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F14BF" w14:textId="77777777" w:rsidR="00C342B6" w:rsidRPr="00E839DB" w:rsidRDefault="00C342B6" w:rsidP="00C342B6">
      <w:pPr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nl-NL"/>
        </w:rPr>
      </w:pPr>
      <w:r w:rsidRPr="00E839DB">
        <w:rPr>
          <w:rFonts w:eastAsia="Times New Roman" w:cs="Times New Roman"/>
          <w:b/>
          <w:color w:val="000000"/>
          <w:szCs w:val="28"/>
          <w:lang w:val="nl-NL"/>
        </w:rPr>
        <w:t>Ngày soạn:.........................</w:t>
      </w:r>
    </w:p>
    <w:p w14:paraId="7B7BCE3B" w14:textId="77777777" w:rsidR="00C342B6" w:rsidRPr="00E839DB" w:rsidRDefault="00C342B6" w:rsidP="00C342B6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Times New Roman" w:cs="Times New Roman"/>
          <w:b/>
          <w:color w:val="000000"/>
          <w:szCs w:val="28"/>
          <w:lang w:val="nl-NL"/>
        </w:rPr>
        <w:t>Ngày dạy:.........................</w:t>
      </w:r>
    </w:p>
    <w:p w14:paraId="57A3AE89" w14:textId="77777777" w:rsidR="00C342B6" w:rsidRPr="00E839DB" w:rsidRDefault="00C342B6" w:rsidP="00C342B6">
      <w:pPr>
        <w:spacing w:after="0" w:line="240" w:lineRule="auto"/>
        <w:jc w:val="center"/>
        <w:rPr>
          <w:rFonts w:eastAsia="Calibri" w:cs="Times New Roman"/>
          <w:b/>
          <w:color w:val="000000"/>
          <w:szCs w:val="28"/>
          <w:lang w:val="nl-NL"/>
        </w:rPr>
      </w:pPr>
      <w:r>
        <w:rPr>
          <w:rFonts w:eastAsia="Calibri" w:cs="Times New Roman"/>
          <w:b/>
          <w:color w:val="000000"/>
          <w:szCs w:val="28"/>
          <w:lang w:val="vi-VN"/>
        </w:rPr>
        <w:t xml:space="preserve">               </w:t>
      </w:r>
      <w:r w:rsidRPr="00E839DB">
        <w:rPr>
          <w:rFonts w:eastAsia="Calibri" w:cs="Times New Roman"/>
          <w:b/>
          <w:color w:val="000000"/>
          <w:szCs w:val="28"/>
          <w:lang w:val="nl-NL"/>
        </w:rPr>
        <w:t>Tiế</w:t>
      </w:r>
      <w:r>
        <w:rPr>
          <w:rFonts w:eastAsia="Calibri" w:cs="Times New Roman"/>
          <w:b/>
          <w:color w:val="000000"/>
          <w:szCs w:val="28"/>
          <w:lang w:val="nl-NL"/>
        </w:rPr>
        <w:t>t 18: ĐƯỜNG THẲNG SONG SONG VỚI MỘT ĐƯỜNG THẲNG CHO TRƯỚC(tiếp)</w:t>
      </w:r>
    </w:p>
    <w:p w14:paraId="3D6B9669" w14:textId="77777777" w:rsidR="00C342B6" w:rsidRPr="00E839DB" w:rsidRDefault="00C342B6" w:rsidP="00C342B6">
      <w:pPr>
        <w:spacing w:after="0" w:line="240" w:lineRule="auto"/>
        <w:jc w:val="both"/>
        <w:rPr>
          <w:rFonts w:eastAsia="Calibri" w:cs="Times New Roman"/>
          <w:b/>
          <w:bCs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bCs/>
          <w:color w:val="000000"/>
          <w:szCs w:val="28"/>
          <w:lang w:val="nl-NL"/>
        </w:rPr>
        <w:t>I. MỤC TIÊU</w:t>
      </w:r>
      <w:r w:rsidRPr="00E839DB">
        <w:rPr>
          <w:rFonts w:eastAsia="Calibri" w:cs="Times New Roman"/>
          <w:color w:val="000000"/>
          <w:szCs w:val="28"/>
          <w:lang w:val="nl-NL"/>
        </w:rPr>
        <w:t>:</w:t>
      </w:r>
    </w:p>
    <w:p w14:paraId="63760F69" w14:textId="77777777" w:rsidR="00C342B6" w:rsidRPr="00E839DB" w:rsidRDefault="00C342B6" w:rsidP="00C342B6">
      <w:pPr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 xml:space="preserve">1. Kiến thức: </w:t>
      </w:r>
      <w:r w:rsidRPr="00E839DB">
        <w:rPr>
          <w:rFonts w:eastAsia="Calibri" w:cs="Times New Roman"/>
          <w:color w:val="000000"/>
          <w:szCs w:val="28"/>
          <w:lang w:val="nl-NL"/>
        </w:rPr>
        <w:t>Củng cố cho HS tính chất các điểm cách một đường thẳng cho trước một khoảng cho trước.</w:t>
      </w:r>
    </w:p>
    <w:p w14:paraId="433A241C" w14:textId="77777777" w:rsidR="00C342B6" w:rsidRPr="00E839DB" w:rsidRDefault="00C342B6" w:rsidP="00C342B6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 xml:space="preserve">2. Năng lực </w:t>
      </w:r>
    </w:p>
    <w:p w14:paraId="28880E68" w14:textId="77777777" w:rsidR="00C342B6" w:rsidRPr="00E839DB" w:rsidRDefault="00C342B6" w:rsidP="00C342B6">
      <w:pPr>
        <w:spacing w:after="0" w:line="240" w:lineRule="auto"/>
        <w:jc w:val="both"/>
        <w:rPr>
          <w:rFonts w:eastAsia="Times New Roman" w:cs="Times New Roman"/>
          <w:bCs/>
          <w:iCs/>
          <w:color w:val="000000"/>
          <w:szCs w:val="28"/>
          <w:lang w:val="pt-BR"/>
        </w:rPr>
      </w:pPr>
      <w:r w:rsidRPr="00E839DB">
        <w:rPr>
          <w:rFonts w:eastAsia="Times New Roman" w:cs="Times New Roman"/>
          <w:bCs/>
          <w:iCs/>
          <w:color w:val="000000"/>
          <w:szCs w:val="28"/>
          <w:lang w:val="pt-BR"/>
        </w:rPr>
        <w:t xml:space="preserve">- </w:t>
      </w:r>
      <w:r w:rsidRPr="00E839DB">
        <w:rPr>
          <w:rFonts w:eastAsia="Times New Roman" w:cs="Times New Roman"/>
          <w:bCs/>
          <w:i/>
          <w:iCs/>
          <w:color w:val="000000"/>
          <w:szCs w:val="28"/>
          <w:lang w:val="pt-BR"/>
        </w:rPr>
        <w:t>Năng lực chung</w:t>
      </w:r>
      <w:r w:rsidRPr="00E839DB">
        <w:rPr>
          <w:rFonts w:eastAsia="Times New Roman" w:cs="Times New Roman"/>
          <w:bCs/>
          <w:iCs/>
          <w:color w:val="000000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 w:rsidRPr="00E839DB">
        <w:rPr>
          <w:rFonts w:eastAsia="Times New Roman" w:cs="Times New Roman"/>
          <w:iCs/>
          <w:color w:val="000000"/>
          <w:szCs w:val="28"/>
          <w:lang w:val="pt-BR"/>
        </w:rPr>
        <w:tab/>
      </w:r>
    </w:p>
    <w:p w14:paraId="069D6328" w14:textId="77777777" w:rsidR="00C342B6" w:rsidRPr="00E839DB" w:rsidRDefault="00C342B6" w:rsidP="00C342B6">
      <w:pPr>
        <w:spacing w:after="0" w:line="240" w:lineRule="auto"/>
        <w:jc w:val="both"/>
        <w:rPr>
          <w:rFonts w:eastAsia="Times New Roman" w:cs="Times New Roman"/>
          <w:b/>
          <w:bCs/>
          <w:color w:val="000000"/>
          <w:szCs w:val="28"/>
          <w:lang w:val="pt-BR"/>
        </w:rPr>
      </w:pPr>
      <w:r w:rsidRPr="00E839DB">
        <w:rPr>
          <w:rFonts w:eastAsia="Times New Roman" w:cs="Times New Roman"/>
          <w:color w:val="000000"/>
          <w:szCs w:val="28"/>
          <w:lang w:val="pt-BR"/>
        </w:rPr>
        <w:t xml:space="preserve">- </w:t>
      </w:r>
      <w:r w:rsidRPr="00E839DB">
        <w:rPr>
          <w:rFonts w:eastAsia="Times New Roman" w:cs="Times New Roman"/>
          <w:i/>
          <w:color w:val="000000"/>
          <w:szCs w:val="28"/>
          <w:lang w:val="pt-BR"/>
        </w:rPr>
        <w:t>Năng lực chuyên biệt</w:t>
      </w:r>
      <w:r w:rsidRPr="00E839DB">
        <w:rPr>
          <w:rFonts w:eastAsia="Times New Roman" w:cs="Times New Roman"/>
          <w:color w:val="000000"/>
          <w:szCs w:val="28"/>
          <w:lang w:val="pt-BR"/>
        </w:rPr>
        <w:t xml:space="preserve">: </w:t>
      </w:r>
      <w:r>
        <w:rPr>
          <w:rFonts w:eastAsia="Times New Roman" w:cs="Times New Roman"/>
          <w:color w:val="000000"/>
          <w:szCs w:val="28"/>
          <w:lang w:val="pt-BR"/>
        </w:rPr>
        <w:t>Vẽ được 2 đường thẳng song song với 1 đường thẳng cho trước.</w:t>
      </w:r>
    </w:p>
    <w:p w14:paraId="5EF1B1EC" w14:textId="77777777" w:rsidR="00C342B6" w:rsidRPr="00E839DB" w:rsidRDefault="00C342B6" w:rsidP="00C342B6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>3. Phẩm chất</w:t>
      </w:r>
    </w:p>
    <w:p w14:paraId="79439401" w14:textId="77777777" w:rsidR="00C342B6" w:rsidRPr="00E839DB" w:rsidRDefault="00C342B6" w:rsidP="00C342B6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>-  Phẩm chất:</w:t>
      </w:r>
      <w:r w:rsidRPr="00E839DB">
        <w:rPr>
          <w:rFonts w:eastAsia="Times New Roman" w:cs="Times New Roman"/>
          <w:color w:val="000000"/>
          <w:szCs w:val="28"/>
          <w:lang w:val="pt-BR"/>
        </w:rPr>
        <w:t xml:space="preserve"> Tự lập, tự tin, tự chủ</w:t>
      </w:r>
    </w:p>
    <w:p w14:paraId="3091F26F" w14:textId="77777777" w:rsidR="00C342B6" w:rsidRPr="00E839DB" w:rsidRDefault="00C342B6" w:rsidP="00C342B6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II. THIẾT BỊ DẠY HỌC VÀ HỌC LIỆU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</w:p>
    <w:p w14:paraId="6A0E60C4" w14:textId="77777777" w:rsidR="00C342B6" w:rsidRPr="00E839DB" w:rsidRDefault="00C342B6" w:rsidP="00C342B6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1 - GV:  </w:t>
      </w:r>
      <w:r w:rsidRPr="00E839DB">
        <w:rPr>
          <w:rFonts w:eastAsia="Calibri" w:cs="Times New Roman"/>
          <w:color w:val="000000"/>
          <w:szCs w:val="28"/>
          <w:lang w:val="pt-BR"/>
        </w:rPr>
        <w:t>Sgk, Sgv, các dạng toán…</w:t>
      </w:r>
    </w:p>
    <w:p w14:paraId="44A3343E" w14:textId="77777777" w:rsidR="00C342B6" w:rsidRPr="00E839DB" w:rsidRDefault="00C342B6" w:rsidP="00C342B6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2 - HS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 :   Xem trước bài; Chuẩn bị các dụng cụ học tập; SGK, SBT Toán</w:t>
      </w:r>
    </w:p>
    <w:p w14:paraId="4417FDB9" w14:textId="77777777" w:rsidR="00C342B6" w:rsidRPr="00E839DB" w:rsidRDefault="00C342B6" w:rsidP="00C342B6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>III. TIẾN TRÌNH DẠY HỌC</w:t>
      </w:r>
    </w:p>
    <w:p w14:paraId="676D7BD2" w14:textId="77777777" w:rsidR="00C342B6" w:rsidRPr="00E839DB" w:rsidRDefault="00C342B6" w:rsidP="00C342B6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HOẠT ĐỘ</w:t>
      </w:r>
      <w:r>
        <w:rPr>
          <w:rFonts w:eastAsia="Calibri" w:cs="Times New Roman"/>
          <w:b/>
          <w:color w:val="000000"/>
          <w:szCs w:val="28"/>
          <w:lang w:val="pt-BR"/>
        </w:rPr>
        <w:t>NG 1:</w:t>
      </w:r>
      <w:r w:rsidRPr="00E839DB">
        <w:rPr>
          <w:rFonts w:eastAsia="Calibri" w:cs="Times New Roman"/>
          <w:b/>
          <w:color w:val="000000"/>
          <w:szCs w:val="28"/>
          <w:lang w:val="pt-BR"/>
        </w:rPr>
        <w:t>MỞ ĐẦ</w:t>
      </w:r>
      <w:r>
        <w:rPr>
          <w:rFonts w:eastAsia="Calibri" w:cs="Times New Roman"/>
          <w:b/>
          <w:color w:val="000000"/>
          <w:szCs w:val="28"/>
          <w:lang w:val="pt-BR"/>
        </w:rPr>
        <w:t>U</w:t>
      </w:r>
    </w:p>
    <w:p w14:paraId="6E340A6B" w14:textId="77777777" w:rsidR="00C342B6" w:rsidRPr="00E839DB" w:rsidRDefault="00C342B6" w:rsidP="00C342B6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a) Mục tiêu: </w:t>
      </w:r>
      <w:r w:rsidRPr="00E839DB">
        <w:rPr>
          <w:rFonts w:eastAsia="Times New Roman" w:cs="Times New Roman"/>
          <w:bCs/>
          <w:color w:val="000000"/>
          <w:szCs w:val="28"/>
          <w:lang w:val="pt-BR"/>
        </w:rPr>
        <w:t>Kích thích tính ham học hỏi của học sinh và bước đầu hình thành kiến thức mới.</w:t>
      </w:r>
    </w:p>
    <w:p w14:paraId="5D80909F" w14:textId="77777777" w:rsidR="00C342B6" w:rsidRPr="00E839DB" w:rsidRDefault="00C342B6" w:rsidP="00C342B6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b) Nội dung: </w:t>
      </w:r>
      <w:r w:rsidRPr="00E839DB">
        <w:rPr>
          <w:rFonts w:eastAsia="Calibri" w:cs="Times New Roman"/>
          <w:color w:val="000000"/>
          <w:szCs w:val="28"/>
          <w:lang w:val="pt-BR"/>
        </w:rPr>
        <w:t>HS lắng nghe trả lời câu hỏi của GV</w:t>
      </w:r>
    </w:p>
    <w:p w14:paraId="28391761" w14:textId="77777777" w:rsidR="00C342B6" w:rsidRPr="00E839DB" w:rsidRDefault="00C342B6" w:rsidP="00C342B6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pt-BR"/>
        </w:rPr>
        <w:t>HS vận dụng kiến thức để trả lời câu hỏi GV đưa ra.</w:t>
      </w:r>
    </w:p>
    <w:p w14:paraId="3142A221" w14:textId="77777777" w:rsidR="00C342B6" w:rsidRPr="00E839DB" w:rsidRDefault="00C342B6" w:rsidP="00C342B6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d) Tổ chức thực hiện: </w:t>
      </w:r>
      <w:r w:rsidRPr="00E839DB">
        <w:rPr>
          <w:rFonts w:eastAsia="Calibri" w:cs="Times New Roman"/>
          <w:color w:val="000000"/>
          <w:szCs w:val="28"/>
          <w:lang w:val="vi-VN"/>
        </w:rPr>
        <w:t xml:space="preserve"> </w:t>
      </w:r>
      <w:r w:rsidRPr="00E839DB">
        <w:rPr>
          <w:rFonts w:eastAsia="Calibri" w:cs="Times New Roman"/>
          <w:color w:val="000000"/>
          <w:szCs w:val="28"/>
          <w:lang w:val="nl-NL"/>
        </w:rPr>
        <w:t>Nêu định nghĩa khoảng cách giữa hai đường thẳng song song, tính chất của các điểm cách đều một đường thẳng cho trước</w:t>
      </w:r>
    </w:p>
    <w:p w14:paraId="6452A72D" w14:textId="77777777" w:rsidR="00C342B6" w:rsidRPr="00E839DB" w:rsidRDefault="00C342B6" w:rsidP="00C342B6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  <w:r w:rsidRPr="00E839DB">
        <w:rPr>
          <w:rFonts w:eastAsia="Calibri" w:cs="Times New Roman"/>
          <w:b/>
          <w:color w:val="000000"/>
          <w:szCs w:val="28"/>
          <w:lang w:val="pt-BR"/>
        </w:rPr>
        <w:t>HOẠT ĐỘNG</w:t>
      </w:r>
      <w:r>
        <w:rPr>
          <w:rFonts w:eastAsia="Calibri" w:cs="Times New Roman"/>
          <w:b/>
          <w:color w:val="000000"/>
          <w:szCs w:val="28"/>
          <w:lang w:val="pt-BR"/>
        </w:rPr>
        <w:t xml:space="preserve"> 2:</w:t>
      </w: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 LUYỆN TẬP</w:t>
      </w:r>
    </w:p>
    <w:p w14:paraId="51E4455C" w14:textId="77777777" w:rsidR="00C342B6" w:rsidRPr="00E839DB" w:rsidRDefault="00C342B6" w:rsidP="00C342B6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Cs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a) Mục tiêu: </w:t>
      </w:r>
      <w:r w:rsidRPr="00E839DB">
        <w:rPr>
          <w:rFonts w:eastAsia="Calibri" w:cs="Times New Roman"/>
          <w:bCs/>
          <w:color w:val="000000"/>
          <w:szCs w:val="28"/>
          <w:lang w:val="pt-BR"/>
        </w:rPr>
        <w:t>Hs biết vận dụng kiến thức đã học làm bài tập</w:t>
      </w:r>
    </w:p>
    <w:p w14:paraId="3D45B65C" w14:textId="77777777" w:rsidR="00C342B6" w:rsidRPr="00E839DB" w:rsidRDefault="00C342B6" w:rsidP="00C342B6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b) Nội dung: </w:t>
      </w:r>
      <w:r w:rsidRPr="00E839DB">
        <w:rPr>
          <w:rFonts w:eastAsia="Calibri" w:cs="Times New Roman"/>
          <w:color w:val="000000"/>
          <w:szCs w:val="28"/>
          <w:lang w:val="pt-BR"/>
        </w:rPr>
        <w:t>HS quan sát SGK để tìm hiểu nội dung kiến thức theo yêu cầu của GV.</w:t>
      </w:r>
    </w:p>
    <w:p w14:paraId="3671BC64" w14:textId="77777777" w:rsidR="00C342B6" w:rsidRPr="00E839DB" w:rsidRDefault="00C342B6" w:rsidP="00C342B6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pt-BR"/>
        </w:rPr>
        <w:t>HS hoàn thành tìm hiểu kiến thức:</w:t>
      </w:r>
    </w:p>
    <w:p w14:paraId="4455216B" w14:textId="77777777" w:rsidR="00C342B6" w:rsidRPr="00E839DB" w:rsidRDefault="00C342B6" w:rsidP="00C342B6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d) Tổ chức thực hiện: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962"/>
      </w:tblGrid>
      <w:tr w:rsidR="00C342B6" w:rsidRPr="00E839DB" w14:paraId="3AFE5C6A" w14:textId="77777777" w:rsidTr="00E655D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FDE97" w14:textId="77777777" w:rsidR="00C342B6" w:rsidRPr="00E839DB" w:rsidRDefault="00C342B6" w:rsidP="00E655D2">
            <w:pPr>
              <w:tabs>
                <w:tab w:val="left" w:pos="495"/>
              </w:tabs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  <w:lang w:val="pt-BR"/>
              </w:rPr>
              <w:t>Hoạt động của GV và HS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AFCBA" w14:textId="77777777" w:rsidR="00C342B6" w:rsidRPr="00E839DB" w:rsidRDefault="00C342B6" w:rsidP="00E655D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Cs w:val="28"/>
              </w:rPr>
            </w:pPr>
            <w:r>
              <w:rPr>
                <w:rFonts w:eastAsia="Calibri" w:cs="Times New Roman"/>
                <w:b/>
                <w:color w:val="000000"/>
                <w:szCs w:val="28"/>
              </w:rPr>
              <w:t>Nội dung</w:t>
            </w:r>
          </w:p>
        </w:tc>
      </w:tr>
      <w:tr w:rsidR="00C342B6" w:rsidRPr="00E839DB" w14:paraId="70755055" w14:textId="77777777" w:rsidTr="00E655D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C171D" w14:textId="77777777" w:rsidR="00C342B6" w:rsidRPr="00E839DB" w:rsidRDefault="00C342B6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>- Bước 1: Chuyển giao nhiệm vụ:</w: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GV hướng dẫn HS giải BT 70, 71 SGK</w:t>
            </w:r>
          </w:p>
          <w:p w14:paraId="757F8DBF" w14:textId="77777777" w:rsidR="00C342B6" w:rsidRPr="00E839DB" w:rsidRDefault="00C342B6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- Bước 2: Thực hiện nhiệm vụ: </w:t>
            </w:r>
          </w:p>
          <w:p w14:paraId="396DCCE7" w14:textId="77777777" w:rsidR="00C342B6" w:rsidRPr="00E839DB" w:rsidRDefault="00C342B6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HS: Trả lời các câu hỏi của GV</w:t>
            </w:r>
          </w:p>
          <w:p w14:paraId="445A7EC7" w14:textId="77777777" w:rsidR="00C342B6" w:rsidRPr="00E839DB" w:rsidRDefault="00C342B6" w:rsidP="00E655D2">
            <w:pPr>
              <w:spacing w:after="0" w:line="240" w:lineRule="auto"/>
              <w:jc w:val="both"/>
              <w:rPr>
                <w:rFonts w:eastAsia="Calibri" w:cs="Times New Roman"/>
                <w:i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+ GV: Theo dõi, hướng dẫn, giúp đỡ HS thực hiện nhiệm vụ</w:t>
            </w:r>
            <w:r w:rsidRPr="00E839DB">
              <w:rPr>
                <w:rFonts w:eastAsia="Calibri" w:cs="Times New Roman"/>
                <w:i/>
                <w:color w:val="000000"/>
                <w:szCs w:val="28"/>
              </w:rPr>
              <w:t xml:space="preserve"> </w:t>
            </w:r>
          </w:p>
          <w:p w14:paraId="5EBE6F5C" w14:textId="77777777" w:rsidR="00C342B6" w:rsidRPr="00E839DB" w:rsidRDefault="00C342B6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3: Báo cáo, thảo luận: </w:t>
            </w:r>
          </w:p>
          <w:p w14:paraId="4AC2F8CF" w14:textId="77777777" w:rsidR="00C342B6" w:rsidRPr="00E839DB" w:rsidRDefault="00C342B6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lastRenderedPageBreak/>
              <w:t xml:space="preserve"> + HS báo cáo kết quả</w:t>
            </w:r>
          </w:p>
          <w:p w14:paraId="34CFF59E" w14:textId="77777777" w:rsidR="00C342B6" w:rsidRPr="00E839DB" w:rsidRDefault="00C342B6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+ Các HS khác nhận xét, bổ sung cho nhau. </w:t>
            </w:r>
          </w:p>
          <w:p w14:paraId="290E6EC3" w14:textId="77777777" w:rsidR="00C342B6" w:rsidRPr="00E839DB" w:rsidRDefault="00C342B6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4: Kết luận, nhận định: </w:t>
            </w:r>
            <w:r w:rsidRPr="00E839DB">
              <w:rPr>
                <w:rFonts w:eastAsia="Calibri" w:cs="Times New Roman"/>
                <w:color w:val="000000"/>
                <w:szCs w:val="28"/>
              </w:rPr>
              <w:t>Đánh giá kết quả thực hiện nhiệm vu của HS</w:t>
            </w:r>
          </w:p>
          <w:p w14:paraId="29BC09CE" w14:textId="77777777" w:rsidR="00C342B6" w:rsidRPr="00E839DB" w:rsidRDefault="00C342B6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GV chốt lại kiến thức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EAF2" w14:textId="77777777" w:rsidR="00C342B6" w:rsidRPr="00E839DB" w:rsidRDefault="00C342B6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  <w:u w:val="single"/>
                <w:lang w:val="sv-SE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  <w:u w:val="single"/>
                <w:lang w:val="sv-SE"/>
              </w:rPr>
              <w:lastRenderedPageBreak/>
              <w:t xml:space="preserve">BT 70/103 SGK: </w:t>
            </w:r>
          </w:p>
          <w:p w14:paraId="42D207DA" w14:textId="77777777" w:rsidR="00C342B6" w:rsidRPr="00E839DB" w:rsidRDefault="00C342B6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w:drawing>
                <wp:anchor distT="0" distB="0" distL="114300" distR="114300" simplePos="0" relativeHeight="251659264" behindDoc="0" locked="0" layoutInCell="1" allowOverlap="1" wp14:anchorId="6CD03829" wp14:editId="0B0766C6">
                  <wp:simplePos x="0" y="0"/>
                  <wp:positionH relativeFrom="column">
                    <wp:posOffset>1808480</wp:posOffset>
                  </wp:positionH>
                  <wp:positionV relativeFrom="paragraph">
                    <wp:posOffset>133350</wp:posOffset>
                  </wp:positionV>
                  <wp:extent cx="1314450" cy="1162050"/>
                  <wp:effectExtent l="0" t="0" r="0" b="0"/>
                  <wp:wrapNone/>
                  <wp:docPr id="34" name="Picture 112" descr="A diagram of a straight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112" descr="A diagram of a straight lin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Từ C kẻ CH </w: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  <w:lang w:val="nl-NL"/>
              </w:rPr>
              <w:object w:dxaOrig="240" w:dyaOrig="255" w14:anchorId="03379CB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3.2pt" o:ole="">
                  <v:imagedata r:id="rId5" o:title=""/>
                </v:shape>
                <o:OLEObject Type="Embed" ProgID="Equation.DSMT4" ShapeID="_x0000_i1025" DrawAspect="Content" ObjectID="_1751874081" r:id="rId6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>Ox tại H</w:t>
            </w:r>
          </w:p>
          <w:p w14:paraId="0E840A0B" w14:textId="77777777" w:rsidR="00C342B6" w:rsidRPr="00E839DB" w:rsidRDefault="00C342B6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 Suy ra  CH // Oy </w:t>
            </w:r>
          </w:p>
          <w:p w14:paraId="7A820549" w14:textId="77777777" w:rsidR="00C342B6" w:rsidRPr="00E839DB" w:rsidRDefault="00C342B6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>(Vì cùng vuông góc với</w:t>
            </w:r>
          </w:p>
          <w:p w14:paraId="6911B1AF" w14:textId="77777777" w:rsidR="00C342B6" w:rsidRPr="00E839DB" w:rsidRDefault="00C342B6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 Ox)</w:t>
            </w:r>
          </w:p>
          <w:p w14:paraId="66DA83A1" w14:textId="77777777" w:rsidR="00C342B6" w:rsidRPr="00E839DB" w:rsidRDefault="00C342B6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>Mà  C là trung điểm</w:t>
            </w:r>
          </w:p>
          <w:p w14:paraId="67F89765" w14:textId="77777777" w:rsidR="00C342B6" w:rsidRPr="00E839DB" w:rsidRDefault="00C342B6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 của AB nên H cũng </w:t>
            </w:r>
          </w:p>
          <w:p w14:paraId="46D4EAB6" w14:textId="77777777" w:rsidR="00C342B6" w:rsidRPr="00E839DB" w:rsidRDefault="00C342B6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lastRenderedPageBreak/>
              <w:t>là trung điểm của OB</w:t>
            </w:r>
          </w:p>
          <w:p w14:paraId="713D2CF8" w14:textId="77777777" w:rsidR="00C342B6" w:rsidRPr="00E839DB" w:rsidRDefault="00C342B6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00" w:dyaOrig="240" w14:anchorId="07832312">
                <v:shape id="_x0000_i1026" type="#_x0000_t75" style="width:15pt;height:12pt" o:ole="">
                  <v:imagedata r:id="rId7" o:title=""/>
                </v:shape>
                <o:OLEObject Type="Embed" ProgID="Equation.DSMT4" ShapeID="_x0000_i1026" DrawAspect="Content" ObjectID="_1751874082" r:id="rId8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 CH là đường trung bình của </w: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  <w:lang w:val="nl-NL"/>
              </w:rPr>
              <w:object w:dxaOrig="225" w:dyaOrig="255" w14:anchorId="4CE52B2E">
                <v:shape id="_x0000_i1027" type="#_x0000_t75" style="width:11.4pt;height:13.2pt" o:ole="">
                  <v:imagedata r:id="rId9" o:title=""/>
                </v:shape>
                <o:OLEObject Type="Embed" ProgID="Equation.DSMT4" ShapeID="_x0000_i1027" DrawAspect="Content" ObjectID="_1751874083" r:id="rId10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OAB </w:t>
            </w:r>
          </w:p>
          <w:p w14:paraId="52F312AA" w14:textId="77777777" w:rsidR="00C342B6" w:rsidRPr="00E839DB" w:rsidRDefault="00C342B6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00" w:dyaOrig="240" w14:anchorId="0EB652AE">
                <v:shape id="_x0000_i1028" type="#_x0000_t75" style="width:15pt;height:12pt" o:ole="">
                  <v:imagedata r:id="rId7" o:title=""/>
                </v:shape>
                <o:OLEObject Type="Embed" ProgID="Equation.DSMT4" ShapeID="_x0000_i1028" DrawAspect="Content" ObjectID="_1751874084" r:id="rId11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CH = </w:t>
            </w:r>
            <w:r w:rsidRPr="00E839DB">
              <w:rPr>
                <w:rFonts w:eastAsia="Calibri" w:cs="Times New Roman"/>
                <w:color w:val="000000"/>
                <w:position w:val="-24"/>
                <w:szCs w:val="28"/>
                <w:lang w:val="nl-NL"/>
              </w:rPr>
              <w:object w:dxaOrig="1485" w:dyaOrig="615" w14:anchorId="038E92A4">
                <v:shape id="_x0000_i1029" type="#_x0000_t75" style="width:74.4pt;height:31.2pt" o:ole="">
                  <v:imagedata r:id="rId12" o:title=""/>
                </v:shape>
                <o:OLEObject Type="Embed" ProgID="Equation.DSMT4" ShapeID="_x0000_i1029" DrawAspect="Content" ObjectID="_1751874085" r:id="rId13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 cm</w:t>
            </w:r>
          </w:p>
          <w:p w14:paraId="521FE53D" w14:textId="77777777" w:rsidR="00C342B6" w:rsidRPr="00E839DB" w:rsidRDefault="00C342B6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Điểm C cách tia Ox cố định 1 khoảng  bằng 1 cm. </w:t>
            </w:r>
          </w:p>
          <w:p w14:paraId="2CAA3B10" w14:textId="77777777" w:rsidR="00C342B6" w:rsidRPr="00E839DB" w:rsidRDefault="00C342B6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>Vậy khi B di chuyển trên tia Ox thì C di chuyển trên tia Em song song với Ox và cách Ox một khoảng bằng 1cm.</w:t>
            </w:r>
          </w:p>
          <w:p w14:paraId="19A8AFDA" w14:textId="77777777" w:rsidR="00C342B6" w:rsidRPr="00E839DB" w:rsidRDefault="00C342B6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  <w:u w:val="single"/>
                <w:lang w:val="sv-SE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w:drawing>
                <wp:anchor distT="0" distB="0" distL="114300" distR="114300" simplePos="0" relativeHeight="251660288" behindDoc="0" locked="0" layoutInCell="1" allowOverlap="1" wp14:anchorId="35FE605E" wp14:editId="7AC3D6F4">
                  <wp:simplePos x="0" y="0"/>
                  <wp:positionH relativeFrom="column">
                    <wp:posOffset>969645</wp:posOffset>
                  </wp:positionH>
                  <wp:positionV relativeFrom="paragraph">
                    <wp:posOffset>114300</wp:posOffset>
                  </wp:positionV>
                  <wp:extent cx="1910715" cy="1343025"/>
                  <wp:effectExtent l="0" t="0" r="0" b="0"/>
                  <wp:wrapNone/>
                  <wp:docPr id="35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0715" cy="1343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39DB">
              <w:rPr>
                <w:rFonts w:eastAsia="Calibri" w:cs="Times New Roman"/>
                <w:b/>
                <w:color w:val="000000"/>
                <w:szCs w:val="28"/>
                <w:u w:val="single"/>
                <w:lang w:val="sv-SE"/>
              </w:rPr>
              <w:t>BT 71/103 SGK:</w:t>
            </w:r>
          </w:p>
          <w:p w14:paraId="776F0C44" w14:textId="77777777" w:rsidR="00C342B6" w:rsidRPr="00E839DB" w:rsidRDefault="00C342B6" w:rsidP="00E655D2">
            <w:pPr>
              <w:tabs>
                <w:tab w:val="left" w:pos="915"/>
              </w:tabs>
              <w:spacing w:after="0" w:line="240" w:lineRule="auto"/>
              <w:rPr>
                <w:rFonts w:eastAsia="Calibri" w:cs="Times New Roman"/>
                <w:noProof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noProof/>
                <w:color w:val="000000"/>
                <w:szCs w:val="28"/>
                <w:lang w:val="sv-SE"/>
              </w:rPr>
              <w:t xml:space="preserve"> </w:t>
            </w:r>
          </w:p>
          <w:p w14:paraId="7A36973E" w14:textId="77777777" w:rsidR="00C342B6" w:rsidRPr="00E839DB" w:rsidRDefault="00C342B6" w:rsidP="00E655D2">
            <w:pPr>
              <w:tabs>
                <w:tab w:val="left" w:pos="915"/>
              </w:tabs>
              <w:spacing w:after="0" w:line="240" w:lineRule="auto"/>
              <w:rPr>
                <w:rFonts w:eastAsia="Calibri" w:cs="Times New Roman"/>
                <w:noProof/>
                <w:color w:val="000000"/>
                <w:szCs w:val="28"/>
                <w:lang w:val="sv-SE"/>
              </w:rPr>
            </w:pPr>
          </w:p>
          <w:p w14:paraId="1B55202F" w14:textId="77777777" w:rsidR="00C342B6" w:rsidRPr="00E839DB" w:rsidRDefault="00C342B6" w:rsidP="00E655D2">
            <w:pPr>
              <w:tabs>
                <w:tab w:val="left" w:pos="915"/>
              </w:tabs>
              <w:spacing w:after="0" w:line="240" w:lineRule="auto"/>
              <w:rPr>
                <w:rFonts w:eastAsia="Calibri" w:cs="Times New Roman"/>
                <w:noProof/>
                <w:color w:val="000000"/>
                <w:szCs w:val="28"/>
                <w:lang w:val="sv-SE"/>
              </w:rPr>
            </w:pPr>
          </w:p>
          <w:p w14:paraId="2BC06BE4" w14:textId="77777777" w:rsidR="00C342B6" w:rsidRPr="00E839DB" w:rsidRDefault="00C342B6" w:rsidP="00E655D2">
            <w:pPr>
              <w:tabs>
                <w:tab w:val="left" w:pos="915"/>
              </w:tabs>
              <w:spacing w:after="0" w:line="240" w:lineRule="auto"/>
              <w:rPr>
                <w:rFonts w:eastAsia="Calibri" w:cs="Times New Roman"/>
                <w:noProof/>
                <w:color w:val="000000"/>
                <w:szCs w:val="28"/>
                <w:lang w:val="sv-SE"/>
              </w:rPr>
            </w:pPr>
          </w:p>
          <w:p w14:paraId="0FF7C1E1" w14:textId="77777777" w:rsidR="00C342B6" w:rsidRPr="00E839DB" w:rsidRDefault="00C342B6" w:rsidP="00E655D2">
            <w:pPr>
              <w:tabs>
                <w:tab w:val="left" w:pos="915"/>
              </w:tabs>
              <w:spacing w:after="0" w:line="240" w:lineRule="auto"/>
              <w:rPr>
                <w:rFonts w:eastAsia="Calibri" w:cs="Times New Roman"/>
                <w:noProof/>
                <w:color w:val="000000"/>
                <w:szCs w:val="28"/>
                <w:lang w:val="sv-SE"/>
              </w:rPr>
            </w:pPr>
          </w:p>
          <w:p w14:paraId="2ED5831F" w14:textId="77777777" w:rsidR="00C342B6" w:rsidRPr="00E839DB" w:rsidRDefault="00C342B6" w:rsidP="00E655D2">
            <w:pPr>
              <w:tabs>
                <w:tab w:val="left" w:pos="915"/>
              </w:tabs>
              <w:spacing w:after="0" w:line="240" w:lineRule="auto"/>
              <w:rPr>
                <w:rFonts w:eastAsia="Calibri" w:cs="Times New Roman"/>
                <w:noProof/>
                <w:color w:val="000000"/>
                <w:szCs w:val="28"/>
                <w:lang w:val="sv-SE"/>
              </w:rPr>
            </w:pPr>
          </w:p>
          <w:p w14:paraId="50140072" w14:textId="77777777" w:rsidR="00C342B6" w:rsidRPr="00E839DB" w:rsidRDefault="00C342B6" w:rsidP="00E655D2">
            <w:pPr>
              <w:tabs>
                <w:tab w:val="left" w:pos="915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>a) Chứng minh A, O, M thẳng hàng</w:t>
            </w:r>
          </w:p>
          <w:p w14:paraId="2A61FA7E" w14:textId="77777777" w:rsidR="00C342B6" w:rsidRPr="00E839DB" w:rsidRDefault="00C342B6" w:rsidP="00E655D2">
            <w:pPr>
              <w:tabs>
                <w:tab w:val="left" w:pos="915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Xét tứ giác ADME có: </w:t>
            </w: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Cs/>
                      <w:color w:val="000000"/>
                      <w:szCs w:val="28"/>
                      <w:lang w:val="sv-SE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sv-SE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000000"/>
                  <w:szCs w:val="28"/>
                  <w:lang w:val="sv-SE"/>
                </w:rPr>
                <m:t>=</m:t>
              </m:r>
              <m:acc>
                <m:accPr>
                  <m:ctrlPr>
                    <w:rPr>
                      <w:rFonts w:ascii="Cambria Math" w:eastAsia="Calibri" w:hAnsi="Cambria Math" w:cs="Times New Roman"/>
                      <w:iCs/>
                      <w:color w:val="000000"/>
                      <w:szCs w:val="28"/>
                      <w:lang w:val="sv-SE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sv-SE"/>
                    </w:rPr>
                    <m:t>D</m:t>
                  </m:r>
                </m:e>
              </m:acc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000000"/>
                  <w:szCs w:val="28"/>
                  <w:lang w:val="sv-SE"/>
                </w:rPr>
                <m:t>=</m:t>
              </m:r>
              <m:acc>
                <m:accPr>
                  <m:ctrlPr>
                    <w:rPr>
                      <w:rFonts w:ascii="Cambria Math" w:eastAsia="Calibri" w:hAnsi="Cambria Math" w:cs="Times New Roman"/>
                      <w:iCs/>
                      <w:color w:val="000000"/>
                      <w:szCs w:val="28"/>
                      <w:lang w:val="sv-SE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sv-SE"/>
                    </w:rPr>
                    <m:t>E</m:t>
                  </m:r>
                </m:e>
              </m:acc>
            </m:oMath>
            <w:r w:rsidRPr="00DC6433">
              <w:rPr>
                <w:rFonts w:eastAsia="Calibri" w:cs="Times New Roman"/>
                <w:iCs/>
                <w:color w:val="000000"/>
                <w:szCs w:val="28"/>
                <w:lang w:val="sv-SE"/>
              </w:rPr>
              <w:t>=</w:t>
            </w: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 90</w:t>
            </w:r>
            <w:r w:rsidRPr="00E839DB">
              <w:rPr>
                <w:rFonts w:eastAsia="Calibri" w:cs="Times New Roman"/>
                <w:color w:val="000000"/>
                <w:szCs w:val="28"/>
                <w:vertAlign w:val="superscript"/>
                <w:lang w:val="sv-SE"/>
              </w:rPr>
              <w:t>0</w:t>
            </w: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(gt) </w:t>
            </w:r>
          </w:p>
          <w:p w14:paraId="0BD38EE4" w14:textId="77777777" w:rsidR="00C342B6" w:rsidRPr="00E839DB" w:rsidRDefault="00C342B6" w:rsidP="00E655D2">
            <w:pPr>
              <w:tabs>
                <w:tab w:val="left" w:pos="915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00" w:dyaOrig="240" w14:anchorId="0F9C3E40">
                <v:shape id="_x0000_i1030" type="#_x0000_t75" style="width:15pt;height:12pt" o:ole="">
                  <v:imagedata r:id="rId7" o:title=""/>
                </v:shape>
                <o:OLEObject Type="Embed" ProgID="Equation.DSMT4" ShapeID="_x0000_i1030" DrawAspect="Content" ObjectID="_1751874086" r:id="rId15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>Tứ giác ADME là hình chữ nhật</w:t>
            </w:r>
          </w:p>
          <w:p w14:paraId="4E1D6F82" w14:textId="77777777" w:rsidR="00C342B6" w:rsidRPr="00E839DB" w:rsidRDefault="00C342B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 </w:t>
            </w: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Mà O là trung điểm DE </w:t>
            </w:r>
          </w:p>
          <w:p w14:paraId="5A4BAE49" w14:textId="77777777" w:rsidR="00C342B6" w:rsidRPr="00E839DB" w:rsidRDefault="00C342B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00" w:dyaOrig="240" w14:anchorId="780CD837">
                <v:shape id="_x0000_i1031" type="#_x0000_t75" style="width:15pt;height:12pt" o:ole="">
                  <v:imagedata r:id="rId7" o:title=""/>
                </v:shape>
                <o:OLEObject Type="Embed" ProgID="Equation.DSMT4" ShapeID="_x0000_i1031" DrawAspect="Content" ObjectID="_1751874087" r:id="rId16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O là trung điểm AM </w:t>
            </w:r>
          </w:p>
          <w:p w14:paraId="2469FB1E" w14:textId="77777777" w:rsidR="00C342B6" w:rsidRPr="00E839DB" w:rsidRDefault="00C342B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00" w:dyaOrig="240" w14:anchorId="1FCFB450">
                <v:shape id="_x0000_i1032" type="#_x0000_t75" style="width:15pt;height:12pt" o:ole="">
                  <v:imagedata r:id="rId7" o:title=""/>
                </v:shape>
                <o:OLEObject Type="Embed" ProgID="Equation.DSMT4" ShapeID="_x0000_i1032" DrawAspect="Content" ObjectID="_1751874088" r:id="rId17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 A, O, M thẳng hàng.</w:t>
            </w:r>
          </w:p>
          <w:p w14:paraId="10D36426" w14:textId="77777777" w:rsidR="00C342B6" w:rsidRPr="00E839DB" w:rsidRDefault="00C342B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b) Kẻ AH </w: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  <w:lang w:val="nl-NL"/>
              </w:rPr>
              <w:object w:dxaOrig="240" w:dyaOrig="255" w14:anchorId="7E451E20">
                <v:shape id="_x0000_i1033" type="#_x0000_t75" style="width:12pt;height:13.2pt" o:ole="">
                  <v:imagedata r:id="rId5" o:title=""/>
                </v:shape>
                <o:OLEObject Type="Embed" ProgID="Equation.DSMT4" ShapeID="_x0000_i1033" DrawAspect="Content" ObjectID="_1751874089" r:id="rId18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 BC, OK </w: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  <w:lang w:val="nl-NL"/>
              </w:rPr>
              <w:object w:dxaOrig="240" w:dyaOrig="255" w14:anchorId="3CA1B340">
                <v:shape id="_x0000_i1034" type="#_x0000_t75" style="width:12pt;height:13.2pt" o:ole="">
                  <v:imagedata r:id="rId5" o:title=""/>
                </v:shape>
                <o:OLEObject Type="Embed" ProgID="Equation.DSMT4" ShapeID="_x0000_i1034" DrawAspect="Content" ObjectID="_1751874090" r:id="rId19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 BC</w:t>
            </w:r>
          </w:p>
          <w:p w14:paraId="18B5CCC4" w14:textId="77777777" w:rsidR="00C342B6" w:rsidRPr="00E839DB" w:rsidRDefault="00C342B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 </w:t>
            </w: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00" w:dyaOrig="240" w14:anchorId="22668162">
                <v:shape id="_x0000_i1035" type="#_x0000_t75" style="width:15pt;height:12pt" o:ole="">
                  <v:imagedata r:id="rId7" o:title=""/>
                </v:shape>
                <o:OLEObject Type="Embed" ProgID="Equation.DSMT4" ShapeID="_x0000_i1035" DrawAspect="Content" ObjectID="_1751874091" r:id="rId20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 OK // AH (Cùng </w: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  <w:lang w:val="nl-NL"/>
              </w:rPr>
              <w:object w:dxaOrig="240" w:dyaOrig="255" w14:anchorId="517E4BFD">
                <v:shape id="_x0000_i1036" type="#_x0000_t75" style="width:12pt;height:13.2pt" o:ole="">
                  <v:imagedata r:id="rId5" o:title=""/>
                </v:shape>
                <o:OLEObject Type="Embed" ProgID="Equation.DSMT4" ShapeID="_x0000_i1036" DrawAspect="Content" ObjectID="_1751874092" r:id="rId21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 BC)</w:t>
            </w:r>
          </w:p>
          <w:p w14:paraId="117D2F35" w14:textId="77777777" w:rsidR="00C342B6" w:rsidRPr="00E839DB" w:rsidRDefault="00C342B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Do O là trung điểm AM nên K là trung điểm HM </w:t>
            </w:r>
          </w:p>
          <w:p w14:paraId="0A88B9FB" w14:textId="77777777" w:rsidR="00C342B6" w:rsidRPr="00E839DB" w:rsidRDefault="00C342B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00" w:dyaOrig="240" w14:anchorId="75361C5F">
                <v:shape id="_x0000_i1037" type="#_x0000_t75" style="width:15pt;height:12pt" o:ole="">
                  <v:imagedata r:id="rId7" o:title=""/>
                </v:shape>
                <o:OLEObject Type="Embed" ProgID="Equation.DSMT4" ShapeID="_x0000_i1037" DrawAspect="Content" ObjectID="_1751874093" r:id="rId22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OK là đường trung bìnhcủa </w: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  <w:lang w:val="nl-NL"/>
              </w:rPr>
              <w:object w:dxaOrig="225" w:dyaOrig="255" w14:anchorId="37EB6531">
                <v:shape id="_x0000_i1038" type="#_x0000_t75" style="width:11.4pt;height:13.2pt" o:ole="">
                  <v:imagedata r:id="rId23" o:title=""/>
                </v:shape>
                <o:OLEObject Type="Embed" ProgID="Equation.DSMT4" ShapeID="_x0000_i1038" DrawAspect="Content" ObjectID="_1751874094" r:id="rId24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AHM </w:t>
            </w:r>
          </w:p>
          <w:p w14:paraId="3A538EBA" w14:textId="77777777" w:rsidR="00C342B6" w:rsidRPr="00E839DB" w:rsidRDefault="00C342B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00" w:dyaOrig="240" w14:anchorId="5C95EC3B">
                <v:shape id="_x0000_i1039" type="#_x0000_t75" style="width:15pt;height:12pt" o:ole="">
                  <v:imagedata r:id="rId7" o:title=""/>
                </v:shape>
                <o:OLEObject Type="Embed" ProgID="Equation.DSMT4" ShapeID="_x0000_i1039" DrawAspect="Content" ObjectID="_1751874095" r:id="rId25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OK = </w:t>
            </w:r>
            <w:r w:rsidRPr="00E839DB">
              <w:rPr>
                <w:rFonts w:eastAsia="Calibri" w:cs="Times New Roman"/>
                <w:color w:val="000000"/>
                <w:position w:val="-24"/>
                <w:szCs w:val="28"/>
                <w:lang w:val="nl-NL"/>
              </w:rPr>
              <w:object w:dxaOrig="645" w:dyaOrig="615" w14:anchorId="7E946EB1">
                <v:shape id="_x0000_i1040" type="#_x0000_t75" style="width:32.4pt;height:31.2pt" o:ole="">
                  <v:imagedata r:id="rId26" o:title=""/>
                </v:shape>
                <o:OLEObject Type="Embed" ProgID="Equation.DSMT4" ShapeID="_x0000_i1040" DrawAspect="Content" ObjectID="_1751874096" r:id="rId27"/>
              </w:object>
            </w:r>
          </w:p>
          <w:p w14:paraId="3297466B" w14:textId="77777777" w:rsidR="00C342B6" w:rsidRPr="00E839DB" w:rsidRDefault="00C342B6" w:rsidP="00E655D2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Times New Roman" w:cs="Times New Roman"/>
                <w:color w:val="000000"/>
                <w:szCs w:val="28"/>
                <w:lang w:val="pt-BR"/>
              </w:rPr>
              <w:t xml:space="preserve"> Vì BC cố định và OK = </w:t>
            </w:r>
            <w:r w:rsidRPr="00E839DB">
              <w:rPr>
                <w:rFonts w:eastAsia="Times New Roman" w:cs="Times New Roman"/>
                <w:color w:val="000000"/>
                <w:position w:val="-24"/>
                <w:szCs w:val="28"/>
                <w:lang w:val="nl-NL"/>
              </w:rPr>
              <w:object w:dxaOrig="645" w:dyaOrig="615" w14:anchorId="1F6785A6">
                <v:shape id="_x0000_i1041" type="#_x0000_t75" style="width:32.4pt;height:31.2pt" o:ole="">
                  <v:imagedata r:id="rId26" o:title=""/>
                </v:shape>
                <o:OLEObject Type="Embed" ProgID="Equation.DSMT4" ShapeID="_x0000_i1041" DrawAspect="Content" ObjectID="_1751874097" r:id="rId28"/>
              </w:object>
            </w:r>
            <w:r w:rsidRPr="00E839DB">
              <w:rPr>
                <w:rFonts w:eastAsia="Times New Roman" w:cs="Times New Roman"/>
                <w:color w:val="000000"/>
                <w:szCs w:val="28"/>
                <w:lang w:val="pt-BR"/>
              </w:rPr>
              <w:t xml:space="preserve">không đổi nên O nằm trên đường thẳng PQ song song với BC và cách BC một khoảng bằng </w:t>
            </w:r>
            <w:r w:rsidRPr="00E839DB">
              <w:rPr>
                <w:rFonts w:eastAsia="Times New Roman" w:cs="Times New Roman"/>
                <w:color w:val="000000"/>
                <w:position w:val="-24"/>
                <w:szCs w:val="28"/>
                <w:lang w:val="nl-NL"/>
              </w:rPr>
              <w:object w:dxaOrig="645" w:dyaOrig="615" w14:anchorId="617EE2D5">
                <v:shape id="_x0000_i1042" type="#_x0000_t75" style="width:32.4pt;height:31.2pt" o:ole="">
                  <v:imagedata r:id="rId26" o:title=""/>
                </v:shape>
                <o:OLEObject Type="Embed" ProgID="Equation.DSMT4" ShapeID="_x0000_i1042" DrawAspect="Content" ObjectID="_1751874098" r:id="rId29"/>
              </w:object>
            </w:r>
            <w:r w:rsidRPr="00E839DB">
              <w:rPr>
                <w:rFonts w:eastAsia="Times New Roman" w:cs="Times New Roman"/>
                <w:color w:val="000000"/>
                <w:szCs w:val="28"/>
                <w:lang w:val="pt-BR"/>
              </w:rPr>
              <w:t xml:space="preserve">(hay O thuộc đường trung bình PQ của </w:t>
            </w:r>
            <w:r w:rsidRPr="00E839DB">
              <w:rPr>
                <w:rFonts w:eastAsia="Times New Roman" w:cs="Times New Roman"/>
                <w:color w:val="000000"/>
                <w:position w:val="-4"/>
                <w:szCs w:val="28"/>
                <w:lang w:val="nl-NL"/>
              </w:rPr>
              <w:object w:dxaOrig="225" w:dyaOrig="255" w14:anchorId="5BD0E1B0">
                <v:shape id="_x0000_i1043" type="#_x0000_t75" style="width:11.4pt;height:13.2pt" o:ole="">
                  <v:imagedata r:id="rId23" o:title=""/>
                </v:shape>
                <o:OLEObject Type="Embed" ProgID="Equation.DSMT4" ShapeID="_x0000_i1043" DrawAspect="Content" ObjectID="_1751874099" r:id="rId30"/>
              </w:object>
            </w:r>
            <w:r w:rsidRPr="00E839DB">
              <w:rPr>
                <w:rFonts w:eastAsia="Times New Roman" w:cs="Times New Roman"/>
                <w:color w:val="000000"/>
                <w:szCs w:val="28"/>
                <w:lang w:val="pt-BR"/>
              </w:rPr>
              <w:t>ABC).</w:t>
            </w:r>
          </w:p>
        </w:tc>
      </w:tr>
    </w:tbl>
    <w:p w14:paraId="5F97C86F" w14:textId="77777777" w:rsidR="00C342B6" w:rsidRPr="00E839DB" w:rsidRDefault="00C342B6" w:rsidP="00C342B6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lastRenderedPageBreak/>
        <w:t xml:space="preserve"> HOẠT </w:t>
      </w:r>
      <w:r>
        <w:rPr>
          <w:rFonts w:eastAsia="Calibri" w:cs="Times New Roman"/>
          <w:b/>
          <w:color w:val="000000"/>
          <w:szCs w:val="28"/>
          <w:lang w:val="fr-FR"/>
        </w:rPr>
        <w:t>Đ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>ỘNG</w:t>
      </w:r>
      <w:r>
        <w:rPr>
          <w:rFonts w:eastAsia="Calibri" w:cs="Times New Roman"/>
          <w:b/>
          <w:color w:val="000000"/>
          <w:szCs w:val="28"/>
          <w:lang w:val="fr-FR"/>
        </w:rPr>
        <w:t xml:space="preserve"> 3 :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VẬN DỤNG</w:t>
      </w:r>
    </w:p>
    <w:p w14:paraId="5CF13864" w14:textId="77777777" w:rsidR="00C342B6" w:rsidRPr="00E839DB" w:rsidRDefault="00C342B6" w:rsidP="00C342B6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a) Mục tiêu: </w:t>
      </w:r>
      <w:r w:rsidRPr="00E839DB">
        <w:rPr>
          <w:rFonts w:eastAsia="Calibri" w:cs="Times New Roman"/>
          <w:color w:val="000000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2D0D4E03" w14:textId="77777777" w:rsidR="00C342B6" w:rsidRPr="00E839DB" w:rsidRDefault="00C342B6" w:rsidP="00C342B6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lastRenderedPageBreak/>
        <w:t>b) Nội dung: Cho HS hoàn thành các bài tập :</w:t>
      </w:r>
    </w:p>
    <w:p w14:paraId="7276A254" w14:textId="77777777" w:rsidR="00C342B6" w:rsidRPr="00E839DB" w:rsidRDefault="00C342B6" w:rsidP="00C342B6">
      <w:pPr>
        <w:spacing w:after="0" w:line="240" w:lineRule="auto"/>
        <w:jc w:val="both"/>
        <w:rPr>
          <w:rFonts w:eastAsia="Calibri" w:cs="Times New Roman"/>
          <w:bCs/>
          <w:noProof/>
          <w:color w:val="000000"/>
          <w:szCs w:val="28"/>
          <w:lang w:val="nl-NL"/>
        </w:rPr>
      </w:pPr>
      <w:r w:rsidRPr="00E839DB">
        <w:rPr>
          <w:rFonts w:eastAsia="Calibri" w:cs="Times New Roman"/>
          <w:bCs/>
          <w:noProof/>
          <w:color w:val="000000"/>
          <w:szCs w:val="28"/>
          <w:lang w:val="nl-NL"/>
        </w:rPr>
        <w:t xml:space="preserve">Câu 1: Bài 70sgk  </w:t>
      </w:r>
    </w:p>
    <w:p w14:paraId="4C3E572B" w14:textId="77777777" w:rsidR="00C342B6" w:rsidRPr="00E839DB" w:rsidRDefault="00C342B6" w:rsidP="00C342B6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bCs/>
          <w:noProof/>
          <w:color w:val="000000"/>
          <w:szCs w:val="28"/>
          <w:lang w:val="nl-NL"/>
        </w:rPr>
        <w:t>Câu 2: Bài 71 sgk</w:t>
      </w:r>
    </w:p>
    <w:p w14:paraId="0EA2E0C5" w14:textId="77777777" w:rsidR="00C342B6" w:rsidRPr="00E839DB" w:rsidRDefault="00C342B6" w:rsidP="00C342B6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>Bài 127, 130/ 73,74 SBT</w:t>
      </w:r>
    </w:p>
    <w:p w14:paraId="1995985F" w14:textId="77777777" w:rsidR="00C342B6" w:rsidRPr="00E839DB" w:rsidRDefault="00C342B6" w:rsidP="00C342B6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fr-FR"/>
        </w:rPr>
        <w:t>HS làm các bài tập</w:t>
      </w:r>
    </w:p>
    <w:p w14:paraId="1B032DD6" w14:textId="77777777" w:rsidR="00C342B6" w:rsidRPr="00E839DB" w:rsidRDefault="00C342B6" w:rsidP="00C342B6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d) Tổ chức thực hiện: </w:t>
      </w:r>
    </w:p>
    <w:p w14:paraId="64021C7E" w14:textId="77777777" w:rsidR="00C342B6" w:rsidRPr="00E839DB" w:rsidRDefault="00C342B6" w:rsidP="00C342B6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GV </w:t>
      </w:r>
      <w:r w:rsidRPr="00E839DB">
        <w:rPr>
          <w:rFonts w:eastAsia="Calibri" w:cs="Times New Roman"/>
          <w:color w:val="000000"/>
          <w:szCs w:val="28"/>
          <w:lang w:val="fr-FR"/>
        </w:rPr>
        <w:t>yêu cầu HS làm các bài tập được giao</w:t>
      </w:r>
    </w:p>
    <w:p w14:paraId="400BFEFE" w14:textId="77777777" w:rsidR="00C342B6" w:rsidRPr="00E839DB" w:rsidRDefault="00C342B6" w:rsidP="00C342B6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HS</w:t>
      </w:r>
      <w:r w:rsidRPr="00E839DB">
        <w:rPr>
          <w:rFonts w:eastAsia="Calibri" w:cs="Times New Roman"/>
          <w:color w:val="000000"/>
          <w:szCs w:val="28"/>
          <w:lang w:val="fr-FR"/>
        </w:rPr>
        <w:t xml:space="preserve"> Hoàn thành các bài tập</w:t>
      </w:r>
    </w:p>
    <w:p w14:paraId="27421B5C" w14:textId="77777777" w:rsidR="00C342B6" w:rsidRPr="00E839DB" w:rsidRDefault="00C342B6" w:rsidP="00C342B6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i/>
          <w:color w:val="000000"/>
          <w:szCs w:val="28"/>
          <w:lang w:val="fr-FR"/>
        </w:rPr>
        <w:t xml:space="preserve">* 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</w:t>
      </w:r>
      <w:r w:rsidRPr="00E839DB">
        <w:rPr>
          <w:rFonts w:eastAsia="Calibri" w:cs="Times New Roman"/>
          <w:b/>
          <w:i/>
          <w:color w:val="000000"/>
          <w:szCs w:val="28"/>
          <w:lang w:val="fr-FR"/>
        </w:rPr>
        <w:t>Hướng dẫn về nhà</w:t>
      </w:r>
    </w:p>
    <w:p w14:paraId="2E205E08" w14:textId="77777777" w:rsidR="00C342B6" w:rsidRPr="00E839DB" w:rsidRDefault="00C342B6" w:rsidP="00C342B6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- Học bài cũ, trả lời câu hỏi SGK. </w:t>
      </w:r>
    </w:p>
    <w:p w14:paraId="2AC428EE" w14:textId="77777777" w:rsidR="00C342B6" w:rsidRPr="00E839DB" w:rsidRDefault="00C342B6" w:rsidP="00C342B6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 - Hoàn thành câu hỏi phần vận dụng. </w:t>
      </w:r>
    </w:p>
    <w:p w14:paraId="42630C00" w14:textId="77777777" w:rsidR="00C342B6" w:rsidRPr="00E839DB" w:rsidRDefault="00C342B6" w:rsidP="00C342B6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  <w:r w:rsidRPr="00E839DB">
        <w:rPr>
          <w:rFonts w:eastAsia="Calibri" w:cs="Times New Roman"/>
          <w:color w:val="000000"/>
          <w:szCs w:val="28"/>
          <w:lang w:val="fr-FR"/>
        </w:rPr>
        <w:t>- Chuẩn bị bài mới</w:t>
      </w:r>
    </w:p>
    <w:p w14:paraId="00C820D2" w14:textId="77777777" w:rsidR="004C3242" w:rsidRDefault="004C3242"/>
    <w:sectPr w:rsidR="004C32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2B6"/>
    <w:rsid w:val="004C3242"/>
    <w:rsid w:val="00C3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795B2"/>
  <w15:chartTrackingRefBased/>
  <w15:docId w15:val="{FE7514D3-25E4-4B8E-8F79-F0A4B63B5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2B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9.bin"/><Relationship Id="rId26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12.bin"/><Relationship Id="rId7" Type="http://schemas.openxmlformats.org/officeDocument/2006/relationships/image" Target="media/image3.wmf"/><Relationship Id="rId12" Type="http://schemas.openxmlformats.org/officeDocument/2006/relationships/image" Target="media/image5.wmf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5.bin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11.bin"/><Relationship Id="rId29" Type="http://schemas.openxmlformats.org/officeDocument/2006/relationships/oleObject" Target="embeddings/oleObject1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4.bin"/><Relationship Id="rId32" Type="http://schemas.openxmlformats.org/officeDocument/2006/relationships/theme" Target="theme/theme1.xml"/><Relationship Id="rId5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image" Target="media/image7.wmf"/><Relationship Id="rId28" Type="http://schemas.openxmlformats.org/officeDocument/2006/relationships/oleObject" Target="embeddings/oleObject17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0.bin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4" Type="http://schemas.openxmlformats.org/officeDocument/2006/relationships/image" Target="media/image6.emf"/><Relationship Id="rId22" Type="http://schemas.openxmlformats.org/officeDocument/2006/relationships/oleObject" Target="embeddings/oleObject13.bin"/><Relationship Id="rId27" Type="http://schemas.openxmlformats.org/officeDocument/2006/relationships/oleObject" Target="embeddings/oleObject16.bin"/><Relationship Id="rId30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539</Words>
  <Characters>3075</Characters>
  <Application>Microsoft Office Word</Application>
  <DocSecurity>0</DocSecurity>
  <Lines>25</Lines>
  <Paragraphs>7</Paragraphs>
  <ScaleCrop>false</ScaleCrop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Thị Kim Thúy</dc:creator>
  <cp:keywords/>
  <dc:description/>
  <cp:lastModifiedBy>Vũ Thị Kim Thúy</cp:lastModifiedBy>
  <cp:revision>1</cp:revision>
  <dcterms:created xsi:type="dcterms:W3CDTF">2023-07-26T03:45:00Z</dcterms:created>
  <dcterms:modified xsi:type="dcterms:W3CDTF">2023-07-26T03:46:00Z</dcterms:modified>
</cp:coreProperties>
</file>