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B001D" w14:textId="77777777" w:rsidR="00BC7BD2" w:rsidRDefault="00BC7BD2" w:rsidP="00BC7BD2">
      <w:pPr>
        <w:pStyle w:val="NoSpacing"/>
      </w:pPr>
      <w:r>
        <w:t>Ngày soạn:………………………….</w:t>
      </w:r>
    </w:p>
    <w:p w14:paraId="4F5037C5" w14:textId="77777777" w:rsidR="00BC7BD2" w:rsidRDefault="00BC7BD2" w:rsidP="00BC7BD2">
      <w:pPr>
        <w:pStyle w:val="NoSpacing"/>
      </w:pPr>
      <w:r>
        <w:t>Ngày dạy: ………………………….</w:t>
      </w:r>
    </w:p>
    <w:p w14:paraId="5378553C" w14:textId="77777777" w:rsidR="00BC7BD2" w:rsidRDefault="00BC7BD2" w:rsidP="00BC7BD2">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 xml:space="preserve">Tiết 17.  </w:t>
      </w:r>
    </w:p>
    <w:p w14:paraId="4A6AC260" w14:textId="77777777" w:rsidR="00BC7BD2" w:rsidRPr="00F84F74" w:rsidRDefault="00BC7BD2" w:rsidP="00BC7BD2">
      <w:pPr>
        <w:spacing w:after="0" w:line="240" w:lineRule="auto"/>
        <w:ind w:left="142"/>
        <w:jc w:val="center"/>
        <w:rPr>
          <w:rFonts w:ascii="Times New Roman" w:eastAsia="Times New Roman" w:hAnsi="Times New Roman" w:cs="Times New Roman"/>
          <w:b/>
          <w:sz w:val="40"/>
          <w:szCs w:val="40"/>
          <w:lang w:val="it-IT"/>
        </w:rPr>
      </w:pPr>
      <w:r w:rsidRPr="00F84F74">
        <w:rPr>
          <w:rFonts w:ascii="Times New Roman" w:eastAsia="Times New Roman" w:hAnsi="Times New Roman" w:cs="Times New Roman"/>
          <w:b/>
          <w:sz w:val="40"/>
          <w:szCs w:val="40"/>
          <w:lang w:val="it-IT"/>
        </w:rPr>
        <w:t>ÔN TẬP</w:t>
      </w:r>
      <w:r>
        <w:rPr>
          <w:rFonts w:ascii="Times New Roman" w:eastAsia="Times New Roman" w:hAnsi="Times New Roman" w:cs="Times New Roman"/>
          <w:b/>
          <w:sz w:val="40"/>
          <w:szCs w:val="40"/>
          <w:lang w:val="it-IT"/>
        </w:rPr>
        <w:t xml:space="preserve"> </w:t>
      </w:r>
    </w:p>
    <w:p w14:paraId="7CAFC612" w14:textId="77777777" w:rsidR="00BC7BD2" w:rsidRPr="00C87D24" w:rsidRDefault="00BC7BD2" w:rsidP="00BC7BD2">
      <w:pPr>
        <w:pStyle w:val="NoSpacing"/>
        <w:rPr>
          <w:b/>
        </w:rPr>
      </w:pPr>
      <w:r w:rsidRPr="00C87D24">
        <w:rPr>
          <w:b/>
        </w:rPr>
        <w:t>I.Mục tiêu cần đạt.</w:t>
      </w:r>
    </w:p>
    <w:p w14:paraId="7E4EA1A3" w14:textId="77777777" w:rsidR="00BC7BD2" w:rsidRPr="00AF2905" w:rsidRDefault="00BC7BD2" w:rsidP="00BC7BD2">
      <w:pPr>
        <w:pStyle w:val="NoSpacing"/>
        <w:rPr>
          <w:lang w:val="pt-BR"/>
        </w:rPr>
      </w:pPr>
      <w:r w:rsidRPr="00AF2905">
        <w:rPr>
          <w:b/>
          <w:lang w:val="pt-BR"/>
        </w:rPr>
        <w:t>1. Kiến thức:</w:t>
      </w:r>
      <w:r w:rsidRPr="00AF2905">
        <w:rPr>
          <w:lang w:val="pt-BR"/>
        </w:rPr>
        <w:t xml:space="preserve"> giúp hs hiểu</w:t>
      </w:r>
    </w:p>
    <w:p w14:paraId="299BE938" w14:textId="77777777" w:rsidR="00BC7BD2" w:rsidRPr="00AF2905" w:rsidRDefault="00BC7BD2" w:rsidP="00BC7BD2">
      <w:pPr>
        <w:pStyle w:val="NoSpacing"/>
        <w:rPr>
          <w:lang w:val="pt-BR"/>
        </w:rPr>
      </w:pPr>
      <w:r w:rsidRPr="00AF2905">
        <w:rPr>
          <w:lang w:val="pt-BR"/>
        </w:rPr>
        <w:t>- Củng cố kiến thức cơ bản đã học một cách có hệ thống vững chắc</w:t>
      </w:r>
    </w:p>
    <w:p w14:paraId="5D4EDEB0" w14:textId="77777777" w:rsidR="00BC7BD2" w:rsidRDefault="00BC7BD2" w:rsidP="00BC7BD2">
      <w:pPr>
        <w:pStyle w:val="NoSpacing"/>
        <w:rPr>
          <w:lang w:val="pt-BR"/>
        </w:rPr>
      </w:pPr>
      <w:r w:rsidRPr="00AF2905">
        <w:rPr>
          <w:lang w:val="pt-BR"/>
        </w:rPr>
        <w:t>- Nắm vững những nội dung của lịch sử  thế giới cận đại</w:t>
      </w:r>
      <w:r>
        <w:rPr>
          <w:lang w:val="pt-BR"/>
        </w:rPr>
        <w:t xml:space="preserve"> về các cuộc cách mạng tư sản, các nước tư sản Âu- Mĩ thế kỉ cuối thế kỉ XIX đầu thế kỉ XX, các nước châu Á thế kỉ XVIII – đầu thế kỉ XX</w:t>
      </w:r>
    </w:p>
    <w:p w14:paraId="35C1DB82" w14:textId="77777777" w:rsidR="00BC7BD2" w:rsidRPr="00227D88" w:rsidRDefault="00BC7BD2" w:rsidP="00BC7BD2">
      <w:pPr>
        <w:pStyle w:val="NoSpacing"/>
        <w:rPr>
          <w:rFonts w:ascii="Open Sans" w:hAnsi="Open Sans"/>
          <w:b/>
          <w:color w:val="000000"/>
          <w:sz w:val="27"/>
          <w:szCs w:val="27"/>
        </w:rPr>
      </w:pPr>
      <w:r w:rsidRPr="00227D88">
        <w:rPr>
          <w:b/>
          <w:lang w:val="pt-BR"/>
        </w:rPr>
        <w:t>2. Năng lực</w:t>
      </w:r>
      <w:r w:rsidRPr="00227D88">
        <w:rPr>
          <w:rFonts w:ascii="Open Sans" w:hAnsi="Open Sans"/>
          <w:b/>
          <w:color w:val="000000"/>
          <w:sz w:val="27"/>
          <w:szCs w:val="27"/>
        </w:rPr>
        <w:t xml:space="preserve"> </w:t>
      </w:r>
    </w:p>
    <w:p w14:paraId="690ECE56" w14:textId="77777777" w:rsidR="00BC7BD2" w:rsidRPr="002679AB" w:rsidRDefault="00BC7BD2" w:rsidP="00BC7BD2">
      <w:pPr>
        <w:pStyle w:val="NoSpacing"/>
        <w:rPr>
          <w:rFonts w:cs="Times New Roman"/>
          <w:color w:val="000000"/>
          <w:sz w:val="27"/>
          <w:szCs w:val="27"/>
        </w:rPr>
      </w:pPr>
      <w:r w:rsidRPr="002679AB">
        <w:rPr>
          <w:rFonts w:cs="Times New Roman"/>
          <w:color w:val="000000"/>
          <w:sz w:val="27"/>
          <w:szCs w:val="27"/>
        </w:rPr>
        <w:t>- Năng lực chung: Năng lực giao tiếp và hợp tác; tự học; giải quyết vấn đề.</w:t>
      </w:r>
    </w:p>
    <w:p w14:paraId="780E9759" w14:textId="77777777" w:rsidR="00BC7BD2" w:rsidRPr="002679AB" w:rsidRDefault="00BC7BD2" w:rsidP="00BC7BD2">
      <w:pPr>
        <w:pStyle w:val="NoSpacing"/>
        <w:rPr>
          <w:rFonts w:cs="Times New Roman"/>
          <w:color w:val="000000"/>
          <w:sz w:val="27"/>
          <w:szCs w:val="27"/>
        </w:rPr>
      </w:pPr>
      <w:r w:rsidRPr="002679AB">
        <w:rPr>
          <w:rFonts w:cs="Times New Roman"/>
          <w:color w:val="000000"/>
          <w:sz w:val="27"/>
          <w:szCs w:val="27"/>
        </w:rPr>
        <w:t>- Năng lực chuyên biệt: Tái hiện kiến thức lịch sự, xác định mối quan hệ giữa các sự kiện, hiện tượng lịch sử, so sánh, nhận xét đánh giá các sự kiện lịch sử</w:t>
      </w:r>
    </w:p>
    <w:p w14:paraId="62D136ED" w14:textId="77777777" w:rsidR="00BC7BD2" w:rsidRPr="00AF2905" w:rsidRDefault="00BC7BD2" w:rsidP="00BC7BD2">
      <w:pPr>
        <w:pStyle w:val="NoSpacing"/>
        <w:rPr>
          <w:b/>
          <w:lang w:val="pt-BR"/>
        </w:rPr>
      </w:pPr>
      <w:r w:rsidRPr="00AF2905">
        <w:rPr>
          <w:b/>
          <w:lang w:val="pt-BR"/>
        </w:rPr>
        <w:t>3. Kỹ năng</w:t>
      </w:r>
    </w:p>
    <w:p w14:paraId="0F351D35" w14:textId="77777777" w:rsidR="00BC7BD2" w:rsidRPr="00AF2905" w:rsidRDefault="00BC7BD2" w:rsidP="00BC7BD2">
      <w:pPr>
        <w:pStyle w:val="NoSpacing"/>
        <w:rPr>
          <w:lang w:val="pt-BR"/>
        </w:rPr>
      </w:pPr>
      <w:r w:rsidRPr="00AF2905">
        <w:rPr>
          <w:lang w:val="pt-BR"/>
        </w:rPr>
        <w:t>- Củng cố rèn luyện tốt hơn các kỹ năng học tập bộ môn</w:t>
      </w:r>
    </w:p>
    <w:p w14:paraId="03AE3E71" w14:textId="77777777" w:rsidR="00BC7BD2" w:rsidRPr="00C87D24" w:rsidRDefault="00BC7BD2" w:rsidP="00BC7BD2">
      <w:pPr>
        <w:pStyle w:val="NoSpacing"/>
        <w:rPr>
          <w:b/>
        </w:rPr>
      </w:pPr>
      <w:r w:rsidRPr="00C87D24">
        <w:rPr>
          <w:b/>
        </w:rPr>
        <w:t>II. Thiết bị dạy học và học liệu.</w:t>
      </w:r>
    </w:p>
    <w:p w14:paraId="4E9E33C4" w14:textId="77777777" w:rsidR="00BC7BD2" w:rsidRPr="00C87D24" w:rsidRDefault="00BC7BD2" w:rsidP="00BC7BD2">
      <w:pPr>
        <w:pStyle w:val="NoSpacing"/>
        <w:rPr>
          <w:b/>
        </w:rPr>
      </w:pPr>
      <w:r w:rsidRPr="00C87D24">
        <w:rPr>
          <w:b/>
        </w:rPr>
        <w:t>III. Tiến trình dạy học.</w:t>
      </w:r>
    </w:p>
    <w:p w14:paraId="2634C151" w14:textId="77777777" w:rsidR="00BC7BD2" w:rsidRDefault="00BC7BD2" w:rsidP="00BC7BD2">
      <w:pPr>
        <w:pStyle w:val="NoSpacing"/>
        <w:rPr>
          <w:b/>
        </w:rPr>
      </w:pPr>
      <w:r w:rsidRPr="00C87D24">
        <w:rPr>
          <w:b/>
        </w:rPr>
        <w:t>HOẠT ĐỘNG 1: MỞ ĐẦU</w:t>
      </w:r>
    </w:p>
    <w:p w14:paraId="50E91578" w14:textId="77777777" w:rsidR="00BC7BD2" w:rsidRPr="00961CFB" w:rsidRDefault="00BC7BD2" w:rsidP="00BC7BD2">
      <w:pPr>
        <w:pStyle w:val="NoSpacing"/>
        <w:rPr>
          <w:b/>
        </w:rPr>
      </w:pPr>
      <w:r>
        <w:rPr>
          <w:b/>
        </w:rPr>
        <w:t xml:space="preserve">1.Mục tiêu: </w:t>
      </w:r>
      <w:r w:rsidRPr="00961CFB">
        <w:t>Nhằ</w:t>
      </w:r>
      <w:r>
        <w:t>m củng cố kiến thức cũ, dẫn dắt HS vào tìm hiểu bài mới.</w:t>
      </w:r>
    </w:p>
    <w:p w14:paraId="18E97CA8" w14:textId="77777777" w:rsidR="00BC7BD2" w:rsidRDefault="00BC7BD2" w:rsidP="00BC7BD2">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 liên quan đến nội dung bài học trước.</w:t>
      </w:r>
    </w:p>
    <w:p w14:paraId="505FE743" w14:textId="77777777" w:rsidR="00BC7BD2" w:rsidRPr="00B15C76" w:rsidRDefault="00BC7BD2" w:rsidP="00BC7BD2">
      <w:pPr>
        <w:pStyle w:val="NoSpacing"/>
      </w:pPr>
      <w:r>
        <w:rPr>
          <w:b/>
        </w:rPr>
        <w:t xml:space="preserve">3.Sản phẩm: </w:t>
      </w:r>
      <w:r>
        <w:t>Câu trả lời trên p</w:t>
      </w:r>
      <w:r w:rsidRPr="00B15C76">
        <w:t>hiếu học tập.</w:t>
      </w:r>
    </w:p>
    <w:p w14:paraId="0A37D1F4" w14:textId="77777777" w:rsidR="00BC7BD2" w:rsidRDefault="00BC7BD2" w:rsidP="00BC7BD2">
      <w:pPr>
        <w:pStyle w:val="NoSpacing"/>
        <w:rPr>
          <w:b/>
        </w:rPr>
      </w:pPr>
      <w:r>
        <w:rPr>
          <w:b/>
        </w:rPr>
        <w:t>4.Tổ chức thực hiện:</w:t>
      </w:r>
    </w:p>
    <w:p w14:paraId="1A7E449A" w14:textId="77777777" w:rsidR="00BC7BD2" w:rsidRDefault="00BC7BD2" w:rsidP="00BC7BD2">
      <w:pPr>
        <w:pStyle w:val="NoSpacing"/>
      </w:pPr>
      <w:r>
        <w:t>GV dùng câu hỏi trắc nghiêm khách quan, yêu cầu HS chọn đáp án đúng trên phiếu học tập.</w:t>
      </w:r>
    </w:p>
    <w:p w14:paraId="791A7BF1" w14:textId="77777777" w:rsidR="00BC7BD2" w:rsidRDefault="00BC7BD2" w:rsidP="00BC7BD2">
      <w:pPr>
        <w:pStyle w:val="NoSpacing"/>
      </w:pPr>
      <w:r>
        <w:rPr>
          <w:b/>
          <w:bCs/>
          <w:color w:val="008000"/>
        </w:rPr>
        <w:t>Câu 1:</w:t>
      </w:r>
      <w:r>
        <w:t> Mâu thuẫn giữa hai khối Liên minh và Hiệp ước chủ yếu là mâu thuẫn giữa hai nước nào?</w:t>
      </w:r>
    </w:p>
    <w:p w14:paraId="0811CF01" w14:textId="77777777" w:rsidR="00BC7BD2" w:rsidRDefault="00BC7BD2" w:rsidP="00BC7BD2">
      <w:pPr>
        <w:pStyle w:val="NoSpacing"/>
        <w:ind w:left="720"/>
      </w:pPr>
      <w:r>
        <w:t>A. Đức và Pháp.                B. Ý và Anh.</w:t>
      </w:r>
    </w:p>
    <w:p w14:paraId="2E3F15FB" w14:textId="77777777" w:rsidR="00BC7BD2" w:rsidRPr="006A3A4E" w:rsidRDefault="00BC7BD2" w:rsidP="00BC7BD2">
      <w:pPr>
        <w:pStyle w:val="NoSpacing"/>
        <w:ind w:left="720"/>
      </w:pPr>
      <w:r>
        <w:t xml:space="preserve">C. Áo - Hung và Nga.       </w:t>
      </w:r>
      <w:r>
        <w:rPr>
          <w:color w:val="FF0000"/>
        </w:rPr>
        <w:t>D. Đức và Anh.</w:t>
      </w:r>
    </w:p>
    <w:p w14:paraId="453B1600" w14:textId="77777777" w:rsidR="00BC7BD2" w:rsidRDefault="00BC7BD2" w:rsidP="00BC7BD2">
      <w:pPr>
        <w:pStyle w:val="NoSpacing"/>
      </w:pPr>
      <w:r>
        <w:rPr>
          <w:b/>
          <w:bCs/>
          <w:color w:val="008000"/>
        </w:rPr>
        <w:t>Câu 2:</w:t>
      </w:r>
      <w:r>
        <w:t> Nguyên cớ của chiến tranh thé giới thứ nhất là:</w:t>
      </w:r>
    </w:p>
    <w:p w14:paraId="06C7D359" w14:textId="77777777" w:rsidR="00BC7BD2" w:rsidRDefault="00BC7BD2" w:rsidP="00BC7BD2">
      <w:pPr>
        <w:pStyle w:val="NoSpacing"/>
        <w:ind w:left="720"/>
      </w:pPr>
      <w:r>
        <w:t>A. Nga tấn công Bôxnia.</w:t>
      </w:r>
    </w:p>
    <w:p w14:paraId="3B03AC8A" w14:textId="77777777" w:rsidR="00BC7BD2" w:rsidRDefault="00BC7BD2" w:rsidP="00BC7BD2">
      <w:pPr>
        <w:pStyle w:val="NoSpacing"/>
        <w:ind w:left="720"/>
        <w:rPr>
          <w:color w:val="FF0000"/>
        </w:rPr>
      </w:pPr>
      <w:r>
        <w:rPr>
          <w:color w:val="FF0000"/>
        </w:rPr>
        <w:t>B. Thái tử Áo-Hung bị phần tử khủng bố ở Xec-bi ám sát.</w:t>
      </w:r>
    </w:p>
    <w:p w14:paraId="16FEEE3F" w14:textId="77777777" w:rsidR="00BC7BD2" w:rsidRDefault="00BC7BD2" w:rsidP="00BC7BD2">
      <w:pPr>
        <w:pStyle w:val="NoSpacing"/>
        <w:ind w:left="720"/>
      </w:pPr>
      <w:r>
        <w:t>C. Áo-Hung tấn công vùng Bancăng.</w:t>
      </w:r>
    </w:p>
    <w:p w14:paraId="4D069EA2" w14:textId="77777777" w:rsidR="00BC7BD2" w:rsidRDefault="00BC7BD2" w:rsidP="00BC7BD2">
      <w:pPr>
        <w:pStyle w:val="NoSpacing"/>
        <w:ind w:left="720"/>
      </w:pPr>
      <w:r>
        <w:t>D. nhân dân Bôxnia nổi dậy chống Áo-Hung.</w:t>
      </w:r>
    </w:p>
    <w:p w14:paraId="12008C17" w14:textId="77777777" w:rsidR="00BC7BD2" w:rsidRPr="00C87D24" w:rsidRDefault="00BC7BD2" w:rsidP="00BC7BD2">
      <w:pPr>
        <w:pStyle w:val="NoSpacing"/>
        <w:rPr>
          <w:b/>
        </w:rPr>
      </w:pPr>
      <w:r w:rsidRPr="00C87D24">
        <w:rPr>
          <w:b/>
        </w:rPr>
        <w:t>HOẠT ĐỘNG 2: HÌNH THÀNH KIẾN THỨC MỚI</w:t>
      </w:r>
    </w:p>
    <w:p w14:paraId="3A0AFCA9" w14:textId="77777777" w:rsidR="00BC7BD2" w:rsidRDefault="00BC7BD2" w:rsidP="00BC7BD2">
      <w:pPr>
        <w:pStyle w:val="NoSpacing"/>
        <w:rPr>
          <w:b/>
          <w:lang w:eastAsia="vi-VN"/>
        </w:rPr>
      </w:pPr>
      <w:r w:rsidRPr="00065758">
        <w:rPr>
          <w:b/>
          <w:lang w:eastAsia="vi-VN"/>
        </w:rPr>
        <w:t xml:space="preserve">1.Mục tiêu: </w:t>
      </w:r>
    </w:p>
    <w:p w14:paraId="528BC2F9" w14:textId="77777777" w:rsidR="00BC7BD2" w:rsidRPr="00AF2905" w:rsidRDefault="00BC7BD2" w:rsidP="00BC7BD2">
      <w:pPr>
        <w:pStyle w:val="NoSpacing"/>
        <w:rPr>
          <w:lang w:val="pt-BR"/>
        </w:rPr>
      </w:pPr>
      <w:r w:rsidRPr="00AF2905">
        <w:rPr>
          <w:lang w:val="pt-BR"/>
        </w:rPr>
        <w:t>- Củng cố kiến thức cơ bản đã học một cách có hệ thống vững chắc</w:t>
      </w:r>
    </w:p>
    <w:p w14:paraId="56C3B3A8" w14:textId="77777777" w:rsidR="00BC7BD2" w:rsidRPr="00227D88" w:rsidRDefault="00BC7BD2" w:rsidP="00BC7BD2">
      <w:pPr>
        <w:pStyle w:val="NoSpacing"/>
        <w:rPr>
          <w:lang w:val="pt-BR"/>
        </w:rPr>
      </w:pPr>
      <w:r w:rsidRPr="00AF2905">
        <w:rPr>
          <w:lang w:val="pt-BR"/>
        </w:rPr>
        <w:lastRenderedPageBreak/>
        <w:t>- Nắm vững những nội dung của lịch sử  thế giới cận đại</w:t>
      </w:r>
      <w:r>
        <w:rPr>
          <w:lang w:val="pt-BR"/>
        </w:rPr>
        <w:t xml:space="preserve"> về các cuộc cách mạng tư sản, các nước tư sản Âu- Mĩ thế kỉ cuối thế kỉ XIX đầu thế kỉ XX, các nước châu Á thế kỉ XVIII – đầu thế kỉ XX</w:t>
      </w:r>
    </w:p>
    <w:p w14:paraId="2CD00EC5" w14:textId="77777777" w:rsidR="00BC7BD2" w:rsidRPr="003904F9" w:rsidRDefault="00BC7BD2" w:rsidP="00BC7BD2">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44D37422" w14:textId="77777777" w:rsidR="00BC7BD2" w:rsidRDefault="00BC7BD2" w:rsidP="00BC7BD2">
      <w:pPr>
        <w:pStyle w:val="NoSpacing"/>
      </w:pPr>
      <w:r w:rsidRPr="00065758">
        <w:rPr>
          <w:b/>
        </w:rPr>
        <w:t>3.Sản phẩm</w:t>
      </w:r>
      <w:r w:rsidRPr="003904F9">
        <w:t>: trả lời được các câu hỏi của giáo viên</w:t>
      </w:r>
    </w:p>
    <w:p w14:paraId="7F1B0AA6" w14:textId="77777777" w:rsidR="00BC7BD2" w:rsidRDefault="00BC7BD2" w:rsidP="00BC7BD2">
      <w:pPr>
        <w:pStyle w:val="NoSpacing"/>
        <w:rPr>
          <w:b/>
          <w:iCs/>
          <w:lang w:eastAsia="vi-VN"/>
        </w:rPr>
      </w:pPr>
      <w:r w:rsidRPr="00227D88">
        <w:rPr>
          <w:b/>
          <w:iCs/>
          <w:lang w:eastAsia="vi-VN"/>
        </w:rPr>
        <w:t>4.</w:t>
      </w:r>
      <w:r w:rsidRPr="00227D88">
        <w:rPr>
          <w:b/>
          <w:iCs/>
          <w:lang w:val="vi-VN" w:eastAsia="vi-VN"/>
        </w:rPr>
        <w:t xml:space="preserve"> </w:t>
      </w:r>
      <w:r w:rsidRPr="00227D88">
        <w:rPr>
          <w:b/>
          <w:iCs/>
          <w:lang w:eastAsia="vi-VN"/>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1"/>
        <w:gridCol w:w="5279"/>
      </w:tblGrid>
      <w:tr w:rsidR="00BC7BD2" w:rsidRPr="00227D88" w14:paraId="1585B356" w14:textId="77777777" w:rsidTr="006778E7">
        <w:tc>
          <w:tcPr>
            <w:tcW w:w="4219" w:type="dxa"/>
          </w:tcPr>
          <w:p w14:paraId="4B747B63" w14:textId="77777777" w:rsidR="00BC7BD2" w:rsidRPr="00227D88" w:rsidRDefault="00BC7BD2" w:rsidP="006778E7">
            <w:pPr>
              <w:pStyle w:val="NoSpacing"/>
              <w:jc w:val="center"/>
              <w:rPr>
                <w:b/>
              </w:rPr>
            </w:pPr>
            <w:r w:rsidRPr="00227D88">
              <w:rPr>
                <w:b/>
              </w:rPr>
              <w:t>Hoạt động của GV và HS</w:t>
            </w:r>
          </w:p>
        </w:tc>
        <w:tc>
          <w:tcPr>
            <w:tcW w:w="5472" w:type="dxa"/>
          </w:tcPr>
          <w:p w14:paraId="4EAE732F" w14:textId="77777777" w:rsidR="00BC7BD2" w:rsidRPr="00227D88" w:rsidRDefault="00BC7BD2" w:rsidP="006778E7">
            <w:pPr>
              <w:pStyle w:val="NoSpacing"/>
              <w:jc w:val="center"/>
              <w:rPr>
                <w:b/>
              </w:rPr>
            </w:pPr>
            <w:r w:rsidRPr="00227D88">
              <w:rPr>
                <w:b/>
              </w:rPr>
              <w:t>Kiến thức cần đạt</w:t>
            </w:r>
          </w:p>
        </w:tc>
      </w:tr>
      <w:tr w:rsidR="00BC7BD2" w:rsidRPr="00AF2905" w14:paraId="0F6183AF" w14:textId="77777777" w:rsidTr="006778E7">
        <w:tc>
          <w:tcPr>
            <w:tcW w:w="4219" w:type="dxa"/>
          </w:tcPr>
          <w:p w14:paraId="453D94E0" w14:textId="77777777" w:rsidR="00BC7BD2" w:rsidRPr="00347D47" w:rsidRDefault="00BC7BD2" w:rsidP="006778E7">
            <w:pPr>
              <w:pStyle w:val="NoSpacing"/>
            </w:pPr>
            <w:r w:rsidRPr="00347D47">
              <w:t xml:space="preserve">Giáo viên hướng dẫn học sinh hệ thống lại những sự </w:t>
            </w:r>
            <w:r>
              <w:t>kiện cơ bản trong  chương I, II, III.</w:t>
            </w:r>
          </w:p>
          <w:p w14:paraId="66853CC6" w14:textId="77777777" w:rsidR="00BC7BD2" w:rsidRPr="00347D47" w:rsidRDefault="00BC7BD2" w:rsidP="006778E7">
            <w:pPr>
              <w:pStyle w:val="NoSpacing"/>
            </w:pPr>
            <w:r w:rsidRPr="00347D47">
              <w:t>Nguyên nhân nổ ra các cuộc CMTS?</w:t>
            </w:r>
          </w:p>
          <w:p w14:paraId="20796B3F" w14:textId="77777777" w:rsidR="00BC7BD2" w:rsidRPr="00347D47" w:rsidRDefault="00BC7BD2" w:rsidP="006778E7">
            <w:pPr>
              <w:pStyle w:val="NoSpacing"/>
            </w:pPr>
            <w:r w:rsidRPr="00347D47">
              <w:t>Kể tên các cuộc CMTS đã học?</w:t>
            </w:r>
          </w:p>
          <w:p w14:paraId="6D141844" w14:textId="77777777" w:rsidR="00BC7BD2" w:rsidRPr="00347D47" w:rsidRDefault="00BC7BD2" w:rsidP="006778E7">
            <w:pPr>
              <w:pStyle w:val="NoSpacing"/>
            </w:pPr>
          </w:p>
          <w:p w14:paraId="36F3D460" w14:textId="77777777" w:rsidR="00BC7BD2" w:rsidRPr="00347D47" w:rsidRDefault="00BC7BD2" w:rsidP="006778E7">
            <w:pPr>
              <w:pStyle w:val="NoSpacing"/>
            </w:pPr>
            <w:r w:rsidRPr="00347D47">
              <w:t>Các cuộc CMTS diễn ra dưới hình thức nào?</w:t>
            </w:r>
          </w:p>
          <w:p w14:paraId="43274177" w14:textId="77777777" w:rsidR="00BC7BD2" w:rsidRDefault="00BC7BD2" w:rsidP="006778E7">
            <w:pPr>
              <w:pStyle w:val="NoSpacing"/>
            </w:pPr>
          </w:p>
          <w:p w14:paraId="54073CDC" w14:textId="77777777" w:rsidR="00BC7BD2" w:rsidRDefault="00BC7BD2" w:rsidP="006778E7">
            <w:pPr>
              <w:pStyle w:val="NoSpacing"/>
            </w:pPr>
          </w:p>
          <w:p w14:paraId="34B69A77" w14:textId="77777777" w:rsidR="00BC7BD2" w:rsidRDefault="00BC7BD2" w:rsidP="006778E7">
            <w:pPr>
              <w:pStyle w:val="NoSpacing"/>
            </w:pPr>
          </w:p>
          <w:p w14:paraId="5C509933" w14:textId="77777777" w:rsidR="00BC7BD2" w:rsidRDefault="00BC7BD2" w:rsidP="006778E7">
            <w:pPr>
              <w:pStyle w:val="NoSpacing"/>
            </w:pPr>
          </w:p>
          <w:p w14:paraId="1B122ECB" w14:textId="77777777" w:rsidR="00BC7BD2" w:rsidRDefault="00BC7BD2" w:rsidP="006778E7">
            <w:pPr>
              <w:pStyle w:val="NoSpacing"/>
            </w:pPr>
          </w:p>
          <w:p w14:paraId="2399DF7D" w14:textId="77777777" w:rsidR="00BC7BD2" w:rsidRDefault="00BC7BD2" w:rsidP="006778E7">
            <w:pPr>
              <w:pStyle w:val="NoSpacing"/>
            </w:pPr>
            <w:r>
              <w:t xml:space="preserve"> Đ</w:t>
            </w:r>
            <w:r w:rsidRPr="00347D47">
              <w:t>ạt được mục tiêu chung là gì?</w:t>
            </w:r>
          </w:p>
          <w:p w14:paraId="611F8BA9" w14:textId="77777777" w:rsidR="00BC7BD2" w:rsidRDefault="00BC7BD2" w:rsidP="006778E7">
            <w:pPr>
              <w:pStyle w:val="NoSpacing"/>
            </w:pPr>
          </w:p>
          <w:p w14:paraId="123DB6A7" w14:textId="77777777" w:rsidR="00BC7BD2" w:rsidRDefault="00BC7BD2" w:rsidP="006778E7">
            <w:pPr>
              <w:pStyle w:val="NoSpacing"/>
            </w:pPr>
          </w:p>
          <w:p w14:paraId="6494D97E" w14:textId="77777777" w:rsidR="00BC7BD2" w:rsidRPr="00347D47" w:rsidRDefault="00BC7BD2" w:rsidP="006778E7">
            <w:pPr>
              <w:pStyle w:val="NoSpacing"/>
            </w:pPr>
            <w:r w:rsidRPr="00347D47">
              <w:t>Nguyên nhân của sự xâm lược?</w:t>
            </w:r>
          </w:p>
          <w:p w14:paraId="3D6892C9" w14:textId="77777777" w:rsidR="00BC7BD2" w:rsidRPr="00347D47" w:rsidRDefault="00BC7BD2" w:rsidP="006778E7">
            <w:pPr>
              <w:pStyle w:val="NoSpacing"/>
            </w:pPr>
            <w:r w:rsidRPr="00347D47">
              <w:t>Chính sách cai trị chung là gì?</w:t>
            </w:r>
          </w:p>
          <w:p w14:paraId="6FD404F4" w14:textId="77777777" w:rsidR="00BC7BD2" w:rsidRPr="00347D47" w:rsidRDefault="00BC7BD2" w:rsidP="006778E7">
            <w:pPr>
              <w:pStyle w:val="NoSpacing"/>
            </w:pPr>
            <w:r w:rsidRPr="00347D47">
              <w:t>Hậu quả như thế nào?</w:t>
            </w:r>
          </w:p>
          <w:p w14:paraId="33CEFFF9" w14:textId="77777777" w:rsidR="00BC7BD2" w:rsidRPr="00347D47" w:rsidRDefault="00BC7BD2" w:rsidP="006778E7">
            <w:pPr>
              <w:pStyle w:val="NoSpacing"/>
            </w:pPr>
            <w:r w:rsidRPr="00347D47">
              <w:t>Phong trào đấu tranh của nhân dân các nước thuộc địa diễn ra như thế nào?</w:t>
            </w:r>
          </w:p>
          <w:p w14:paraId="273ECCB3" w14:textId="77777777" w:rsidR="00BC7BD2" w:rsidRPr="00347D47" w:rsidRDefault="00BC7BD2" w:rsidP="006778E7">
            <w:pPr>
              <w:pStyle w:val="NoSpacing"/>
            </w:pPr>
          </w:p>
          <w:p w14:paraId="2F3FAF51" w14:textId="77777777" w:rsidR="00BC7BD2" w:rsidRPr="00347D47" w:rsidRDefault="00BC7BD2" w:rsidP="006778E7">
            <w:pPr>
              <w:pStyle w:val="NoSpacing"/>
            </w:pPr>
          </w:p>
          <w:p w14:paraId="39358A6C" w14:textId="77777777" w:rsidR="00BC7BD2" w:rsidRPr="00347D47" w:rsidRDefault="00BC7BD2" w:rsidP="006778E7">
            <w:pPr>
              <w:pStyle w:val="NoSpacing"/>
            </w:pPr>
          </w:p>
          <w:p w14:paraId="560C1C76" w14:textId="77777777" w:rsidR="00BC7BD2" w:rsidRPr="00347D47" w:rsidRDefault="00BC7BD2" w:rsidP="006778E7">
            <w:pPr>
              <w:pStyle w:val="NoSpacing"/>
            </w:pPr>
            <w:r w:rsidRPr="00347D47">
              <w:t>Vì sao công nhân đấu tranh chống CNTB?</w:t>
            </w:r>
          </w:p>
          <w:p w14:paraId="29ACC2CB" w14:textId="77777777" w:rsidR="00BC7BD2" w:rsidRPr="00347D47" w:rsidRDefault="00BC7BD2" w:rsidP="006778E7">
            <w:pPr>
              <w:pStyle w:val="NoSpacing"/>
            </w:pPr>
            <w:r w:rsidRPr="00347D47">
              <w:t>Hình thức đấu tranh của công nhân?</w:t>
            </w:r>
          </w:p>
          <w:p w14:paraId="63B9BD1C" w14:textId="77777777" w:rsidR="00BC7BD2" w:rsidRPr="00347D47" w:rsidRDefault="00BC7BD2" w:rsidP="006778E7">
            <w:pPr>
              <w:pStyle w:val="NoSpacing"/>
            </w:pPr>
          </w:p>
          <w:p w14:paraId="6798D36E" w14:textId="77777777" w:rsidR="00BC7BD2" w:rsidRPr="00347D47" w:rsidRDefault="00BC7BD2" w:rsidP="006778E7">
            <w:pPr>
              <w:pStyle w:val="NoSpacing"/>
            </w:pPr>
            <w:r w:rsidRPr="00347D47">
              <w:lastRenderedPageBreak/>
              <w:t>Xuất hiện các tổ chức chính trị của công nhân?</w:t>
            </w:r>
          </w:p>
          <w:p w14:paraId="6CF41141" w14:textId="77777777" w:rsidR="00BC7BD2" w:rsidRDefault="00BC7BD2" w:rsidP="006778E7">
            <w:pPr>
              <w:pStyle w:val="NoSpacing"/>
              <w:rPr>
                <w:lang w:val="pt-BR"/>
              </w:rPr>
            </w:pPr>
          </w:p>
          <w:p w14:paraId="6A46D2D6" w14:textId="77777777" w:rsidR="00BC7BD2" w:rsidRDefault="00BC7BD2" w:rsidP="006778E7">
            <w:pPr>
              <w:pStyle w:val="NoSpacing"/>
              <w:rPr>
                <w:lang w:val="pt-BR"/>
              </w:rPr>
            </w:pPr>
          </w:p>
          <w:p w14:paraId="3A134F0F" w14:textId="77777777" w:rsidR="00BC7BD2" w:rsidRDefault="00BC7BD2" w:rsidP="006778E7">
            <w:pPr>
              <w:pStyle w:val="NoSpacing"/>
              <w:rPr>
                <w:lang w:val="pt-BR"/>
              </w:rPr>
            </w:pPr>
          </w:p>
          <w:p w14:paraId="11CCBAD5" w14:textId="77777777" w:rsidR="00BC7BD2" w:rsidRDefault="00BC7BD2" w:rsidP="006778E7">
            <w:pPr>
              <w:pStyle w:val="NoSpacing"/>
              <w:rPr>
                <w:lang w:val="pt-BR"/>
              </w:rPr>
            </w:pPr>
          </w:p>
          <w:p w14:paraId="762842AF" w14:textId="77777777" w:rsidR="00BC7BD2" w:rsidRDefault="00BC7BD2" w:rsidP="006778E7">
            <w:pPr>
              <w:pStyle w:val="NoSpacing"/>
              <w:rPr>
                <w:lang w:val="pt-BR"/>
              </w:rPr>
            </w:pPr>
          </w:p>
          <w:p w14:paraId="01933474" w14:textId="77777777" w:rsidR="00BC7BD2" w:rsidRDefault="00BC7BD2" w:rsidP="006778E7">
            <w:pPr>
              <w:pStyle w:val="NoSpacing"/>
              <w:rPr>
                <w:color w:val="000000"/>
                <w:szCs w:val="28"/>
                <w:lang w:val="pt-BR"/>
              </w:rPr>
            </w:pPr>
            <w:r>
              <w:rPr>
                <w:color w:val="000000"/>
                <w:szCs w:val="28"/>
                <w:lang w:val="pt-BR"/>
              </w:rPr>
              <w:t>GV tổ chức HS làm việc theo nhóm.</w:t>
            </w:r>
          </w:p>
          <w:p w14:paraId="075009CE" w14:textId="77777777" w:rsidR="00BC7BD2" w:rsidRDefault="00BC7BD2" w:rsidP="006778E7">
            <w:pPr>
              <w:pStyle w:val="NoSpacing"/>
              <w:rPr>
                <w:color w:val="000000"/>
                <w:szCs w:val="28"/>
                <w:lang w:val="pt-BR"/>
              </w:rPr>
            </w:pPr>
            <w:r>
              <w:rPr>
                <w:color w:val="000000"/>
                <w:szCs w:val="28"/>
                <w:lang w:val="pt-BR"/>
              </w:rPr>
              <w:t>Nhóm 1: Câu 1,2.</w:t>
            </w:r>
          </w:p>
          <w:p w14:paraId="2494D824" w14:textId="77777777" w:rsidR="00BC7BD2" w:rsidRDefault="00BC7BD2" w:rsidP="006778E7">
            <w:pPr>
              <w:pStyle w:val="NoSpacing"/>
              <w:rPr>
                <w:color w:val="000000"/>
                <w:szCs w:val="28"/>
                <w:lang w:val="pt-BR"/>
              </w:rPr>
            </w:pPr>
            <w:r>
              <w:rPr>
                <w:color w:val="000000"/>
                <w:szCs w:val="28"/>
                <w:lang w:val="pt-BR"/>
              </w:rPr>
              <w:t>Nhóm 2: Câu 3,4</w:t>
            </w:r>
          </w:p>
          <w:p w14:paraId="7D3493CF" w14:textId="77777777" w:rsidR="00BC7BD2" w:rsidRDefault="00BC7BD2" w:rsidP="006778E7">
            <w:pPr>
              <w:pStyle w:val="NoSpacing"/>
              <w:rPr>
                <w:color w:val="000000"/>
                <w:szCs w:val="28"/>
                <w:lang w:val="pt-BR"/>
              </w:rPr>
            </w:pPr>
            <w:r>
              <w:rPr>
                <w:color w:val="000000"/>
                <w:szCs w:val="28"/>
                <w:lang w:val="pt-BR"/>
              </w:rPr>
              <w:t>Nhóm 3: Câu 5,6</w:t>
            </w:r>
          </w:p>
          <w:p w14:paraId="651773A1" w14:textId="77777777" w:rsidR="00BC7BD2" w:rsidRDefault="00BC7BD2" w:rsidP="006778E7">
            <w:pPr>
              <w:pStyle w:val="NoSpacing"/>
              <w:rPr>
                <w:szCs w:val="28"/>
                <w:lang w:val="pt-BR"/>
              </w:rPr>
            </w:pPr>
            <w:r>
              <w:rPr>
                <w:szCs w:val="28"/>
                <w:lang w:val="pt-BR"/>
              </w:rPr>
              <w:t>Sau thời gian 10 phút các nhóm cử đại diện lên trình bày kết quả.</w:t>
            </w:r>
          </w:p>
          <w:p w14:paraId="4FBBE0A6" w14:textId="77777777" w:rsidR="00BC7BD2" w:rsidRDefault="00BC7BD2" w:rsidP="006778E7">
            <w:pPr>
              <w:pStyle w:val="NoSpacing"/>
              <w:rPr>
                <w:szCs w:val="28"/>
                <w:lang w:val="pt-BR"/>
              </w:rPr>
            </w:pPr>
            <w:r>
              <w:rPr>
                <w:szCs w:val="28"/>
                <w:lang w:val="pt-BR"/>
              </w:rPr>
              <w:t>Các nhóm khác theo dõi và nhận xét.</w:t>
            </w:r>
          </w:p>
          <w:p w14:paraId="75A60F20" w14:textId="77777777" w:rsidR="00BC7BD2" w:rsidRPr="00371716" w:rsidRDefault="00BC7BD2" w:rsidP="006778E7">
            <w:pPr>
              <w:pStyle w:val="NoSpacing"/>
              <w:rPr>
                <w:lang w:val="pt-BR"/>
              </w:rPr>
            </w:pPr>
            <w:r>
              <w:rPr>
                <w:szCs w:val="28"/>
                <w:lang w:val="pt-BR"/>
              </w:rPr>
              <w:t>GV nhận xét và chốt lại kiến thức (Phần phụ lục)</w:t>
            </w:r>
          </w:p>
        </w:tc>
        <w:tc>
          <w:tcPr>
            <w:tcW w:w="5472" w:type="dxa"/>
          </w:tcPr>
          <w:p w14:paraId="7E9F421F" w14:textId="77777777" w:rsidR="00BC7BD2" w:rsidRPr="0086231C" w:rsidRDefault="00BC7BD2" w:rsidP="006778E7">
            <w:pPr>
              <w:pStyle w:val="NoSpacing"/>
              <w:rPr>
                <w:lang w:val="pt-BR"/>
              </w:rPr>
            </w:pPr>
            <w:r w:rsidRPr="0086231C">
              <w:rPr>
                <w:lang w:val="pt-BR"/>
              </w:rPr>
              <w:lastRenderedPageBreak/>
              <w:t>1</w:t>
            </w:r>
            <w:r>
              <w:rPr>
                <w:lang w:val="pt-BR"/>
              </w:rPr>
              <w:t>.</w:t>
            </w:r>
            <w:r w:rsidRPr="0086231C">
              <w:rPr>
                <w:lang w:val="pt-BR"/>
              </w:rPr>
              <w:t xml:space="preserve"> CMTS và sự phát triển của CNTB.</w:t>
            </w:r>
          </w:p>
          <w:p w14:paraId="3EB89713" w14:textId="77777777" w:rsidR="00BC7BD2" w:rsidRPr="0086231C" w:rsidRDefault="00BC7BD2" w:rsidP="006778E7">
            <w:pPr>
              <w:pStyle w:val="NoSpacing"/>
              <w:rPr>
                <w:lang w:val="pt-BR"/>
              </w:rPr>
            </w:pPr>
            <w:r w:rsidRPr="0086231C">
              <w:rPr>
                <w:lang w:val="pt-BR"/>
              </w:rPr>
              <w:t>- Nguyên nhân:</w:t>
            </w:r>
          </w:p>
          <w:p w14:paraId="4A887876" w14:textId="77777777" w:rsidR="00BC7BD2" w:rsidRPr="0086231C" w:rsidRDefault="00BC7BD2" w:rsidP="006778E7">
            <w:pPr>
              <w:pStyle w:val="NoSpacing"/>
              <w:rPr>
                <w:lang w:val="pt-BR"/>
              </w:rPr>
            </w:pPr>
            <w:r w:rsidRPr="0086231C">
              <w:rPr>
                <w:lang w:val="pt-BR"/>
              </w:rPr>
              <w:t>Phong kiến &gt;&lt; TS và các tầng lớp nhân dân</w:t>
            </w:r>
          </w:p>
          <w:p w14:paraId="7082286C" w14:textId="77777777" w:rsidR="00BC7BD2" w:rsidRPr="0086231C" w:rsidRDefault="00BC7BD2" w:rsidP="006778E7">
            <w:pPr>
              <w:pStyle w:val="NoSpacing"/>
              <w:rPr>
                <w:lang w:val="pt-BR"/>
              </w:rPr>
            </w:pPr>
          </w:p>
          <w:p w14:paraId="4C55A41B" w14:textId="77777777" w:rsidR="00BC7BD2" w:rsidRPr="0086231C" w:rsidRDefault="00BC7BD2" w:rsidP="006778E7">
            <w:pPr>
              <w:pStyle w:val="NoSpacing"/>
              <w:rPr>
                <w:lang w:val="pt-BR"/>
              </w:rPr>
            </w:pPr>
            <w:r w:rsidRPr="0086231C">
              <w:rPr>
                <w:lang w:val="pt-BR"/>
              </w:rPr>
              <w:t>- Các cuộc CMTS:</w:t>
            </w:r>
          </w:p>
          <w:p w14:paraId="0C8576CE" w14:textId="77777777" w:rsidR="00BC7BD2" w:rsidRPr="0086231C" w:rsidRDefault="00BC7BD2" w:rsidP="006778E7">
            <w:pPr>
              <w:pStyle w:val="NoSpacing"/>
              <w:rPr>
                <w:lang w:val="pt-BR"/>
              </w:rPr>
            </w:pPr>
            <w:r w:rsidRPr="0086231C">
              <w:rPr>
                <w:lang w:val="pt-BR"/>
              </w:rPr>
              <w:t>+ CM Hà lan thế kỷ XVI</w:t>
            </w:r>
          </w:p>
          <w:p w14:paraId="772B6BE3" w14:textId="77777777" w:rsidR="00BC7BD2" w:rsidRPr="0086231C" w:rsidRDefault="00BC7BD2" w:rsidP="006778E7">
            <w:pPr>
              <w:pStyle w:val="NoSpacing"/>
              <w:rPr>
                <w:lang w:val="pt-BR"/>
              </w:rPr>
            </w:pPr>
            <w:r w:rsidRPr="0086231C">
              <w:rPr>
                <w:lang w:val="pt-BR"/>
              </w:rPr>
              <w:t>+ CMTS Anh thế kỷ XVII</w:t>
            </w:r>
          </w:p>
          <w:p w14:paraId="57D6E65D" w14:textId="77777777" w:rsidR="00BC7BD2" w:rsidRPr="0086231C" w:rsidRDefault="00BC7BD2" w:rsidP="006778E7">
            <w:pPr>
              <w:pStyle w:val="NoSpacing"/>
              <w:rPr>
                <w:lang w:val="pt-BR"/>
              </w:rPr>
            </w:pPr>
            <w:r w:rsidRPr="0086231C">
              <w:rPr>
                <w:lang w:val="pt-BR"/>
              </w:rPr>
              <w:t>+ Chiến tranh giành độc lập của các thuộc địa Anh ở Bắc Mĩ</w:t>
            </w:r>
          </w:p>
          <w:p w14:paraId="6A506436" w14:textId="77777777" w:rsidR="00BC7BD2" w:rsidRPr="0086231C" w:rsidRDefault="00BC7BD2" w:rsidP="006778E7">
            <w:pPr>
              <w:pStyle w:val="NoSpacing"/>
              <w:rPr>
                <w:lang w:val="pt-BR"/>
              </w:rPr>
            </w:pPr>
            <w:r w:rsidRPr="0086231C">
              <w:rPr>
                <w:lang w:val="pt-BR"/>
              </w:rPr>
              <w:t>+CMTS Pháp cuối thế kỷ XVIII là cuộc cách mạng triệt để nhất</w:t>
            </w:r>
          </w:p>
          <w:p w14:paraId="29215112" w14:textId="77777777" w:rsidR="00BC7BD2" w:rsidRPr="0086231C" w:rsidRDefault="00BC7BD2" w:rsidP="006778E7">
            <w:pPr>
              <w:pStyle w:val="NoSpacing"/>
              <w:rPr>
                <w:lang w:val="pt-BR"/>
              </w:rPr>
            </w:pPr>
            <w:r w:rsidRPr="0086231C">
              <w:rPr>
                <w:lang w:val="pt-BR"/>
              </w:rPr>
              <w:t>+Nhiều cuộc cách mạng tư sản diễn ra dưới các hình thức khác nhau ở nhiều nước, tuy không giống nhau xong đều đạt được mục tiêu chung là CNTB thắng lợi trên phạm vi thế giới</w:t>
            </w:r>
          </w:p>
          <w:p w14:paraId="7E2FF720" w14:textId="77777777" w:rsidR="00BC7BD2" w:rsidRPr="0086231C" w:rsidRDefault="00BC7BD2" w:rsidP="006778E7">
            <w:pPr>
              <w:pStyle w:val="NoSpacing"/>
              <w:rPr>
                <w:lang w:val="pt-BR"/>
              </w:rPr>
            </w:pPr>
            <w:r w:rsidRPr="0086231C">
              <w:rPr>
                <w:lang w:val="pt-BR"/>
              </w:rPr>
              <w:t>2</w:t>
            </w:r>
            <w:r>
              <w:rPr>
                <w:lang w:val="pt-BR"/>
              </w:rPr>
              <w:t>.</w:t>
            </w:r>
            <w:r w:rsidRPr="0086231C">
              <w:rPr>
                <w:lang w:val="pt-BR"/>
              </w:rPr>
              <w:t xml:space="preserve"> Sự xâm lược của thực dân Phương tây đối với các nước Phương Đông.</w:t>
            </w:r>
          </w:p>
          <w:p w14:paraId="112893CB" w14:textId="77777777" w:rsidR="00BC7BD2" w:rsidRPr="0086231C" w:rsidRDefault="00BC7BD2" w:rsidP="006778E7">
            <w:pPr>
              <w:pStyle w:val="NoSpacing"/>
              <w:rPr>
                <w:lang w:val="pt-BR"/>
              </w:rPr>
            </w:pPr>
            <w:r w:rsidRPr="0086231C">
              <w:rPr>
                <w:lang w:val="pt-BR"/>
              </w:rPr>
              <w:t>- Nguyên nhân: cần thị trường, nguyên liệu</w:t>
            </w:r>
          </w:p>
          <w:p w14:paraId="5CBA8E50" w14:textId="77777777" w:rsidR="00BC7BD2" w:rsidRPr="0086231C" w:rsidRDefault="00BC7BD2" w:rsidP="006778E7">
            <w:pPr>
              <w:pStyle w:val="NoSpacing"/>
              <w:rPr>
                <w:lang w:val="pt-BR"/>
              </w:rPr>
            </w:pPr>
            <w:r w:rsidRPr="0086231C">
              <w:rPr>
                <w:lang w:val="pt-BR"/>
              </w:rPr>
              <w:t>- Đàn áp, vơ vét, chia để trị</w:t>
            </w:r>
          </w:p>
          <w:p w14:paraId="7BF27C69" w14:textId="77777777" w:rsidR="00BC7BD2" w:rsidRPr="0086231C" w:rsidRDefault="00BC7BD2" w:rsidP="006778E7">
            <w:pPr>
              <w:pStyle w:val="NoSpacing"/>
              <w:rPr>
                <w:lang w:val="pt-BR"/>
              </w:rPr>
            </w:pPr>
            <w:r w:rsidRPr="0086231C">
              <w:rPr>
                <w:lang w:val="pt-BR"/>
              </w:rPr>
              <w:t>- Các nước Phương đông trở thành thuộc địa, phụ  thuộc.</w:t>
            </w:r>
          </w:p>
          <w:p w14:paraId="209BB0D2" w14:textId="77777777" w:rsidR="00BC7BD2" w:rsidRPr="0086231C" w:rsidRDefault="00BC7BD2" w:rsidP="006778E7">
            <w:pPr>
              <w:pStyle w:val="NoSpacing"/>
              <w:rPr>
                <w:lang w:val="pt-BR"/>
              </w:rPr>
            </w:pPr>
            <w:r w:rsidRPr="0086231C">
              <w:rPr>
                <w:lang w:val="pt-BR"/>
              </w:rPr>
              <w:t>- Các phong  trào đấu tranh: Ấn độ, Trung quốc, ĐNA.</w:t>
            </w:r>
          </w:p>
          <w:p w14:paraId="0FDB38B1" w14:textId="77777777" w:rsidR="00BC7BD2" w:rsidRPr="0086231C" w:rsidRDefault="00BC7BD2" w:rsidP="006778E7">
            <w:pPr>
              <w:pStyle w:val="NoSpacing"/>
              <w:rPr>
                <w:lang w:val="pt-BR"/>
              </w:rPr>
            </w:pPr>
          </w:p>
          <w:p w14:paraId="681A8DF4" w14:textId="77777777" w:rsidR="00BC7BD2" w:rsidRPr="0086231C" w:rsidRDefault="00BC7BD2" w:rsidP="006778E7">
            <w:pPr>
              <w:pStyle w:val="NoSpacing"/>
              <w:rPr>
                <w:lang w:val="pt-BR"/>
              </w:rPr>
            </w:pPr>
            <w:r w:rsidRPr="0086231C">
              <w:rPr>
                <w:lang w:val="pt-BR"/>
              </w:rPr>
              <w:t>3</w:t>
            </w:r>
            <w:r>
              <w:rPr>
                <w:lang w:val="pt-BR"/>
              </w:rPr>
              <w:t>.</w:t>
            </w:r>
            <w:r w:rsidRPr="0086231C">
              <w:rPr>
                <w:lang w:val="pt-BR"/>
              </w:rPr>
              <w:t xml:space="preserve"> Phong trào công nhân ở các nước tư bản</w:t>
            </w:r>
          </w:p>
          <w:p w14:paraId="5DC4B78F" w14:textId="77777777" w:rsidR="00BC7BD2" w:rsidRPr="0086231C" w:rsidRDefault="00BC7BD2" w:rsidP="006778E7">
            <w:pPr>
              <w:pStyle w:val="NoSpacing"/>
              <w:rPr>
                <w:lang w:val="pt-BR"/>
              </w:rPr>
            </w:pPr>
            <w:r w:rsidRPr="0086231C">
              <w:rPr>
                <w:lang w:val="pt-BR"/>
              </w:rPr>
              <w:t>- Vì: bị áp bức bóc lột nặng nề, thời gian làm việc trong ngày cao, lương thấp, điều kiện sinh hoạt tồi tệ.</w:t>
            </w:r>
          </w:p>
          <w:p w14:paraId="5EC2D4B2" w14:textId="77777777" w:rsidR="00BC7BD2" w:rsidRPr="0086231C" w:rsidRDefault="00BC7BD2" w:rsidP="006778E7">
            <w:pPr>
              <w:pStyle w:val="NoSpacing"/>
              <w:rPr>
                <w:lang w:val="pt-BR"/>
              </w:rPr>
            </w:pPr>
            <w:r w:rsidRPr="0086231C">
              <w:rPr>
                <w:lang w:val="pt-BR"/>
              </w:rPr>
              <w:t>- Hình thức: đập phá máy móc, bãi công, thành lập công đoàn…</w:t>
            </w:r>
          </w:p>
          <w:p w14:paraId="73669225" w14:textId="77777777" w:rsidR="00BC7BD2" w:rsidRPr="0086231C" w:rsidRDefault="00BC7BD2" w:rsidP="006778E7">
            <w:pPr>
              <w:pStyle w:val="NoSpacing"/>
              <w:rPr>
                <w:lang w:val="pt-BR"/>
              </w:rPr>
            </w:pPr>
            <w:r w:rsidRPr="0086231C">
              <w:rPr>
                <w:lang w:val="pt-BR"/>
              </w:rPr>
              <w:lastRenderedPageBreak/>
              <w:t>- CNXHKH ra đời tháng 2/1848</w:t>
            </w:r>
          </w:p>
          <w:p w14:paraId="41017B58" w14:textId="77777777" w:rsidR="00BC7BD2" w:rsidRPr="0086231C" w:rsidRDefault="00BC7BD2" w:rsidP="006778E7">
            <w:pPr>
              <w:pStyle w:val="NoSpacing"/>
              <w:rPr>
                <w:lang w:val="pt-BR"/>
              </w:rPr>
            </w:pPr>
            <w:r w:rsidRPr="0086231C">
              <w:rPr>
                <w:lang w:val="pt-BR"/>
              </w:rPr>
              <w:t>- Thành lập quốc tế thứ nhất và thứ hai</w:t>
            </w:r>
            <w:r>
              <w:rPr>
                <w:lang w:val="pt-BR"/>
              </w:rPr>
              <w:t>, và quốc tế ba</w:t>
            </w:r>
          </w:p>
          <w:p w14:paraId="70E5BA01" w14:textId="77777777" w:rsidR="00BC7BD2" w:rsidRPr="009823F9" w:rsidRDefault="00BC7BD2" w:rsidP="006778E7">
            <w:pPr>
              <w:pStyle w:val="NoSpacing"/>
              <w:rPr>
                <w:b/>
                <w:sz w:val="32"/>
                <w:szCs w:val="32"/>
                <w:lang w:val="pt-BR"/>
              </w:rPr>
            </w:pPr>
            <w:r w:rsidRPr="009823F9">
              <w:rPr>
                <w:b/>
                <w:sz w:val="32"/>
                <w:szCs w:val="32"/>
                <w:lang w:val="pt-BR"/>
              </w:rPr>
              <w:t>II. Bài tập.</w:t>
            </w:r>
          </w:p>
          <w:p w14:paraId="381DACCD" w14:textId="77777777" w:rsidR="00BC7BD2" w:rsidRDefault="00BC7BD2" w:rsidP="006778E7">
            <w:pPr>
              <w:pStyle w:val="NoSpacing"/>
              <w:rPr>
                <w:lang w:val="pt-BR"/>
              </w:rPr>
            </w:pPr>
            <w:r>
              <w:rPr>
                <w:lang w:val="pt-BR"/>
              </w:rPr>
              <w:t>Câu 1.</w:t>
            </w:r>
          </w:p>
          <w:p w14:paraId="657B18CD" w14:textId="77777777" w:rsidR="00BC7BD2" w:rsidRDefault="00BC7BD2" w:rsidP="006778E7">
            <w:pPr>
              <w:pStyle w:val="NoSpacing"/>
              <w:rPr>
                <w:lang w:val="pt-BR"/>
              </w:rPr>
            </w:pPr>
            <w:r>
              <w:rPr>
                <w:lang w:val="pt-BR"/>
              </w:rPr>
              <w:t>Nguyên nhân bùng nổ cuộc chiến tranh giành độc lập của các thuộc địa anh ở Bắc Mĩ? Vì sao nói: cuộc chiến tranh giành độc lập ở Bắc Mĩ có tính chất như một cuộc cách mang tư sản?</w:t>
            </w:r>
          </w:p>
          <w:p w14:paraId="3E7352A1" w14:textId="77777777" w:rsidR="00BC7BD2" w:rsidRDefault="00BC7BD2" w:rsidP="006778E7">
            <w:pPr>
              <w:pStyle w:val="NoSpacing"/>
              <w:rPr>
                <w:lang w:val="pt-BR"/>
              </w:rPr>
            </w:pPr>
            <w:r w:rsidRPr="00096052">
              <w:rPr>
                <w:i/>
                <w:lang w:val="pt-BR"/>
              </w:rPr>
              <w:t xml:space="preserve">Câu 2. </w:t>
            </w:r>
            <w:r w:rsidRPr="009D6A07">
              <w:rPr>
                <w:lang w:val="pt-BR"/>
              </w:rPr>
              <w:t>Ý nghĩa lịch  sử</w:t>
            </w:r>
            <w:r>
              <w:rPr>
                <w:lang w:val="pt-BR"/>
              </w:rPr>
              <w:t>của cuôc cach mạng tư sản Pháp thế kỉ XVIII? Tại sao nói cách mạng tư sản Pháp là cuộc cách mạng triệt để nhất.</w:t>
            </w:r>
          </w:p>
          <w:p w14:paraId="6935C261" w14:textId="77777777" w:rsidR="00BC7BD2" w:rsidRDefault="00BC7BD2" w:rsidP="006778E7">
            <w:pPr>
              <w:pStyle w:val="NoSpacing"/>
              <w:rPr>
                <w:lang w:val="pt-BR"/>
              </w:rPr>
            </w:pPr>
            <w:r w:rsidRPr="00FF68C7">
              <w:rPr>
                <w:lang w:val="pt-BR"/>
              </w:rPr>
              <w:t>Câu 3</w:t>
            </w:r>
            <w:r>
              <w:rPr>
                <w:lang w:val="pt-BR"/>
              </w:rPr>
              <w:t>. Trình bày những phát minh quan trọng trong cuộc cách mạng công nghiệp Anh cuối thế kỉ XVIII? Qua đó em hiểu thế nào là cuộc cách mạng công nghiệp? Cách mạng đã để lại hệ quả gì đối với sự phát triển của nhân loại.</w:t>
            </w:r>
          </w:p>
          <w:p w14:paraId="4E6EDF8D" w14:textId="77777777" w:rsidR="00BC7BD2" w:rsidRDefault="00BC7BD2" w:rsidP="006778E7">
            <w:pPr>
              <w:pStyle w:val="NoSpacing"/>
              <w:rPr>
                <w:lang w:val="pt-BR"/>
              </w:rPr>
            </w:pPr>
            <w:r w:rsidRPr="00FF68C7">
              <w:rPr>
                <w:lang w:val="pt-BR"/>
              </w:rPr>
              <w:t>Câu 4.</w:t>
            </w:r>
            <w:r>
              <w:rPr>
                <w:lang w:val="pt-BR"/>
              </w:rPr>
              <w:t xml:space="preserve"> Trình bày phong trào công nhân trong những năm 1830- 1840? Phong trào công nhân giai đoạn này có những điểm tiến bộ như thế nào so với thời kì trước đó.</w:t>
            </w:r>
          </w:p>
          <w:p w14:paraId="0E82F5AC" w14:textId="77777777" w:rsidR="00BC7BD2" w:rsidRDefault="00BC7BD2" w:rsidP="006778E7">
            <w:pPr>
              <w:pStyle w:val="NoSpacing"/>
              <w:rPr>
                <w:lang w:val="pt-BR"/>
              </w:rPr>
            </w:pPr>
            <w:r w:rsidRPr="00FF68C7">
              <w:rPr>
                <w:lang w:val="pt-BR"/>
              </w:rPr>
              <w:t>Câu 5.</w:t>
            </w:r>
            <w:r>
              <w:rPr>
                <w:lang w:val="pt-BR"/>
              </w:rPr>
              <w:t>Tình hình nước Anh cuối thế kỉ XIX- đầu thế kỉ XX? Tại sao Lê-nin gọi đế quốc Anh là “chủ nghĩa đế quốc thực dân”.</w:t>
            </w:r>
          </w:p>
          <w:p w14:paraId="51178BF8" w14:textId="77777777" w:rsidR="00BC7BD2" w:rsidRPr="00AF2905" w:rsidRDefault="00BC7BD2" w:rsidP="006778E7">
            <w:pPr>
              <w:pStyle w:val="NoSpacing"/>
              <w:rPr>
                <w:lang w:val="pt-BR"/>
              </w:rPr>
            </w:pPr>
          </w:p>
        </w:tc>
      </w:tr>
    </w:tbl>
    <w:p w14:paraId="2B059B34" w14:textId="77777777" w:rsidR="00BC7BD2" w:rsidRPr="00227D88" w:rsidRDefault="00BC7BD2" w:rsidP="00BC7BD2">
      <w:pPr>
        <w:pStyle w:val="NoSpacing"/>
        <w:rPr>
          <w:b/>
        </w:rPr>
      </w:pPr>
    </w:p>
    <w:p w14:paraId="111FF070" w14:textId="77777777" w:rsidR="00BC7BD2" w:rsidRPr="00C87D24" w:rsidRDefault="00BC7BD2" w:rsidP="00BC7BD2">
      <w:pPr>
        <w:pStyle w:val="NoSpacing"/>
        <w:rPr>
          <w:b/>
        </w:rPr>
      </w:pPr>
      <w:r w:rsidRPr="00C87D24">
        <w:rPr>
          <w:b/>
        </w:rPr>
        <w:t>HOẠT ĐỘNG 3: LUYỆN TẬP</w:t>
      </w:r>
      <w:r>
        <w:rPr>
          <w:b/>
        </w:rPr>
        <w:t>,VÂN DỤNG.</w:t>
      </w:r>
    </w:p>
    <w:p w14:paraId="1157A44D" w14:textId="77777777" w:rsidR="00BC7BD2" w:rsidRPr="000B6B99" w:rsidRDefault="00BC7BD2" w:rsidP="00BC7BD2">
      <w:pPr>
        <w:pStyle w:val="NoSpacing"/>
      </w:pPr>
      <w:r w:rsidRPr="006A3A4E">
        <w:rPr>
          <w:b/>
          <w:iCs/>
          <w:lang w:eastAsia="vi-VN"/>
        </w:rPr>
        <w:t>1. Mục tiêu:</w:t>
      </w:r>
      <w:r w:rsidRPr="000B6B99">
        <w:rPr>
          <w:lang w:eastAsia="vi-VN"/>
        </w:rPr>
        <w:t xml:space="preserve"> Nhằm củng cố, hệ thống hóa, hoàn thiện kiến mà HS đã được</w:t>
      </w:r>
      <w:r>
        <w:rPr>
          <w:lang w:eastAsia="vi-VN"/>
        </w:rPr>
        <w:t xml:space="preserve"> </w:t>
      </w:r>
    </w:p>
    <w:p w14:paraId="6A46C682" w14:textId="77777777" w:rsidR="00BC7BD2" w:rsidRPr="007B0016" w:rsidRDefault="00BC7BD2" w:rsidP="00BC7BD2">
      <w:pPr>
        <w:pStyle w:val="NoSpacing"/>
        <w:rPr>
          <w:rFonts w:eastAsia="Calibri"/>
          <w:lang w:eastAsia="vi-VN"/>
        </w:rPr>
      </w:pPr>
      <w:r w:rsidRPr="006A3A4E">
        <w:rPr>
          <w:b/>
          <w:iCs/>
        </w:rPr>
        <w:t>2. Nội dung</w:t>
      </w:r>
      <w:r w:rsidRPr="006A3A4E">
        <w:rPr>
          <w:b/>
          <w:lang w:eastAsia="vi-VN"/>
        </w:rPr>
        <w:t>:</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383A4D55" w14:textId="77777777" w:rsidR="00BC7BD2" w:rsidRDefault="00BC7BD2" w:rsidP="00BC7BD2">
      <w:pPr>
        <w:pStyle w:val="NoSpacing"/>
      </w:pPr>
      <w:r w:rsidRPr="006A3A4E">
        <w:rPr>
          <w:b/>
          <w:iCs/>
        </w:rPr>
        <w:t>3. Sản phẩm</w:t>
      </w:r>
      <w:r w:rsidRPr="000B6B99">
        <w:rPr>
          <w:iCs/>
        </w:rPr>
        <w:t xml:space="preserve">: </w:t>
      </w:r>
      <w:r w:rsidRPr="000B6B99">
        <w:t>trả lời câu hỏi thể hiện đầy đủ nội dung bài họ</w:t>
      </w:r>
      <w:r>
        <w:t xml:space="preserve">c; </w:t>
      </w:r>
    </w:p>
    <w:p w14:paraId="2FB58322" w14:textId="77777777" w:rsidR="00BC7BD2" w:rsidRPr="006A3A4E" w:rsidRDefault="00BC7BD2" w:rsidP="00BC7BD2">
      <w:pPr>
        <w:pStyle w:val="NoSpacing"/>
        <w:rPr>
          <w:b/>
        </w:rPr>
      </w:pPr>
      <w:r w:rsidRPr="006A3A4E">
        <w:rPr>
          <w:b/>
          <w:iCs/>
          <w:lang w:eastAsia="vi-VN"/>
        </w:rPr>
        <w:t>4.</w:t>
      </w:r>
      <w:r w:rsidRPr="006A3A4E">
        <w:rPr>
          <w:b/>
          <w:iCs/>
          <w:lang w:val="vi-VN" w:eastAsia="vi-VN"/>
        </w:rPr>
        <w:t xml:space="preserve"> </w:t>
      </w:r>
      <w:r w:rsidRPr="006A3A4E">
        <w:rPr>
          <w:b/>
          <w:iCs/>
          <w:lang w:eastAsia="vi-VN"/>
        </w:rPr>
        <w:t>Tổ chức thực hiện:</w:t>
      </w:r>
    </w:p>
    <w:p w14:paraId="61746D3E" w14:textId="77777777" w:rsidR="00BC7BD2" w:rsidRPr="00893507" w:rsidRDefault="00BC7BD2" w:rsidP="00BC7BD2">
      <w:pPr>
        <w:pStyle w:val="NoSpacing"/>
        <w:rPr>
          <w:color w:val="000000"/>
          <w:szCs w:val="28"/>
          <w:lang w:eastAsia="vi-VN"/>
        </w:rPr>
      </w:pPr>
      <w:r w:rsidRPr="006A3A4E">
        <w:rPr>
          <w:b/>
          <w:szCs w:val="28"/>
          <w:lang w:val="pt-BR"/>
        </w:rPr>
        <w:t>Bài 1.</w:t>
      </w:r>
      <w:r w:rsidRPr="00893507">
        <w:rPr>
          <w:color w:val="000000"/>
          <w:szCs w:val="28"/>
          <w:lang w:eastAsia="vi-VN"/>
        </w:rPr>
        <w:t>Hãy điền tên nước vào cột để trống bên phải cho phù hợp với nội dung lịch sử ở cột bên trái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7376"/>
        <w:gridCol w:w="1260"/>
      </w:tblGrid>
      <w:tr w:rsidR="00BC7BD2" w:rsidRPr="00893507" w14:paraId="41F13A11" w14:textId="77777777" w:rsidTr="006778E7">
        <w:tc>
          <w:tcPr>
            <w:tcW w:w="714" w:type="dxa"/>
          </w:tcPr>
          <w:p w14:paraId="4A8FBEB6" w14:textId="77777777" w:rsidR="00BC7BD2" w:rsidRPr="00893507" w:rsidRDefault="00BC7BD2" w:rsidP="006778E7">
            <w:pPr>
              <w:pStyle w:val="NoSpacing"/>
              <w:spacing w:after="120"/>
              <w:jc w:val="center"/>
              <w:rPr>
                <w:color w:val="000000"/>
                <w:szCs w:val="28"/>
                <w:lang w:eastAsia="vi-VN"/>
              </w:rPr>
            </w:pPr>
            <w:r w:rsidRPr="00893507">
              <w:rPr>
                <w:color w:val="000000"/>
                <w:szCs w:val="28"/>
                <w:lang w:eastAsia="vi-VN"/>
              </w:rPr>
              <w:t>STT</w:t>
            </w:r>
          </w:p>
        </w:tc>
        <w:tc>
          <w:tcPr>
            <w:tcW w:w="7616" w:type="dxa"/>
          </w:tcPr>
          <w:p w14:paraId="07942822" w14:textId="77777777" w:rsidR="00BC7BD2" w:rsidRPr="00893507" w:rsidRDefault="00BC7BD2" w:rsidP="006778E7">
            <w:pPr>
              <w:pStyle w:val="NoSpacing"/>
              <w:spacing w:after="120"/>
              <w:jc w:val="center"/>
              <w:rPr>
                <w:color w:val="000000"/>
                <w:szCs w:val="28"/>
                <w:lang w:eastAsia="vi-VN"/>
              </w:rPr>
            </w:pPr>
            <w:r w:rsidRPr="00893507">
              <w:rPr>
                <w:color w:val="000000"/>
                <w:szCs w:val="28"/>
                <w:lang w:eastAsia="vi-VN"/>
              </w:rPr>
              <w:t>Nội dung</w:t>
            </w:r>
          </w:p>
        </w:tc>
        <w:tc>
          <w:tcPr>
            <w:tcW w:w="1276" w:type="dxa"/>
          </w:tcPr>
          <w:p w14:paraId="59D455ED" w14:textId="77777777" w:rsidR="00BC7BD2" w:rsidRPr="00893507" w:rsidRDefault="00BC7BD2" w:rsidP="006778E7">
            <w:pPr>
              <w:pStyle w:val="NoSpacing"/>
              <w:spacing w:after="120"/>
              <w:jc w:val="center"/>
              <w:rPr>
                <w:color w:val="000000"/>
                <w:szCs w:val="28"/>
                <w:lang w:eastAsia="vi-VN"/>
              </w:rPr>
            </w:pPr>
            <w:r w:rsidRPr="00893507">
              <w:rPr>
                <w:color w:val="000000"/>
                <w:szCs w:val="28"/>
                <w:lang w:eastAsia="vi-VN"/>
              </w:rPr>
              <w:t>Quốc gia</w:t>
            </w:r>
          </w:p>
        </w:tc>
      </w:tr>
      <w:tr w:rsidR="00BC7BD2" w:rsidRPr="00893507" w14:paraId="2DC491A7" w14:textId="77777777" w:rsidTr="006778E7">
        <w:tc>
          <w:tcPr>
            <w:tcW w:w="714" w:type="dxa"/>
          </w:tcPr>
          <w:p w14:paraId="5E4D7744"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lastRenderedPageBreak/>
              <w:t>1</w:t>
            </w:r>
          </w:p>
        </w:tc>
        <w:tc>
          <w:tcPr>
            <w:tcW w:w="7616" w:type="dxa"/>
          </w:tcPr>
          <w:p w14:paraId="5CE5446B" w14:textId="77777777" w:rsidR="00BC7BD2" w:rsidRPr="00893507" w:rsidRDefault="00BC7BD2" w:rsidP="006778E7">
            <w:pPr>
              <w:pStyle w:val="NoSpacing"/>
              <w:spacing w:after="120"/>
              <w:rPr>
                <w:color w:val="313131"/>
                <w:szCs w:val="28"/>
                <w:lang w:eastAsia="vi-VN"/>
              </w:rPr>
            </w:pPr>
            <w:r w:rsidRPr="00893507">
              <w:rPr>
                <w:color w:val="313131"/>
                <w:szCs w:val="28"/>
                <w:lang w:eastAsia="vi-VN"/>
              </w:rPr>
              <w:t>Cuộc cách mạng tư sản đầu tiên trên thế giới nổ ra và giành thắng lợi.</w:t>
            </w:r>
          </w:p>
        </w:tc>
        <w:tc>
          <w:tcPr>
            <w:tcW w:w="1276" w:type="dxa"/>
          </w:tcPr>
          <w:p w14:paraId="627E991B" w14:textId="77777777" w:rsidR="00BC7BD2" w:rsidRPr="00893507" w:rsidRDefault="00BC7BD2" w:rsidP="006778E7">
            <w:pPr>
              <w:pStyle w:val="NoSpacing"/>
              <w:spacing w:after="120"/>
              <w:rPr>
                <w:color w:val="000000"/>
                <w:szCs w:val="28"/>
                <w:lang w:eastAsia="vi-VN"/>
              </w:rPr>
            </w:pPr>
          </w:p>
        </w:tc>
      </w:tr>
      <w:tr w:rsidR="00BC7BD2" w:rsidRPr="00893507" w14:paraId="35B78081" w14:textId="77777777" w:rsidTr="006778E7">
        <w:tc>
          <w:tcPr>
            <w:tcW w:w="714" w:type="dxa"/>
          </w:tcPr>
          <w:p w14:paraId="69147C45"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2</w:t>
            </w:r>
          </w:p>
        </w:tc>
        <w:tc>
          <w:tcPr>
            <w:tcW w:w="7616" w:type="dxa"/>
          </w:tcPr>
          <w:p w14:paraId="51F063A5" w14:textId="77777777" w:rsidR="00BC7BD2" w:rsidRPr="00893507" w:rsidRDefault="00BC7BD2" w:rsidP="006778E7">
            <w:pPr>
              <w:pStyle w:val="NoSpacing"/>
              <w:spacing w:after="120"/>
              <w:rPr>
                <w:color w:val="313131"/>
                <w:szCs w:val="28"/>
                <w:lang w:eastAsia="vi-VN"/>
              </w:rPr>
            </w:pPr>
            <w:r w:rsidRPr="00893507">
              <w:rPr>
                <w:color w:val="313131"/>
                <w:szCs w:val="28"/>
                <w:lang w:eastAsia="vi-VN"/>
              </w:rPr>
              <w:t>Cuộc cách mạng tư sản tiêu biểu nhất mà Lê-nin coi là cuộc “ Đại Cách Mạng”</w:t>
            </w:r>
          </w:p>
        </w:tc>
        <w:tc>
          <w:tcPr>
            <w:tcW w:w="1276" w:type="dxa"/>
          </w:tcPr>
          <w:p w14:paraId="0E2B7F18" w14:textId="77777777" w:rsidR="00BC7BD2" w:rsidRPr="00893507" w:rsidRDefault="00BC7BD2" w:rsidP="006778E7">
            <w:pPr>
              <w:pStyle w:val="NoSpacing"/>
              <w:spacing w:after="120"/>
              <w:rPr>
                <w:color w:val="000000"/>
                <w:szCs w:val="28"/>
                <w:lang w:eastAsia="vi-VN"/>
              </w:rPr>
            </w:pPr>
          </w:p>
        </w:tc>
      </w:tr>
      <w:tr w:rsidR="00BC7BD2" w:rsidRPr="00893507" w14:paraId="73358AC1" w14:textId="77777777" w:rsidTr="006778E7">
        <w:tc>
          <w:tcPr>
            <w:tcW w:w="714" w:type="dxa"/>
          </w:tcPr>
          <w:p w14:paraId="5BC9A4F6"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3</w:t>
            </w:r>
          </w:p>
        </w:tc>
        <w:tc>
          <w:tcPr>
            <w:tcW w:w="7616" w:type="dxa"/>
          </w:tcPr>
          <w:p w14:paraId="61CA51E0" w14:textId="77777777" w:rsidR="00BC7BD2" w:rsidRPr="00893507" w:rsidRDefault="00BC7BD2" w:rsidP="006778E7">
            <w:pPr>
              <w:pStyle w:val="NoSpacing"/>
              <w:spacing w:after="120"/>
              <w:rPr>
                <w:color w:val="313131"/>
                <w:szCs w:val="28"/>
                <w:lang w:eastAsia="vi-VN"/>
              </w:rPr>
            </w:pPr>
            <w:r w:rsidRPr="00893507">
              <w:rPr>
                <w:color w:val="313131"/>
                <w:szCs w:val="28"/>
                <w:lang w:eastAsia="vi-VN"/>
              </w:rPr>
              <w:t>Cuộc cách mạng tư sản được đánh giá là không triệt để, nhưng cũng là cuộc cách mạng duy nhất diến ra ở nước này.</w:t>
            </w:r>
          </w:p>
        </w:tc>
        <w:tc>
          <w:tcPr>
            <w:tcW w:w="1276" w:type="dxa"/>
          </w:tcPr>
          <w:p w14:paraId="29B3D66B" w14:textId="77777777" w:rsidR="00BC7BD2" w:rsidRPr="00893507" w:rsidRDefault="00BC7BD2" w:rsidP="006778E7">
            <w:pPr>
              <w:pStyle w:val="NoSpacing"/>
              <w:spacing w:after="120"/>
              <w:rPr>
                <w:color w:val="000000"/>
                <w:szCs w:val="28"/>
                <w:lang w:eastAsia="vi-VN"/>
              </w:rPr>
            </w:pPr>
          </w:p>
        </w:tc>
      </w:tr>
      <w:tr w:rsidR="00BC7BD2" w:rsidRPr="00893507" w14:paraId="1CB5A810" w14:textId="77777777" w:rsidTr="006778E7">
        <w:tc>
          <w:tcPr>
            <w:tcW w:w="714" w:type="dxa"/>
          </w:tcPr>
          <w:p w14:paraId="6818FDAE"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4</w:t>
            </w:r>
          </w:p>
        </w:tc>
        <w:tc>
          <w:tcPr>
            <w:tcW w:w="7616" w:type="dxa"/>
          </w:tcPr>
          <w:p w14:paraId="21C8E7E3" w14:textId="77777777" w:rsidR="00BC7BD2" w:rsidRPr="00893507" w:rsidRDefault="00BC7BD2" w:rsidP="006778E7">
            <w:pPr>
              <w:pStyle w:val="NoSpacing"/>
              <w:spacing w:after="120"/>
              <w:rPr>
                <w:color w:val="313131"/>
                <w:szCs w:val="28"/>
                <w:lang w:eastAsia="vi-VN"/>
              </w:rPr>
            </w:pPr>
            <w:r w:rsidRPr="00893507">
              <w:rPr>
                <w:color w:val="313131"/>
                <w:szCs w:val="28"/>
                <w:lang w:eastAsia="vi-VN"/>
              </w:rPr>
              <w:t>Nước đi đầu trong cuộc cách mạng công nghiệp và được mệnh danh là “Công Xương thế giới” cận đại.</w:t>
            </w:r>
          </w:p>
        </w:tc>
        <w:tc>
          <w:tcPr>
            <w:tcW w:w="1276" w:type="dxa"/>
          </w:tcPr>
          <w:p w14:paraId="3374A39E" w14:textId="77777777" w:rsidR="00BC7BD2" w:rsidRPr="00893507" w:rsidRDefault="00BC7BD2" w:rsidP="006778E7">
            <w:pPr>
              <w:pStyle w:val="NoSpacing"/>
              <w:spacing w:after="120"/>
              <w:rPr>
                <w:color w:val="000000"/>
                <w:szCs w:val="28"/>
                <w:lang w:eastAsia="vi-VN"/>
              </w:rPr>
            </w:pPr>
          </w:p>
        </w:tc>
      </w:tr>
      <w:tr w:rsidR="00BC7BD2" w:rsidRPr="00893507" w14:paraId="24690426" w14:textId="77777777" w:rsidTr="006778E7">
        <w:tc>
          <w:tcPr>
            <w:tcW w:w="714" w:type="dxa"/>
          </w:tcPr>
          <w:p w14:paraId="7FFD221C"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5</w:t>
            </w:r>
          </w:p>
        </w:tc>
        <w:tc>
          <w:tcPr>
            <w:tcW w:w="7616" w:type="dxa"/>
          </w:tcPr>
          <w:p w14:paraId="2D128422" w14:textId="77777777" w:rsidR="00BC7BD2" w:rsidRPr="00893507" w:rsidRDefault="00BC7BD2" w:rsidP="006778E7">
            <w:pPr>
              <w:pStyle w:val="NoSpacing"/>
              <w:spacing w:after="120"/>
              <w:rPr>
                <w:color w:val="313131"/>
                <w:szCs w:val="28"/>
                <w:lang w:eastAsia="vi-VN"/>
              </w:rPr>
            </w:pPr>
            <w:r w:rsidRPr="00893507">
              <w:rPr>
                <w:color w:val="313131"/>
                <w:szCs w:val="28"/>
                <w:lang w:eastAsia="vi-VN"/>
              </w:rPr>
              <w:t>Cách mạng tư sản diễn ra dưới hình thức cuộc chiến tranh giải phóng dân tộc khỏi ách thống trị của thực dân Anh.</w:t>
            </w:r>
          </w:p>
        </w:tc>
        <w:tc>
          <w:tcPr>
            <w:tcW w:w="1276" w:type="dxa"/>
          </w:tcPr>
          <w:p w14:paraId="3A63DED9" w14:textId="77777777" w:rsidR="00BC7BD2" w:rsidRPr="00893507" w:rsidRDefault="00BC7BD2" w:rsidP="006778E7">
            <w:pPr>
              <w:pStyle w:val="NoSpacing"/>
              <w:spacing w:after="120"/>
              <w:rPr>
                <w:color w:val="000000"/>
                <w:szCs w:val="28"/>
                <w:lang w:eastAsia="vi-VN"/>
              </w:rPr>
            </w:pPr>
          </w:p>
        </w:tc>
      </w:tr>
      <w:tr w:rsidR="00BC7BD2" w:rsidRPr="00893507" w14:paraId="78122F46" w14:textId="77777777" w:rsidTr="006778E7">
        <w:tc>
          <w:tcPr>
            <w:tcW w:w="714" w:type="dxa"/>
          </w:tcPr>
          <w:p w14:paraId="6BD0ED0F"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6</w:t>
            </w:r>
          </w:p>
        </w:tc>
        <w:tc>
          <w:tcPr>
            <w:tcW w:w="7616" w:type="dxa"/>
          </w:tcPr>
          <w:p w14:paraId="49234EB0" w14:textId="77777777" w:rsidR="00BC7BD2" w:rsidRPr="00893507" w:rsidRDefault="00BC7BD2" w:rsidP="006778E7">
            <w:pPr>
              <w:pStyle w:val="NoSpacing"/>
              <w:spacing w:after="120"/>
              <w:rPr>
                <w:color w:val="313131"/>
                <w:szCs w:val="28"/>
                <w:lang w:eastAsia="vi-VN"/>
              </w:rPr>
            </w:pPr>
            <w:r w:rsidRPr="00893507">
              <w:rPr>
                <w:color w:val="313131"/>
                <w:szCs w:val="28"/>
                <w:lang w:eastAsia="vi-VN"/>
              </w:rPr>
              <w:t>Cách mạng tư sản diễn ra dưới hình thức thống nhất đất nước.</w:t>
            </w:r>
          </w:p>
        </w:tc>
        <w:tc>
          <w:tcPr>
            <w:tcW w:w="1276" w:type="dxa"/>
          </w:tcPr>
          <w:p w14:paraId="6A8E81B0" w14:textId="77777777" w:rsidR="00BC7BD2" w:rsidRPr="00893507" w:rsidRDefault="00BC7BD2" w:rsidP="006778E7">
            <w:pPr>
              <w:pStyle w:val="NoSpacing"/>
              <w:spacing w:after="120"/>
              <w:rPr>
                <w:color w:val="000000"/>
                <w:szCs w:val="28"/>
                <w:lang w:eastAsia="vi-VN"/>
              </w:rPr>
            </w:pPr>
          </w:p>
        </w:tc>
      </w:tr>
      <w:tr w:rsidR="00BC7BD2" w:rsidRPr="00893507" w14:paraId="385F5B96" w14:textId="77777777" w:rsidTr="006778E7">
        <w:tc>
          <w:tcPr>
            <w:tcW w:w="714" w:type="dxa"/>
          </w:tcPr>
          <w:p w14:paraId="6CAC97AC"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7</w:t>
            </w:r>
          </w:p>
        </w:tc>
        <w:tc>
          <w:tcPr>
            <w:tcW w:w="7616" w:type="dxa"/>
          </w:tcPr>
          <w:p w14:paraId="34439C71" w14:textId="77777777" w:rsidR="00BC7BD2" w:rsidRPr="00893507" w:rsidRDefault="00BC7BD2" w:rsidP="006778E7">
            <w:pPr>
              <w:pStyle w:val="NoSpacing"/>
              <w:spacing w:after="120"/>
              <w:rPr>
                <w:color w:val="313131"/>
                <w:szCs w:val="28"/>
                <w:lang w:eastAsia="vi-VN"/>
              </w:rPr>
            </w:pPr>
            <w:r w:rsidRPr="00893507">
              <w:rPr>
                <w:color w:val="313131"/>
                <w:szCs w:val="28"/>
                <w:lang w:eastAsia="vi-VN"/>
              </w:rPr>
              <w:t>Cách mạng tư sản diễn ra dưới hình thức những cuộc cải cách nền kinh tế, chính trị -xã hội.</w:t>
            </w:r>
          </w:p>
        </w:tc>
        <w:tc>
          <w:tcPr>
            <w:tcW w:w="1276" w:type="dxa"/>
          </w:tcPr>
          <w:p w14:paraId="20D577BD" w14:textId="77777777" w:rsidR="00BC7BD2" w:rsidRPr="00893507" w:rsidRDefault="00BC7BD2" w:rsidP="006778E7">
            <w:pPr>
              <w:pStyle w:val="NoSpacing"/>
              <w:spacing w:after="120"/>
              <w:rPr>
                <w:color w:val="000000"/>
                <w:szCs w:val="28"/>
                <w:lang w:eastAsia="vi-VN"/>
              </w:rPr>
            </w:pPr>
          </w:p>
        </w:tc>
      </w:tr>
      <w:tr w:rsidR="00BC7BD2" w:rsidRPr="00893507" w14:paraId="1AF68A88" w14:textId="77777777" w:rsidTr="006778E7">
        <w:tc>
          <w:tcPr>
            <w:tcW w:w="714" w:type="dxa"/>
          </w:tcPr>
          <w:p w14:paraId="3D495FBC"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8</w:t>
            </w:r>
          </w:p>
        </w:tc>
        <w:tc>
          <w:tcPr>
            <w:tcW w:w="7616" w:type="dxa"/>
          </w:tcPr>
          <w:p w14:paraId="42EA8BC2" w14:textId="77777777" w:rsidR="00BC7BD2" w:rsidRPr="00893507" w:rsidRDefault="00BC7BD2" w:rsidP="006778E7">
            <w:pPr>
              <w:pStyle w:val="NoSpacing"/>
              <w:spacing w:after="120"/>
              <w:rPr>
                <w:color w:val="313131"/>
                <w:szCs w:val="28"/>
                <w:lang w:eastAsia="vi-VN"/>
              </w:rPr>
            </w:pPr>
            <w:r w:rsidRPr="00893507">
              <w:rPr>
                <w:color w:val="313131"/>
                <w:szCs w:val="28"/>
                <w:lang w:eastAsia="vi-VN"/>
              </w:rPr>
              <w:t>Quê hương của Mác, Ăng –ghen và cũng là quê hương của chủ nghĩa quân Phiệt.</w:t>
            </w:r>
          </w:p>
        </w:tc>
        <w:tc>
          <w:tcPr>
            <w:tcW w:w="1276" w:type="dxa"/>
          </w:tcPr>
          <w:p w14:paraId="3B0070DC" w14:textId="77777777" w:rsidR="00BC7BD2" w:rsidRPr="00893507" w:rsidRDefault="00BC7BD2" w:rsidP="006778E7">
            <w:pPr>
              <w:pStyle w:val="NoSpacing"/>
              <w:spacing w:after="120"/>
              <w:rPr>
                <w:color w:val="000000"/>
                <w:szCs w:val="28"/>
                <w:lang w:eastAsia="vi-VN"/>
              </w:rPr>
            </w:pPr>
          </w:p>
        </w:tc>
      </w:tr>
      <w:tr w:rsidR="00BC7BD2" w:rsidRPr="00893507" w14:paraId="3B31E1D0" w14:textId="77777777" w:rsidTr="006778E7">
        <w:tc>
          <w:tcPr>
            <w:tcW w:w="714" w:type="dxa"/>
          </w:tcPr>
          <w:p w14:paraId="7F2D3861"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9</w:t>
            </w:r>
          </w:p>
        </w:tc>
        <w:tc>
          <w:tcPr>
            <w:tcW w:w="7616" w:type="dxa"/>
          </w:tcPr>
          <w:p w14:paraId="04D8CB31" w14:textId="77777777" w:rsidR="00BC7BD2" w:rsidRPr="00893507" w:rsidRDefault="00BC7BD2" w:rsidP="006778E7">
            <w:pPr>
              <w:pStyle w:val="NoSpacing"/>
              <w:spacing w:after="120"/>
              <w:rPr>
                <w:color w:val="313131"/>
                <w:szCs w:val="28"/>
                <w:lang w:eastAsia="vi-VN"/>
              </w:rPr>
            </w:pPr>
            <w:r w:rsidRPr="00893507">
              <w:rPr>
                <w:color w:val="313131"/>
                <w:szCs w:val="28"/>
                <w:lang w:eastAsia="vi-VN"/>
              </w:rPr>
              <w:t>Chính quyền của nhân dân và vì dân được thiết lập lần đầu tiên trên thế giới ở nước này.</w:t>
            </w:r>
          </w:p>
        </w:tc>
        <w:tc>
          <w:tcPr>
            <w:tcW w:w="1276" w:type="dxa"/>
          </w:tcPr>
          <w:p w14:paraId="0BF7C449" w14:textId="77777777" w:rsidR="00BC7BD2" w:rsidRPr="00893507" w:rsidRDefault="00BC7BD2" w:rsidP="006778E7">
            <w:pPr>
              <w:pStyle w:val="NoSpacing"/>
              <w:spacing w:after="120"/>
              <w:rPr>
                <w:color w:val="000000"/>
                <w:szCs w:val="28"/>
                <w:lang w:eastAsia="vi-VN"/>
              </w:rPr>
            </w:pPr>
          </w:p>
        </w:tc>
      </w:tr>
      <w:tr w:rsidR="00BC7BD2" w:rsidRPr="00893507" w14:paraId="4D9B7438" w14:textId="77777777" w:rsidTr="006778E7">
        <w:tc>
          <w:tcPr>
            <w:tcW w:w="714" w:type="dxa"/>
          </w:tcPr>
          <w:p w14:paraId="03B0B25F"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10</w:t>
            </w:r>
          </w:p>
        </w:tc>
        <w:tc>
          <w:tcPr>
            <w:tcW w:w="7616" w:type="dxa"/>
          </w:tcPr>
          <w:p w14:paraId="2CB796C4" w14:textId="77777777" w:rsidR="00BC7BD2" w:rsidRPr="00893507" w:rsidRDefault="00BC7BD2" w:rsidP="006778E7">
            <w:pPr>
              <w:pStyle w:val="NoSpacing"/>
              <w:spacing w:after="120"/>
              <w:rPr>
                <w:color w:val="313131"/>
                <w:szCs w:val="28"/>
                <w:lang w:eastAsia="vi-VN"/>
              </w:rPr>
            </w:pPr>
            <w:r w:rsidRPr="00893507">
              <w:rPr>
                <w:color w:val="313131"/>
                <w:szCs w:val="28"/>
                <w:lang w:eastAsia="vi-VN"/>
              </w:rPr>
              <w:t>Chính đảng của giai cấp tư sản được thành lập, lấy chủ nghĩa “ Tam dân” làm nền tảng.</w:t>
            </w:r>
          </w:p>
        </w:tc>
        <w:tc>
          <w:tcPr>
            <w:tcW w:w="1276" w:type="dxa"/>
          </w:tcPr>
          <w:p w14:paraId="1A1FB625" w14:textId="77777777" w:rsidR="00BC7BD2" w:rsidRPr="00893507" w:rsidRDefault="00BC7BD2" w:rsidP="006778E7">
            <w:pPr>
              <w:pStyle w:val="NoSpacing"/>
              <w:spacing w:after="120"/>
              <w:rPr>
                <w:color w:val="000000"/>
                <w:szCs w:val="28"/>
                <w:lang w:eastAsia="vi-VN"/>
              </w:rPr>
            </w:pPr>
          </w:p>
        </w:tc>
      </w:tr>
    </w:tbl>
    <w:p w14:paraId="5FC66CD2" w14:textId="77777777" w:rsidR="00BC7BD2" w:rsidRPr="00893507" w:rsidRDefault="00BC7BD2" w:rsidP="00BC7BD2">
      <w:pPr>
        <w:pStyle w:val="NoSpacing"/>
        <w:rPr>
          <w:color w:val="000000"/>
          <w:szCs w:val="28"/>
          <w:lang w:eastAsia="vi-VN"/>
        </w:rPr>
      </w:pPr>
    </w:p>
    <w:p w14:paraId="5A49A461" w14:textId="77777777" w:rsidR="00BC7BD2" w:rsidRPr="00893507" w:rsidRDefault="00BC7BD2" w:rsidP="00BC7BD2">
      <w:pPr>
        <w:pStyle w:val="NoSpacing"/>
        <w:rPr>
          <w:color w:val="000000"/>
          <w:szCs w:val="28"/>
          <w:lang w:eastAsia="vi-VN"/>
        </w:rPr>
      </w:pPr>
      <w:r w:rsidRPr="00893507">
        <w:rPr>
          <w:b/>
          <w:bCs/>
          <w:color w:val="008000"/>
          <w:szCs w:val="28"/>
          <w:lang w:eastAsia="vi-VN"/>
        </w:rPr>
        <w:t xml:space="preserve">Bài 2. </w:t>
      </w:r>
      <w:r w:rsidRPr="00893507">
        <w:rPr>
          <w:color w:val="000000"/>
          <w:szCs w:val="28"/>
          <w:lang w:eastAsia="vi-VN"/>
        </w:rPr>
        <w:t> Hãy điền tên nhân vật vào cột bên phải cho phù hợp với nội dung ở cột bên trái.</w:t>
      </w:r>
    </w:p>
    <w:p w14:paraId="56341340" w14:textId="77777777" w:rsidR="00BC7BD2" w:rsidRPr="00893507" w:rsidRDefault="00BC7BD2" w:rsidP="00BC7BD2">
      <w:pPr>
        <w:pStyle w:val="NoSpacing"/>
        <w:rPr>
          <w:color w:val="000000"/>
          <w:szCs w:val="28"/>
          <w:lang w:eastAsia="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7278"/>
        <w:gridCol w:w="1259"/>
      </w:tblGrid>
      <w:tr w:rsidR="00BC7BD2" w:rsidRPr="00893507" w14:paraId="71E664C4" w14:textId="77777777" w:rsidTr="006778E7">
        <w:tc>
          <w:tcPr>
            <w:tcW w:w="815" w:type="dxa"/>
          </w:tcPr>
          <w:p w14:paraId="26D35B50" w14:textId="77777777" w:rsidR="00BC7BD2" w:rsidRPr="00893507" w:rsidRDefault="00BC7BD2" w:rsidP="006778E7">
            <w:pPr>
              <w:pStyle w:val="NoSpacing"/>
              <w:spacing w:after="120"/>
              <w:jc w:val="center"/>
              <w:rPr>
                <w:color w:val="000000"/>
                <w:szCs w:val="28"/>
                <w:lang w:eastAsia="vi-VN"/>
              </w:rPr>
            </w:pPr>
            <w:r w:rsidRPr="00893507">
              <w:rPr>
                <w:color w:val="000000"/>
                <w:szCs w:val="28"/>
                <w:lang w:eastAsia="vi-VN"/>
              </w:rPr>
              <w:t>STT</w:t>
            </w:r>
          </w:p>
        </w:tc>
        <w:tc>
          <w:tcPr>
            <w:tcW w:w="7404" w:type="dxa"/>
          </w:tcPr>
          <w:p w14:paraId="1562D678" w14:textId="77777777" w:rsidR="00BC7BD2" w:rsidRPr="00893507" w:rsidRDefault="00BC7BD2" w:rsidP="006778E7">
            <w:pPr>
              <w:pStyle w:val="NoSpacing"/>
              <w:spacing w:after="120"/>
              <w:jc w:val="center"/>
              <w:rPr>
                <w:color w:val="000000"/>
                <w:szCs w:val="28"/>
                <w:lang w:eastAsia="vi-VN"/>
              </w:rPr>
            </w:pPr>
            <w:r w:rsidRPr="00893507">
              <w:rPr>
                <w:color w:val="000000"/>
                <w:szCs w:val="28"/>
                <w:lang w:eastAsia="vi-VN"/>
              </w:rPr>
              <w:t>Nội dung</w:t>
            </w:r>
          </w:p>
        </w:tc>
        <w:tc>
          <w:tcPr>
            <w:tcW w:w="1268" w:type="dxa"/>
          </w:tcPr>
          <w:p w14:paraId="0BCA7B3C" w14:textId="77777777" w:rsidR="00BC7BD2" w:rsidRPr="00893507" w:rsidRDefault="00BC7BD2" w:rsidP="006778E7">
            <w:pPr>
              <w:pStyle w:val="NoSpacing"/>
              <w:spacing w:after="120"/>
              <w:jc w:val="center"/>
              <w:rPr>
                <w:color w:val="000000"/>
                <w:szCs w:val="28"/>
                <w:lang w:eastAsia="vi-VN"/>
              </w:rPr>
            </w:pPr>
            <w:r w:rsidRPr="00893507">
              <w:rPr>
                <w:color w:val="000000"/>
                <w:szCs w:val="28"/>
                <w:lang w:eastAsia="vi-VN"/>
              </w:rPr>
              <w:t>Quốc gia</w:t>
            </w:r>
          </w:p>
        </w:tc>
      </w:tr>
      <w:tr w:rsidR="00BC7BD2" w:rsidRPr="00893507" w14:paraId="74245FC4" w14:textId="77777777" w:rsidTr="006778E7">
        <w:tc>
          <w:tcPr>
            <w:tcW w:w="815" w:type="dxa"/>
          </w:tcPr>
          <w:p w14:paraId="2EB4A758"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1</w:t>
            </w:r>
          </w:p>
        </w:tc>
        <w:tc>
          <w:tcPr>
            <w:tcW w:w="7404" w:type="dxa"/>
          </w:tcPr>
          <w:p w14:paraId="6384A36C" w14:textId="77777777" w:rsidR="00BC7BD2" w:rsidRPr="00893507" w:rsidRDefault="00BC7BD2" w:rsidP="006778E7">
            <w:pPr>
              <w:pStyle w:val="NoSpacing"/>
              <w:spacing w:after="120"/>
              <w:rPr>
                <w:color w:val="000000"/>
                <w:szCs w:val="28"/>
                <w:lang w:eastAsia="vi-VN"/>
              </w:rPr>
            </w:pPr>
            <w:r w:rsidRPr="00893507">
              <w:rPr>
                <w:color w:val="313131"/>
                <w:szCs w:val="28"/>
                <w:lang w:eastAsia="vi-VN"/>
              </w:rPr>
              <w:t>Nhân vật nổi tiếng, gắn liền với cuộc Cách mạng tư sản Anh.</w:t>
            </w:r>
          </w:p>
        </w:tc>
        <w:tc>
          <w:tcPr>
            <w:tcW w:w="1268" w:type="dxa"/>
          </w:tcPr>
          <w:p w14:paraId="727E58DF" w14:textId="77777777" w:rsidR="00BC7BD2" w:rsidRPr="00893507" w:rsidRDefault="00BC7BD2" w:rsidP="006778E7">
            <w:pPr>
              <w:pStyle w:val="NoSpacing"/>
              <w:spacing w:after="120"/>
              <w:rPr>
                <w:color w:val="000000"/>
                <w:szCs w:val="28"/>
                <w:lang w:eastAsia="vi-VN"/>
              </w:rPr>
            </w:pPr>
          </w:p>
        </w:tc>
      </w:tr>
      <w:tr w:rsidR="00BC7BD2" w:rsidRPr="00893507" w14:paraId="010076B9" w14:textId="77777777" w:rsidTr="006778E7">
        <w:tc>
          <w:tcPr>
            <w:tcW w:w="815" w:type="dxa"/>
          </w:tcPr>
          <w:p w14:paraId="327ACCAD"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2</w:t>
            </w:r>
          </w:p>
        </w:tc>
        <w:tc>
          <w:tcPr>
            <w:tcW w:w="7404" w:type="dxa"/>
          </w:tcPr>
          <w:p w14:paraId="2C0AE709" w14:textId="77777777" w:rsidR="00BC7BD2" w:rsidRPr="00893507" w:rsidRDefault="00BC7BD2" w:rsidP="006778E7">
            <w:pPr>
              <w:pStyle w:val="NoSpacing"/>
              <w:spacing w:after="120"/>
              <w:rPr>
                <w:color w:val="000000"/>
                <w:szCs w:val="28"/>
                <w:lang w:eastAsia="vi-VN"/>
              </w:rPr>
            </w:pPr>
            <w:r w:rsidRPr="00893507">
              <w:rPr>
                <w:color w:val="313131"/>
                <w:szCs w:val="28"/>
                <w:lang w:eastAsia="vi-VN"/>
              </w:rPr>
              <w:t>Nhân vật nổi tiếng, gắn liền với cuộc Chiến tranh giành độc lập của các thuộc địa Anh ở Băc Mĩ, sau trở thành Tổng thống Mĩ.</w:t>
            </w:r>
          </w:p>
        </w:tc>
        <w:tc>
          <w:tcPr>
            <w:tcW w:w="1268" w:type="dxa"/>
          </w:tcPr>
          <w:p w14:paraId="394E041C" w14:textId="77777777" w:rsidR="00BC7BD2" w:rsidRPr="00893507" w:rsidRDefault="00BC7BD2" w:rsidP="006778E7">
            <w:pPr>
              <w:pStyle w:val="NoSpacing"/>
              <w:spacing w:after="120"/>
              <w:rPr>
                <w:color w:val="000000"/>
                <w:szCs w:val="28"/>
                <w:lang w:eastAsia="vi-VN"/>
              </w:rPr>
            </w:pPr>
          </w:p>
        </w:tc>
      </w:tr>
      <w:tr w:rsidR="00BC7BD2" w:rsidRPr="00893507" w14:paraId="3AEEF08A" w14:textId="77777777" w:rsidTr="006778E7">
        <w:tc>
          <w:tcPr>
            <w:tcW w:w="815" w:type="dxa"/>
          </w:tcPr>
          <w:p w14:paraId="09D754CD"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3</w:t>
            </w:r>
          </w:p>
        </w:tc>
        <w:tc>
          <w:tcPr>
            <w:tcW w:w="7404" w:type="dxa"/>
          </w:tcPr>
          <w:p w14:paraId="24DCFBCA" w14:textId="77777777" w:rsidR="00BC7BD2" w:rsidRPr="00893507" w:rsidRDefault="00BC7BD2" w:rsidP="006778E7">
            <w:pPr>
              <w:pStyle w:val="NoSpacing"/>
              <w:spacing w:after="120"/>
              <w:rPr>
                <w:color w:val="000000"/>
                <w:szCs w:val="28"/>
                <w:lang w:eastAsia="vi-VN"/>
              </w:rPr>
            </w:pPr>
            <w:r w:rsidRPr="00893507">
              <w:rPr>
                <w:color w:val="313131"/>
                <w:szCs w:val="28"/>
                <w:lang w:eastAsia="vi-VN"/>
              </w:rPr>
              <w:t>Người phát minh ra máy hơi nước -một trong những thành tựu kĩ thuật vĩ đại của loài người</w:t>
            </w:r>
          </w:p>
        </w:tc>
        <w:tc>
          <w:tcPr>
            <w:tcW w:w="1268" w:type="dxa"/>
          </w:tcPr>
          <w:p w14:paraId="4CB44604" w14:textId="77777777" w:rsidR="00BC7BD2" w:rsidRPr="00893507" w:rsidRDefault="00BC7BD2" w:rsidP="006778E7">
            <w:pPr>
              <w:pStyle w:val="NoSpacing"/>
              <w:spacing w:after="120"/>
              <w:rPr>
                <w:color w:val="000000"/>
                <w:szCs w:val="28"/>
                <w:lang w:eastAsia="vi-VN"/>
              </w:rPr>
            </w:pPr>
          </w:p>
        </w:tc>
      </w:tr>
      <w:tr w:rsidR="00BC7BD2" w:rsidRPr="00893507" w14:paraId="3763A57E" w14:textId="77777777" w:rsidTr="006778E7">
        <w:tc>
          <w:tcPr>
            <w:tcW w:w="815" w:type="dxa"/>
          </w:tcPr>
          <w:p w14:paraId="7B8EC1A2"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4</w:t>
            </w:r>
          </w:p>
        </w:tc>
        <w:tc>
          <w:tcPr>
            <w:tcW w:w="7404" w:type="dxa"/>
          </w:tcPr>
          <w:p w14:paraId="2EA76C72" w14:textId="77777777" w:rsidR="00BC7BD2" w:rsidRPr="00893507" w:rsidRDefault="00BC7BD2" w:rsidP="006778E7">
            <w:pPr>
              <w:pStyle w:val="NoSpacing"/>
              <w:spacing w:after="120"/>
              <w:rPr>
                <w:color w:val="000000"/>
                <w:szCs w:val="28"/>
                <w:lang w:eastAsia="vi-VN"/>
              </w:rPr>
            </w:pPr>
            <w:r w:rsidRPr="00893507">
              <w:rPr>
                <w:color w:val="313131"/>
                <w:szCs w:val="28"/>
                <w:lang w:eastAsia="vi-VN"/>
              </w:rPr>
              <w:t>Nhân vật đứng đầu chính quyền dân chủ cánh mạng Gia-cô-banh trong Cánh mạng Pháp cuối thế kỉ XVIII</w:t>
            </w:r>
          </w:p>
        </w:tc>
        <w:tc>
          <w:tcPr>
            <w:tcW w:w="1268" w:type="dxa"/>
          </w:tcPr>
          <w:p w14:paraId="67F83059" w14:textId="77777777" w:rsidR="00BC7BD2" w:rsidRPr="00893507" w:rsidRDefault="00BC7BD2" w:rsidP="006778E7">
            <w:pPr>
              <w:pStyle w:val="NoSpacing"/>
              <w:spacing w:after="120"/>
              <w:rPr>
                <w:color w:val="000000"/>
                <w:szCs w:val="28"/>
                <w:lang w:eastAsia="vi-VN"/>
              </w:rPr>
            </w:pPr>
          </w:p>
        </w:tc>
      </w:tr>
      <w:tr w:rsidR="00BC7BD2" w:rsidRPr="00893507" w14:paraId="003781D3" w14:textId="77777777" w:rsidTr="006778E7">
        <w:tc>
          <w:tcPr>
            <w:tcW w:w="815" w:type="dxa"/>
          </w:tcPr>
          <w:p w14:paraId="04D0A07A"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5</w:t>
            </w:r>
          </w:p>
        </w:tc>
        <w:tc>
          <w:tcPr>
            <w:tcW w:w="7404" w:type="dxa"/>
          </w:tcPr>
          <w:p w14:paraId="52A929A8" w14:textId="77777777" w:rsidR="00BC7BD2" w:rsidRPr="00893507" w:rsidRDefault="00BC7BD2" w:rsidP="006778E7">
            <w:pPr>
              <w:pStyle w:val="NoSpacing"/>
              <w:spacing w:after="120"/>
              <w:rPr>
                <w:color w:val="313131"/>
                <w:szCs w:val="28"/>
                <w:lang w:eastAsia="vi-VN"/>
              </w:rPr>
            </w:pPr>
            <w:r w:rsidRPr="00893507">
              <w:rPr>
                <w:color w:val="313131"/>
                <w:szCs w:val="28"/>
                <w:lang w:eastAsia="vi-VN"/>
              </w:rPr>
              <w:t>Người sáng lập ra chủ nghĩa xã hội khoa học</w:t>
            </w:r>
          </w:p>
        </w:tc>
        <w:tc>
          <w:tcPr>
            <w:tcW w:w="1268" w:type="dxa"/>
          </w:tcPr>
          <w:p w14:paraId="3EAFFADB" w14:textId="77777777" w:rsidR="00BC7BD2" w:rsidRPr="00893507" w:rsidRDefault="00BC7BD2" w:rsidP="006778E7">
            <w:pPr>
              <w:pStyle w:val="NoSpacing"/>
              <w:spacing w:after="120"/>
              <w:rPr>
                <w:color w:val="000000"/>
                <w:szCs w:val="28"/>
                <w:lang w:eastAsia="vi-VN"/>
              </w:rPr>
            </w:pPr>
          </w:p>
        </w:tc>
      </w:tr>
      <w:tr w:rsidR="00BC7BD2" w:rsidRPr="00893507" w14:paraId="1A0F42FD" w14:textId="77777777" w:rsidTr="006778E7">
        <w:tc>
          <w:tcPr>
            <w:tcW w:w="815" w:type="dxa"/>
          </w:tcPr>
          <w:p w14:paraId="6C7C1C18"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lastRenderedPageBreak/>
              <w:t>6</w:t>
            </w:r>
          </w:p>
        </w:tc>
        <w:tc>
          <w:tcPr>
            <w:tcW w:w="7404" w:type="dxa"/>
          </w:tcPr>
          <w:p w14:paraId="704EB782" w14:textId="77777777" w:rsidR="00BC7BD2" w:rsidRPr="00893507" w:rsidRDefault="00BC7BD2" w:rsidP="006778E7">
            <w:pPr>
              <w:pStyle w:val="NoSpacing"/>
              <w:spacing w:after="120"/>
              <w:rPr>
                <w:color w:val="000000"/>
                <w:szCs w:val="28"/>
                <w:lang w:eastAsia="vi-VN"/>
              </w:rPr>
            </w:pPr>
            <w:r w:rsidRPr="00893507">
              <w:rPr>
                <w:color w:val="313131"/>
                <w:szCs w:val="28"/>
                <w:lang w:eastAsia="vi-VN"/>
              </w:rPr>
              <w:t>Người tiến hành cuộc cải cách ,đưa Nhật Bản thoát khỏi nguyy cơ bi nước ngoài nô dịch và chở thành nước tư bản phát triển duy nhất ở châu Á</w:t>
            </w:r>
          </w:p>
        </w:tc>
        <w:tc>
          <w:tcPr>
            <w:tcW w:w="1268" w:type="dxa"/>
          </w:tcPr>
          <w:p w14:paraId="16E2E8F2" w14:textId="77777777" w:rsidR="00BC7BD2" w:rsidRPr="00893507" w:rsidRDefault="00BC7BD2" w:rsidP="006778E7">
            <w:pPr>
              <w:pStyle w:val="NoSpacing"/>
              <w:spacing w:after="120"/>
              <w:rPr>
                <w:color w:val="000000"/>
                <w:szCs w:val="28"/>
                <w:lang w:eastAsia="vi-VN"/>
              </w:rPr>
            </w:pPr>
          </w:p>
        </w:tc>
      </w:tr>
      <w:tr w:rsidR="00BC7BD2" w:rsidRPr="00893507" w14:paraId="45F0AD0D" w14:textId="77777777" w:rsidTr="006778E7">
        <w:tc>
          <w:tcPr>
            <w:tcW w:w="815" w:type="dxa"/>
          </w:tcPr>
          <w:p w14:paraId="5689AACB"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7</w:t>
            </w:r>
          </w:p>
        </w:tc>
        <w:tc>
          <w:tcPr>
            <w:tcW w:w="7404" w:type="dxa"/>
          </w:tcPr>
          <w:p w14:paraId="7A6A0123" w14:textId="77777777" w:rsidR="00BC7BD2" w:rsidRPr="00893507" w:rsidRDefault="00BC7BD2" w:rsidP="006778E7">
            <w:pPr>
              <w:pStyle w:val="NoSpacing"/>
              <w:spacing w:after="120"/>
              <w:rPr>
                <w:color w:val="000000"/>
                <w:szCs w:val="28"/>
                <w:lang w:eastAsia="vi-VN"/>
              </w:rPr>
            </w:pPr>
            <w:r w:rsidRPr="00893507">
              <w:rPr>
                <w:color w:val="313131"/>
                <w:szCs w:val="28"/>
                <w:lang w:eastAsia="vi-VN"/>
              </w:rPr>
              <w:t>Người anh hùng dân tộc ,có công rất lớn trong công cuộc thống nhất l-ta-li-a</w:t>
            </w:r>
          </w:p>
        </w:tc>
        <w:tc>
          <w:tcPr>
            <w:tcW w:w="1268" w:type="dxa"/>
          </w:tcPr>
          <w:p w14:paraId="4FBAA249" w14:textId="77777777" w:rsidR="00BC7BD2" w:rsidRPr="00893507" w:rsidRDefault="00BC7BD2" w:rsidP="006778E7">
            <w:pPr>
              <w:pStyle w:val="NoSpacing"/>
              <w:spacing w:after="120"/>
              <w:rPr>
                <w:color w:val="000000"/>
                <w:szCs w:val="28"/>
                <w:lang w:eastAsia="vi-VN"/>
              </w:rPr>
            </w:pPr>
          </w:p>
        </w:tc>
      </w:tr>
      <w:tr w:rsidR="00BC7BD2" w:rsidRPr="00893507" w14:paraId="664D189C" w14:textId="77777777" w:rsidTr="006778E7">
        <w:tc>
          <w:tcPr>
            <w:tcW w:w="815" w:type="dxa"/>
          </w:tcPr>
          <w:p w14:paraId="3D2BA018"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8</w:t>
            </w:r>
          </w:p>
        </w:tc>
        <w:tc>
          <w:tcPr>
            <w:tcW w:w="7404" w:type="dxa"/>
          </w:tcPr>
          <w:p w14:paraId="4DA9806D" w14:textId="77777777" w:rsidR="00BC7BD2" w:rsidRPr="00893507" w:rsidRDefault="00BC7BD2" w:rsidP="006778E7">
            <w:pPr>
              <w:pStyle w:val="NoSpacing"/>
              <w:spacing w:after="120"/>
              <w:rPr>
                <w:color w:val="000000"/>
                <w:szCs w:val="28"/>
                <w:lang w:eastAsia="vi-VN"/>
              </w:rPr>
            </w:pPr>
            <w:r w:rsidRPr="00893507">
              <w:rPr>
                <w:color w:val="313131"/>
                <w:szCs w:val="28"/>
                <w:lang w:eastAsia="vi-VN"/>
              </w:rPr>
              <w:t>Nhân vật nổi tiếng “sắt và máu”,một điển hình tiêu biểu của chủ nghĩa quân phiệt Phổ</w:t>
            </w:r>
          </w:p>
        </w:tc>
        <w:tc>
          <w:tcPr>
            <w:tcW w:w="1268" w:type="dxa"/>
          </w:tcPr>
          <w:p w14:paraId="7AB0A8EA" w14:textId="77777777" w:rsidR="00BC7BD2" w:rsidRPr="00893507" w:rsidRDefault="00BC7BD2" w:rsidP="006778E7">
            <w:pPr>
              <w:pStyle w:val="NoSpacing"/>
              <w:spacing w:after="120"/>
              <w:rPr>
                <w:color w:val="000000"/>
                <w:szCs w:val="28"/>
                <w:lang w:eastAsia="vi-VN"/>
              </w:rPr>
            </w:pPr>
          </w:p>
        </w:tc>
      </w:tr>
      <w:tr w:rsidR="00BC7BD2" w:rsidRPr="00893507" w14:paraId="4A70331C" w14:textId="77777777" w:rsidTr="006778E7">
        <w:tc>
          <w:tcPr>
            <w:tcW w:w="815" w:type="dxa"/>
          </w:tcPr>
          <w:p w14:paraId="36B5FF66"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9</w:t>
            </w:r>
          </w:p>
        </w:tc>
        <w:tc>
          <w:tcPr>
            <w:tcW w:w="7404" w:type="dxa"/>
          </w:tcPr>
          <w:p w14:paraId="7F13C704" w14:textId="77777777" w:rsidR="00BC7BD2" w:rsidRPr="00893507" w:rsidRDefault="00BC7BD2" w:rsidP="006778E7">
            <w:pPr>
              <w:pStyle w:val="NoSpacing"/>
              <w:spacing w:after="120"/>
              <w:rPr>
                <w:color w:val="000000"/>
                <w:szCs w:val="28"/>
                <w:lang w:eastAsia="vi-VN"/>
              </w:rPr>
            </w:pPr>
            <w:r w:rsidRPr="00893507">
              <w:rPr>
                <w:color w:val="313131"/>
                <w:szCs w:val="28"/>
                <w:lang w:eastAsia="vi-VN"/>
              </w:rPr>
              <w:t>Người sáng lập đảng vô sản kiêu mới ở Nga và linh hồn của phong trào vô sản quốc tế những năm đầu thế kỉ XX.</w:t>
            </w:r>
          </w:p>
        </w:tc>
        <w:tc>
          <w:tcPr>
            <w:tcW w:w="1268" w:type="dxa"/>
          </w:tcPr>
          <w:p w14:paraId="34C6D1ED" w14:textId="77777777" w:rsidR="00BC7BD2" w:rsidRPr="00893507" w:rsidRDefault="00BC7BD2" w:rsidP="006778E7">
            <w:pPr>
              <w:pStyle w:val="NoSpacing"/>
              <w:spacing w:after="120"/>
              <w:rPr>
                <w:color w:val="000000"/>
                <w:szCs w:val="28"/>
                <w:lang w:eastAsia="vi-VN"/>
              </w:rPr>
            </w:pPr>
          </w:p>
        </w:tc>
      </w:tr>
      <w:tr w:rsidR="00BC7BD2" w:rsidRPr="00893507" w14:paraId="2E5C854C" w14:textId="77777777" w:rsidTr="006778E7">
        <w:tc>
          <w:tcPr>
            <w:tcW w:w="815" w:type="dxa"/>
          </w:tcPr>
          <w:p w14:paraId="4D6593FC" w14:textId="77777777" w:rsidR="00BC7BD2" w:rsidRPr="00893507" w:rsidRDefault="00BC7BD2" w:rsidP="006778E7">
            <w:pPr>
              <w:pStyle w:val="NoSpacing"/>
              <w:spacing w:after="120"/>
              <w:rPr>
                <w:color w:val="000000"/>
                <w:szCs w:val="28"/>
                <w:lang w:eastAsia="vi-VN"/>
              </w:rPr>
            </w:pPr>
            <w:r w:rsidRPr="00893507">
              <w:rPr>
                <w:color w:val="000000"/>
                <w:szCs w:val="28"/>
                <w:lang w:eastAsia="vi-VN"/>
              </w:rPr>
              <w:t>10</w:t>
            </w:r>
          </w:p>
        </w:tc>
        <w:tc>
          <w:tcPr>
            <w:tcW w:w="7404" w:type="dxa"/>
          </w:tcPr>
          <w:p w14:paraId="4CEB0A14" w14:textId="77777777" w:rsidR="00BC7BD2" w:rsidRPr="00893507" w:rsidRDefault="00BC7BD2" w:rsidP="006778E7">
            <w:pPr>
              <w:pStyle w:val="NoSpacing"/>
              <w:spacing w:after="120"/>
              <w:rPr>
                <w:color w:val="000000"/>
                <w:szCs w:val="28"/>
                <w:lang w:eastAsia="vi-VN"/>
              </w:rPr>
            </w:pPr>
            <w:r w:rsidRPr="00893507">
              <w:rPr>
                <w:color w:val="313131"/>
                <w:szCs w:val="28"/>
                <w:lang w:eastAsia="vi-VN"/>
              </w:rPr>
              <w:t>Nhà cách mạng tiêu biểu của Trung Quốc đầu thế kỉ XX, gắn liền với chủ nghĩa “ Tam dân” và Trung Quốc đồng minh hội.</w:t>
            </w:r>
          </w:p>
        </w:tc>
        <w:tc>
          <w:tcPr>
            <w:tcW w:w="1268" w:type="dxa"/>
          </w:tcPr>
          <w:p w14:paraId="6FEE91CE" w14:textId="77777777" w:rsidR="00BC7BD2" w:rsidRPr="00893507" w:rsidRDefault="00BC7BD2" w:rsidP="006778E7">
            <w:pPr>
              <w:pStyle w:val="NoSpacing"/>
              <w:spacing w:after="120"/>
              <w:rPr>
                <w:color w:val="000000"/>
                <w:szCs w:val="28"/>
                <w:lang w:eastAsia="vi-VN"/>
              </w:rPr>
            </w:pPr>
          </w:p>
        </w:tc>
      </w:tr>
    </w:tbl>
    <w:p w14:paraId="2E727905" w14:textId="77777777" w:rsidR="00BC7BD2" w:rsidRPr="00893507" w:rsidRDefault="00BC7BD2" w:rsidP="00BC7BD2">
      <w:pPr>
        <w:pStyle w:val="NoSpacing"/>
        <w:rPr>
          <w:b/>
          <w:szCs w:val="28"/>
          <w:u w:val="single"/>
        </w:rPr>
      </w:pPr>
      <w:r w:rsidRPr="00B0127B">
        <w:rPr>
          <w:b/>
          <w:color w:val="000000"/>
          <w:szCs w:val="28"/>
        </w:rPr>
        <w:t> Bài 3:</w:t>
      </w:r>
      <w:r>
        <w:rPr>
          <w:color w:val="000000"/>
          <w:szCs w:val="28"/>
        </w:rPr>
        <w:t xml:space="preserve"> </w:t>
      </w:r>
      <w:r w:rsidRPr="00893507">
        <w:rPr>
          <w:color w:val="000000"/>
          <w:szCs w:val="28"/>
        </w:rPr>
        <w:t>Hãy so sánh những điểm giống và khác nhau của các cuộc cánh mạng tư sản thời cận đại.</w:t>
      </w:r>
    </w:p>
    <w:p w14:paraId="7899886F" w14:textId="77777777" w:rsidR="00BC7BD2" w:rsidRPr="00893507" w:rsidRDefault="00BC7BD2" w:rsidP="00BC7BD2">
      <w:pPr>
        <w:pStyle w:val="NoSpacing"/>
        <w:rPr>
          <w:color w:val="000000"/>
          <w:szCs w:val="28"/>
          <w:lang w:eastAsia="vi-VN"/>
        </w:rPr>
      </w:pPr>
      <w:r w:rsidRPr="00893507">
        <w:rPr>
          <w:color w:val="000000"/>
          <w:szCs w:val="28"/>
          <w:lang w:eastAsia="vi-VN"/>
        </w:rPr>
        <w:t>Đáp án</w:t>
      </w:r>
    </w:p>
    <w:p w14:paraId="3513FF70" w14:textId="77777777" w:rsidR="00BC7BD2" w:rsidRPr="00893507" w:rsidRDefault="00BC7BD2" w:rsidP="00BC7BD2">
      <w:pPr>
        <w:pStyle w:val="NoSpacing"/>
        <w:rPr>
          <w:color w:val="000000"/>
          <w:szCs w:val="28"/>
          <w:lang w:eastAsia="vi-VN"/>
        </w:rPr>
      </w:pPr>
      <w:r w:rsidRPr="00893507">
        <w:rPr>
          <w:b/>
          <w:color w:val="000000"/>
          <w:szCs w:val="28"/>
          <w:lang w:eastAsia="vi-VN"/>
        </w:rPr>
        <w:t>Bài 1:</w:t>
      </w:r>
    </w:p>
    <w:p w14:paraId="5B3B41EE" w14:textId="77777777" w:rsidR="00BC7BD2" w:rsidRPr="00893507" w:rsidRDefault="00BC7BD2" w:rsidP="00BC7BD2">
      <w:pPr>
        <w:pStyle w:val="NoSpacing"/>
        <w:rPr>
          <w:color w:val="000000"/>
          <w:szCs w:val="28"/>
          <w:lang w:eastAsia="vi-VN"/>
        </w:rPr>
      </w:pPr>
      <w:r w:rsidRPr="00893507">
        <w:rPr>
          <w:color w:val="000000"/>
          <w:szCs w:val="28"/>
          <w:lang w:eastAsia="vi-VN"/>
        </w:rPr>
        <w:t>1.Anh;2.Pháp; 3.Nhật Bản; 4.Anh; 5.Ấn Độ;6.Hà Lan;   7.Anh;       8.Nga       ;  9.Việt Nam ;     10.Trung Quốc</w:t>
      </w:r>
    </w:p>
    <w:p w14:paraId="0B5D23ED" w14:textId="77777777" w:rsidR="00BC7BD2" w:rsidRPr="00893507" w:rsidRDefault="00BC7BD2" w:rsidP="00BC7BD2">
      <w:pPr>
        <w:pStyle w:val="NoSpacing"/>
        <w:rPr>
          <w:b/>
          <w:color w:val="000000"/>
          <w:szCs w:val="28"/>
          <w:lang w:eastAsia="vi-VN"/>
        </w:rPr>
      </w:pPr>
      <w:r w:rsidRPr="00893507">
        <w:rPr>
          <w:b/>
          <w:color w:val="000000"/>
          <w:szCs w:val="28"/>
          <w:lang w:eastAsia="vi-VN"/>
        </w:rPr>
        <w:t>Bài 2.</w:t>
      </w:r>
    </w:p>
    <w:p w14:paraId="0F37F41F" w14:textId="77777777" w:rsidR="00BC7BD2" w:rsidRPr="00893507" w:rsidRDefault="00BC7BD2" w:rsidP="00BC7BD2">
      <w:pPr>
        <w:pStyle w:val="NoSpacing"/>
        <w:rPr>
          <w:color w:val="000000"/>
          <w:szCs w:val="28"/>
          <w:lang w:eastAsia="vi-VN"/>
        </w:rPr>
      </w:pPr>
      <w:r w:rsidRPr="00893507">
        <w:rPr>
          <w:color w:val="000000"/>
          <w:szCs w:val="28"/>
          <w:lang w:eastAsia="vi-VN"/>
        </w:rPr>
        <w:t>1. M.Rôbexpie2. Wilson3. Giêm Oát4. Napoléon Bonaparte5. Mác6. Thiên Hoàng Minh Trị</w:t>
      </w:r>
    </w:p>
    <w:p w14:paraId="709D0580" w14:textId="77777777" w:rsidR="00BC7BD2" w:rsidRPr="00893507" w:rsidRDefault="00BC7BD2" w:rsidP="00BC7BD2">
      <w:pPr>
        <w:pStyle w:val="NoSpacing"/>
        <w:rPr>
          <w:color w:val="000000"/>
          <w:szCs w:val="28"/>
          <w:lang w:eastAsia="vi-VN"/>
        </w:rPr>
      </w:pPr>
      <w:r w:rsidRPr="00893507">
        <w:rPr>
          <w:color w:val="000000"/>
          <w:szCs w:val="28"/>
          <w:lang w:eastAsia="vi-VN"/>
        </w:rPr>
        <w:t>7. Garibaldi8. Bismarck9. Karl Heinrich Marx10. Tôn Trung Sơn</w:t>
      </w:r>
    </w:p>
    <w:p w14:paraId="52E90133" w14:textId="77777777" w:rsidR="00BC7BD2" w:rsidRPr="00B0127B" w:rsidRDefault="00BC7BD2" w:rsidP="00BC7BD2">
      <w:pPr>
        <w:pStyle w:val="NoSpacing"/>
        <w:rPr>
          <w:b/>
          <w:szCs w:val="28"/>
          <w:u w:val="single"/>
        </w:rPr>
      </w:pPr>
      <w:r>
        <w:rPr>
          <w:color w:val="000000"/>
          <w:szCs w:val="28"/>
        </w:rPr>
        <w:t> </w:t>
      </w:r>
      <w:r w:rsidRPr="00B0127B">
        <w:rPr>
          <w:b/>
          <w:color w:val="000000"/>
          <w:szCs w:val="28"/>
        </w:rPr>
        <w:t>Bài 3.</w:t>
      </w:r>
    </w:p>
    <w:p w14:paraId="4FDFEB8D" w14:textId="77777777" w:rsidR="00BC7BD2" w:rsidRPr="00893507" w:rsidRDefault="00BC7BD2" w:rsidP="00BC7BD2">
      <w:pPr>
        <w:pStyle w:val="NoSpacing"/>
        <w:rPr>
          <w:color w:val="000000"/>
          <w:szCs w:val="28"/>
        </w:rPr>
      </w:pPr>
      <w:r w:rsidRPr="00893507">
        <w:rPr>
          <w:color w:val="000000"/>
          <w:szCs w:val="28"/>
        </w:rPr>
        <w:t>Giống nhau : Nguyên nhân dẫn đến cách mạng : Sự phát triển của lực lượng sản xuất tư bản chủ nghĩa, mẫu thuẫn giữa các giai cấp tư sản, nông dân,.. với chế độ phong kiến hoặc giữa các tâng lớp nhân dân ở thuộc địa với chính quốc,.. ngày càng gay gắt.</w:t>
      </w:r>
    </w:p>
    <w:p w14:paraId="5C5C5AE2" w14:textId="77777777" w:rsidR="00BC7BD2" w:rsidRPr="00893507" w:rsidRDefault="00BC7BD2" w:rsidP="00BC7BD2">
      <w:pPr>
        <w:pStyle w:val="NoSpacing"/>
        <w:rPr>
          <w:color w:val="000000"/>
          <w:szCs w:val="28"/>
        </w:rPr>
      </w:pPr>
      <w:r w:rsidRPr="00893507">
        <w:rPr>
          <w:color w:val="000000"/>
          <w:szCs w:val="28"/>
        </w:rPr>
        <w:t>Lãnh đạo cách mạng: giai cấp tư sản, có nơi là tư sản liên minh với quý tộc tư sản hoá.</w:t>
      </w:r>
    </w:p>
    <w:p w14:paraId="5E17880F" w14:textId="77777777" w:rsidR="00BC7BD2" w:rsidRPr="00893507" w:rsidRDefault="00BC7BD2" w:rsidP="00BC7BD2">
      <w:pPr>
        <w:pStyle w:val="NoSpacing"/>
        <w:rPr>
          <w:color w:val="000000"/>
          <w:szCs w:val="28"/>
        </w:rPr>
      </w:pPr>
      <w:r w:rsidRPr="00893507">
        <w:rPr>
          <w:color w:val="000000"/>
          <w:szCs w:val="28"/>
        </w:rPr>
        <w:t>Lực lượng cách mạng : đông đao quần chúng nhân dân</w:t>
      </w:r>
    </w:p>
    <w:p w14:paraId="47CBA03C" w14:textId="77777777" w:rsidR="00BC7BD2" w:rsidRPr="00893507" w:rsidRDefault="00BC7BD2" w:rsidP="00BC7BD2">
      <w:pPr>
        <w:pStyle w:val="NoSpacing"/>
        <w:rPr>
          <w:color w:val="000000"/>
          <w:szCs w:val="28"/>
        </w:rPr>
      </w:pPr>
      <w:r w:rsidRPr="00893507">
        <w:rPr>
          <w:color w:val="000000"/>
          <w:szCs w:val="28"/>
        </w:rPr>
        <w:t>Nhiệm vụ: xoá bỏ những cả trở ( chế độ phong kiến, chế độ thực dân,..) mở đường cho chủ nghĩa tư bản phát triển.</w:t>
      </w:r>
    </w:p>
    <w:p w14:paraId="69CEF024" w14:textId="77777777" w:rsidR="00BC7BD2" w:rsidRPr="00893507" w:rsidRDefault="00BC7BD2" w:rsidP="00BC7BD2">
      <w:pPr>
        <w:pStyle w:val="NoSpacing"/>
        <w:rPr>
          <w:color w:val="000000"/>
          <w:szCs w:val="28"/>
        </w:rPr>
      </w:pPr>
      <w:r w:rsidRPr="00893507">
        <w:rPr>
          <w:color w:val="000000"/>
          <w:szCs w:val="28"/>
        </w:rPr>
        <w:t>Kết quả : đều dành thắng lợi, đưa giai cấp tư sản hoặc liên minh tư sản- quý tộc tư sản hoá lên nắm quyền, tạo tiền đề cho quan trọng cho sự phát triển của chủ nghĩa tư bản, nhiều nước chuyển qua giai đoạn đế quốc chủ nghĩa.</w:t>
      </w:r>
    </w:p>
    <w:p w14:paraId="42DF86D2" w14:textId="77777777" w:rsidR="00BC7BD2" w:rsidRPr="00893507" w:rsidRDefault="00BC7BD2" w:rsidP="00BC7BD2">
      <w:pPr>
        <w:pStyle w:val="NoSpacing"/>
        <w:rPr>
          <w:color w:val="000000"/>
          <w:szCs w:val="28"/>
        </w:rPr>
      </w:pPr>
      <w:r w:rsidRPr="00893507">
        <w:rPr>
          <w:color w:val="000000"/>
          <w:szCs w:val="28"/>
        </w:rPr>
        <w:t>Khác nhau: về hình thức : nội chiến, giải phóng dân tộc, cải cách thống nhất đất nước.</w:t>
      </w:r>
    </w:p>
    <w:p w14:paraId="1443F5CA" w14:textId="77777777" w:rsidR="00BC7BD2" w:rsidRDefault="00BC7BD2" w:rsidP="00BC7BD2">
      <w:pPr>
        <w:pStyle w:val="NoSpacing"/>
        <w:rPr>
          <w:b/>
        </w:rPr>
      </w:pPr>
      <w:r w:rsidRPr="00C87D24">
        <w:rPr>
          <w:b/>
        </w:rPr>
        <w:t>HƯỚNG DẪN VỀ NHÀ</w:t>
      </w:r>
    </w:p>
    <w:p w14:paraId="0E391583" w14:textId="77777777" w:rsidR="00BC7BD2" w:rsidRPr="00893507" w:rsidRDefault="00BC7BD2" w:rsidP="00BC7BD2">
      <w:pPr>
        <w:pStyle w:val="NoSpacing"/>
        <w:numPr>
          <w:ilvl w:val="0"/>
          <w:numId w:val="1"/>
        </w:numPr>
        <w:rPr>
          <w:color w:val="000000"/>
          <w:szCs w:val="28"/>
        </w:rPr>
      </w:pPr>
      <w:r w:rsidRPr="00893507">
        <w:rPr>
          <w:color w:val="000000"/>
          <w:szCs w:val="28"/>
        </w:rPr>
        <w:t>Hoàn thiện các  câu hỏi và bài tập vào vở.</w:t>
      </w:r>
    </w:p>
    <w:p w14:paraId="3EFAEEDF" w14:textId="77777777" w:rsidR="00BC7BD2" w:rsidRPr="009823F9" w:rsidRDefault="00BC7BD2" w:rsidP="00BC7BD2">
      <w:pPr>
        <w:pStyle w:val="NoSpacing"/>
        <w:numPr>
          <w:ilvl w:val="0"/>
          <w:numId w:val="1"/>
        </w:numPr>
      </w:pPr>
      <w:r w:rsidRPr="009823F9">
        <w:lastRenderedPageBreak/>
        <w:t>Ôn lại nộidung kiến thức đã học.</w:t>
      </w:r>
    </w:p>
    <w:p w14:paraId="3BAAC843" w14:textId="77777777" w:rsidR="00BC7BD2" w:rsidRPr="009823F9" w:rsidRDefault="00BC7BD2" w:rsidP="00BC7BD2">
      <w:pPr>
        <w:pStyle w:val="NoSpacing"/>
        <w:numPr>
          <w:ilvl w:val="0"/>
          <w:numId w:val="1"/>
        </w:numPr>
      </w:pPr>
      <w:r w:rsidRPr="009823F9">
        <w:t>Chuẩn bị tiết sau làm bài kiểm tra giữa kì</w:t>
      </w:r>
    </w:p>
    <w:p w14:paraId="70175812"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824B0"/>
    <w:multiLevelType w:val="hybridMultilevel"/>
    <w:tmpl w:val="5D9A51A2"/>
    <w:lvl w:ilvl="0" w:tplc="6AF6C4E0">
      <w:start w:val="4"/>
      <w:numFmt w:val="bullet"/>
      <w:lvlText w:val="-"/>
      <w:lvlJc w:val="left"/>
      <w:pPr>
        <w:ind w:left="63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7345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BD2"/>
    <w:rsid w:val="00BC7BD2"/>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70ED7"/>
  <w15:chartTrackingRefBased/>
  <w15:docId w15:val="{B5637959-3940-492A-A2C7-03E541EE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BD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7BD2"/>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1260</Words>
  <Characters>7185</Characters>
  <Application>Microsoft Office Word</Application>
  <DocSecurity>0</DocSecurity>
  <Lines>59</Lines>
  <Paragraphs>16</Paragraphs>
  <ScaleCrop>false</ScaleCrop>
  <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2023-07-25T23:15:00Z</dcterms:created>
  <dcterms:modified xsi:type="dcterms:W3CDTF">2023-07-25T23:16:00Z</dcterms:modified>
</cp:coreProperties>
</file>