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 w:eastAsia="x-none"/>
        </w:rPr>
      </w:pPr>
      <w:r w:rsidRPr="00356D2E">
        <w:rPr>
          <w:rFonts w:ascii="Times New Roman" w:eastAsia="Times New Roman" w:hAnsi="Times New Roman" w:cs="Times New Roman"/>
          <w:bCs/>
          <w:sz w:val="28"/>
          <w:szCs w:val="28"/>
          <w:lang w:val="nl-NL" w:eastAsia="x-none"/>
        </w:rPr>
        <w:t>Ngày dạy</w:t>
      </w:r>
      <w:r w:rsidRPr="00356D2E">
        <w:rPr>
          <w:rFonts w:ascii="Times New Roman" w:eastAsia="Times New Roman" w:hAnsi="Times New Roman" w:cs="Times New Roman"/>
          <w:bCs/>
          <w:sz w:val="24"/>
          <w:szCs w:val="24"/>
          <w:lang w:val="nl-NL" w:eastAsia="x-none"/>
        </w:rPr>
        <w:t>:............................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                   Tiết 41:   </w:t>
      </w:r>
    </w:p>
    <w:p w:rsidR="00356D2E" w:rsidRPr="00356D2E" w:rsidRDefault="00356D2E" w:rsidP="00356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bookmarkStart w:id="0" w:name="_GoBack"/>
      <w:r w:rsidRPr="00356D2E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CHỦ ĐỀ: </w:t>
      </w: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GIẢI BÀI TOÁN BẰNG CÁCH LẬP HỆ PHƯƠNG TRÌNH</w:t>
      </w:r>
    </w:p>
    <w:bookmarkEnd w:id="0"/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MỤC TIÊU</w:t>
      </w: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>: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1- Kiến thức:</w:t>
      </w:r>
      <w:r w:rsidRPr="00356D2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  <w:t xml:space="preserve"> </w:t>
      </w: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>Học sinh hiểu được phương pháp giải bài toán bằng lập hệ phương trình bậc nhất hai ẩn</w:t>
      </w:r>
    </w:p>
    <w:p w:rsidR="00356D2E" w:rsidRPr="00356D2E" w:rsidRDefault="00356D2E" w:rsidP="00356D2E">
      <w:pPr>
        <w:spacing w:after="0" w:line="240" w:lineRule="auto"/>
        <w:ind w:right="227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2. Năng lực:</w:t>
      </w:r>
    </w:p>
    <w:p w:rsidR="00356D2E" w:rsidRPr="00356D2E" w:rsidRDefault="00356D2E" w:rsidP="00356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 Tự học, giải quyết vấn đề, tư duy, tự quản lý, giao tiếp, hợp tác.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toán học: Giải các loại toán về quan hệ giữa chữ số và loại toán chuyển động</w:t>
      </w:r>
    </w:p>
    <w:p w:rsidR="00356D2E" w:rsidRPr="00356D2E" w:rsidRDefault="00356D2E" w:rsidP="00356D2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356D2E" w:rsidRPr="00356D2E" w:rsidRDefault="00356D2E" w:rsidP="00356D2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356D2E" w:rsidRPr="00356D2E" w:rsidRDefault="00356D2E" w:rsidP="00356D2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356D2E" w:rsidRPr="00356D2E" w:rsidRDefault="00356D2E" w:rsidP="00356D2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II. THIẾT BỊ DẠY HỌC VÀ HỌC LIỆU</w:t>
      </w:r>
      <w:r w:rsidRPr="00356D2E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nl-NL"/>
        </w:rPr>
        <w:t>: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Thiết bị dạy học</w:t>
      </w: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: Bảng phụ, thước thẳng, phấn màu, </w:t>
      </w:r>
      <w:r w:rsidRPr="00356D2E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MTBT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 Học liệu</w:t>
      </w: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>: Kế hoạch bài dạy, SGK, SGV, phiếu học tập.</w:t>
      </w:r>
    </w:p>
    <w:p w:rsidR="00356D2E" w:rsidRPr="00356D2E" w:rsidRDefault="00356D2E" w:rsidP="00356D2E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356D2E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>III. TIẾN TRÌNH TIẾT DẠY</w:t>
      </w:r>
      <w:r w:rsidRPr="00356D2E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: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HOẠT ĐỘNG 1: MỞ ĐẦU 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a) Mục tiêu:</w:t>
      </w: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Bước đầu hs nắm được các bước giải toán bằng cách lập hpt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b) Nội dung:</w:t>
      </w: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Nêu các bước giải bài toán bằng cách lập hpt 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c) Sản phẩm:</w:t>
      </w: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Câu trả lời của hs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d) Tổ chức thực hiện: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3"/>
        <w:gridCol w:w="4567"/>
      </w:tblGrid>
      <w:tr w:rsidR="00356D2E" w:rsidRPr="00356D2E" w:rsidTr="00306736">
        <w:trPr>
          <w:jc w:val="center"/>
        </w:trPr>
        <w:tc>
          <w:tcPr>
            <w:tcW w:w="4842" w:type="dxa"/>
            <w:shd w:val="clear" w:color="auto" w:fill="auto"/>
          </w:tcPr>
          <w:p w:rsidR="00356D2E" w:rsidRPr="00356D2E" w:rsidRDefault="00356D2E" w:rsidP="00356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621" w:type="dxa"/>
            <w:shd w:val="clear" w:color="auto" w:fill="auto"/>
          </w:tcPr>
          <w:p w:rsidR="00356D2E" w:rsidRPr="00356D2E" w:rsidRDefault="00356D2E" w:rsidP="00356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356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  <w:tr w:rsidR="00356D2E" w:rsidRPr="00356D2E" w:rsidTr="00306736">
        <w:trPr>
          <w:jc w:val="center"/>
        </w:trPr>
        <w:tc>
          <w:tcPr>
            <w:tcW w:w="4842" w:type="dxa"/>
            <w:shd w:val="clear" w:color="auto" w:fill="auto"/>
          </w:tcPr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Nêu các bước giải bài toán bằng cách lập hpt 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HS: Chữa bt 35 tr 9 SBT                               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4621" w:type="dxa"/>
            <w:shd w:val="clear" w:color="auto" w:fill="auto"/>
          </w:tcPr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HS trả lời</w:t>
            </w:r>
          </w:p>
          <w:p w:rsidR="00356D2E" w:rsidRPr="00356D2E" w:rsidRDefault="00356D2E" w:rsidP="00356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Bước 1</w:t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Lập hệ phương trình</w:t>
            </w:r>
          </w:p>
          <w:p w:rsidR="00356D2E" w:rsidRPr="00356D2E" w:rsidRDefault="00356D2E" w:rsidP="00356D2E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Chọn ẩn số (2 ẩn) và đặt điều kiện thích hợp cho ẩn.</w:t>
            </w:r>
          </w:p>
          <w:p w:rsidR="00356D2E" w:rsidRPr="00356D2E" w:rsidRDefault="00356D2E" w:rsidP="00356D2E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Biểu diễn các đại lượng chưa biết teo ẩn và các đại lượng đã biết.</w:t>
            </w:r>
          </w:p>
          <w:p w:rsidR="00356D2E" w:rsidRPr="00356D2E" w:rsidRDefault="00356D2E" w:rsidP="00356D2E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Lập phương trình biểu thị các mối quan hệ giữa các đại lượng (2 phương trình)</w:t>
            </w:r>
          </w:p>
          <w:p w:rsidR="00356D2E" w:rsidRPr="00356D2E" w:rsidRDefault="00356D2E" w:rsidP="00356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Lập hệ phương trình.</w:t>
            </w:r>
          </w:p>
          <w:p w:rsidR="00356D2E" w:rsidRPr="00356D2E" w:rsidRDefault="00356D2E" w:rsidP="00356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Bước 2</w:t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Giải hệ phương trình.</w:t>
            </w:r>
          </w:p>
          <w:p w:rsidR="00356D2E" w:rsidRPr="00356D2E" w:rsidRDefault="00356D2E" w:rsidP="00356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>Buớc 3</w:t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Trả lời: Kiểm tra nghiệm của hệ phương trình với điều kiện rồi kết luận.</w:t>
            </w:r>
          </w:p>
          <w:p w:rsidR="00356D2E" w:rsidRPr="00356D2E" w:rsidRDefault="00356D2E" w:rsidP="00356D2E">
            <w:pPr>
              <w:spacing w:after="0" w:line="240" w:lineRule="auto"/>
              <w:ind w:right="-588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Đáp số: Hai số phải tìm là 34 và 25 </w:t>
            </w:r>
          </w:p>
          <w:p w:rsidR="00356D2E" w:rsidRPr="00356D2E" w:rsidRDefault="00356D2E" w:rsidP="00356D2E">
            <w:pPr>
              <w:spacing w:after="0" w:line="240" w:lineRule="auto"/>
              <w:ind w:right="-588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</w:tr>
    </w:tbl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lastRenderedPageBreak/>
        <w:t xml:space="preserve"> 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HOẠT ĐỘNG 2. HOẠT ĐỘNG HÌNH THÀNH KIẾN THỨC MỚI</w:t>
      </w:r>
    </w:p>
    <w:p w:rsidR="00356D2E" w:rsidRPr="00356D2E" w:rsidRDefault="00356D2E" w:rsidP="00356D2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a) Mục tiêu</w:t>
      </w:r>
      <w:r w:rsidRPr="00356D2E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: Hs áp dụng được các bước giải toán bằng cách lập hpt giải bài toán chuyển động.</w:t>
      </w:r>
    </w:p>
    <w:p w:rsidR="00356D2E" w:rsidRPr="00356D2E" w:rsidRDefault="00356D2E" w:rsidP="00356D2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b) Nội dung:</w:t>
      </w:r>
      <w:r w:rsidRPr="00356D2E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Ví dụ 2 SGK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c) Sản phẩm:</w:t>
      </w:r>
      <w:r w:rsidRPr="00356D2E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nắm được cách giải toán về quan hệ giữa các số trong bài toán chuyển động.</w:t>
      </w:r>
    </w:p>
    <w:p w:rsidR="00356D2E" w:rsidRPr="00356D2E" w:rsidRDefault="00356D2E" w:rsidP="00356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d)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279"/>
      </w:tblGrid>
      <w:tr w:rsidR="00356D2E" w:rsidRPr="00356D2E" w:rsidTr="0030673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D2E" w:rsidRPr="00356D2E" w:rsidRDefault="00356D2E" w:rsidP="00356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D2E" w:rsidRPr="00356D2E" w:rsidRDefault="00356D2E" w:rsidP="00356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356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  <w:tr w:rsidR="00356D2E" w:rsidRPr="00356D2E" w:rsidTr="0030673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*Bước 1:</w:t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nêu đề ví dụ 2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H. Phân tích và cho biết thời gian mỗi xe chạy từ lúc khởi hành đến chỗ gặp nhau?  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hoạt động nhóm để giải ?3 và ?4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* Bước 2: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Cá nhân giải hệ phương trình và trả lời bài toán 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GV hướng dẫn HS giải hệ phương trình 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2 chú ý quy đồng 2 vế bỏ mẫu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1HS lên bảng giải 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H. Hãy so điều kiện và trả lời bài toán</w:t>
            </w:r>
          </w:p>
          <w:p w:rsidR="00356D2E" w:rsidRPr="00356D2E" w:rsidRDefault="00356D2E" w:rsidP="00356D2E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*Bước 3:</w:t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Chốt lại dạng toán đã giải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nl-NL"/>
              </w:rPr>
              <w:t>Bài toán chuyển động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Ví dụ 2(đề bài sgk)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Giải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Thời gian xe khách đã đi là ; 1h48’ =</w:t>
            </w:r>
            <w:r w:rsidRPr="00356D2E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8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2" type="#_x0000_t75" style="width:19pt;height:31pt" o:ole="">
                  <v:imagedata r:id="rId5" o:title=""/>
                </v:shape>
                <o:OLEObject Type="Embed" ProgID="Equation.DSMT4" ShapeID="_x0000_i1122" DrawAspect="Content" ObjectID="_1751881874" r:id="rId6"/>
              </w:objec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Thời gian xe tải đã đi là (1h + </w:t>
            </w:r>
            <w:r w:rsidRPr="00356D2E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80" w:dyaOrig="620">
                <v:shape id="_x0000_i1123" type="#_x0000_t75" style="width:19pt;height:31pt" o:ole="">
                  <v:imagedata r:id="rId7" o:title=""/>
                </v:shape>
                <o:OLEObject Type="Embed" ProgID="Equation.DSMT4" ShapeID="_x0000_i1123" DrawAspect="Content" ObjectID="_1751881875" r:id="rId8"/>
              </w:object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) = </w:t>
            </w:r>
            <w:r w:rsidRPr="00356D2E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20" w:dyaOrig="620">
                <v:shape id="_x0000_i1124" type="#_x0000_t75" style="width:16pt;height:31pt" o:ole="">
                  <v:imagedata r:id="rId9" o:title=""/>
                </v:shape>
                <o:OLEObject Type="Embed" ProgID="Equation.DSMT4" ShapeID="_x0000_i1124" DrawAspect="Content" ObjectID="_1751881876" r:id="rId10"/>
              </w:object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Gọi vận tốc của xe tải là x (km/h) và vận tốc của xe khách là y ( km/ h)  (x &gt; 0;  y &gt; 0)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Mỗi giờ xe khách đi nhanh hơn xe tải 1 km nên ta có       y – x  = 13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Quãng đường xe tải đi được </w:t>
            </w:r>
            <w:r w:rsidRPr="00356D2E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20" w:dyaOrig="620">
                <v:shape id="_x0000_i1125" type="#_x0000_t75" style="width:16pt;height:31pt" o:ole="">
                  <v:imagedata r:id="rId9" o:title=""/>
                </v:shape>
                <o:OLEObject Type="Embed" ProgID="Equation.DSMT4" ShapeID="_x0000_i1125" DrawAspect="Content" ObjectID="_1751881877" r:id="rId11"/>
              </w:object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 (km)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Quãng đường xe khách đi được là  </w:t>
            </w:r>
            <w:r w:rsidRPr="00356D2E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20" w:dyaOrig="620">
                <v:shape id="_x0000_i1126" type="#_x0000_t75" style="width:11pt;height:31pt" o:ole="">
                  <v:imagedata r:id="rId12" o:title=""/>
                </v:shape>
                <o:OLEObject Type="Embed" ProgID="Equation.DSMT4" ShapeID="_x0000_i1126" DrawAspect="Content" ObjectID="_1751881878" r:id="rId13"/>
              </w:object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y(km)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Ta có hệ phương trình ?5</w:t>
            </w:r>
            <w:r w:rsidRPr="00356D2E">
              <w:rPr>
                <w:rFonts w:ascii="Times New Roman" w:eastAsia="Times New Roman" w:hAnsi="Times New Roman" w:cs="Times New Roman"/>
                <w:position w:val="-46"/>
                <w:sz w:val="28"/>
                <w:szCs w:val="28"/>
                <w:lang w:val="nl-NL"/>
              </w:rPr>
              <w:object w:dxaOrig="5040" w:dyaOrig="1040">
                <v:shape id="_x0000_i1127" type="#_x0000_t75" style="width:243pt;height:50pt" o:ole="">
                  <v:imagedata r:id="rId14" o:title=""/>
                </v:shape>
                <o:OLEObject Type="Embed" ProgID="Equation.DSMT4" ShapeID="_x0000_i1127" DrawAspect="Content" ObjectID="_1751881879" r:id="rId15"/>
              </w:objec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</w:rPr>
              <w:object w:dxaOrig="2640" w:dyaOrig="720">
                <v:shape id="_x0000_i1128" type="#_x0000_t75" style="width:132pt;height:36pt" o:ole="">
                  <v:imagedata r:id="rId16" o:title=""/>
                </v:shape>
                <o:OLEObject Type="Embed" ProgID="Equation.DSMT4" ShapeID="_x0000_i1128" DrawAspect="Content" ObjectID="_1751881880" r:id="rId17"/>
              </w:object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thỏa mãn điều kiện )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Vậy vận tốc xe khách là 49 km/HS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Vận tốc xe tải là 36km/h</w:t>
            </w:r>
          </w:p>
        </w:tc>
      </w:tr>
    </w:tbl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HOẠT ĐỘNG 3</w:t>
      </w:r>
      <w:r w:rsidRPr="00356D2E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. LUYỆN TẬP - VẬN DỤNG</w:t>
      </w:r>
    </w:p>
    <w:p w:rsidR="00356D2E" w:rsidRPr="00356D2E" w:rsidRDefault="00356D2E" w:rsidP="00356D2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lastRenderedPageBreak/>
        <w:t>a) Mục tiêu:</w:t>
      </w:r>
      <w:r w:rsidRPr="00356D2E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áp dụng được các bước giải toán bằng cách lập hpt giải bài toán chuyển động</w:t>
      </w:r>
    </w:p>
    <w:p w:rsidR="00356D2E" w:rsidRPr="00356D2E" w:rsidRDefault="00356D2E" w:rsidP="00356D2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sz w:val="28"/>
          <w:szCs w:val="28"/>
        </w:rPr>
        <w:t>b) Nội dung:</w:t>
      </w:r>
      <w:r w:rsidRPr="00356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6D2E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Bài toán chuyển động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c) Sản phẩm:</w:t>
      </w:r>
      <w:r w:rsidRPr="00356D2E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nắm được quan hệ giữa các số trong bài toán chuyển động.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d) Tổ chức thực hiện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1"/>
        <w:gridCol w:w="4489"/>
      </w:tblGrid>
      <w:tr w:rsidR="00356D2E" w:rsidRPr="00356D2E" w:rsidTr="00306736">
        <w:trPr>
          <w:jc w:val="center"/>
        </w:trPr>
        <w:tc>
          <w:tcPr>
            <w:tcW w:w="4950" w:type="dxa"/>
            <w:shd w:val="clear" w:color="auto" w:fill="auto"/>
          </w:tcPr>
          <w:p w:rsidR="00356D2E" w:rsidRPr="00356D2E" w:rsidRDefault="00356D2E" w:rsidP="00356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514" w:type="dxa"/>
            <w:shd w:val="clear" w:color="auto" w:fill="auto"/>
          </w:tcPr>
          <w:p w:rsidR="00356D2E" w:rsidRPr="00356D2E" w:rsidRDefault="00356D2E" w:rsidP="00356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356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  <w:tr w:rsidR="00356D2E" w:rsidRPr="00356D2E" w:rsidTr="00306736">
        <w:trPr>
          <w:jc w:val="center"/>
        </w:trPr>
        <w:tc>
          <w:tcPr>
            <w:tcW w:w="4950" w:type="dxa"/>
            <w:shd w:val="clear" w:color="auto" w:fill="auto"/>
          </w:tcPr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yêu cầu HS đọc đề bài</w:t>
            </w:r>
          </w:p>
          <w:p w:rsidR="00356D2E" w:rsidRPr="00356D2E" w:rsidRDefault="00356D2E" w:rsidP="00356D2E">
            <w:pPr>
              <w:spacing w:after="0" w:line="252" w:lineRule="auto"/>
              <w:textAlignment w:val="baseline"/>
              <w:rPr>
                <w:rFonts w:ascii=".VnTime" w:eastAsia="Times New Roman" w:hAnsi=".VnTime" w:cs="Times New Roman"/>
                <w:bCs/>
                <w:color w:val="000000"/>
                <w:kern w:val="24"/>
                <w:sz w:val="28"/>
                <w:szCs w:val="28"/>
              </w:rPr>
            </w:pPr>
            <w:r w:rsidRPr="00356D2E">
              <w:rPr>
                <w:rFonts w:ascii=".VnTime" w:eastAsia="Times New Roman" w:hAnsi=".VnTime" w:cs="Times New Roman"/>
                <w:bCs/>
                <w:color w:val="000000"/>
                <w:kern w:val="24"/>
                <w:sz w:val="28"/>
                <w:szCs w:val="28"/>
              </w:rPr>
              <w:t>Mét xe m¸y khëi hµnh tõ Hµ Néi ®i Nam §Þnh víi vËn tèc 35km/h. Sau ®ã 24 phót, trªn cïng tuyÕn ®</w:t>
            </w:r>
            <w:r w:rsidRPr="00356D2E">
              <w:rPr>
                <w:rFonts w:ascii=".VnTime" w:eastAsia="Times New Roman" w:hAnsi=".VnTime" w:cs="Times New Roman"/>
                <w:bCs/>
                <w:color w:val="000000"/>
                <w:kern w:val="24"/>
                <w:sz w:val="28"/>
                <w:szCs w:val="28"/>
              </w:rPr>
              <w:softHyphen/>
              <w:t>êng ®ã, mét « t« xuÊt ph¸t tõ Nam §Þnh ®i Hµ Néi víi vËn tèc 45km/h. BiÕt qu·ng ®</w:t>
            </w:r>
            <w:r w:rsidRPr="00356D2E">
              <w:rPr>
                <w:rFonts w:ascii="Calibri" w:eastAsia="Times New Roman" w:hAnsi="Calibri" w:cs="Calibri"/>
                <w:bCs/>
                <w:color w:val="000000"/>
                <w:kern w:val="24"/>
                <w:sz w:val="28"/>
                <w:szCs w:val="28"/>
              </w:rPr>
              <w:t>ư</w:t>
            </w:r>
            <w:r w:rsidRPr="00356D2E">
              <w:rPr>
                <w:rFonts w:ascii=".VnTime" w:eastAsia="Times New Roman" w:hAnsi=".VnTime" w:cs="Times New Roman"/>
                <w:bCs/>
                <w:color w:val="000000"/>
                <w:kern w:val="24"/>
                <w:sz w:val="28"/>
                <w:szCs w:val="28"/>
              </w:rPr>
              <w:softHyphen/>
            </w:r>
            <w:r w:rsidRPr="00356D2E">
              <w:rPr>
                <w:rFonts w:ascii=".VnTime" w:eastAsia="Times New Roman" w:hAnsi=".VnTime" w:cs=".VnTime"/>
                <w:bCs/>
                <w:color w:val="000000"/>
                <w:kern w:val="24"/>
                <w:sz w:val="28"/>
                <w:szCs w:val="28"/>
              </w:rPr>
              <w:t>ê</w:t>
            </w:r>
            <w:r w:rsidRPr="00356D2E">
              <w:rPr>
                <w:rFonts w:ascii=".VnTime" w:eastAsia="Times New Roman" w:hAnsi=".VnTime" w:cs="Times New Roman"/>
                <w:bCs/>
                <w:color w:val="000000"/>
                <w:kern w:val="24"/>
                <w:sz w:val="28"/>
                <w:szCs w:val="28"/>
              </w:rPr>
              <w:t>ng Nam §Þnh - Hµ Néi dµi 90km. Hái mçi xe ®· ®i trong bao l©u ®Õn khi  chóng gÆp nhau ?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HS: Hoạt động cá nhân làm bài</w:t>
            </w:r>
          </w:p>
        </w:tc>
        <w:tc>
          <w:tcPr>
            <w:tcW w:w="4514" w:type="dxa"/>
            <w:shd w:val="clear" w:color="auto" w:fill="auto"/>
          </w:tcPr>
          <w:p w:rsidR="00356D2E" w:rsidRPr="00356D2E" w:rsidRDefault="00356D2E" w:rsidP="00356D2E">
            <w:pPr>
              <w:spacing w:after="0" w:line="252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u w:val="single"/>
              </w:rPr>
            </w:pPr>
            <w:r w:rsidRPr="00356D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u w:val="single"/>
              </w:rPr>
              <w:t>Giải: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t>Đổi 24 phút = 2/5 h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t>Gọi thời gian kể từ lúc xuất phát tới lúc 2 xe gặp nhau của xe máy là x (h)(x&gt;0), của ô tô là y(h) (y&gt;0)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t>Quãng đường xe máy đã đi được là 35x (km)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t>Quãng đường ô tô đã đi được là 45y(km)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t>Vì quãng đường Hà Nội-Nam Định dài 90km nên ta có phương trình: 35x+45y=90</w:t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F3"/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t>7x+9y=18(1)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Ô tô xuất phát sau xe máy 2/5 h nên ta có phương trình: 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x = y + 2/5</w:t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F3"/>
            </w: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x - y = 2/5 (2)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t>Từ (1) và (2) ta có hệ: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D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76350" cy="635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t>Giải hệ pt ta được x = 27/20(tm), y = 19/20(tm)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D2E">
              <w:rPr>
                <w:rFonts w:ascii="Times New Roman" w:eastAsia="Times New Roman" w:hAnsi="Times New Roman" w:cs="Times New Roman"/>
                <w:sz w:val="28"/>
                <w:szCs w:val="28"/>
              </w:rPr>
              <w:t>Vậy từ lúc xuất phát đến lúc 2 xe gặp nhau xe máy đi hết 27/20h ô tô đi hết 19/20h</w:t>
            </w:r>
          </w:p>
          <w:p w:rsidR="00356D2E" w:rsidRPr="00356D2E" w:rsidRDefault="00356D2E" w:rsidP="0035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</w:tr>
    </w:tbl>
    <w:p w:rsidR="00356D2E" w:rsidRPr="00356D2E" w:rsidRDefault="00356D2E" w:rsidP="00356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* HƯỚNG DẪN VỀ NHÀ</w:t>
      </w:r>
    </w:p>
    <w:p w:rsidR="00356D2E" w:rsidRPr="00356D2E" w:rsidRDefault="00356D2E" w:rsidP="00356D2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- Ôn lại các bước giải bài toán bằng cách lập hệ phương trình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>- Làm các bài tập: 30; 37 sgk/T22;24 + bài 47 Sbt/T14</w:t>
      </w:r>
    </w:p>
    <w:p w:rsidR="00356D2E" w:rsidRPr="00356D2E" w:rsidRDefault="00356D2E" w:rsidP="0035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sz w:val="28"/>
          <w:szCs w:val="28"/>
          <w:lang w:val="nl-NL"/>
        </w:rPr>
        <w:t>- Xem trước bài giải bài toán bằng cách lập hệ phương trình ví dụ 3 SGK</w:t>
      </w:r>
    </w:p>
    <w:p w:rsidR="00356D2E" w:rsidRPr="00356D2E" w:rsidRDefault="00356D2E" w:rsidP="00356D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356D2E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--------------------------------------------</w:t>
      </w:r>
    </w:p>
    <w:p w:rsidR="00C65A52" w:rsidRPr="00356D2E" w:rsidRDefault="00C65A52" w:rsidP="00356D2E"/>
    <w:sectPr w:rsidR="00C65A52" w:rsidRPr="00356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24BED"/>
    <w:rsid w:val="0009540D"/>
    <w:rsid w:val="00356D2E"/>
    <w:rsid w:val="008F3B13"/>
    <w:rsid w:val="00C6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2023-07-26T06:04:00Z</dcterms:created>
  <dcterms:modified xsi:type="dcterms:W3CDTF">2023-07-26T06:04:00Z</dcterms:modified>
</cp:coreProperties>
</file>