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Ngày dạy</w:t>
      </w:r>
      <w:r w:rsidRPr="00B3138B">
        <w:rPr>
          <w:rFonts w:ascii="Times New Roman" w:eastAsia="Times New Roman" w:hAnsi="Times New Roman" w:cs="Times New Roman"/>
          <w:bCs/>
          <w:sz w:val="24"/>
          <w:szCs w:val="24"/>
          <w:lang w:val="nl-NL"/>
        </w:rPr>
        <w:t>:............................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                   Tiết 44:   </w:t>
      </w:r>
    </w:p>
    <w:p w:rsidR="00B3138B" w:rsidRPr="00B3138B" w:rsidRDefault="00B3138B" w:rsidP="00B31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CHỦ ĐỀ: </w:t>
      </w: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GIẢI BÀI TOÁN BẰNG CÁCH LẬP HỆ PHƯƠNG TRÌNH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MỤC TIÊU</w:t>
      </w: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>: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1- Kiến thức:</w:t>
      </w:r>
      <w:r w:rsidRPr="00B3138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  <w:t xml:space="preserve"> </w:t>
      </w: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>Học sinh hiểu được phương pháp giải bài toán bằng lập hệ phương trình bậc nhất hai ẩn</w:t>
      </w:r>
    </w:p>
    <w:p w:rsidR="00B3138B" w:rsidRPr="00B3138B" w:rsidRDefault="00B3138B" w:rsidP="00B3138B">
      <w:pPr>
        <w:spacing w:after="0" w:line="240" w:lineRule="auto"/>
        <w:ind w:right="227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2. Năng lực:</w:t>
      </w:r>
    </w:p>
    <w:p w:rsidR="00B3138B" w:rsidRPr="00B3138B" w:rsidRDefault="00B3138B" w:rsidP="00B31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 Tự học, giải quyết vấn đề, tư duy, tự quản lý, giao tiếp, hợp tác.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Giải các </w:t>
      </w:r>
      <w:r w:rsidRPr="00B3138B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dạng toán khác </w:t>
      </w:r>
    </w:p>
    <w:p w:rsidR="00B3138B" w:rsidRPr="00B3138B" w:rsidRDefault="00B3138B" w:rsidP="00B3138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B3138B" w:rsidRPr="00B3138B" w:rsidRDefault="00B3138B" w:rsidP="00B3138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B3138B" w:rsidRPr="00B3138B" w:rsidRDefault="00B3138B" w:rsidP="00B3138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B3138B" w:rsidRPr="00B3138B" w:rsidRDefault="00B3138B" w:rsidP="00B3138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II. THIẾT BỊ DẠY HỌC VÀ HỌC LIỆU</w:t>
      </w:r>
      <w:r w:rsidRPr="00B3138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nl-NL"/>
        </w:rPr>
        <w:t>: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Thiết bị dạy học</w:t>
      </w: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Bảng phụ, thước thẳng, phấn màu, </w:t>
      </w:r>
      <w:r w:rsidRPr="00B3138B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MTBT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 Học liệu</w:t>
      </w: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>: Kế hoạch bài dạy, SGK, SGV, phiếu học tập.</w:t>
      </w:r>
    </w:p>
    <w:p w:rsidR="00B3138B" w:rsidRPr="00B3138B" w:rsidRDefault="00B3138B" w:rsidP="00B3138B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B3138B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>III. TIẾN TRÌNH TIẾT DẠY</w:t>
      </w:r>
      <w:r w:rsidRPr="00B3138B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: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HOẠT ĐỘNG 1: MỞ ĐẦU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a) Mục tiêu:</w:t>
      </w: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HS vận dụng được các bước giải bài toán bằng cách lập hpt vào các bài toán cụ thể, thực tế.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b) Nội dung:</w:t>
      </w: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Nêu các bước giải bài toán bằng cách lập hpt; Phương pháp giải hpt bằng cách đặt ẩn phụ 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c) Sản phẩm:</w:t>
      </w: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Câu trả lời của hs.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762"/>
      </w:tblGrid>
      <w:tr w:rsidR="00B3138B" w:rsidRPr="00B3138B" w:rsidTr="00306736">
        <w:trPr>
          <w:jc w:val="center"/>
        </w:trPr>
        <w:tc>
          <w:tcPr>
            <w:tcW w:w="4644" w:type="dxa"/>
            <w:shd w:val="clear" w:color="auto" w:fill="auto"/>
          </w:tcPr>
          <w:p w:rsidR="00B3138B" w:rsidRPr="00B3138B" w:rsidRDefault="00B3138B" w:rsidP="00B3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820" w:type="dxa"/>
            <w:shd w:val="clear" w:color="auto" w:fill="auto"/>
          </w:tcPr>
          <w:p w:rsidR="00B3138B" w:rsidRPr="00B3138B" w:rsidRDefault="00B3138B" w:rsidP="00B3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B313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B3138B" w:rsidRPr="00B3138B" w:rsidTr="00306736">
        <w:trPr>
          <w:jc w:val="center"/>
        </w:trPr>
        <w:tc>
          <w:tcPr>
            <w:tcW w:w="4644" w:type="dxa"/>
            <w:shd w:val="clear" w:color="auto" w:fill="auto"/>
          </w:tcPr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Nêu các bước giải bài toán bằng cách lập hpt </w:t>
            </w: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4820" w:type="dxa"/>
            <w:shd w:val="clear" w:color="auto" w:fill="auto"/>
          </w:tcPr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Nêu đúng các bước                            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Bước 1</w:t>
            </w: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Lập hệ phương trình</w:t>
            </w:r>
          </w:p>
          <w:p w:rsidR="00B3138B" w:rsidRPr="00B3138B" w:rsidRDefault="00B3138B" w:rsidP="00B3138B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Chọn ẩn số (2 ẩn) và đặt điều kiện thích hợp cho ẩn.</w:t>
            </w:r>
          </w:p>
          <w:p w:rsidR="00B3138B" w:rsidRPr="00B3138B" w:rsidRDefault="00B3138B" w:rsidP="00B3138B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Biểu diễn các đại lượng chưa biết teo ẩn và các đại lượng đã biết.</w:t>
            </w:r>
          </w:p>
          <w:p w:rsidR="00B3138B" w:rsidRPr="00B3138B" w:rsidRDefault="00B3138B" w:rsidP="00B3138B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Lập phương trình biểu thị các mối quan hệ giữa các đại lượng (2 phương trình)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Lập hệ phương trình.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Bước 2</w:t>
            </w: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Giải hệ phương trình.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Buớc 3</w:t>
            </w: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Trả lời: Kiểm tra nghiệm của hệ phương trình với điều kiện rồi kết luận.</w:t>
            </w:r>
          </w:p>
        </w:tc>
      </w:tr>
    </w:tbl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lastRenderedPageBreak/>
        <w:t xml:space="preserve">HOẠT ĐỘNG 2. </w:t>
      </w:r>
      <w:r w:rsidRPr="00B3138B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LUYỆN TẬP - VẬN DỤNG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a) Mục tiêu:</w:t>
      </w:r>
      <w:r w:rsidRPr="00B3138B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áp dụng được các bước giải toán bằng cách lập hpt để làm một số bài toán cụ thể; thực tế.</w:t>
      </w:r>
    </w:p>
    <w:p w:rsidR="00B3138B" w:rsidRPr="00B3138B" w:rsidRDefault="00B3138B" w:rsidP="00B313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b) Nội dung:</w:t>
      </w:r>
      <w:r w:rsidRPr="00B3138B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Bài 31; 34; 36 Sgk/T23,24</w:t>
      </w:r>
    </w:p>
    <w:p w:rsidR="00B3138B" w:rsidRPr="00B3138B" w:rsidRDefault="00B3138B" w:rsidP="00B313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c) Sản phẩm:</w:t>
      </w:r>
      <w:r w:rsidRPr="00B3138B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Lời giải bài 31; 34; 36 Sgk/T23,24</w:t>
      </w:r>
    </w:p>
    <w:p w:rsidR="00B3138B" w:rsidRPr="00B3138B" w:rsidRDefault="00B3138B" w:rsidP="00B31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d)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3"/>
        <w:gridCol w:w="4659"/>
      </w:tblGrid>
      <w:tr w:rsidR="00B3138B" w:rsidRPr="00B3138B" w:rsidTr="00306736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38B" w:rsidRPr="00B3138B" w:rsidRDefault="00B3138B" w:rsidP="00B3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38B" w:rsidRPr="00B3138B" w:rsidRDefault="00B3138B" w:rsidP="00B3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B313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 xml:space="preserve">DUNG </w:t>
            </w:r>
          </w:p>
        </w:tc>
      </w:tr>
      <w:tr w:rsidR="00B3138B" w:rsidRPr="00B3138B" w:rsidTr="00306736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GV: giao nhiệm vụ cho HS làm bài 31 SGK/T23</w:t>
            </w: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HS: Đọc đề bài</w:t>
            </w: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Tính độ dài hai cạnh góc vuông của một tam giác vuông, biết rằng nếu tăng mỗi cạnh lên 3cm thì diện tích tam giác đó sẽ tăng thêm 36cm </w:t>
            </w:r>
            <w:r w:rsidRPr="00B3138B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fr-FR"/>
              </w:rPr>
              <w:t>2</w:t>
            </w:r>
            <w:r w:rsidRPr="00B313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>, và nếu một cạnh giảm đi 2cm, cạnh kia giảm đi 4cm thì diện tích của tam giác giảm đi 2</w:t>
            </w:r>
            <w:r w:rsidRPr="00B313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6cm </w:t>
            </w:r>
            <w:r w:rsidRPr="00B3138B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fr-FR"/>
              </w:rPr>
              <w:t>2</w:t>
            </w:r>
            <w:r w:rsidRPr="00B313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>.</w:t>
            </w: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tổ chức cho hs làm bài tập.</w:t>
            </w: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+Cho HS đọc bài 34 tr 24 SGK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+Bài toán này có mấy đại lượng tham gia?</w:t>
            </w: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: Trong bài toán này có các đại lượng là: số luống, số cây trồng một luống và số cây cả vườn.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+Hãy điền vào bảng phân tích đại lượng và đặt điều kiện cho ẩn.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23"/>
              <w:gridCol w:w="854"/>
              <w:gridCol w:w="854"/>
              <w:gridCol w:w="1826"/>
            </w:tblGrid>
            <w:tr w:rsidR="00B3138B" w:rsidRPr="00B3138B" w:rsidTr="00306736">
              <w:tc>
                <w:tcPr>
                  <w:tcW w:w="834" w:type="dxa"/>
                  <w:shd w:val="clear" w:color="auto" w:fill="auto"/>
                </w:tcPr>
                <w:p w:rsidR="00B3138B" w:rsidRPr="00B3138B" w:rsidRDefault="00B3138B" w:rsidP="00B3138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Số luống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Số cây 1 luống</w:t>
                  </w:r>
                </w:p>
              </w:tc>
              <w:tc>
                <w:tcPr>
                  <w:tcW w:w="2030" w:type="dxa"/>
                  <w:shd w:val="clear" w:color="auto" w:fill="auto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Số cây cả vườn</w:t>
                  </w:r>
                </w:p>
              </w:tc>
            </w:tr>
            <w:tr w:rsidR="00B3138B" w:rsidRPr="00B3138B" w:rsidTr="00306736">
              <w:tc>
                <w:tcPr>
                  <w:tcW w:w="834" w:type="dxa"/>
                  <w:shd w:val="clear" w:color="auto" w:fill="auto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Ban đầu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x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y</w:t>
                  </w:r>
                </w:p>
              </w:tc>
              <w:tc>
                <w:tcPr>
                  <w:tcW w:w="2030" w:type="dxa"/>
                  <w:shd w:val="clear" w:color="auto" w:fill="auto"/>
                  <w:vAlign w:val="center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xy(cây)</w:t>
                  </w:r>
                </w:p>
              </w:tc>
            </w:tr>
            <w:tr w:rsidR="00B3138B" w:rsidRPr="00B3138B" w:rsidTr="00306736">
              <w:tc>
                <w:tcPr>
                  <w:tcW w:w="834" w:type="dxa"/>
                  <w:shd w:val="clear" w:color="auto" w:fill="auto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Thay đổi 1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x + 8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y- 3</w:t>
                  </w:r>
                </w:p>
              </w:tc>
              <w:tc>
                <w:tcPr>
                  <w:tcW w:w="2030" w:type="dxa"/>
                  <w:shd w:val="clear" w:color="auto" w:fill="auto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(x+8).(y-3)</w:t>
                  </w:r>
                </w:p>
              </w:tc>
            </w:tr>
            <w:tr w:rsidR="00B3138B" w:rsidRPr="00B3138B" w:rsidTr="00306736">
              <w:tc>
                <w:tcPr>
                  <w:tcW w:w="834" w:type="dxa"/>
                  <w:shd w:val="clear" w:color="auto" w:fill="auto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Thay đổi 2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x - 4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y + 2</w:t>
                  </w:r>
                </w:p>
              </w:tc>
              <w:tc>
                <w:tcPr>
                  <w:tcW w:w="2030" w:type="dxa"/>
                  <w:shd w:val="clear" w:color="auto" w:fill="auto"/>
                </w:tcPr>
                <w:p w:rsidR="00B3138B" w:rsidRPr="00B3138B" w:rsidRDefault="00B3138B" w:rsidP="00B313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</w:pPr>
                  <w:r w:rsidRPr="00B313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nl-NL"/>
                    </w:rPr>
                    <w:t>(x-4).(y+2)</w:t>
                  </w:r>
                </w:p>
              </w:tc>
            </w:tr>
          </w:tbl>
          <w:p w:rsidR="00B3138B" w:rsidRPr="00B3138B" w:rsidRDefault="00B3138B" w:rsidP="00B3138B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B3138B" w:rsidRPr="00B3138B" w:rsidRDefault="00B3138B" w:rsidP="00B31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yêu cầu HS nhận xét, đánh giá. GV nhận xét đánh giá.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1.Bài 31.</w:t>
            </w:r>
            <w:r w:rsidRPr="00B313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B3138B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sgk/T23</w:t>
            </w:r>
            <w:r w:rsidRPr="00B313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Gọi độ dài các cạnh góc vuông của tam giác vuông là x (cm) và y (cm). 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ĐK (x &gt; 0; y &gt; 0)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Diện tích ban đầu là </w:t>
            </w:r>
            <w:r w:rsidRPr="00B3138B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49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79" type="#_x0000_t75" style="width:25pt;height:31pt" o:ole="">
                  <v:imagedata r:id="rId5" o:title=""/>
                </v:shape>
                <o:OLEObject Type="Embed" ProgID="Equation.DSMT4" ShapeID="_x0000_i1279" DrawAspect="Content" ObjectID="_1751882143" r:id="rId6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Nếu tăng mỗi cạnh lên 3 cm thì diện tích là </w:t>
            </w:r>
            <w:r w:rsidRPr="00B3138B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1560" w:dyaOrig="620">
                <v:shape id="_x0000_i1280" type="#_x0000_t75" style="width:78pt;height:31pt" o:ole="">
                  <v:imagedata r:id="rId7" o:title=""/>
                </v:shape>
                <o:OLEObject Type="Embed" ProgID="Equation.DSMT4" ShapeID="_x0000_i1280" DrawAspect="Content" ObjectID="_1751882144" r:id="rId8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Do diện tích tăng 36cm  nên ta có phương trình: 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2840" w:dyaOrig="620">
                <v:shape id="_x0000_i1281" type="#_x0000_t75" style="width:141.5pt;height:31pt" o:ole="">
                  <v:imagedata r:id="rId9" o:title=""/>
                </v:shape>
                <o:OLEObject Type="Embed" ProgID="Equation.DSMT4" ShapeID="_x0000_i1281" DrawAspect="Content" ObjectID="_1751882145" r:id="rId10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Nếu 1 cạnh giảm đi 2 cm, cạnh kia giảm đi 4 cm thì diện tích là: </w:t>
            </w:r>
          </w:p>
          <w:p w:rsidR="00B3138B" w:rsidRPr="00B3138B" w:rsidRDefault="00B3138B" w:rsidP="00B3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1579" w:dyaOrig="620">
                <v:shape id="_x0000_i1282" type="#_x0000_t75" style="width:78.5pt;height:31pt" o:ole="">
                  <v:imagedata r:id="rId11" o:title=""/>
                </v:shape>
                <o:OLEObject Type="Embed" ProgID="Equation.DSMT4" ShapeID="_x0000_i1282" DrawAspect="Content" ObjectID="_1751882146" r:id="rId12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</w:rPr>
              <w:t>Do diện tích giảm đi 26 cm</w:t>
            </w: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nên ta có phương trình </w:t>
            </w:r>
          </w:p>
          <w:p w:rsidR="00B3138B" w:rsidRPr="00B3138B" w:rsidRDefault="00B3138B" w:rsidP="00B31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2960" w:dyaOrig="620">
                <v:shape id="_x0000_i1283" type="#_x0000_t75" style="width:147.5pt;height:31pt" o:ole="">
                  <v:imagedata r:id="rId13" o:title=""/>
                </v:shape>
                <o:OLEObject Type="Embed" ProgID="Equation.DSMT4" ShapeID="_x0000_i1283" DrawAspect="Content" ObjectID="_1751882147" r:id="rId14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Từ (1) và (2) ta có hệ phương trình: 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position w:val="-62"/>
                <w:sz w:val="28"/>
                <w:szCs w:val="28"/>
              </w:rPr>
              <w:object w:dxaOrig="3300" w:dyaOrig="1380">
                <v:shape id="_x0000_i1284" type="#_x0000_t75" style="width:174.5pt;height:70pt" o:ole="">
                  <v:imagedata r:id="rId15" o:title=""/>
                </v:shape>
                <o:OLEObject Type="Embed" ProgID="Equation.DSMT4" ShapeID="_x0000_i1284" DrawAspect="Content" ObjectID="_1751882148" r:id="rId16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position w:val="-62"/>
                <w:sz w:val="28"/>
                <w:szCs w:val="28"/>
              </w:rPr>
              <w:object w:dxaOrig="3620" w:dyaOrig="1380">
                <v:shape id="_x0000_i1285" type="#_x0000_t75" style="width:184.5pt;height:70pt" o:ole="">
                  <v:imagedata r:id="rId17" o:title=""/>
                </v:shape>
                <o:OLEObject Type="Embed" ProgID="Equation.DSMT4" ShapeID="_x0000_i1285" DrawAspect="Content" ObjectID="_1751882149" r:id="rId18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3720" w:dyaOrig="700">
                <v:shape id="_x0000_i1286" type="#_x0000_t75" style="width:186pt;height:35pt" o:ole="">
                  <v:imagedata r:id="rId19" o:title=""/>
                </v:shape>
                <o:OLEObject Type="Embed" ProgID="Equation.DSMT4" ShapeID="_x0000_i1286" DrawAspect="Content" ObjectID="_1751882150" r:id="rId20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2780" w:dyaOrig="700">
                <v:shape id="_x0000_i1287" type="#_x0000_t75" style="width:138.5pt;height:35pt" o:ole="">
                  <v:imagedata r:id="rId21" o:title=""/>
                </v:shape>
                <o:OLEObject Type="Embed" ProgID="Equation.DSMT4" ShapeID="_x0000_i1287" DrawAspect="Content" ObjectID="_1751882151" r:id="rId22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 = 9; y = 21 TMĐK của ẩn 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Vậy độ dài các cạnh góc vuông của tam giác là 9 (cm) và 12 (cm) 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2. Bài 34 tr 24 SGK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Gọi x(luống), y(cây) lần lượt là số luống và số cây cải bắp trong mỗi luống. (x, y </w:t>
            </w:r>
            <w:r w:rsidRPr="00B3138B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00" w:dyaOrig="200">
                <v:shape id="_x0000_i1288" type="#_x0000_t75" style="width:10pt;height:10pt" o:ole="">
                  <v:imagedata r:id="rId23" o:title=""/>
                </v:shape>
                <o:OLEObject Type="Embed" ProgID="Equation.3" ShapeID="_x0000_i1288" DrawAspect="Content" ObjectID="_1751882152" r:id="rId24"/>
              </w:object>
            </w: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N và x &gt; 4 ; y &gt; 3).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Theo đề toán ta có hệ p/t: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2439" w:dyaOrig="720">
                <v:shape id="_x0000_i1289" type="#_x0000_t75" style="width:137.5pt;height:40.5pt" o:ole="">
                  <v:imagedata r:id="rId25" o:title=""/>
                </v:shape>
                <o:OLEObject Type="Embed" ProgID="Equation.3" ShapeID="_x0000_i1289" DrawAspect="Content" ObjectID="_1751882153" r:id="rId26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1290" type="#_x0000_t75" style="width:17pt;height:12pt" o:ole="">
                  <v:imagedata r:id="rId27" o:title=""/>
                </v:shape>
                <o:OLEObject Type="Embed" ProgID="Equation.3" ShapeID="_x0000_i1290" DrawAspect="Content" ObjectID="_1751882154" r:id="rId28"/>
              </w:object>
            </w:r>
            <w:r w:rsidRPr="00B3138B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2799" w:dyaOrig="720">
                <v:shape id="_x0000_i1291" type="#_x0000_t75" style="width:147pt;height:38pt" o:ole="">
                  <v:imagedata r:id="rId29" o:title=""/>
                </v:shape>
                <o:OLEObject Type="Embed" ProgID="Equation.3" ShapeID="_x0000_i1291" DrawAspect="Content" ObjectID="_1751882155" r:id="rId30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1292" type="#_x0000_t75" style="width:17pt;height:12pt" o:ole="">
                  <v:imagedata r:id="rId27" o:title=""/>
                </v:shape>
                <o:OLEObject Type="Embed" ProgID="Equation.3" ShapeID="_x0000_i1292" DrawAspect="Content" ObjectID="_1751882156" r:id="rId31"/>
              </w:object>
            </w:r>
            <w:r w:rsidRPr="00B3138B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1719" w:dyaOrig="720">
                <v:shape id="_x0000_i1293" type="#_x0000_t75" style="width:86pt;height:36pt" o:ole="">
                  <v:imagedata r:id="rId32" o:title=""/>
                </v:shape>
                <o:OLEObject Type="Embed" ProgID="Equation.3" ShapeID="_x0000_i1293" DrawAspect="Content" ObjectID="_1751882157" r:id="rId33"/>
              </w:object>
            </w:r>
            <w:r w:rsidRPr="00B3138B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1294" type="#_x0000_t75" style="width:17pt;height:12pt" o:ole="">
                  <v:imagedata r:id="rId27" o:title=""/>
                </v:shape>
                <o:OLEObject Type="Embed" ProgID="Equation.3" ShapeID="_x0000_i1294" DrawAspect="Content" ObjectID="_1751882158" r:id="rId34"/>
              </w:object>
            </w: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B3138B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820" w:dyaOrig="720">
                <v:shape id="_x0000_i1295" type="#_x0000_t75" style="width:41pt;height:36pt" o:ole="">
                  <v:imagedata r:id="rId35" o:title=""/>
                </v:shape>
                <o:OLEObject Type="Embed" ProgID="Equation.3" ShapeID="_x0000_i1295" DrawAspect="Content" ObjectID="_1751882159" r:id="rId36"/>
              </w:object>
            </w: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(TMĐK)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Vậy số cây cải bắp vườn nhà Lan trồng là: 50.15 = 750(cây).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B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3. Bài 36 SGK/24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Gọi x là số thứ nhất, y là số thứ hai: 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ĐK x &gt; 0; y &gt; 0 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Theo bài toán ta có hệ pt: 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position w:val="-72"/>
                <w:sz w:val="28"/>
                <w:szCs w:val="28"/>
              </w:rPr>
              <w:object w:dxaOrig="4440" w:dyaOrig="1579">
                <v:shape id="_x0000_i1296" type="#_x0000_t75" style="width:222pt;height:78.5pt" o:ole="">
                  <v:imagedata r:id="rId37" o:title=""/>
                </v:shape>
                <o:OLEObject Type="Embed" ProgID="Equation.DSMT4" ShapeID="_x0000_i1296" DrawAspect="Content" ObjectID="_1751882160" r:id="rId38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38B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4380" w:dyaOrig="700">
                <v:shape id="_x0000_i1297" type="#_x0000_t75" style="width:219pt;height:35pt" o:ole="">
                  <v:imagedata r:id="rId39" o:title=""/>
                </v:shape>
                <o:OLEObject Type="Embed" ProgID="Equation.DSMT4" ShapeID="_x0000_i1297" DrawAspect="Content" ObjectID="_1751882161" r:id="rId40"/>
              </w:objec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x = 14, y = 4 TMĐK của ẩn. 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3138B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Vậy số thứ nhất là 14, số thứ hai là 4</w:t>
            </w:r>
          </w:p>
          <w:p w:rsidR="00B3138B" w:rsidRPr="00B3138B" w:rsidRDefault="00B3138B" w:rsidP="00B31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</w:pPr>
          </w:p>
        </w:tc>
      </w:tr>
    </w:tbl>
    <w:p w:rsidR="00B3138B" w:rsidRPr="00B3138B" w:rsidRDefault="00B3138B" w:rsidP="00B31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</w:p>
    <w:p w:rsidR="00B3138B" w:rsidRPr="00B3138B" w:rsidRDefault="00B3138B" w:rsidP="00B31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* HƯỚNG DẪN VỀ NHÀ</w:t>
      </w:r>
    </w:p>
    <w:p w:rsidR="00B3138B" w:rsidRPr="00B3138B" w:rsidRDefault="00B3138B" w:rsidP="00B313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+ Ôn lại các bước giải bài toán bằng cách lập hệ phương trình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+ Học bài, xem lại các BT đã giải.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+ Chuẩn bị các câu hỏi ôn tập tiết sau ôn tập chương.</w:t>
      </w: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</w:p>
    <w:p w:rsidR="00B3138B" w:rsidRPr="00B3138B" w:rsidRDefault="00B3138B" w:rsidP="00B3138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</w:p>
    <w:p w:rsidR="00B3138B" w:rsidRPr="00B3138B" w:rsidRDefault="00B3138B" w:rsidP="00B31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  <w:lang w:val="nl-NL"/>
        </w:rPr>
      </w:pPr>
      <w:r w:rsidRPr="00B3138B">
        <w:rPr>
          <w:rFonts w:ascii="Times New Roman" w:eastAsia="Times New Roman" w:hAnsi="Times New Roman" w:cs="Times New Roman"/>
          <w:sz w:val="28"/>
          <w:szCs w:val="28"/>
          <w:lang w:val="nl-NL"/>
        </w:rPr>
        <w:t>------------------------------------***---------------------------------------</w:t>
      </w:r>
    </w:p>
    <w:p w:rsidR="00B3138B" w:rsidRPr="00B3138B" w:rsidRDefault="00B3138B" w:rsidP="00B31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</w:p>
    <w:p w:rsidR="00C65A52" w:rsidRPr="00B3138B" w:rsidRDefault="00C65A52" w:rsidP="00B3138B">
      <w:bookmarkStart w:id="0" w:name="_GoBack"/>
      <w:bookmarkEnd w:id="0"/>
    </w:p>
    <w:sectPr w:rsidR="00C65A52" w:rsidRPr="00B31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24BED"/>
    <w:rsid w:val="0009540D"/>
    <w:rsid w:val="00356D2E"/>
    <w:rsid w:val="00535116"/>
    <w:rsid w:val="008F3B13"/>
    <w:rsid w:val="00B3138B"/>
    <w:rsid w:val="00C65A52"/>
    <w:rsid w:val="00D4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7.wmf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2023-07-26T06:06:00Z</dcterms:created>
  <dcterms:modified xsi:type="dcterms:W3CDTF">2023-07-26T06:06:00Z</dcterms:modified>
</cp:coreProperties>
</file>