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3D4F" w14:textId="77777777" w:rsidR="00764B65" w:rsidRDefault="00764B65" w:rsidP="00764B65">
      <w:pPr>
        <w:spacing w:after="0" w:line="240" w:lineRule="auto"/>
        <w:jc w:val="both"/>
        <w:rPr>
          <w:b/>
          <w:szCs w:val="28"/>
          <w:lang w:val="pt-BR"/>
        </w:rPr>
      </w:pPr>
      <w:r>
        <w:rPr>
          <w:b/>
          <w:szCs w:val="28"/>
          <w:lang w:val="pt-BR"/>
        </w:rPr>
        <w:t>Ngày soạn:</w:t>
      </w:r>
    </w:p>
    <w:p w14:paraId="0C81E648" w14:textId="77777777" w:rsidR="00764B65" w:rsidRDefault="00764B65" w:rsidP="00764B65">
      <w:pPr>
        <w:spacing w:after="0" w:line="240" w:lineRule="auto"/>
        <w:jc w:val="both"/>
        <w:rPr>
          <w:b/>
          <w:szCs w:val="28"/>
          <w:lang w:val="pt-BR"/>
        </w:rPr>
      </w:pPr>
      <w:r>
        <w:rPr>
          <w:b/>
          <w:szCs w:val="28"/>
          <w:lang w:val="pt-BR"/>
        </w:rPr>
        <w:t>Ngày dạy:</w:t>
      </w:r>
    </w:p>
    <w:p w14:paraId="6E6BFED1" w14:textId="77777777" w:rsidR="00764B65" w:rsidRDefault="00764B65" w:rsidP="00764B65">
      <w:pPr>
        <w:spacing w:after="0" w:line="240" w:lineRule="auto"/>
        <w:jc w:val="center"/>
        <w:rPr>
          <w:b/>
          <w:bCs/>
          <w:color w:val="FF0000"/>
          <w:szCs w:val="28"/>
          <w:u w:val="single"/>
          <w:lang w:val="nl-NL"/>
        </w:rPr>
      </w:pPr>
      <w:r>
        <w:rPr>
          <w:b/>
          <w:szCs w:val="28"/>
          <w:lang w:val="pt-BR"/>
        </w:rPr>
        <w:t>TIẾT 29:</w:t>
      </w:r>
      <w:r>
        <w:rPr>
          <w:rFonts w:eastAsia="Times New Roman"/>
          <w:b/>
          <w:szCs w:val="28"/>
          <w:lang w:val="sv-SE"/>
        </w:rPr>
        <w:t xml:space="preserve"> </w:t>
      </w:r>
      <w:r>
        <w:rPr>
          <w:b/>
          <w:szCs w:val="28"/>
          <w:lang w:val="pt-BR"/>
        </w:rPr>
        <w:t xml:space="preserve">  DIỆN TÍCH TAM GIÁC</w:t>
      </w:r>
    </w:p>
    <w:p w14:paraId="401B8DA3" w14:textId="77777777" w:rsidR="00764B65" w:rsidRDefault="00764B65" w:rsidP="00764B65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I. MỤC TIÊU</w:t>
      </w:r>
      <w:r>
        <w:rPr>
          <w:szCs w:val="28"/>
          <w:lang w:val="nl-NL"/>
        </w:rPr>
        <w:t xml:space="preserve">: </w:t>
      </w:r>
    </w:p>
    <w:p w14:paraId="7C158DD6" w14:textId="77777777" w:rsidR="00764B65" w:rsidRPr="00FD1810" w:rsidRDefault="00764B65" w:rsidP="00764B65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Cs w:val="28"/>
          <w:lang w:val="nl-NL"/>
        </w:rPr>
      </w:pPr>
      <w:r w:rsidRPr="00362DAC">
        <w:rPr>
          <w:rFonts w:eastAsia="Times New Roman"/>
          <w:b/>
          <w:szCs w:val="28"/>
          <w:lang w:val="nl-NL"/>
        </w:rPr>
        <w:t xml:space="preserve">1. Kiến thức: </w:t>
      </w:r>
    </w:p>
    <w:p w14:paraId="61EF52F6" w14:textId="77777777" w:rsidR="00764B65" w:rsidRDefault="00764B65" w:rsidP="00764B65">
      <w:pPr>
        <w:spacing w:after="0" w:line="240" w:lineRule="auto"/>
        <w:rPr>
          <w:rFonts w:eastAsia="Calibri"/>
          <w:szCs w:val="28"/>
          <w:lang w:val="nl-NL"/>
        </w:rPr>
      </w:pPr>
      <w:r>
        <w:rPr>
          <w:szCs w:val="28"/>
          <w:lang w:val="nl-NL"/>
        </w:rPr>
        <w:t>- HS biết công thức tính diện tích tam giác.</w:t>
      </w:r>
    </w:p>
    <w:p w14:paraId="354E89E6" w14:textId="77777777" w:rsidR="00764B65" w:rsidRDefault="00764B65" w:rsidP="00764B65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 HS biết chứng minh định lý về diện tích tam giác một cách chặt chẽ gồm ba trường hợp và biết trình bày gọn ghẽ chứng minh đó.</w:t>
      </w:r>
    </w:p>
    <w:p w14:paraId="210D10ED" w14:textId="77777777" w:rsidR="00764B65" w:rsidRDefault="00764B65" w:rsidP="00764B65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 HS biết vận dụng được công thức tính diện tích tam giác trong giải toán.</w:t>
      </w:r>
    </w:p>
    <w:p w14:paraId="0D4F1BCF" w14:textId="77777777" w:rsidR="00764B65" w:rsidRDefault="00764B65" w:rsidP="00764B65">
      <w:pPr>
        <w:tabs>
          <w:tab w:val="left" w:pos="7169"/>
        </w:tabs>
        <w:spacing w:after="0" w:line="240" w:lineRule="auto"/>
        <w:jc w:val="both"/>
        <w:rPr>
          <w:rFonts w:eastAsia="Times New Roman"/>
          <w:b/>
          <w:szCs w:val="28"/>
          <w:lang w:val="pt-BR"/>
        </w:rPr>
      </w:pPr>
      <w:r>
        <w:rPr>
          <w:rFonts w:eastAsia="Times New Roman"/>
          <w:b/>
          <w:szCs w:val="28"/>
          <w:lang w:val="pt-BR"/>
        </w:rPr>
        <w:t xml:space="preserve">2. Năng lực </w:t>
      </w:r>
    </w:p>
    <w:p w14:paraId="2EEA8128" w14:textId="77777777" w:rsidR="00764B65" w:rsidRDefault="00764B65" w:rsidP="00764B65">
      <w:pPr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szCs w:val="28"/>
          <w:lang w:val="pt-BR"/>
        </w:rPr>
        <w:t>- Năng lực chung: Tự học, giải quyết vấn đề, sáng tạo, tự quản lí, giao tiếp, hợp tác, sử dụng ngôn ngữ, tính toán.</w:t>
      </w:r>
    </w:p>
    <w:p w14:paraId="7569B4C5" w14:textId="77777777" w:rsidR="00764B65" w:rsidRDefault="00764B65" w:rsidP="00764B65">
      <w:pPr>
        <w:spacing w:after="0" w:line="240" w:lineRule="auto"/>
        <w:rPr>
          <w:b/>
          <w:szCs w:val="28"/>
          <w:lang w:val="nl-NL"/>
        </w:rPr>
      </w:pPr>
      <w:r>
        <w:rPr>
          <w:szCs w:val="28"/>
          <w:lang w:val="pt-BR"/>
        </w:rPr>
        <w:t>- Năng lực chuyên biệt: V</w:t>
      </w:r>
      <w:r>
        <w:rPr>
          <w:szCs w:val="28"/>
          <w:lang w:val="nl-NL"/>
        </w:rPr>
        <w:t>ận dụng được công thức tính diện tích tam giác trong giải toán</w:t>
      </w:r>
      <w:r>
        <w:rPr>
          <w:b/>
          <w:szCs w:val="28"/>
          <w:lang w:val="nl-NL"/>
        </w:rPr>
        <w:t xml:space="preserve"> </w:t>
      </w:r>
    </w:p>
    <w:p w14:paraId="7348D037" w14:textId="77777777" w:rsidR="00764B65" w:rsidRDefault="00764B65" w:rsidP="00764B65">
      <w:pPr>
        <w:tabs>
          <w:tab w:val="left" w:pos="7169"/>
        </w:tabs>
        <w:spacing w:after="0" w:line="240" w:lineRule="auto"/>
        <w:jc w:val="both"/>
        <w:rPr>
          <w:rFonts w:eastAsia="Times New Roman"/>
          <w:szCs w:val="28"/>
          <w:lang w:val="pt-BR"/>
        </w:rPr>
      </w:pPr>
      <w:r>
        <w:rPr>
          <w:rFonts w:eastAsia="Times New Roman"/>
          <w:b/>
          <w:szCs w:val="28"/>
          <w:lang w:val="pt-BR"/>
        </w:rPr>
        <w:t>3. Phẩm chất</w:t>
      </w:r>
    </w:p>
    <w:p w14:paraId="4B68C87D" w14:textId="77777777" w:rsidR="00764B65" w:rsidRDefault="00764B65" w:rsidP="00764B65">
      <w:pPr>
        <w:tabs>
          <w:tab w:val="left" w:pos="7169"/>
        </w:tabs>
        <w:spacing w:after="0" w:line="240" w:lineRule="auto"/>
        <w:jc w:val="both"/>
        <w:rPr>
          <w:rFonts w:eastAsia="Times New Roman"/>
          <w:color w:val="000000"/>
          <w:szCs w:val="28"/>
          <w:lang w:val="pt-BR"/>
        </w:rPr>
      </w:pPr>
      <w:r>
        <w:rPr>
          <w:rFonts w:eastAsia="Times New Roman"/>
          <w:b/>
          <w:color w:val="000000"/>
          <w:szCs w:val="28"/>
          <w:lang w:val="pt-BR"/>
        </w:rPr>
        <w:t>-  Phẩm chất:</w:t>
      </w:r>
      <w:r>
        <w:rPr>
          <w:rFonts w:eastAsia="Times New Roman"/>
          <w:color w:val="000000"/>
          <w:szCs w:val="28"/>
          <w:lang w:val="pt-BR"/>
        </w:rPr>
        <w:t xml:space="preserve"> Tự lập, tự tin, tự chủ</w:t>
      </w:r>
    </w:p>
    <w:p w14:paraId="0DE03CA7" w14:textId="77777777" w:rsidR="00764B65" w:rsidRDefault="00764B65" w:rsidP="00764B65">
      <w:pPr>
        <w:tabs>
          <w:tab w:val="left" w:pos="7169"/>
        </w:tabs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b/>
          <w:color w:val="000000"/>
          <w:szCs w:val="28"/>
          <w:lang w:val="pt-BR"/>
        </w:rPr>
        <w:t>II. THIẾT BỊ DẠY HỌC VÀ HỌC LIỆU</w:t>
      </w:r>
      <w:r>
        <w:rPr>
          <w:szCs w:val="28"/>
          <w:lang w:val="pt-BR"/>
        </w:rPr>
        <w:t xml:space="preserve"> </w:t>
      </w:r>
    </w:p>
    <w:p w14:paraId="6E8392F4" w14:textId="77777777" w:rsidR="00764B65" w:rsidRDefault="00764B65" w:rsidP="00764B65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1. Giáo viên:</w:t>
      </w:r>
      <w:r>
        <w:rPr>
          <w:szCs w:val="28"/>
          <w:u w:val="single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48A99500" w14:textId="77777777" w:rsidR="00764B65" w:rsidRDefault="00764B65" w:rsidP="00764B65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2. Học sinh:</w:t>
      </w:r>
      <w:r>
        <w:rPr>
          <w:b/>
          <w:bCs/>
          <w:szCs w:val="28"/>
          <w:lang w:val="nl-NL"/>
        </w:rPr>
        <w:t xml:space="preserve"> </w:t>
      </w:r>
      <w:r>
        <w:rPr>
          <w:bCs/>
          <w:szCs w:val="28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2CC5EC4E" w14:textId="77777777" w:rsidR="00764B65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MS Mincho"/>
          <w:b/>
          <w:color w:val="000000"/>
          <w:szCs w:val="28"/>
          <w:lang w:val="pt-BR"/>
        </w:rPr>
      </w:pPr>
      <w:r>
        <w:rPr>
          <w:b/>
          <w:color w:val="000000"/>
          <w:szCs w:val="28"/>
          <w:lang w:val="pt-BR"/>
        </w:rPr>
        <w:t>III. TIẾN TRÌNH DẠY HỌC</w:t>
      </w:r>
    </w:p>
    <w:p w14:paraId="400734DE" w14:textId="77777777" w:rsidR="00764B65" w:rsidRDefault="00764B65" w:rsidP="00764B65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 xml:space="preserve"> HOẠT ĐỘNG 1: MỞ ĐẦU</w:t>
      </w:r>
    </w:p>
    <w:p w14:paraId="6F83FBE4" w14:textId="77777777" w:rsidR="00764B65" w:rsidRDefault="00764B65" w:rsidP="00764B65">
      <w:pPr>
        <w:spacing w:after="0" w:line="240" w:lineRule="auto"/>
        <w:rPr>
          <w:rFonts w:eastAsia="Calibri"/>
          <w:szCs w:val="28"/>
        </w:rPr>
      </w:pPr>
      <w:r>
        <w:rPr>
          <w:b/>
          <w:szCs w:val="28"/>
          <w:lang w:val="nl-NL"/>
        </w:rPr>
        <w:t>a) Mục tiêu:</w:t>
      </w:r>
      <w:r>
        <w:rPr>
          <w:szCs w:val="28"/>
          <w:lang w:val="vi-VN"/>
        </w:rPr>
        <w:t xml:space="preserve"> Từ công thức tính diện tích tam giác vuông suy luận ra công thức tính diện tích tam giác</w:t>
      </w:r>
    </w:p>
    <w:p w14:paraId="35635277" w14:textId="77777777" w:rsidR="00764B65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b) Nội dung: </w:t>
      </w:r>
      <w:r>
        <w:rPr>
          <w:color w:val="000000"/>
          <w:szCs w:val="28"/>
          <w:lang w:val="nl-NL"/>
        </w:rPr>
        <w:t>HS trả lới câu hỏi</w:t>
      </w:r>
    </w:p>
    <w:p w14:paraId="3E5F63CA" w14:textId="77777777" w:rsidR="00764B65" w:rsidRPr="00881CD4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c) Sản phẩm: </w:t>
      </w:r>
      <w:r>
        <w:rPr>
          <w:szCs w:val="28"/>
          <w:lang w:val="vi-VN"/>
        </w:rPr>
        <w:t>Dự đoán công thức tính diện tích tam giác</w:t>
      </w:r>
    </w:p>
    <w:p w14:paraId="6C841DF0" w14:textId="77777777" w:rsidR="00764B65" w:rsidRDefault="00764B65" w:rsidP="00764B65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vi-VN"/>
        </w:rPr>
        <w:t>GV chuyển giao nhiệm vụ học tâp:</w:t>
      </w:r>
    </w:p>
    <w:p w14:paraId="237D6D0F" w14:textId="77777777" w:rsidR="00764B65" w:rsidRPr="00FD1810" w:rsidRDefault="00764B65" w:rsidP="00764B65">
      <w:pPr>
        <w:spacing w:after="0" w:line="240" w:lineRule="auto"/>
        <w:rPr>
          <w:szCs w:val="28"/>
          <w:lang w:val="vi-VN"/>
        </w:rPr>
      </w:pPr>
      <w:r>
        <w:rPr>
          <w:rFonts w:ascii="Calibri" w:hAnsi="Calibr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867388F" wp14:editId="0AF1B106">
            <wp:simplePos x="0" y="0"/>
            <wp:positionH relativeFrom="column">
              <wp:posOffset>2516347</wp:posOffset>
            </wp:positionH>
            <wp:positionV relativeFrom="paragraph">
              <wp:posOffset>63386</wp:posOffset>
            </wp:positionV>
            <wp:extent cx="1628775" cy="1129665"/>
            <wp:effectExtent l="0" t="0" r="0" b="0"/>
            <wp:wrapThrough wrapText="bothSides">
              <wp:wrapPolygon edited="0">
                <wp:start x="6063" y="728"/>
                <wp:lineTo x="4800" y="7285"/>
                <wp:lineTo x="3032" y="13113"/>
                <wp:lineTo x="758" y="17120"/>
                <wp:lineTo x="758" y="18577"/>
                <wp:lineTo x="3284" y="19669"/>
                <wp:lineTo x="8084" y="19669"/>
                <wp:lineTo x="20463" y="18577"/>
                <wp:lineTo x="20968" y="17120"/>
                <wp:lineTo x="16168" y="13113"/>
                <wp:lineTo x="11116" y="7285"/>
                <wp:lineTo x="7326" y="728"/>
                <wp:lineTo x="6063" y="728"/>
              </wp:wrapPolygon>
            </wp:wrapThrough>
            <wp:docPr id="1579" name="Picture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2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val="vi-VN"/>
        </w:rPr>
        <w:t>Tính diện tích tam giác ABC ?</w:t>
      </w:r>
    </w:p>
    <w:p w14:paraId="1DCDAF72" w14:textId="77777777" w:rsidR="00764B65" w:rsidRDefault="00764B65" w:rsidP="00764B65">
      <w:pPr>
        <w:spacing w:after="0" w:line="240" w:lineRule="auto"/>
        <w:rPr>
          <w:szCs w:val="28"/>
        </w:rPr>
      </w:pPr>
    </w:p>
    <w:p w14:paraId="76D05777" w14:textId="77777777" w:rsidR="00764B65" w:rsidRDefault="00764B65" w:rsidP="00764B65">
      <w:pPr>
        <w:spacing w:after="0" w:line="240" w:lineRule="auto"/>
        <w:rPr>
          <w:szCs w:val="28"/>
        </w:rPr>
      </w:pPr>
    </w:p>
    <w:p w14:paraId="31B87322" w14:textId="77777777" w:rsidR="00764B65" w:rsidRDefault="00764B65" w:rsidP="00764B65">
      <w:pPr>
        <w:spacing w:after="0" w:line="240" w:lineRule="auto"/>
        <w:rPr>
          <w:szCs w:val="28"/>
        </w:rPr>
      </w:pPr>
    </w:p>
    <w:p w14:paraId="0C259F6B" w14:textId="77777777" w:rsidR="00764B65" w:rsidRDefault="00764B65" w:rsidP="00764B65">
      <w:pPr>
        <w:spacing w:after="0" w:line="240" w:lineRule="auto"/>
        <w:rPr>
          <w:szCs w:val="28"/>
        </w:rPr>
      </w:pPr>
    </w:p>
    <w:p w14:paraId="1A618AF7" w14:textId="77777777" w:rsidR="00764B65" w:rsidRDefault="00764B65" w:rsidP="00764B65">
      <w:pPr>
        <w:spacing w:after="0" w:line="240" w:lineRule="auto"/>
        <w:rPr>
          <w:szCs w:val="28"/>
        </w:rPr>
      </w:pPr>
    </w:p>
    <w:p w14:paraId="2B1CD6F6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szCs w:val="28"/>
        </w:rPr>
        <w:t>Có cách tính nào khác?</w:t>
      </w:r>
    </w:p>
    <w:p w14:paraId="0C6F5BCF" w14:textId="77777777" w:rsidR="00764B65" w:rsidRPr="00881CD4" w:rsidRDefault="00764B65" w:rsidP="00764B65">
      <w:pPr>
        <w:spacing w:after="0" w:line="240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-</w:t>
      </w:r>
      <w:r>
        <w:rPr>
          <w:color w:val="000000"/>
          <w:szCs w:val="28"/>
          <w:lang w:val="vi-VN"/>
        </w:rPr>
        <w:t>GV gọi một số HS trả lời, HS khác nhận xét, bổ sung.</w:t>
      </w:r>
      <w:r>
        <w:rPr>
          <w:szCs w:val="28"/>
        </w:rPr>
        <w:br/>
        <w:t xml:space="preserve">* Ở tiểu học, các em đã biết cách tính diện tích tam giác bằng đáy nhân chiều cao rồi chia 2. Nhưng công thức này được chứng minh như thế nào?   </w:t>
      </w:r>
    </w:p>
    <w:p w14:paraId="2721CFC5" w14:textId="77777777" w:rsidR="00764B65" w:rsidRPr="00881CD4" w:rsidRDefault="00764B65" w:rsidP="00764B65">
      <w:pPr>
        <w:spacing w:after="0" w:line="240" w:lineRule="auto"/>
        <w:jc w:val="both"/>
        <w:rPr>
          <w:b/>
          <w:color w:val="000000"/>
          <w:szCs w:val="28"/>
          <w:lang w:val="vi-VN"/>
        </w:rPr>
      </w:pPr>
      <w:r>
        <w:rPr>
          <w:szCs w:val="28"/>
        </w:rPr>
        <w:t>Tiết này sẽ cho chúng ta biết.</w:t>
      </w:r>
    </w:p>
    <w:p w14:paraId="572C7B8D" w14:textId="77777777" w:rsidR="00764B65" w:rsidRDefault="00764B65" w:rsidP="00764B65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it-IT"/>
        </w:rPr>
      </w:pPr>
      <w:r w:rsidRPr="00881CD4">
        <w:rPr>
          <w:b/>
          <w:szCs w:val="28"/>
        </w:rPr>
        <w:t>HOẠT ĐỘNG 2:</w:t>
      </w:r>
      <w:r>
        <w:rPr>
          <w:szCs w:val="28"/>
        </w:rPr>
        <w:t xml:space="preserve"> </w:t>
      </w:r>
      <w:r>
        <w:rPr>
          <w:rFonts w:eastAsia="Times New Roman"/>
          <w:b/>
          <w:bCs/>
          <w:szCs w:val="28"/>
          <w:lang w:val="it-IT"/>
        </w:rPr>
        <w:t xml:space="preserve">HÌNH THÀNH KIẾN THỨC MỚI </w:t>
      </w:r>
    </w:p>
    <w:p w14:paraId="608CB8E5" w14:textId="77777777" w:rsidR="00764B65" w:rsidRDefault="00764B65" w:rsidP="00764B65">
      <w:pPr>
        <w:spacing w:after="0" w:line="240" w:lineRule="auto"/>
        <w:jc w:val="both"/>
        <w:rPr>
          <w:szCs w:val="28"/>
          <w:lang w:val="sv-SE"/>
        </w:rPr>
      </w:pPr>
      <w:r w:rsidRPr="0067049F">
        <w:rPr>
          <w:b/>
          <w:szCs w:val="28"/>
          <w:lang w:val="it-IT"/>
        </w:rPr>
        <w:t>a) Mục tiêu</w:t>
      </w:r>
      <w:r>
        <w:rPr>
          <w:szCs w:val="28"/>
          <w:lang w:val="it-IT"/>
        </w:rPr>
        <w:t>:</w:t>
      </w:r>
      <w:r>
        <w:rPr>
          <w:szCs w:val="28"/>
          <w:lang w:val="sv-SE"/>
        </w:rPr>
        <w:t xml:space="preserve"> </w:t>
      </w:r>
      <w:r>
        <w:rPr>
          <w:szCs w:val="28"/>
          <w:lang w:val="nl-NL"/>
        </w:rPr>
        <w:t>HS nhận biết về đa giác.</w:t>
      </w:r>
    </w:p>
    <w:p w14:paraId="119E1FE2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  <w:lang w:val="it-IT"/>
        </w:rPr>
      </w:pPr>
      <w:r w:rsidRPr="0067049F">
        <w:rPr>
          <w:b/>
          <w:color w:val="000000"/>
          <w:szCs w:val="28"/>
          <w:lang w:val="it-IT"/>
        </w:rPr>
        <w:t>b) Nội dung</w:t>
      </w:r>
      <w:r>
        <w:rPr>
          <w:color w:val="000000"/>
          <w:szCs w:val="28"/>
          <w:lang w:val="it-IT"/>
        </w:rPr>
        <w:t>: ? 1</w:t>
      </w:r>
    </w:p>
    <w:p w14:paraId="7A39C9C9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  <w:lang w:val="it-IT"/>
        </w:rPr>
      </w:pPr>
      <w:r w:rsidRPr="0067049F">
        <w:rPr>
          <w:b/>
          <w:color w:val="000000"/>
          <w:szCs w:val="28"/>
          <w:lang w:val="it-IT"/>
        </w:rPr>
        <w:lastRenderedPageBreak/>
        <w:t>c) Sản phẩm</w:t>
      </w:r>
      <w:r>
        <w:rPr>
          <w:color w:val="000000"/>
          <w:szCs w:val="28"/>
          <w:lang w:val="it-IT"/>
        </w:rPr>
        <w:t>:</w:t>
      </w:r>
      <w:r>
        <w:rPr>
          <w:szCs w:val="28"/>
          <w:lang w:val="vi-VN"/>
        </w:rPr>
        <w:t xml:space="preserve"> </w:t>
      </w:r>
      <w:r>
        <w:rPr>
          <w:szCs w:val="28"/>
          <w:lang w:val="nl-NL"/>
        </w:rPr>
        <w:t>Định nghĩa đa giác, cách gọi tên đa giác.</w:t>
      </w:r>
    </w:p>
    <w:p w14:paraId="15FF1610" w14:textId="77777777" w:rsidR="00764B65" w:rsidRDefault="00764B65" w:rsidP="00764B65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it-IT"/>
        </w:rPr>
      </w:pPr>
      <w:r>
        <w:rPr>
          <w:b/>
          <w:color w:val="000000"/>
          <w:szCs w:val="28"/>
          <w:lang w:val="it-IT"/>
        </w:rPr>
        <w:t xml:space="preserve">d) Tổ chức thực hiện: </w:t>
      </w:r>
      <w:r>
        <w:rPr>
          <w:b/>
          <w:szCs w:val="28"/>
          <w:lang w:val="it-I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6"/>
        <w:gridCol w:w="4174"/>
      </w:tblGrid>
      <w:tr w:rsidR="00764B65" w14:paraId="0CA61653" w14:textId="77777777" w:rsidTr="00E655D2"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8F8" w14:textId="77777777" w:rsidR="00764B65" w:rsidRPr="00881CD4" w:rsidRDefault="00764B65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 w:rsidRPr="00881CD4">
              <w:rPr>
                <w:b/>
                <w:color w:val="000000"/>
                <w:szCs w:val="28"/>
                <w:lang w:val="it-IT"/>
              </w:rPr>
              <w:t xml:space="preserve"> </w:t>
            </w:r>
            <w:r w:rsidRPr="00881CD4">
              <w:rPr>
                <w:b/>
                <w:bCs/>
                <w:szCs w:val="28"/>
                <w:lang w:val="nl-NL"/>
              </w:rPr>
              <w:t>Hoạt động của GV và HS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A509" w14:textId="77777777" w:rsidR="00764B65" w:rsidRPr="00881CD4" w:rsidRDefault="00764B65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 w:rsidRPr="00881CD4">
              <w:rPr>
                <w:b/>
                <w:bCs/>
                <w:szCs w:val="28"/>
                <w:lang w:val="nl-NL"/>
              </w:rPr>
              <w:t>Nội dung</w:t>
            </w:r>
          </w:p>
        </w:tc>
      </w:tr>
      <w:tr w:rsidR="00764B65" w14:paraId="2D32F18D" w14:textId="77777777" w:rsidTr="00E655D2"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2FA3" w14:textId="77777777" w:rsidR="00764B65" w:rsidRPr="00881CD4" w:rsidRDefault="00764B65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881CD4">
              <w:rPr>
                <w:b/>
                <w:bCs/>
                <w:szCs w:val="28"/>
                <w:lang w:val="nl-NL"/>
              </w:rPr>
              <w:t>Hoạt động 1:</w:t>
            </w:r>
            <w:r>
              <w:rPr>
                <w:b/>
                <w:b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nl-NL" w:eastAsia="vi-VN"/>
              </w:rPr>
              <w:t>Khái niệm đa giác</w:t>
            </w:r>
          </w:p>
          <w:p w14:paraId="273776FA" w14:textId="77777777" w:rsidR="00764B65" w:rsidRDefault="00764B65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15DC2AD7" w14:textId="77777777" w:rsidR="00764B65" w:rsidRDefault="00764B65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chuyển giao nhiệm vụ học tập:</w:t>
            </w:r>
          </w:p>
          <w:p w14:paraId="3A6441AA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Gọi đường cao của tam giác là h, cạnh tương ứng là a thì công thức tính diện tích tam giác bằng gì?</w:t>
            </w:r>
          </w:p>
          <w:p w14:paraId="3337DC24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01053290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Một tam giác có mấy đường cao? Có mấy cách tính diện tích? Kết quả như thế nào</w:t>
            </w:r>
          </w:p>
          <w:p w14:paraId="3F717DDA" w14:textId="77777777" w:rsidR="00764B65" w:rsidRDefault="00764B65" w:rsidP="00E655D2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7FF5EF3B" w14:textId="77777777" w:rsidR="00764B65" w:rsidRDefault="00764B65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18E7AA57" w14:textId="77777777" w:rsidR="00764B65" w:rsidRDefault="00764B65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0A7E817C" w14:textId="77777777" w:rsidR="00764B65" w:rsidRDefault="00764B65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323A162A" w14:textId="77777777" w:rsidR="00764B65" w:rsidRDefault="00764B65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1DC" w14:textId="77777777" w:rsidR="00764B65" w:rsidRDefault="00764B65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sv-SE"/>
              </w:rPr>
            </w:pPr>
          </w:p>
          <w:p w14:paraId="01C72581" w14:textId="77777777" w:rsidR="00764B65" w:rsidRDefault="00764B65" w:rsidP="00E655D2">
            <w:pPr>
              <w:spacing w:after="0" w:line="240" w:lineRule="auto"/>
              <w:jc w:val="both"/>
              <w:rPr>
                <w:szCs w:val="28"/>
                <w:lang w:val="sv-SE"/>
              </w:rPr>
            </w:pPr>
          </w:p>
          <w:p w14:paraId="4FF66DA6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  <w:r>
              <w:rPr>
                <w:rFonts w:eastAsia="Times New Roman"/>
                <w:b/>
                <w:szCs w:val="28"/>
                <w:u w:val="single"/>
              </w:rPr>
              <w:t>Định lí</w:t>
            </w:r>
            <w:r>
              <w:rPr>
                <w:rFonts w:eastAsia="Times New Roman"/>
                <w:b/>
                <w:szCs w:val="28"/>
              </w:rPr>
              <w:t xml:space="preserve">: </w:t>
            </w:r>
            <w:r>
              <w:rPr>
                <w:rFonts w:eastAsia="Times New Roman"/>
                <w:szCs w:val="28"/>
              </w:rPr>
              <w:t>(SGK/Tr 120)</w:t>
            </w:r>
          </w:p>
          <w:p w14:paraId="3BD96474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  <w:r>
              <w:rPr>
                <w:rFonts w:ascii="Calibri" w:eastAsia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20FC4F" wp14:editId="0D7C475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59055</wp:posOffset>
                      </wp:positionV>
                      <wp:extent cx="1025525" cy="574040"/>
                      <wp:effectExtent l="19050" t="19050" r="22225" b="16510"/>
                      <wp:wrapNone/>
                      <wp:docPr id="1710" name="Rectangle 1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574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FCE4C" w14:textId="77777777" w:rsidR="00764B65" w:rsidRDefault="00764B65" w:rsidP="00764B6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vertAlign w:val="subscript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vertAlign w:val="subscript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b/>
                                      <w:position w:val="-24"/>
                                      <w:sz w:val="22"/>
                                    </w:rPr>
                                    <w:object w:dxaOrig="240" w:dyaOrig="615" w14:anchorId="46189C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39" type="#_x0000_t75" style="width:12pt;height:31.2pt" o:ole="">
                                        <v:imagedata r:id="rId5" o:title=""/>
                                      </v:shape>
                                      <o:OLEObject Type="Embed" ProgID="Equation.DSMT4" ShapeID="_x0000_i1039" DrawAspect="Content" ObjectID="_1751875096" r:id="rId6"/>
                                    </w:object>
                                  </w:r>
                                  <w:r>
                                    <w:rPr>
                                      <w:b/>
                                    </w:rPr>
                                    <w:t>ah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0FC4F" id="Rectangle 1710" o:spid="_x0000_s1026" style="position:absolute;margin-left:39.6pt;margin-top:4.65pt;width:80.7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" strokeweight="3pt">
                      <v:stroke linestyle="thinThin"/>
                      <v:textbox>
                        <w:txbxContent>
                          <w:p w14:paraId="392FCE4C" w14:textId="77777777" w:rsidR="00764B65" w:rsidRDefault="00764B65" w:rsidP="00764B6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</w:t>
                            </w:r>
                            <w:r>
                              <w:rPr>
                                <w:b/>
                                <w:vertAlign w:val="subscript"/>
                              </w:rPr>
                              <w:softHyphen/>
                            </w:r>
                            <w:r>
                              <w:rPr>
                                <w:b/>
                                <w:vertAlign w:val="subscript"/>
                              </w:rPr>
                              <w:softHyphen/>
                            </w:r>
                            <w:r>
                              <w:rPr>
                                <w:b/>
                              </w:rPr>
                              <w:t xml:space="preserve">= </w:t>
                            </w:r>
                            <w:r>
                              <w:rPr>
                                <w:rFonts w:ascii="Calibri" w:eastAsia="Calibri" w:hAnsi="Calibri" w:cs="Times New Roman"/>
                                <w:b/>
                                <w:position w:val="-24"/>
                                <w:sz w:val="22"/>
                              </w:rPr>
                              <w:object w:dxaOrig="240" w:dyaOrig="615" w14:anchorId="46189C45">
                                <v:shape id="_x0000_i1039" type="#_x0000_t75" style="width:12pt;height:31.2pt" o:ole="">
                                  <v:imagedata r:id="rId5" o:title=""/>
                                </v:shape>
                                <o:OLEObject Type="Embed" ProgID="Equation.DSMT4" ShapeID="_x0000_i1039" DrawAspect="Content" ObjectID="_1751875096" r:id="rId7"/>
                              </w:object>
                            </w:r>
                            <w:r>
                              <w:rPr>
                                <w:b/>
                              </w:rPr>
                              <w:t>ah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Calibri" w:hAnsi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3C93941" wp14:editId="09A6675B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664210</wp:posOffset>
                      </wp:positionV>
                      <wp:extent cx="1917700" cy="1223010"/>
                      <wp:effectExtent l="0" t="0" r="0" b="0"/>
                      <wp:wrapNone/>
                      <wp:docPr id="1711" name="Group 1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917700" cy="1223010"/>
                                <a:chOff x="0" y="0"/>
                                <a:chExt cx="3020" cy="2729"/>
                              </a:xfrm>
                            </wpg:grpSpPr>
                            <wps:wsp>
                              <wps:cNvPr id="320" name="AutoShap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" y="542"/>
                                  <a:ext cx="2010" cy="1440"/>
                                </a:xfrm>
                                <a:prstGeom prst="triangle">
                                  <a:avLst>
                                    <a:gd name="adj" fmla="val 3477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Line 203"/>
                              <wps:cNvCnPr/>
                              <wps:spPr bwMode="auto">
                                <a:xfrm>
                                  <a:off x="1118" y="540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Rectangle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8" y="1848"/>
                                  <a:ext cx="125" cy="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Text Box 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8" y="0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F59E59" w14:textId="77777777" w:rsidR="00764B65" w:rsidRDefault="00764B65" w:rsidP="00764B65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Text Box 2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802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CAB2F7" w14:textId="77777777" w:rsidR="00764B65" w:rsidRDefault="00764B65" w:rsidP="00764B65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Text Box 2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3" y="1690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94C713" w14:textId="77777777" w:rsidR="00764B65" w:rsidRDefault="00764B65" w:rsidP="00764B65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Text Box 2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9" y="1887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DAC4F0" w14:textId="77777777" w:rsidR="00764B65" w:rsidRDefault="00764B65" w:rsidP="00764B65">
                                    <w: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Text Box 2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0" y="1082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CC6BCB" w14:textId="77777777" w:rsidR="00764B65" w:rsidRDefault="00764B65" w:rsidP="00764B65">
                                    <w: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Text Box 2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1" y="2189"/>
                                  <a:ext cx="707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C88FEC" w14:textId="77777777" w:rsidR="00764B65" w:rsidRDefault="00764B65" w:rsidP="00764B65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Line 211"/>
                              <wps:cNvCnPr/>
                              <wps:spPr bwMode="auto">
                                <a:xfrm>
                                  <a:off x="495" y="2340"/>
                                  <a:ext cx="17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C93941" id="Group 1711" o:spid="_x0000_s1027" style="position:absolute;margin-left:12.05pt;margin-top:52.3pt;width:151pt;height:96.3pt;z-index:251662336" coordsize="3020,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02" o:spid="_x0000_s1028" type="#_x0000_t5" style="position:absolute;left:414;top:542;width:201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" adj="7512"/>
                      <v:line id="Line 203" o:spid="_x0000_s1029" style="position:absolute;visibility:visible;mso-wrap-style:square" from="1118,540" to="1118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fE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wnY/g7E4+AXN4BAAD//wMAUEsBAi0AFAAGAAgAAAAhANvh9svuAAAAhQEAABMAAAAAAAAA&#10;AAAAAAAAAAAAAFtDb250ZW50X1R5cGVzXS54bWxQSwECLQAUAAYACAAAACEAWvQsW78AAAAVAQAA&#10;CwAAAAAAAAAAAAAAAAAfAQAAX3JlbHMvLnJlbHNQSwECLQAUAAYACAAAACEAH8SXxMYAAADcAAAA&#10;DwAAAAAAAAAAAAAAAAAHAgAAZHJzL2Rvd25yZXYueG1sUEsFBgAAAAADAAMAtwAAAPoCAAAAAA==&#10;"/>
                      <v:rect id="Rectangle 322" o:spid="_x0000_s1030" style="position:absolute;left:1118;top:1848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Hb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zNIU/s7EIyBXvwAAAP//AwBQSwECLQAUAAYACAAAACEA2+H2y+4AAACFAQAAEwAAAAAAAAAA&#10;AAAAAAAAAAAAW0NvbnRlbnRfVHlwZXNdLnhtbFBLAQItABQABgAIAAAAIQBa9CxbvwAAABUBAAAL&#10;AAAAAAAAAAAAAAAAAB8BAABfcmVscy8ucmVsc1BLAQItABQABgAIAAAAIQA/QHb/xQAAANwAAAAP&#10;AAAAAAAAAAAAAAAAAAcCAABkcnMvZG93bnJldi54bWxQSwUGAAAAAAMAAwC3AAAA+QIAAAAA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05" o:spid="_x0000_s1031" type="#_x0000_t202" style="position:absolute;left:798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7M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kyk8zsQjIJd3AAAA//8DAFBLAQItABQABgAIAAAAIQDb4fbL7gAAAIUBAAATAAAAAAAAAAAA&#10;AAAAAAAAAABbQ29udGVudF9UeXBlc10ueG1sUEsBAi0AFAAGAAgAAAAhAFr0LFu/AAAAFQEAAAsA&#10;AAAAAAAAAAAAAAAAHwEAAF9yZWxzLy5yZWxzUEsBAi0AFAAGAAgAAAAhAPrzsxbEAAAA3AAAAA8A&#10;AAAAAAAAAAAAAAAABwIAAGRycy9kb3ducmV2LnhtbFBLBQYAAAAAAwADALcAAAD4AgAAAAA=&#10;" filled="f" stroked="f">
                        <v:textbox>
                          <w:txbxContent>
                            <w:p w14:paraId="6BF59E59" w14:textId="77777777" w:rsidR="00764B65" w:rsidRDefault="00764B65" w:rsidP="00764B65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206" o:spid="_x0000_s1032" type="#_x0000_t202" style="position:absolute;top:1802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" filled="f" stroked="f">
                        <v:textbox>
                          <w:txbxContent>
                            <w:p w14:paraId="56CAB2F7" w14:textId="77777777" w:rsidR="00764B65" w:rsidRDefault="00764B65" w:rsidP="00764B65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207" o:spid="_x0000_s1033" type="#_x0000_t202" style="position:absolute;left:2313;top:1690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    <v:textbox>
                          <w:txbxContent>
                            <w:p w14:paraId="7D94C713" w14:textId="77777777" w:rsidR="00764B65" w:rsidRDefault="00764B65" w:rsidP="00764B65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Text Box 208" o:spid="_x0000_s1034" type="#_x0000_t202" style="position:absolute;left:909;top:1887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    <v:textbox>
                          <w:txbxContent>
                            <w:p w14:paraId="34DAC4F0" w14:textId="77777777" w:rsidR="00764B65" w:rsidRDefault="00764B65" w:rsidP="00764B65">
                              <w:r>
                                <w:t>H</w:t>
                              </w:r>
                            </w:p>
                          </w:txbxContent>
                        </v:textbox>
                      </v:shape>
                      <v:shape id="Text Box 209" o:spid="_x0000_s1035" type="#_x0000_t202" style="position:absolute;left:1010;top:1082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      <v:textbox>
                          <w:txbxContent>
                            <w:p w14:paraId="76CC6BCB" w14:textId="77777777" w:rsidR="00764B65" w:rsidRDefault="00764B65" w:rsidP="00764B65">
                              <w:r>
                                <w:t>h</w:t>
                              </w:r>
                            </w:p>
                          </w:txbxContent>
                        </v:textbox>
                      </v:shape>
                      <v:shape id="Text Box 210" o:spid="_x0000_s1036" type="#_x0000_t202" style="position:absolute;left:1101;top:2189;width:70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    <v:textbox>
                          <w:txbxContent>
                            <w:p w14:paraId="70C88FEC" w14:textId="77777777" w:rsidR="00764B65" w:rsidRDefault="00764B65" w:rsidP="00764B65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line id="Line 211" o:spid="_x0000_s1037" style="position:absolute;visibility:visible;mso-wrap-style:square" from="495,2340" to="2212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">
                        <v:stroke dashstyle="dashDot" startarrow="open" endarrow="open"/>
                      </v:line>
                    </v:group>
                  </w:pict>
                </mc:Fallback>
              </mc:AlternateContent>
            </w:r>
          </w:p>
          <w:p w14:paraId="1DEF9D3F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0C702AF8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462D1E98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4BFB9764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0DEBBFEE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282ED6D1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27F3E319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525C0162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</w:p>
          <w:p w14:paraId="2EADFB7F" w14:textId="77777777" w:rsidR="00764B65" w:rsidRDefault="00764B65" w:rsidP="00E655D2">
            <w:pPr>
              <w:spacing w:after="0" w:line="240" w:lineRule="auto"/>
              <w:rPr>
                <w:rFonts w:eastAsia="Times New Roman"/>
                <w:noProof/>
                <w:szCs w:val="28"/>
              </w:rPr>
            </w:pPr>
            <w:r>
              <w:rPr>
                <w:rFonts w:ascii="Calibri" w:eastAsia="Calibri" w:hAnsi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FD7C189" wp14:editId="23287672">
                      <wp:simplePos x="0" y="0"/>
                      <wp:positionH relativeFrom="column">
                        <wp:posOffset>180097</wp:posOffset>
                      </wp:positionH>
                      <wp:positionV relativeFrom="paragraph">
                        <wp:posOffset>127932</wp:posOffset>
                      </wp:positionV>
                      <wp:extent cx="1539240" cy="751205"/>
                      <wp:effectExtent l="0" t="0" r="22860" b="0"/>
                      <wp:wrapNone/>
                      <wp:docPr id="1722" name="Group 1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539240" cy="751205"/>
                                <a:chOff x="0" y="0"/>
                                <a:chExt cx="2424" cy="1440"/>
                              </a:xfrm>
                            </wpg:grpSpPr>
                            <wps:wsp>
                              <wps:cNvPr id="318" name="Line 198"/>
                              <wps:cNvCnPr/>
                              <wps:spPr bwMode="auto">
                                <a:xfrm>
                                  <a:off x="0" y="939"/>
                                  <a:ext cx="24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199"/>
                              <wps:cNvCnPr/>
                              <wps:spPr bwMode="auto">
                                <a:xfrm>
                                  <a:off x="404" y="0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826FFC" id="Group 1722" o:spid="_x0000_s1026" style="position:absolute;margin-left:14.2pt;margin-top:10.05pt;width:121.2pt;height:59.15pt;z-index:251660288" coordsize="242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">
                      <v:line id="Line 198" o:spid="_x0000_s1027" style="position:absolute;visibility:visible;mso-wrap-style:square" from="0,939" to="2424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" strokecolor="#330"/>
                      <v:line id="Line 199" o:spid="_x0000_s1028" style="position:absolute;visibility:visible;mso-wrap-style:square" from="404,0" to="404,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" strokecolor="#330"/>
                    </v:group>
                  </w:pict>
                </mc:Fallback>
              </mc:AlternateContent>
            </w:r>
            <w:r>
              <w:rPr>
                <w:rFonts w:eastAsia="Times New Roman"/>
                <w:noProof/>
                <w:szCs w:val="28"/>
              </w:rPr>
              <w:tab/>
            </w:r>
          </w:p>
          <w:p w14:paraId="63960A61" w14:textId="77777777" w:rsidR="00764B65" w:rsidRDefault="00764B65" w:rsidP="00E655D2">
            <w:pPr>
              <w:spacing w:after="0" w:line="240" w:lineRule="auto"/>
              <w:rPr>
                <w:rFonts w:eastAsia="Times New Roman"/>
                <w:noProof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t xml:space="preserve">   GT   </w:t>
            </w:r>
            <w:r>
              <w:rPr>
                <w:rFonts w:eastAsia="Times New Roman" w:cs="Times New Roman"/>
                <w:noProof/>
                <w:position w:val="-4"/>
                <w:szCs w:val="28"/>
              </w:rPr>
              <w:object w:dxaOrig="225" w:dyaOrig="255" w14:anchorId="22A30C62">
                <v:shape id="_x0000_i1025" type="#_x0000_t75" style="width:11.4pt;height:13.2pt" o:ole="" o:bullet="t">
                  <v:imagedata r:id="rId8" o:title=""/>
                </v:shape>
                <o:OLEObject Type="Embed" ProgID="Equation.DSMT4" ShapeID="_x0000_i1025" DrawAspect="Content" ObjectID="_1751875082" r:id="rId9"/>
              </w:object>
            </w:r>
            <w:r>
              <w:rPr>
                <w:rFonts w:eastAsia="Times New Roman"/>
                <w:noProof/>
                <w:szCs w:val="28"/>
              </w:rPr>
              <w:t xml:space="preserve">ABC có diện tích </w:t>
            </w:r>
          </w:p>
          <w:p w14:paraId="0E1923E0" w14:textId="77777777" w:rsidR="00764B65" w:rsidRDefault="00764B65" w:rsidP="00E655D2">
            <w:pPr>
              <w:tabs>
                <w:tab w:val="num" w:pos="720"/>
              </w:tabs>
              <w:spacing w:after="0" w:line="240" w:lineRule="auto"/>
              <w:rPr>
                <w:rFonts w:eastAsia="Times New Roman"/>
                <w:noProof/>
                <w:szCs w:val="28"/>
              </w:rPr>
            </w:pPr>
            <w:r>
              <w:rPr>
                <w:rFonts w:ascii="Calibri" w:eastAsia="Calibri" w:hAnsi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254A670" wp14:editId="64820B46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5715</wp:posOffset>
                      </wp:positionV>
                      <wp:extent cx="171450" cy="146685"/>
                      <wp:effectExtent l="0" t="0" r="19050" b="0"/>
                      <wp:wrapNone/>
                      <wp:docPr id="1725" name="Group 1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1450" cy="146685"/>
                                <a:chOff x="0" y="0"/>
                                <a:chExt cx="404" cy="360"/>
                              </a:xfrm>
                            </wpg:grpSpPr>
                            <wps:wsp>
                              <wps:cNvPr id="316" name="Line 213"/>
                              <wps:cNvCnPr/>
                              <wps:spPr bwMode="auto">
                                <a:xfrm>
                                  <a:off x="0" y="360"/>
                                  <a:ext cx="4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214"/>
                              <wps:cNvCnPr/>
                              <wps:spPr bwMode="auto">
                                <a:xfrm flipV="1">
                                  <a:off x="202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05B5D6" id="Group 1725" o:spid="_x0000_s1026" style="position:absolute;margin-left:98.55pt;margin-top:.45pt;width:13.5pt;height:11.55pt;z-index:251663360" coordsize="40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">
                      <v:line id="Line 213" o:spid="_x0000_s1027" style="position:absolute;visibility:visible;mso-wrap-style:square" from="0,360" to="404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" strokecolor="#330"/>
                      <v:line id="Line 214" o:spid="_x0000_s1028" style="position:absolute;flip:y;visibility:visible;mso-wrap-style:square" from="202,0" to="202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" strokecolor="#330"/>
                    </v:group>
                  </w:pict>
                </mc:Fallback>
              </mc:AlternateContent>
            </w:r>
            <w:r>
              <w:rPr>
                <w:rFonts w:eastAsia="Times New Roman"/>
                <w:noProof/>
                <w:szCs w:val="28"/>
              </w:rPr>
              <w:t xml:space="preserve">     </w:t>
            </w:r>
            <w:r>
              <w:rPr>
                <w:rFonts w:eastAsia="Times New Roman"/>
                <w:noProof/>
                <w:szCs w:val="28"/>
                <w:lang w:val="vi-VN"/>
              </w:rPr>
              <w:t xml:space="preserve">      </w:t>
            </w:r>
            <w:r>
              <w:rPr>
                <w:rFonts w:eastAsia="Times New Roman"/>
                <w:noProof/>
                <w:szCs w:val="28"/>
              </w:rPr>
              <w:t xml:space="preserve"> Là S; AH      BC</w:t>
            </w:r>
          </w:p>
          <w:p w14:paraId="75820CC8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   KL</w:t>
            </w:r>
            <w:r>
              <w:rPr>
                <w:rFonts w:eastAsia="Times New Roman"/>
                <w:szCs w:val="28"/>
              </w:rPr>
              <w:tab/>
              <w:t xml:space="preserve"> S</w:t>
            </w:r>
            <w:r>
              <w:rPr>
                <w:rFonts w:eastAsia="Times New Roman"/>
                <w:szCs w:val="28"/>
                <w:vertAlign w:val="subscript"/>
              </w:rPr>
              <w:t xml:space="preserve">ABC </w:t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</w:rPr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641ECE36">
                <v:shape id="_x0000_i1026" type="#_x0000_t75" style="width:12pt;height:31.2pt" o:ole="">
                  <v:imagedata r:id="rId10" o:title=""/>
                </v:shape>
                <o:OLEObject Type="Embed" ProgID="Equation.DSMT4" ShapeID="_x0000_i1026" DrawAspect="Content" ObjectID="_1751875083" r:id="rId11"/>
              </w:object>
            </w:r>
            <w:r>
              <w:rPr>
                <w:rFonts w:eastAsia="Times New Roman"/>
                <w:szCs w:val="28"/>
              </w:rPr>
              <w:t>BC. AH</w:t>
            </w:r>
          </w:p>
          <w:p w14:paraId="19314EA4" w14:textId="77777777" w:rsidR="00764B65" w:rsidRDefault="00764B65" w:rsidP="00E655D2">
            <w:pPr>
              <w:keepNext/>
              <w:spacing w:after="0" w:line="240" w:lineRule="auto"/>
              <w:jc w:val="center"/>
              <w:outlineLvl w:val="8"/>
              <w:rPr>
                <w:rFonts w:eastAsia="Times New Roman"/>
                <w:szCs w:val="28"/>
              </w:rPr>
            </w:pPr>
            <w:r>
              <w:rPr>
                <w:rFonts w:ascii="Calibri" w:eastAsia="Calibri" w:hAnsi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BF76E8B" wp14:editId="0E58BCD7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135255</wp:posOffset>
                      </wp:positionV>
                      <wp:extent cx="1115695" cy="1560195"/>
                      <wp:effectExtent l="0" t="0" r="0" b="1905"/>
                      <wp:wrapNone/>
                      <wp:docPr id="163843" name="Group 163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115695" cy="1560195"/>
                                <a:chOff x="0" y="0"/>
                                <a:chExt cx="1757" cy="2457"/>
                              </a:xfrm>
                            </wpg:grpSpPr>
                            <wps:wsp>
                              <wps:cNvPr id="311" name="AutoShape 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" y="392"/>
                                  <a:ext cx="1010" cy="144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" y="0"/>
                                  <a:ext cx="706" cy="7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25FE4F" w14:textId="77777777" w:rsidR="00764B65" w:rsidRDefault="00764B65" w:rsidP="00764B65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3" name="Text Box 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739"/>
                                  <a:ext cx="1110" cy="7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28D4A7" w14:textId="77777777" w:rsidR="00764B65" w:rsidRDefault="00764B65" w:rsidP="00764B65">
                                    <w: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position w:val="-4"/>
                                        <w:sz w:val="22"/>
                                      </w:rPr>
                                      <w:object w:dxaOrig="195" w:dyaOrig="195" w14:anchorId="4EEC4BE8">
                                        <v:shape id="_x0000_i1040" type="#_x0000_t75" style="width:10.2pt;height:10.2pt" o:ole="">
                                          <v:imagedata r:id="rId12" o:title=""/>
                                        </v:shape>
                                        <o:OLEObject Type="Embed" ProgID="Equation.DSMT4" ShapeID="_x0000_i1040" DrawAspect="Content" ObjectID="_1751875097" r:id="rId13"/>
                                      </w:object>
                                    </w:r>
                                    <w:r>
                                      <w:rPr>
                                        <w:position w:val="-4"/>
                                      </w:rPr>
                                      <w:t xml:space="preserve"> </w:t>
                                    </w:r>
                                    <w:r>
                                      <w:t xml:space="preserve">H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Text Box 2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12" y="1686"/>
                                  <a:ext cx="545" cy="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364F92" w14:textId="77777777" w:rsidR="00764B65" w:rsidRDefault="00764B65" w:rsidP="00764B65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" y="1652"/>
                                  <a:ext cx="202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F76E8B" id="Group 163843" o:spid="_x0000_s1038" style="position:absolute;left:0;text-align:left;margin-left:122.65pt;margin-top:10.65pt;width:87.85pt;height:122.85pt;z-index:251664384" coordsize="1757,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216" o:spid="_x0000_s1039" type="#_x0000_t6" style="position:absolute;left:386;top:392;width:101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"/>
                      <v:shape id="Text Box 217" o:spid="_x0000_s1040" type="#_x0000_t202" style="position:absolute;left:83;width:706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9ww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2fwdyYeAZn9AgAA//8DAFBLAQItABQABgAIAAAAIQDb4fbL7gAAAIUBAAATAAAAAAAAAAAA&#10;AAAAAAAAAABbQ29udGVudF9UeXBlc10ueG1sUEsBAi0AFAAGAAgAAAAhAFr0LFu/AAAAFQEAAAsA&#10;AAAAAAAAAAAAAAAAHwEAAF9yZWxzLy5yZWxzUEsBAi0AFAAGAAgAAAAhAFvT3DDEAAAA3AAAAA8A&#10;AAAAAAAAAAAAAAAABwIAAGRycy9kb3ducmV2LnhtbFBLBQYAAAAAAwADALcAAAD4AgAAAAA=&#10;" filled="f" stroked="f">
                        <v:textbox>
                          <w:txbxContent>
                            <w:p w14:paraId="7925FE4F" w14:textId="77777777" w:rsidR="00764B65" w:rsidRDefault="00764B65" w:rsidP="00764B65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218" o:spid="_x0000_s1041" type="#_x0000_t202" style="position:absolute;top:1739;width:1110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      <v:textbox>
                          <w:txbxContent>
                            <w:p w14:paraId="5A28D4A7" w14:textId="77777777" w:rsidR="00764B65" w:rsidRDefault="00764B65" w:rsidP="00764B65">
                              <w:r>
                                <w:t>B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position w:val="-4"/>
                                  <w:sz w:val="22"/>
                                </w:rPr>
                                <w:object w:dxaOrig="195" w:dyaOrig="195" w14:anchorId="4EEC4BE8">
                                  <v:shape id="_x0000_i1040" type="#_x0000_t75" style="width:10.2pt;height:10.2pt" o:ole="">
                                    <v:imagedata r:id="rId12" o:title=""/>
                                  </v:shape>
                                  <o:OLEObject Type="Embed" ProgID="Equation.DSMT4" ShapeID="_x0000_i1040" DrawAspect="Content" ObjectID="_1751875097" r:id="rId14"/>
                                </w:object>
                              </w:r>
                              <w:r>
                                <w:rPr>
                                  <w:position w:val="-4"/>
                                </w:rPr>
                                <w:t xml:space="preserve"> </w:t>
                              </w:r>
                              <w:r>
                                <w:t xml:space="preserve">H </w:t>
                              </w:r>
                            </w:p>
                          </w:txbxContent>
                        </v:textbox>
                      </v:shape>
                      <v:shape id="Text Box 219" o:spid="_x0000_s1042" type="#_x0000_t202" style="position:absolute;left:1212;top:1686;width:545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  <v:textbox>
                          <w:txbxContent>
                            <w:p w14:paraId="33364F92" w14:textId="77777777" w:rsidR="00764B65" w:rsidRDefault="00764B65" w:rsidP="00764B65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rect id="Rectangle 315" o:spid="_x0000_s1043" style="position:absolute;left:386;top:1652;width:20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SQ2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"/>
                    </v:group>
                  </w:pict>
                </mc:Fallback>
              </mc:AlternateContent>
            </w:r>
            <w:r>
              <w:rPr>
                <w:rFonts w:eastAsia="Times New Roman"/>
                <w:szCs w:val="28"/>
              </w:rPr>
              <w:t>Chứng minh</w:t>
            </w:r>
          </w:p>
          <w:p w14:paraId="13A2B855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  <w:u w:val="single"/>
              </w:rPr>
              <w:t xml:space="preserve">TH </w:t>
            </w:r>
            <w:r>
              <w:rPr>
                <w:rFonts w:eastAsia="Times New Roman"/>
                <w:b/>
                <w:szCs w:val="28"/>
              </w:rPr>
              <w:t>1:</w:t>
            </w:r>
          </w:p>
          <w:p w14:paraId="648644AE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  <w:p w14:paraId="0E05C312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H</w:t>
            </w:r>
            <w:r>
              <w:rPr>
                <w:rFonts w:eastAsia="Times New Roman" w:cs="Times New Roman"/>
                <w:position w:val="-4"/>
                <w:szCs w:val="28"/>
              </w:rPr>
              <w:object w:dxaOrig="195" w:dyaOrig="195" w14:anchorId="0CD9D9D1">
                <v:shape id="_x0000_i1027" type="#_x0000_t75" style="width:10.2pt;height:10.2pt" o:ole="">
                  <v:imagedata r:id="rId12" o:title=""/>
                </v:shape>
                <o:OLEObject Type="Embed" ProgID="Equation.DSMT4" ShapeID="_x0000_i1027" DrawAspect="Content" ObjectID="_1751875084" r:id="rId15"/>
              </w:object>
            </w:r>
            <w:r>
              <w:rPr>
                <w:rFonts w:eastAsia="Times New Roman"/>
                <w:szCs w:val="28"/>
              </w:rPr>
              <w:t>B hoặc H</w:t>
            </w:r>
            <w:r>
              <w:rPr>
                <w:rFonts w:eastAsia="Times New Roman" w:cs="Times New Roman"/>
                <w:position w:val="-4"/>
                <w:szCs w:val="28"/>
              </w:rPr>
              <w:object w:dxaOrig="195" w:dyaOrig="195" w14:anchorId="1C85E57E">
                <v:shape id="_x0000_i1028" type="#_x0000_t75" style="width:10.2pt;height:10.2pt" o:ole="">
                  <v:imagedata r:id="rId12" o:title=""/>
                </v:shape>
                <o:OLEObject Type="Embed" ProgID="Equation.DSMT4" ShapeID="_x0000_i1028" DrawAspect="Content" ObjectID="_1751875085" r:id="rId16"/>
              </w:object>
            </w:r>
            <w:r>
              <w:rPr>
                <w:rFonts w:eastAsia="Times New Roman"/>
                <w:szCs w:val="28"/>
              </w:rPr>
              <w:t>C</w:t>
            </w:r>
          </w:p>
          <w:p w14:paraId="0E1946AF" w14:textId="77777777" w:rsidR="00764B65" w:rsidRDefault="00764B65" w:rsidP="00E655D2">
            <w:pPr>
              <w:spacing w:after="0" w:line="240" w:lineRule="auto"/>
              <w:rPr>
                <w:rFonts w:eastAsia="Times New Roman"/>
                <w:noProof/>
                <w:szCs w:val="28"/>
              </w:rPr>
            </w:pPr>
            <w:r>
              <w:rPr>
                <w:rFonts w:eastAsia="Times New Roman" w:cs="Times New Roman"/>
                <w:noProof/>
                <w:position w:val="-4"/>
                <w:szCs w:val="28"/>
              </w:rPr>
              <w:object w:dxaOrig="225" w:dyaOrig="255" w14:anchorId="57C1DFF3">
                <v:shape id="_x0000_i1029" type="#_x0000_t75" style="width:11.4pt;height:13.2pt" o:ole="">
                  <v:imagedata r:id="rId8" o:title=""/>
                </v:shape>
                <o:OLEObject Type="Embed" ProgID="Equation.DSMT4" ShapeID="_x0000_i1029" DrawAspect="Content" ObjectID="_1751875086" r:id="rId17"/>
              </w:object>
            </w:r>
            <w:r>
              <w:rPr>
                <w:rFonts w:eastAsia="Times New Roman"/>
                <w:noProof/>
                <w:szCs w:val="28"/>
              </w:rPr>
              <w:t xml:space="preserve">ABC vuông tại B </w:t>
            </w:r>
          </w:p>
          <w:p w14:paraId="7AB96370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t xml:space="preserve">= &gt; S 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43B94A90">
                <v:shape id="_x0000_i1030" type="#_x0000_t75" style="width:12pt;height:31.2pt" o:ole="">
                  <v:imagedata r:id="rId18" o:title=""/>
                </v:shape>
                <o:OLEObject Type="Embed" ProgID="Equation.DSMT4" ShapeID="_x0000_i1030" DrawAspect="Content" ObjectID="_1751875087" r:id="rId19"/>
              </w:object>
            </w:r>
            <w:r>
              <w:rPr>
                <w:rFonts w:eastAsia="Times New Roman"/>
                <w:szCs w:val="28"/>
              </w:rPr>
              <w:t>BC. AH</w:t>
            </w:r>
          </w:p>
          <w:p w14:paraId="3528C4E9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  <w:p w14:paraId="7816F6FB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  <w:u w:val="single"/>
              </w:rPr>
              <w:t>TH 2</w:t>
            </w:r>
            <w:r>
              <w:rPr>
                <w:rFonts w:eastAsia="Times New Roman"/>
                <w:b/>
                <w:szCs w:val="28"/>
              </w:rPr>
              <w:t xml:space="preserve">: </w:t>
            </w:r>
            <w:r>
              <w:rPr>
                <w:rFonts w:eastAsia="Times New Roman"/>
                <w:szCs w:val="28"/>
              </w:rPr>
              <w:t>H nằm giữa B và C</w:t>
            </w:r>
          </w:p>
          <w:p w14:paraId="240E014F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ascii="Calibri" w:eastAsia="Calibri" w:hAnsi="Calibri"/>
                <w:noProof/>
                <w:sz w:val="22"/>
              </w:rPr>
              <w:drawing>
                <wp:anchor distT="0" distB="0" distL="114300" distR="114300" simplePos="0" relativeHeight="251665408" behindDoc="1" locked="0" layoutInCell="1" allowOverlap="1" wp14:anchorId="7D513EC5" wp14:editId="30E21463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60325</wp:posOffset>
                  </wp:positionV>
                  <wp:extent cx="1409700" cy="1228725"/>
                  <wp:effectExtent l="0" t="0" r="0" b="0"/>
                  <wp:wrapThrough wrapText="bothSides">
                    <wp:wrapPolygon edited="0">
                      <wp:start x="6422" y="670"/>
                      <wp:lineTo x="5838" y="6698"/>
                      <wp:lineTo x="4086" y="12056"/>
                      <wp:lineTo x="876" y="17414"/>
                      <wp:lineTo x="876" y="17749"/>
                      <wp:lineTo x="5254" y="19088"/>
                      <wp:lineTo x="5838" y="19758"/>
                      <wp:lineTo x="7881" y="19758"/>
                      <wp:lineTo x="9341" y="19088"/>
                      <wp:lineTo x="20432" y="17749"/>
                      <wp:lineTo x="21016" y="17079"/>
                      <wp:lineTo x="14011" y="12056"/>
                      <wp:lineTo x="9632" y="6698"/>
                      <wp:lineTo x="7881" y="670"/>
                      <wp:lineTo x="6422" y="670"/>
                    </wp:wrapPolygon>
                  </wp:wrapThrough>
                  <wp:docPr id="1576" name="Picture 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54EC92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7D0471B4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2E8B1056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27FE7628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680797DF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065A40D3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  <w:r>
              <w:rPr>
                <w:rFonts w:eastAsia="Times New Roman"/>
                <w:szCs w:val="28"/>
              </w:rPr>
              <w:t>S</w:t>
            </w:r>
            <w:r>
              <w:rPr>
                <w:rFonts w:eastAsia="Times New Roman"/>
                <w:szCs w:val="28"/>
                <w:vertAlign w:val="subscript"/>
              </w:rPr>
              <w:t xml:space="preserve">ABC </w:t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</w:rPr>
              <w:t xml:space="preserve">  = S</w:t>
            </w:r>
            <w:r>
              <w:rPr>
                <w:rFonts w:eastAsia="Times New Roman"/>
                <w:szCs w:val="28"/>
                <w:vertAlign w:val="subscript"/>
              </w:rPr>
              <w:t>ABH</w:t>
            </w:r>
            <w:r>
              <w:rPr>
                <w:rFonts w:eastAsia="Times New Roman"/>
                <w:szCs w:val="28"/>
              </w:rPr>
              <w:t xml:space="preserve"> + S</w:t>
            </w:r>
            <w:r>
              <w:rPr>
                <w:rFonts w:eastAsia="Times New Roman"/>
                <w:szCs w:val="28"/>
                <w:vertAlign w:val="subscript"/>
              </w:rPr>
              <w:t xml:space="preserve">ACH </w:t>
            </w:r>
          </w:p>
          <w:p w14:paraId="4F7586F7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  <w:lang w:val="de-DE"/>
              </w:rPr>
            </w:pPr>
            <w:r>
              <w:rPr>
                <w:rFonts w:eastAsia="Times New Roman"/>
                <w:b/>
                <w:szCs w:val="28"/>
                <w:lang w:val="de-DE"/>
              </w:rPr>
              <w:t xml:space="preserve">= 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366E559F">
                <v:shape id="_x0000_i1031" type="#_x0000_t75" style="width:12pt;height:31.2pt" o:ole="">
                  <v:imagedata r:id="rId21" o:title=""/>
                </v:shape>
                <o:OLEObject Type="Embed" ProgID="Equation.DSMT4" ShapeID="_x0000_i1031" DrawAspect="Content" ObjectID="_1751875088" r:id="rId22"/>
              </w:object>
            </w:r>
            <w:r>
              <w:rPr>
                <w:rFonts w:eastAsia="Times New Roman"/>
                <w:szCs w:val="28"/>
                <w:lang w:val="de-DE"/>
              </w:rPr>
              <w:t>CH. AH</w:t>
            </w:r>
          </w:p>
          <w:p w14:paraId="6AC780ED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  <w:lang w:val="de-DE"/>
              </w:rPr>
            </w:pPr>
            <w:r>
              <w:rPr>
                <w:rFonts w:eastAsia="Times New Roman"/>
                <w:szCs w:val="28"/>
                <w:lang w:val="de-DE"/>
              </w:rPr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41D79066">
                <v:shape id="_x0000_i1032" type="#_x0000_t75" style="width:12pt;height:31.2pt" o:ole="">
                  <v:imagedata r:id="rId23" o:title=""/>
                </v:shape>
                <o:OLEObject Type="Embed" ProgID="Equation.DSMT4" ShapeID="_x0000_i1032" DrawAspect="Content" ObjectID="_1751875089" r:id="rId24"/>
              </w:object>
            </w:r>
            <w:r>
              <w:rPr>
                <w:rFonts w:eastAsia="Times New Roman"/>
                <w:szCs w:val="28"/>
                <w:lang w:val="de-DE"/>
              </w:rPr>
              <w:t xml:space="preserve">AH ( BH + CH) </w:t>
            </w:r>
          </w:p>
          <w:p w14:paraId="02AA0414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05CB7884">
                <v:shape id="_x0000_i1033" type="#_x0000_t75" style="width:12pt;height:31.2pt" o:ole="">
                  <v:imagedata r:id="rId25" o:title=""/>
                </v:shape>
                <o:OLEObject Type="Embed" ProgID="Equation.DSMT4" ShapeID="_x0000_i1033" DrawAspect="Content" ObjectID="_1751875090" r:id="rId26"/>
              </w:object>
            </w:r>
            <w:r>
              <w:rPr>
                <w:rFonts w:eastAsia="Times New Roman"/>
                <w:szCs w:val="28"/>
              </w:rPr>
              <w:t>BC. AH</w:t>
            </w:r>
          </w:p>
          <w:p w14:paraId="4F6B3008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szCs w:val="28"/>
                <w:u w:val="single"/>
              </w:rPr>
              <w:t>TH 3</w:t>
            </w:r>
            <w:r>
              <w:rPr>
                <w:rFonts w:eastAsia="Times New Roman"/>
                <w:b/>
                <w:szCs w:val="28"/>
              </w:rPr>
              <w:t xml:space="preserve">: </w:t>
            </w:r>
            <w:r>
              <w:rPr>
                <w:rFonts w:eastAsia="Times New Roman"/>
                <w:szCs w:val="28"/>
              </w:rPr>
              <w:t>H nằm ngoài B và C</w:t>
            </w:r>
          </w:p>
          <w:p w14:paraId="5E1E88A9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  <w:u w:val="single"/>
              </w:rPr>
            </w:pPr>
            <w:r>
              <w:rPr>
                <w:rFonts w:eastAsia="Times New Roman"/>
                <w:szCs w:val="28"/>
              </w:rPr>
              <w:t>S</w:t>
            </w:r>
            <w:r>
              <w:rPr>
                <w:rFonts w:eastAsia="Times New Roman"/>
                <w:szCs w:val="28"/>
                <w:vertAlign w:val="subscript"/>
              </w:rPr>
              <w:t xml:space="preserve">ABC </w:t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  <w:vertAlign w:val="subscript"/>
              </w:rPr>
              <w:softHyphen/>
            </w:r>
            <w:r>
              <w:rPr>
                <w:rFonts w:eastAsia="Times New Roman"/>
                <w:szCs w:val="28"/>
              </w:rPr>
              <w:t xml:space="preserve">  = S</w:t>
            </w:r>
            <w:r>
              <w:rPr>
                <w:rFonts w:eastAsia="Times New Roman"/>
                <w:szCs w:val="28"/>
                <w:vertAlign w:val="subscript"/>
              </w:rPr>
              <w:t>ABH</w:t>
            </w:r>
            <w:r>
              <w:rPr>
                <w:rFonts w:eastAsia="Times New Roman"/>
                <w:szCs w:val="28"/>
              </w:rPr>
              <w:t xml:space="preserve"> - S</w:t>
            </w:r>
            <w:r>
              <w:rPr>
                <w:rFonts w:eastAsia="Times New Roman"/>
                <w:szCs w:val="28"/>
                <w:vertAlign w:val="subscript"/>
              </w:rPr>
              <w:t xml:space="preserve">ACH </w:t>
            </w:r>
          </w:p>
          <w:p w14:paraId="546D9F7F" w14:textId="77777777" w:rsidR="00764B65" w:rsidRDefault="00764B65" w:rsidP="00E655D2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69DB2329">
                <v:shape id="_x0000_i1034" type="#_x0000_t75" style="width:12pt;height:31.2pt" o:ole="">
                  <v:imagedata r:id="rId27" o:title=""/>
                </v:shape>
                <o:OLEObject Type="Embed" ProgID="Equation.DSMT4" ShapeID="_x0000_i1034" DrawAspect="Content" ObjectID="_1751875091" r:id="rId28"/>
              </w:object>
            </w:r>
            <w:r>
              <w:rPr>
                <w:rFonts w:eastAsia="Times New Roman"/>
                <w:szCs w:val="28"/>
              </w:rPr>
              <w:t xml:space="preserve">AH </w:t>
            </w:r>
            <w:r>
              <w:rPr>
                <w:rFonts w:eastAsia="Times New Roman"/>
                <w:szCs w:val="28"/>
                <w:lang w:val="vi-VN"/>
              </w:rPr>
              <w:t>.</w:t>
            </w:r>
            <w:r>
              <w:rPr>
                <w:rFonts w:eastAsia="Times New Roman"/>
                <w:szCs w:val="28"/>
              </w:rPr>
              <w:t xml:space="preserve">BH +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16E0D97A">
                <v:shape id="_x0000_i1035" type="#_x0000_t75" style="width:12pt;height:31.2pt" o:ole="">
                  <v:imagedata r:id="rId29" o:title=""/>
                </v:shape>
                <o:OLEObject Type="Embed" ProgID="Equation.DSMT4" ShapeID="_x0000_i1035" DrawAspect="Content" ObjectID="_1751875092" r:id="rId30"/>
              </w:object>
            </w:r>
            <w:r>
              <w:rPr>
                <w:rFonts w:eastAsia="Times New Roman"/>
                <w:szCs w:val="28"/>
              </w:rPr>
              <w:t xml:space="preserve">AH </w:t>
            </w:r>
            <w:r>
              <w:rPr>
                <w:rFonts w:eastAsia="Times New Roman"/>
                <w:szCs w:val="28"/>
                <w:lang w:val="vi-VN"/>
              </w:rPr>
              <w:t>.</w:t>
            </w:r>
            <w:r>
              <w:rPr>
                <w:rFonts w:eastAsia="Times New Roman"/>
                <w:szCs w:val="28"/>
              </w:rPr>
              <w:t xml:space="preserve"> CH</w:t>
            </w:r>
          </w:p>
          <w:p w14:paraId="0C8CBEC1" w14:textId="77777777" w:rsidR="00764B65" w:rsidRDefault="00764B65" w:rsidP="00E655D2">
            <w:pPr>
              <w:spacing w:after="0" w:line="240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4B03E148">
                <v:shape id="_x0000_i1036" type="#_x0000_t75" style="width:12pt;height:31.2pt" o:ole="">
                  <v:imagedata r:id="rId31" o:title=""/>
                </v:shape>
                <o:OLEObject Type="Embed" ProgID="Equation.DSMT4" ShapeID="_x0000_i1036" DrawAspect="Content" ObjectID="_1751875093" r:id="rId32"/>
              </w:object>
            </w:r>
            <w:r>
              <w:rPr>
                <w:rFonts w:eastAsia="Times New Roman"/>
                <w:szCs w:val="28"/>
              </w:rPr>
              <w:t xml:space="preserve">AH ( BH – CH) </w:t>
            </w:r>
          </w:p>
          <w:p w14:paraId="0E7EB002" w14:textId="77777777" w:rsidR="00764B65" w:rsidRDefault="00764B65" w:rsidP="00E655D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= </w:t>
            </w:r>
            <w:r>
              <w:rPr>
                <w:rFonts w:eastAsia="Times New Roman" w:cs="Times New Roman"/>
                <w:position w:val="-24"/>
                <w:szCs w:val="28"/>
              </w:rPr>
              <w:object w:dxaOrig="240" w:dyaOrig="615" w14:anchorId="6EE65754">
                <v:shape id="_x0000_i1037" type="#_x0000_t75" style="width:12pt;height:30.6pt" o:ole="">
                  <v:imagedata r:id="rId33" o:title=""/>
                </v:shape>
                <o:OLEObject Type="Embed" ProgID="Equation.DSMT4" ShapeID="_x0000_i1037" DrawAspect="Content" ObjectID="_1751875094" r:id="rId34"/>
              </w:object>
            </w:r>
            <w:r>
              <w:rPr>
                <w:rFonts w:eastAsia="Times New Roman"/>
                <w:szCs w:val="28"/>
              </w:rPr>
              <w:t xml:space="preserve">BC. AH    </w:t>
            </w:r>
          </w:p>
        </w:tc>
      </w:tr>
    </w:tbl>
    <w:p w14:paraId="16698A3D" w14:textId="77777777" w:rsidR="00764B65" w:rsidRDefault="00764B65" w:rsidP="00764B65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lastRenderedPageBreak/>
        <w:t xml:space="preserve"> HOẠT ĐỘNG 3: LUYỆN TẬP</w:t>
      </w:r>
    </w:p>
    <w:p w14:paraId="69E8FBBB" w14:textId="77777777" w:rsidR="00764B65" w:rsidRDefault="00764B65" w:rsidP="00764B65">
      <w:pPr>
        <w:spacing w:after="0" w:line="240" w:lineRule="auto"/>
        <w:rPr>
          <w:szCs w:val="28"/>
        </w:rPr>
      </w:pPr>
      <w:r w:rsidRPr="00881CD4">
        <w:rPr>
          <w:b/>
          <w:szCs w:val="28"/>
          <w:lang w:val="nl-NL"/>
        </w:rPr>
        <w:t>a. Mục tiêu</w:t>
      </w:r>
      <w:r>
        <w:rPr>
          <w:szCs w:val="28"/>
          <w:lang w:val="nl-NL"/>
        </w:rPr>
        <w:t xml:space="preserve">: </w:t>
      </w:r>
      <w:r>
        <w:rPr>
          <w:rFonts w:eastAsia="Times New Roman"/>
          <w:szCs w:val="28"/>
          <w:lang w:val="nl-NL"/>
        </w:rPr>
        <w:t>HS vận dụng linh hoạt kiến thức đã học vào làm bài tập</w:t>
      </w:r>
    </w:p>
    <w:p w14:paraId="2A0E3044" w14:textId="77777777" w:rsidR="00764B65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 w:rsidRPr="00881CD4">
        <w:rPr>
          <w:b/>
          <w:color w:val="000000"/>
          <w:szCs w:val="28"/>
          <w:lang w:val="nl-NL"/>
        </w:rPr>
        <w:t>b. Nội dung</w:t>
      </w:r>
      <w:r>
        <w:rPr>
          <w:color w:val="000000"/>
          <w:szCs w:val="28"/>
          <w:lang w:val="nl-NL"/>
        </w:rPr>
        <w:t>: Làm bài 16, 17 sgk/121</w:t>
      </w:r>
    </w:p>
    <w:p w14:paraId="7D5E79CA" w14:textId="77777777" w:rsidR="00764B65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 w:rsidRPr="00881CD4">
        <w:rPr>
          <w:b/>
          <w:color w:val="000000"/>
          <w:szCs w:val="28"/>
          <w:lang w:val="nl-NL"/>
        </w:rPr>
        <w:t>c. Sản phẩm</w:t>
      </w:r>
      <w:r>
        <w:rPr>
          <w:color w:val="000000"/>
          <w:szCs w:val="28"/>
          <w:lang w:val="nl-NL"/>
        </w:rPr>
        <w:t>: Lời giải bài 16, 17</w:t>
      </w:r>
    </w:p>
    <w:p w14:paraId="2C733976" w14:textId="77777777" w:rsidR="00764B65" w:rsidRDefault="00764B65" w:rsidP="00764B65">
      <w:pPr>
        <w:spacing w:after="0" w:line="240" w:lineRule="auto"/>
        <w:jc w:val="both"/>
        <w:rPr>
          <w:color w:val="000000"/>
          <w:spacing w:val="-8"/>
          <w:szCs w:val="28"/>
          <w:lang w:val="nl-NL"/>
        </w:rPr>
      </w:pPr>
      <w:r w:rsidRPr="00881CD4">
        <w:rPr>
          <w:b/>
          <w:color w:val="000000"/>
          <w:spacing w:val="-8"/>
          <w:szCs w:val="28"/>
          <w:lang w:val="nl-NL"/>
        </w:rPr>
        <w:t>d. Tổ chức thực hiện</w:t>
      </w:r>
      <w:r>
        <w:rPr>
          <w:color w:val="000000"/>
          <w:spacing w:val="-8"/>
          <w:szCs w:val="28"/>
          <w:lang w:val="nl-NL"/>
        </w:rPr>
        <w:t>:</w:t>
      </w:r>
    </w:p>
    <w:p w14:paraId="5B70401A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GV: Yêu cầu HS làm </w:t>
      </w:r>
      <w:r>
        <w:rPr>
          <w:b/>
          <w:color w:val="000000"/>
          <w:szCs w:val="28"/>
          <w:lang w:val="nl-NL"/>
        </w:rPr>
        <w:t xml:space="preserve">bài 16, 17 </w:t>
      </w:r>
      <w:r>
        <w:rPr>
          <w:szCs w:val="28"/>
        </w:rPr>
        <w:t xml:space="preserve"> sgk/121</w:t>
      </w:r>
    </w:p>
    <w:p w14:paraId="7C581649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szCs w:val="28"/>
        </w:rPr>
        <w:t>- HS làm việc cá nhân</w:t>
      </w:r>
    </w:p>
    <w:p w14:paraId="5A5BDD7D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+ HS trình bày lời giải</w:t>
      </w:r>
    </w:p>
    <w:p w14:paraId="114CDEB4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+ Các HS khác xem bài nhận xét và bổ sung </w:t>
      </w:r>
    </w:p>
    <w:p w14:paraId="4D084E25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b/>
          <w:color w:val="000000"/>
          <w:szCs w:val="28"/>
        </w:rPr>
        <w:t xml:space="preserve">- </w:t>
      </w:r>
      <w:r>
        <w:rPr>
          <w:color w:val="000000"/>
          <w:szCs w:val="28"/>
        </w:rPr>
        <w:t>GV nhận xét, đánh giá về thái độ, quá trình làm việc, kết quả hoạt động và chốt kiến thức</w:t>
      </w:r>
    </w:p>
    <w:p w14:paraId="52AAC878" w14:textId="77777777" w:rsidR="00764B65" w:rsidRDefault="00764B65" w:rsidP="00764B65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t>HOẠT ĐỘNG 4: VẬN DỤNG</w:t>
      </w:r>
    </w:p>
    <w:p w14:paraId="7CD97410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b/>
          <w:szCs w:val="28"/>
          <w:lang w:val="nl-NL"/>
        </w:rPr>
        <w:t>a. Mục tiêu:</w:t>
      </w:r>
      <w:r>
        <w:rPr>
          <w:szCs w:val="28"/>
          <w:lang w:val="nl-NL"/>
        </w:rPr>
        <w:t xml:space="preserve"> </w:t>
      </w:r>
      <w:r>
        <w:rPr>
          <w:szCs w:val="28"/>
        </w:rPr>
        <w:t>HS vận dụng được công thức tính diện tích tam giác để cắt ghép hình và chứng minh công thức tính diện tích tam giác.</w:t>
      </w:r>
    </w:p>
    <w:p w14:paraId="3D468D2A" w14:textId="77777777" w:rsidR="00764B65" w:rsidRDefault="00764B65" w:rsidP="00764B65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>b. Nội dung: ? sgk</w:t>
      </w:r>
    </w:p>
    <w:p w14:paraId="56A247C4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b/>
          <w:color w:val="000000"/>
          <w:szCs w:val="28"/>
          <w:lang w:val="nl-NL"/>
        </w:rPr>
        <w:t xml:space="preserve">c. Sản phẩm: </w:t>
      </w:r>
      <w:r>
        <w:rPr>
          <w:szCs w:val="28"/>
        </w:rPr>
        <w:t>HS chứng minh công thức tính diện tích tam giác bằng cách cắt ghép hình.</w:t>
      </w:r>
    </w:p>
    <w:p w14:paraId="2AA81D4B" w14:textId="77777777" w:rsidR="00764B65" w:rsidRDefault="00764B65" w:rsidP="00764B65">
      <w:pPr>
        <w:spacing w:after="0" w:line="240" w:lineRule="auto"/>
        <w:jc w:val="both"/>
        <w:rPr>
          <w:b/>
          <w:color w:val="000000"/>
          <w:spacing w:val="-8"/>
          <w:szCs w:val="28"/>
          <w:lang w:val="nl-NL"/>
        </w:rPr>
      </w:pPr>
      <w:r>
        <w:rPr>
          <w:b/>
          <w:color w:val="000000"/>
          <w:spacing w:val="-8"/>
          <w:szCs w:val="28"/>
          <w:lang w:val="nl-NL"/>
        </w:rPr>
        <w:t>d. Tổ chức thực hiện:</w:t>
      </w:r>
    </w:p>
    <w:p w14:paraId="0E78A017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GV: Yêu cầu HS làm </w:t>
      </w:r>
    </w:p>
    <w:p w14:paraId="44A23DAA" w14:textId="77777777" w:rsidR="00764B65" w:rsidRDefault="00764B65" w:rsidP="00764B65">
      <w:pPr>
        <w:spacing w:after="0" w:line="240" w:lineRule="auto"/>
        <w:jc w:val="both"/>
        <w:rPr>
          <w:szCs w:val="28"/>
          <w:lang w:val="vi-VN"/>
        </w:rPr>
      </w:pPr>
      <w:r>
        <w:rPr>
          <w:noProof/>
          <w:szCs w:val="28"/>
          <w:lang w:val="vi-VN"/>
        </w:rPr>
        <w:t>- Làm</w:t>
      </w:r>
      <w:r>
        <w:rPr>
          <w:szCs w:val="28"/>
          <w:lang w:val="vi-VN"/>
        </w:rPr>
        <w:t xml:space="preserve"> bài </w:t>
      </w:r>
      <w:r>
        <w:rPr>
          <w:rFonts w:eastAsia="Calibri" w:cs="Times New Roman"/>
          <w:position w:val="-10"/>
          <w:szCs w:val="28"/>
        </w:rPr>
        <w:object w:dxaOrig="285" w:dyaOrig="375" w14:anchorId="15B118FF">
          <v:shape id="_x0000_i1038" type="#_x0000_t75" style="width:14.4pt;height:19.2pt" o:ole="">
            <v:imagedata r:id="rId35" o:title=""/>
          </v:shape>
          <o:OLEObject Type="Embed" ProgID="Equation.DSMT4" ShapeID="_x0000_i1038" DrawAspect="Content" ObjectID="_1751875095" r:id="rId36"/>
        </w:object>
      </w:r>
      <w:r>
        <w:rPr>
          <w:szCs w:val="28"/>
          <w:lang w:val="vi-VN"/>
        </w:rPr>
        <w:t xml:space="preserve">, yêu cầu mỗi nhóm lấy hai tam giác  bằng nhau đã chuẩn bị sẵn. Quan sát hình </w:t>
      </w:r>
      <w:r>
        <w:rPr>
          <w:szCs w:val="28"/>
        </w:rPr>
        <w:t>1</w:t>
      </w:r>
      <w:r>
        <w:rPr>
          <w:szCs w:val="28"/>
          <w:lang w:val="vi-VN"/>
        </w:rPr>
        <w:t>27, trả lời câu hỏi:</w:t>
      </w:r>
    </w:p>
    <w:p w14:paraId="1F247C26" w14:textId="77777777" w:rsidR="00764B65" w:rsidRDefault="00764B65" w:rsidP="00764B65">
      <w:pPr>
        <w:spacing w:after="0" w:line="240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+ Có nhận xét gì về tam giác và hình chữ nhật trên hình vẽ?</w:t>
      </w:r>
    </w:p>
    <w:p w14:paraId="55BB8C07" w14:textId="77777777" w:rsidR="00764B65" w:rsidRDefault="00764B65" w:rsidP="00764B65">
      <w:pPr>
        <w:spacing w:after="0" w:line="240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+ Diện tích của tam giác và hình chữ nhật đó như thế nào?</w:t>
      </w:r>
    </w:p>
    <w:p w14:paraId="16F7DAA9" w14:textId="77777777" w:rsidR="00764B65" w:rsidRDefault="00764B65" w:rsidP="00764B65">
      <w:pPr>
        <w:spacing w:after="0" w:line="240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+ Giữ nguyên 1 tam giác dán vào bảng nhóm, tam giác thứ 2 cắt làm 3 mảnh để ghép lại thành một hình chữ nhật</w:t>
      </w:r>
    </w:p>
    <w:p w14:paraId="3D8C515F" w14:textId="77777777" w:rsidR="00764B65" w:rsidRDefault="00764B65" w:rsidP="00764B65">
      <w:pPr>
        <w:spacing w:after="0" w:line="240" w:lineRule="auto"/>
        <w:jc w:val="both"/>
        <w:rPr>
          <w:szCs w:val="28"/>
        </w:rPr>
      </w:pPr>
      <w:r>
        <w:rPr>
          <w:szCs w:val="28"/>
          <w:lang w:val="vi-VN"/>
        </w:rPr>
        <w:t xml:space="preserve">+Qua thực hành giải thích tại sao diện tích </w:t>
      </w:r>
      <w:r>
        <w:rPr>
          <w:szCs w:val="28"/>
        </w:rPr>
        <w:sym w:font="Symbol" w:char="F044"/>
      </w:r>
      <w:r>
        <w:rPr>
          <w:szCs w:val="28"/>
          <w:lang w:val="vi-VN"/>
        </w:rPr>
        <w:t xml:space="preserve"> lại bằng diện tích hình chữ nhật. Từ đó suy ra cách chứng minh khác về diện tích tam giác  từ công thức tính diện tích hình chữ nhật</w:t>
      </w:r>
    </w:p>
    <w:p w14:paraId="4B1A8A65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+  HS lên bảng trình bày </w:t>
      </w:r>
    </w:p>
    <w:p w14:paraId="543C1936" w14:textId="77777777" w:rsidR="00764B65" w:rsidRDefault="00764B65" w:rsidP="00764B65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+ Các HS khác xem bài nhận xét và bổ sung </w:t>
      </w:r>
    </w:p>
    <w:p w14:paraId="20A00243" w14:textId="77777777" w:rsidR="00764B65" w:rsidRPr="0067049F" w:rsidRDefault="00764B65" w:rsidP="00764B65">
      <w:pPr>
        <w:spacing w:after="0" w:line="240" w:lineRule="auto"/>
        <w:jc w:val="both"/>
        <w:rPr>
          <w:szCs w:val="28"/>
        </w:rPr>
      </w:pPr>
      <w:r>
        <w:rPr>
          <w:b/>
          <w:color w:val="000000"/>
          <w:szCs w:val="28"/>
        </w:rPr>
        <w:lastRenderedPageBreak/>
        <w:t xml:space="preserve">-  </w:t>
      </w:r>
      <w:r>
        <w:rPr>
          <w:color w:val="000000"/>
          <w:szCs w:val="28"/>
        </w:rPr>
        <w:t>GV nhận xét, đánh giá về thái độ, quá trình làm việc, kết quả hoạt động và chốt kiến thức</w:t>
      </w:r>
    </w:p>
    <w:p w14:paraId="35838F6B" w14:textId="77777777" w:rsidR="00764B65" w:rsidRDefault="00764B65" w:rsidP="00764B65">
      <w:pPr>
        <w:spacing w:after="0" w:line="240" w:lineRule="auto"/>
        <w:jc w:val="both"/>
        <w:rPr>
          <w:rFonts w:eastAsia="Calibri"/>
          <w:b/>
          <w:szCs w:val="28"/>
          <w:lang w:val="fr-FR"/>
        </w:rPr>
      </w:pPr>
      <w:r>
        <w:rPr>
          <w:b/>
          <w:szCs w:val="28"/>
          <w:lang w:val="fr-FR"/>
        </w:rPr>
        <w:t>*HƯỚNG DẪN VỀ NHÀ</w:t>
      </w:r>
    </w:p>
    <w:p w14:paraId="1321D5DD" w14:textId="77777777" w:rsidR="00764B65" w:rsidRDefault="00764B65" w:rsidP="00764B65">
      <w:pPr>
        <w:spacing w:after="0" w:line="240" w:lineRule="auto"/>
        <w:jc w:val="both"/>
        <w:rPr>
          <w:noProof/>
          <w:szCs w:val="28"/>
          <w:lang w:val="sv-SE"/>
        </w:rPr>
      </w:pPr>
      <w:r>
        <w:rPr>
          <w:noProof/>
          <w:szCs w:val="28"/>
          <w:lang w:val="sv-SE"/>
        </w:rPr>
        <w:t>- Ôn tập công thức tính diện tích tam giác, diện tích hình chữ nhật, tập hợp đường thẳng song song, định nghĩa hai đại lượng tỉ lệ thuận (đại số 7)</w:t>
      </w:r>
    </w:p>
    <w:p w14:paraId="14163889" w14:textId="77777777" w:rsidR="00764B65" w:rsidRDefault="00764B65" w:rsidP="00764B65">
      <w:pPr>
        <w:spacing w:after="0" w:line="240" w:lineRule="auto"/>
        <w:jc w:val="both"/>
        <w:rPr>
          <w:noProof/>
          <w:szCs w:val="28"/>
          <w:lang w:val="sv-SE"/>
        </w:rPr>
      </w:pPr>
      <w:r>
        <w:rPr>
          <w:noProof/>
          <w:szCs w:val="28"/>
          <w:lang w:val="sv-SE"/>
        </w:rPr>
        <w:t xml:space="preserve">- Bài tập về nhà:  19, 21/ 121 </w:t>
      </w:r>
      <w:r>
        <w:rPr>
          <w:noProof/>
          <w:szCs w:val="28"/>
        </w:rPr>
        <w:sym w:font="Symbol" w:char="F02D"/>
      </w:r>
      <w:r>
        <w:rPr>
          <w:noProof/>
          <w:szCs w:val="28"/>
          <w:lang w:val="sv-SE"/>
        </w:rPr>
        <w:t xml:space="preserve"> 122 SGK.</w:t>
      </w:r>
    </w:p>
    <w:p w14:paraId="33838A8E" w14:textId="77777777" w:rsidR="00764B65" w:rsidRDefault="00764B65" w:rsidP="00764B65">
      <w:pPr>
        <w:spacing w:after="0" w:line="240" w:lineRule="auto"/>
      </w:pPr>
      <w:r>
        <w:t>***************************************************************</w:t>
      </w:r>
    </w:p>
    <w:p w14:paraId="26151C6B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65"/>
    <w:rsid w:val="004C3242"/>
    <w:rsid w:val="0076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B790"/>
  <w15:chartTrackingRefBased/>
  <w15:docId w15:val="{8B2FE664-8EEE-4016-8ACB-CD050235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B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oleObject" Target="embeddings/oleObject13.bin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9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image" Target="media/image7.emf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10" Type="http://schemas.openxmlformats.org/officeDocument/2006/relationships/image" Target="media/image4.wmf"/><Relationship Id="rId19" Type="http://schemas.openxmlformats.org/officeDocument/2006/relationships/oleObject" Target="embeddings/oleObject10.bin"/><Relationship Id="rId31" Type="http://schemas.openxmlformats.org/officeDocument/2006/relationships/image" Target="media/image13.w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2023-07-26T03:59:00Z</dcterms:created>
  <dcterms:modified xsi:type="dcterms:W3CDTF">2023-07-26T03:59:00Z</dcterms:modified>
</cp:coreProperties>
</file>