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1F" w:rsidRPr="00730FCE" w:rsidRDefault="0039131F" w:rsidP="0039131F">
      <w:pPr>
        <w:ind w:right="-165"/>
        <w:rPr>
          <w:bCs/>
        </w:rPr>
      </w:pPr>
      <w:r w:rsidRPr="00730FCE">
        <w:rPr>
          <w:bCs/>
        </w:rPr>
        <w:t xml:space="preserve">Ngày soạn: 20/12/2022 </w:t>
      </w:r>
    </w:p>
    <w:p w:rsidR="0039131F" w:rsidRPr="00BA1A68" w:rsidRDefault="0039131F" w:rsidP="0039131F">
      <w:pPr>
        <w:ind w:right="-165"/>
        <w:rPr>
          <w:bCs/>
        </w:rPr>
      </w:pPr>
      <w:r>
        <w:rPr>
          <w:bCs/>
        </w:rPr>
        <w:t>Ngày dạy: 27/12/2022</w:t>
      </w:r>
    </w:p>
    <w:p w:rsidR="0039131F" w:rsidRPr="00C97570" w:rsidRDefault="0039131F" w:rsidP="0039131F">
      <w:pPr>
        <w:rPr>
          <w:rFonts w:cs="VNI-Times"/>
          <w:b/>
          <w:lang w:val="pt-BR"/>
        </w:rPr>
      </w:pPr>
      <w:r>
        <w:rPr>
          <w:rFonts w:cs="VNI-Times"/>
          <w:lang w:val="it-IT"/>
        </w:rPr>
        <w:t xml:space="preserve"> </w:t>
      </w:r>
      <w:r>
        <w:rPr>
          <w:b/>
          <w:lang w:val="it-IT"/>
        </w:rPr>
        <w:t>Tiết 16</w:t>
      </w:r>
      <w:r w:rsidRPr="00C97570">
        <w:rPr>
          <w:b/>
          <w:lang w:val="it-IT"/>
        </w:rPr>
        <w:t>:</w:t>
      </w:r>
      <w:r>
        <w:rPr>
          <w:b/>
          <w:lang w:val="it-IT"/>
        </w:rPr>
        <w:t xml:space="preserve">                  </w:t>
      </w:r>
      <w:r w:rsidRPr="00C97570">
        <w:rPr>
          <w:b/>
          <w:lang w:val="it-IT"/>
        </w:rPr>
        <w:t xml:space="preserve"> </w:t>
      </w:r>
      <w:r w:rsidRPr="00C97570">
        <w:rPr>
          <w:b/>
          <w:sz w:val="32"/>
          <w:szCs w:val="32"/>
          <w:lang w:val="it-IT"/>
        </w:rPr>
        <w:t>KIỂM TRA HỌC KÌ I</w:t>
      </w:r>
    </w:p>
    <w:p w:rsidR="0039131F" w:rsidRDefault="0039131F" w:rsidP="0039131F">
      <w:pPr>
        <w:rPr>
          <w:b/>
          <w:bCs/>
          <w:iCs/>
          <w:lang w:val="it-IT"/>
        </w:rPr>
      </w:pPr>
    </w:p>
    <w:p w:rsidR="0039131F" w:rsidRPr="00C97570" w:rsidRDefault="0039131F" w:rsidP="0039131F">
      <w:pPr>
        <w:rPr>
          <w:lang w:val="it-IT"/>
        </w:rPr>
      </w:pPr>
      <w:r w:rsidRPr="00C97570">
        <w:rPr>
          <w:b/>
          <w:bCs/>
          <w:iCs/>
          <w:lang w:val="it-IT"/>
        </w:rPr>
        <w:t>I. Mục tiêu bài học.</w:t>
      </w:r>
      <w:r w:rsidRPr="00C97570">
        <w:rPr>
          <w:b/>
          <w:lang w:val="it-IT"/>
        </w:rPr>
        <w:t xml:space="preserve">                                                  </w:t>
      </w:r>
    </w:p>
    <w:p w:rsidR="0039131F" w:rsidRPr="007D409B" w:rsidRDefault="0039131F" w:rsidP="0039131F">
      <w:pPr>
        <w:spacing w:line="276" w:lineRule="auto"/>
        <w:rPr>
          <w:b/>
          <w:sz w:val="26"/>
          <w:szCs w:val="26"/>
        </w:rPr>
      </w:pPr>
      <w:r w:rsidRPr="007D409B">
        <w:rPr>
          <w:b/>
          <w:sz w:val="26"/>
          <w:szCs w:val="26"/>
        </w:rPr>
        <w:t>1. Kiến thức:</w:t>
      </w:r>
    </w:p>
    <w:p w:rsidR="0039131F" w:rsidRPr="007D409B" w:rsidRDefault="0039131F" w:rsidP="0039131F">
      <w:pPr>
        <w:spacing w:line="276" w:lineRule="auto"/>
      </w:pPr>
      <w:r w:rsidRPr="007D409B">
        <w:t xml:space="preserve">- Giúp HS nắm vững kiến thức cơ bản từ đầu học kì đến hết tuần </w:t>
      </w:r>
      <w:r>
        <w:t>15</w:t>
      </w:r>
      <w:r w:rsidRPr="007D409B">
        <w:t>.</w:t>
      </w:r>
    </w:p>
    <w:p w:rsidR="0039131F" w:rsidRPr="007D409B" w:rsidRDefault="0039131F" w:rsidP="0039131F">
      <w:pPr>
        <w:spacing w:line="276" w:lineRule="auto"/>
        <w:jc w:val="both"/>
      </w:pPr>
      <w:r w:rsidRPr="007D409B">
        <w:t>- Kiểm tra kiến thức của học sinh, khả năng vận dụng kiến thức đã học vào giải quyết tình huống trong thực tế, từ đó đánh giá lại chất lượng dạy và học nhằm rút kinh nghiệm trong việc dạy và học.</w:t>
      </w:r>
    </w:p>
    <w:p w:rsidR="0039131F" w:rsidRPr="007D409B" w:rsidRDefault="0039131F" w:rsidP="0039131F">
      <w:pPr>
        <w:spacing w:line="276" w:lineRule="auto"/>
        <w:jc w:val="both"/>
        <w:rPr>
          <w:b/>
        </w:rPr>
      </w:pPr>
      <w:r w:rsidRPr="007D409B">
        <w:rPr>
          <w:b/>
        </w:rPr>
        <w:t>2. Năng lực:</w:t>
      </w:r>
    </w:p>
    <w:p w:rsidR="0039131F" w:rsidRPr="007D409B" w:rsidRDefault="0039131F" w:rsidP="0039131F">
      <w:pPr>
        <w:spacing w:line="276" w:lineRule="auto"/>
        <w:jc w:val="both"/>
      </w:pPr>
      <w:r w:rsidRPr="007D409B">
        <w:t>- Năng lực giao tiếp và hợp tác; tự chủ và tự học; giải quyết vấn đề và sáng tạo.</w:t>
      </w:r>
    </w:p>
    <w:p w:rsidR="0039131F" w:rsidRPr="007D409B" w:rsidRDefault="0039131F" w:rsidP="0039131F">
      <w:pPr>
        <w:spacing w:line="276" w:lineRule="auto"/>
        <w:jc w:val="both"/>
      </w:pPr>
      <w:r w:rsidRPr="007D409B">
        <w:t>- Rèn kĩ năng so sánh; nhận xét; đánh giá thái độ, hành vi của nhân vật trong tình huống; liên hệ thực tế.</w:t>
      </w:r>
    </w:p>
    <w:p w:rsidR="0039131F" w:rsidRPr="007D409B" w:rsidRDefault="0039131F" w:rsidP="0039131F">
      <w:pPr>
        <w:spacing w:line="276" w:lineRule="auto"/>
        <w:jc w:val="both"/>
        <w:rPr>
          <w:lang w:val="pt-BR"/>
        </w:rPr>
      </w:pPr>
      <w:r w:rsidRPr="007D409B">
        <w:rPr>
          <w:lang w:val="pt-BR"/>
        </w:rPr>
        <w:t>- Rèn kĩ năng trình bày sạch sẽ, khoa học dưới dạng bài viết.</w:t>
      </w:r>
    </w:p>
    <w:p w:rsidR="0039131F" w:rsidRPr="007D409B" w:rsidRDefault="0039131F" w:rsidP="0039131F">
      <w:pPr>
        <w:spacing w:line="276" w:lineRule="auto"/>
        <w:jc w:val="both"/>
        <w:rPr>
          <w:b/>
          <w:lang w:val="pt-BR"/>
        </w:rPr>
      </w:pPr>
      <w:r w:rsidRPr="007D409B">
        <w:rPr>
          <w:b/>
          <w:lang w:val="pt-BR"/>
        </w:rPr>
        <w:t>3. Phẩm chất:</w:t>
      </w:r>
    </w:p>
    <w:p w:rsidR="0039131F" w:rsidRPr="007D409B" w:rsidRDefault="0039131F" w:rsidP="0039131F">
      <w:pPr>
        <w:tabs>
          <w:tab w:val="left" w:pos="5760"/>
        </w:tabs>
        <w:spacing w:line="276" w:lineRule="auto"/>
        <w:jc w:val="both"/>
        <w:rPr>
          <w:lang w:val="pt-BR"/>
        </w:rPr>
      </w:pPr>
      <w:r w:rsidRPr="007D409B">
        <w:rPr>
          <w:lang w:val="pt-BR"/>
        </w:rPr>
        <w:t>- Giáo dục lòng yêu thích môn học.</w:t>
      </w:r>
    </w:p>
    <w:p w:rsidR="0039131F" w:rsidRPr="007D409B" w:rsidRDefault="0039131F" w:rsidP="0039131F">
      <w:pPr>
        <w:jc w:val="both"/>
        <w:rPr>
          <w:lang w:val="pt-BR"/>
        </w:rPr>
      </w:pPr>
      <w:r w:rsidRPr="007D409B">
        <w:rPr>
          <w:lang w:val="pt-BR"/>
        </w:rPr>
        <w:t>- Giáo dục ý thức học tập tự giác, nghiêm túc.</w:t>
      </w:r>
    </w:p>
    <w:p w:rsidR="0039131F" w:rsidRDefault="0039131F" w:rsidP="0039131F">
      <w:pPr>
        <w:jc w:val="both"/>
        <w:rPr>
          <w:lang w:val="fr-FR"/>
        </w:rPr>
      </w:pPr>
      <w:r w:rsidRPr="00C97570">
        <w:rPr>
          <w:b/>
          <w:bCs/>
          <w:lang w:val="fr-FR"/>
        </w:rPr>
        <w:t xml:space="preserve">II. </w:t>
      </w:r>
      <w:r>
        <w:rPr>
          <w:b/>
          <w:bCs/>
          <w:lang w:val="fr-FR"/>
        </w:rPr>
        <w:t xml:space="preserve">Thiết bị và học </w:t>
      </w:r>
      <w:proofErr w:type="gramStart"/>
      <w:r>
        <w:rPr>
          <w:b/>
          <w:bCs/>
          <w:lang w:val="fr-FR"/>
        </w:rPr>
        <w:t>liệu</w:t>
      </w:r>
      <w:r w:rsidRPr="00C97570">
        <w:rPr>
          <w:b/>
          <w:bCs/>
          <w:lang w:val="fr-FR"/>
        </w:rPr>
        <w:t>:</w:t>
      </w:r>
      <w:proofErr w:type="gramEnd"/>
      <w:r w:rsidRPr="00C97570">
        <w:rPr>
          <w:lang w:val="fr-FR"/>
        </w:rPr>
        <w:t xml:space="preserve"> </w:t>
      </w:r>
      <w:r w:rsidRPr="00C97570">
        <w:rPr>
          <w:lang w:val="fr-FR"/>
        </w:rPr>
        <w:tab/>
      </w:r>
    </w:p>
    <w:p w:rsidR="0039131F" w:rsidRPr="00730FCE" w:rsidRDefault="0039131F" w:rsidP="0039131F">
      <w:pPr>
        <w:jc w:val="both"/>
        <w:rPr>
          <w:b/>
          <w:bCs/>
          <w:lang w:val="fr-FR"/>
        </w:rPr>
      </w:pPr>
      <w:r>
        <w:rPr>
          <w:lang w:val="fr-FR"/>
        </w:rPr>
        <w:t>- SGK, SGV, bài kiểm tra.</w:t>
      </w:r>
    </w:p>
    <w:p w:rsidR="0039131F" w:rsidRPr="00C97570" w:rsidRDefault="0039131F" w:rsidP="0039131F">
      <w:pPr>
        <w:jc w:val="both"/>
        <w:rPr>
          <w:bCs/>
          <w:lang w:val="fr-FR"/>
        </w:rPr>
      </w:pPr>
      <w:r w:rsidRPr="00C97570">
        <w:rPr>
          <w:lang w:val="fr-FR"/>
        </w:rPr>
        <w:t>-</w:t>
      </w:r>
      <w:r>
        <w:rPr>
          <w:lang w:val="fr-FR"/>
        </w:rPr>
        <w:t xml:space="preserve"> </w:t>
      </w:r>
      <w:r w:rsidRPr="00C97570">
        <w:rPr>
          <w:lang w:val="fr-FR"/>
        </w:rPr>
        <w:t>Lập ma trận</w:t>
      </w:r>
      <w:r>
        <w:rPr>
          <w:lang w:val="fr-FR"/>
        </w:rPr>
        <w:t xml:space="preserve"> đề</w:t>
      </w:r>
      <w:r w:rsidRPr="00C97570">
        <w:rPr>
          <w:lang w:val="fr-FR"/>
        </w:rPr>
        <w:t>, ra câu hỏi và đáp án</w:t>
      </w:r>
      <w:r>
        <w:rPr>
          <w:lang w:val="fr-FR"/>
        </w:rPr>
        <w:t xml:space="preserve"> biểu điểm</w:t>
      </w:r>
      <w:r w:rsidRPr="00C97570">
        <w:rPr>
          <w:lang w:val="fr-FR"/>
        </w:rPr>
        <w:t>.</w:t>
      </w:r>
    </w:p>
    <w:p w:rsidR="0039131F" w:rsidRPr="00C97570" w:rsidRDefault="0039131F" w:rsidP="0039131F">
      <w:pPr>
        <w:jc w:val="both"/>
        <w:rPr>
          <w:b/>
          <w:lang w:val="vi-VN"/>
        </w:rPr>
      </w:pPr>
      <w:r w:rsidRPr="00C97570">
        <w:rPr>
          <w:b/>
          <w:bCs/>
          <w:lang w:val="fr-FR"/>
        </w:rPr>
        <w:t xml:space="preserve">III.Tiến trình lên lớp : </w:t>
      </w:r>
    </w:p>
    <w:p w:rsidR="0039131F" w:rsidRDefault="0039131F" w:rsidP="0039131F">
      <w:pPr>
        <w:jc w:val="center"/>
        <w:rPr>
          <w:rFonts w:cs="VNI-Times"/>
          <w:b/>
          <w:bCs/>
          <w:lang w:val="it-IT"/>
        </w:rPr>
      </w:pPr>
      <w:r>
        <w:rPr>
          <w:rFonts w:cs="VNI-Times"/>
          <w:b/>
          <w:bCs/>
          <w:lang w:val="it-IT"/>
        </w:rPr>
        <w:t>A. MỞ ĐẦU</w:t>
      </w:r>
    </w:p>
    <w:p w:rsidR="0039131F" w:rsidRPr="00C97570" w:rsidRDefault="0039131F" w:rsidP="0039131F">
      <w:pPr>
        <w:rPr>
          <w:rFonts w:cs="VNI-Times"/>
          <w:b/>
          <w:lang w:val="it-IT"/>
        </w:rPr>
      </w:pPr>
      <w:r>
        <w:rPr>
          <w:rFonts w:cs="VNI-Times"/>
          <w:b/>
          <w:bCs/>
          <w:lang w:val="it-IT"/>
        </w:rPr>
        <w:t xml:space="preserve">   </w:t>
      </w:r>
      <w:r w:rsidRPr="00C97570">
        <w:rPr>
          <w:rFonts w:cs="VNI-Times"/>
          <w:b/>
          <w:bCs/>
          <w:lang w:val="it-IT"/>
        </w:rPr>
        <w:t xml:space="preserve">    </w:t>
      </w:r>
      <w:r>
        <w:rPr>
          <w:rFonts w:cs="VNI-Times"/>
          <w:b/>
          <w:bCs/>
          <w:lang w:val="it-IT"/>
        </w:rPr>
        <w:t>-</w:t>
      </w:r>
      <w:r w:rsidRPr="00C97570">
        <w:rPr>
          <w:rFonts w:cs="VNI-Times"/>
          <w:b/>
          <w:lang w:val="it-IT"/>
        </w:rPr>
        <w:t xml:space="preserve"> Ổn định lớp:</w:t>
      </w:r>
    </w:p>
    <w:p w:rsidR="0039131F" w:rsidRPr="00C97570" w:rsidRDefault="0039131F" w:rsidP="0039131F">
      <w:pPr>
        <w:rPr>
          <w:rFonts w:cs="VNI-Times"/>
          <w:b/>
          <w:lang w:val="it-IT"/>
        </w:rPr>
      </w:pPr>
      <w:r w:rsidRPr="00C97570">
        <w:rPr>
          <w:rFonts w:cs="VNI-Times"/>
          <w:b/>
          <w:bCs/>
          <w:lang w:val="it-IT"/>
        </w:rPr>
        <w:t xml:space="preserve">       </w:t>
      </w:r>
      <w:r>
        <w:rPr>
          <w:rFonts w:cs="VNI-Times"/>
          <w:b/>
          <w:bCs/>
          <w:lang w:val="it-IT"/>
        </w:rPr>
        <w:t>-</w:t>
      </w:r>
      <w:r w:rsidRPr="00C97570">
        <w:rPr>
          <w:rFonts w:cs="VNI-Times"/>
          <w:b/>
          <w:lang w:val="it-IT"/>
        </w:rPr>
        <w:t xml:space="preserve"> Kiểm tra bài cũ:</w:t>
      </w:r>
    </w:p>
    <w:p w:rsidR="0039131F" w:rsidRPr="009B7812" w:rsidRDefault="0039131F" w:rsidP="0039131F">
      <w:pPr>
        <w:rPr>
          <w:rFonts w:cs="VNI-Times"/>
          <w:lang w:val="pt-BR"/>
        </w:rPr>
      </w:pPr>
      <w:r>
        <w:rPr>
          <w:rFonts w:cs="VNI-Times"/>
          <w:lang w:val="it-IT"/>
        </w:rPr>
        <w:t xml:space="preserve">                   </w:t>
      </w:r>
      <w:r w:rsidRPr="00C97570">
        <w:rPr>
          <w:lang w:val="vi-VN"/>
        </w:rPr>
        <w:t>Kiểm tra sự chuẩn bị của HS.</w:t>
      </w:r>
    </w:p>
    <w:p w:rsidR="0039131F" w:rsidRPr="00C97570" w:rsidRDefault="0039131F" w:rsidP="0039131F">
      <w:pPr>
        <w:jc w:val="center"/>
        <w:rPr>
          <w:rFonts w:cs="VNI-Times"/>
        </w:rPr>
      </w:pPr>
      <w:r>
        <w:rPr>
          <w:rFonts w:cs="VNI-Times"/>
          <w:b/>
          <w:bCs/>
        </w:rPr>
        <w:t>B. HÌNH THÀNH KIẾN THỨC MỚI</w:t>
      </w:r>
    </w:p>
    <w:p w:rsidR="0039131F" w:rsidRPr="00730FCE" w:rsidRDefault="0039131F" w:rsidP="0039131F">
      <w:pPr>
        <w:spacing w:line="26" w:lineRule="atLeast"/>
        <w:ind w:left="270"/>
        <w:contextualSpacing/>
        <w:jc w:val="both"/>
        <w:rPr>
          <w:b/>
          <w:spacing w:val="6"/>
          <w:lang w:val="fr-FR"/>
        </w:rPr>
      </w:pPr>
      <w:r w:rsidRPr="00730FCE">
        <w:rPr>
          <w:b/>
          <w:spacing w:val="6"/>
          <w:lang w:val="fr-FR"/>
        </w:rPr>
        <w:t xml:space="preserve">MA TRẬN ĐỀ KIỂM </w:t>
      </w:r>
      <w:proofErr w:type="gramStart"/>
      <w:r w:rsidRPr="00730FCE">
        <w:rPr>
          <w:b/>
          <w:spacing w:val="6"/>
          <w:lang w:val="fr-FR"/>
        </w:rPr>
        <w:t>TRA:</w:t>
      </w:r>
      <w:proofErr w:type="gramEnd"/>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1065"/>
        <w:gridCol w:w="1083"/>
        <w:gridCol w:w="1094"/>
        <w:gridCol w:w="984"/>
        <w:gridCol w:w="803"/>
        <w:gridCol w:w="801"/>
        <w:gridCol w:w="1244"/>
      </w:tblGrid>
      <w:tr w:rsidR="0039131F" w:rsidRPr="00730FCE" w:rsidTr="004A0682">
        <w:trPr>
          <w:trHeight w:val="324"/>
        </w:trPr>
        <w:tc>
          <w:tcPr>
            <w:tcW w:w="2595" w:type="dxa"/>
            <w:vMerge w:val="restart"/>
            <w:shd w:val="clear" w:color="auto" w:fill="auto"/>
          </w:tcPr>
          <w:p w:rsidR="0039131F" w:rsidRPr="0039131F" w:rsidRDefault="0039131F" w:rsidP="004A0682">
            <w:pPr>
              <w:spacing w:line="26" w:lineRule="atLeast"/>
              <w:jc w:val="center"/>
              <w:rPr>
                <w:rFonts w:ascii=".VnTime" w:hAnsi=".VnTime"/>
                <w:b/>
                <w:bCs/>
                <w:i/>
                <w:lang w:val="fr-FR"/>
              </w:rPr>
            </w:pPr>
            <w:r w:rsidRPr="0039131F">
              <w:rPr>
                <w:rFonts w:ascii=".VnTime" w:hAnsi=".VnTime"/>
                <w:noProof/>
              </w:rPr>
              <mc:AlternateContent>
                <mc:Choice Requires="wps">
                  <w:drawing>
                    <wp:anchor distT="0" distB="0" distL="114300" distR="114300" simplePos="0" relativeHeight="251659264" behindDoc="0" locked="0" layoutInCell="1" allowOverlap="1" wp14:anchorId="0F38006C" wp14:editId="7274E973">
                      <wp:simplePos x="0" y="0"/>
                      <wp:positionH relativeFrom="column">
                        <wp:posOffset>17145</wp:posOffset>
                      </wp:positionH>
                      <wp:positionV relativeFrom="paragraph">
                        <wp:posOffset>57150</wp:posOffset>
                      </wp:positionV>
                      <wp:extent cx="1576070" cy="267335"/>
                      <wp:effectExtent l="0" t="0" r="24130" b="374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070" cy="267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47B15"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5pt" to="125.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"/>
                  </w:pict>
                </mc:Fallback>
              </mc:AlternateContent>
            </w:r>
            <w:r w:rsidRPr="0039131F">
              <w:rPr>
                <w:rFonts w:ascii=".VnTime" w:hAnsi=".VnTime"/>
                <w:b/>
                <w:bCs/>
                <w:i/>
                <w:lang w:val="fr-FR"/>
              </w:rPr>
              <w:t xml:space="preserve">           </w:t>
            </w:r>
            <w:bookmarkStart w:id="0" w:name="_GoBack"/>
            <w:bookmarkEnd w:id="0"/>
            <w:r w:rsidRPr="0039131F">
              <w:rPr>
                <w:rFonts w:ascii=".VnTime" w:hAnsi=".VnTime"/>
                <w:b/>
                <w:bCs/>
                <w:i/>
                <w:lang w:val="fr-FR"/>
              </w:rPr>
              <w:t xml:space="preserve">    Møc ®é</w:t>
            </w:r>
          </w:p>
          <w:p w:rsidR="0039131F" w:rsidRPr="0039131F" w:rsidRDefault="0039131F" w:rsidP="004A0682">
            <w:pPr>
              <w:spacing w:line="26" w:lineRule="atLeast"/>
              <w:rPr>
                <w:rFonts w:ascii=".VnTime" w:hAnsi=".VnTime"/>
                <w:b/>
                <w:i/>
                <w:lang w:val="fr-FR"/>
              </w:rPr>
            </w:pPr>
            <w:r w:rsidRPr="0039131F">
              <w:rPr>
                <w:rFonts w:ascii=".VnTime" w:hAnsi=".VnTime"/>
                <w:i/>
                <w:lang w:val="fr-FR"/>
              </w:rPr>
              <w:t xml:space="preserve">     </w:t>
            </w:r>
            <w:r w:rsidRPr="0039131F">
              <w:rPr>
                <w:rFonts w:ascii=".VnTime" w:hAnsi=".VnTime"/>
                <w:b/>
                <w:i/>
                <w:lang w:val="fr-FR"/>
              </w:rPr>
              <w:t>Chñ ®Ò</w:t>
            </w:r>
          </w:p>
        </w:tc>
        <w:tc>
          <w:tcPr>
            <w:tcW w:w="2148" w:type="dxa"/>
            <w:gridSpan w:val="2"/>
            <w:shd w:val="clear" w:color="auto" w:fill="auto"/>
          </w:tcPr>
          <w:p w:rsidR="0039131F" w:rsidRPr="0039131F" w:rsidRDefault="0039131F" w:rsidP="004A0682">
            <w:pPr>
              <w:spacing w:line="26" w:lineRule="atLeast"/>
              <w:jc w:val="center"/>
              <w:rPr>
                <w:rFonts w:ascii=".VnTime" w:hAnsi=".VnTime"/>
                <w:b/>
                <w:bCs/>
                <w:i/>
                <w:lang w:val="fr-FR"/>
              </w:rPr>
            </w:pPr>
            <w:r w:rsidRPr="0039131F">
              <w:rPr>
                <w:rFonts w:ascii=".VnTime" w:hAnsi=".VnTime"/>
                <w:b/>
                <w:bCs/>
                <w:i/>
                <w:lang w:val="fr-FR"/>
              </w:rPr>
              <w:t>NhËn biÕt</w:t>
            </w:r>
          </w:p>
        </w:tc>
        <w:tc>
          <w:tcPr>
            <w:tcW w:w="2078" w:type="dxa"/>
            <w:gridSpan w:val="2"/>
            <w:shd w:val="clear" w:color="auto" w:fill="auto"/>
          </w:tcPr>
          <w:p w:rsidR="0039131F" w:rsidRPr="0039131F" w:rsidRDefault="0039131F" w:rsidP="004A0682">
            <w:pPr>
              <w:spacing w:line="26" w:lineRule="atLeast"/>
              <w:jc w:val="center"/>
              <w:rPr>
                <w:rFonts w:ascii=".VnTime" w:hAnsi=".VnTime"/>
                <w:b/>
                <w:bCs/>
                <w:i/>
                <w:lang w:val="fr-FR"/>
              </w:rPr>
            </w:pPr>
            <w:r w:rsidRPr="0039131F">
              <w:rPr>
                <w:rFonts w:ascii=".VnTime" w:hAnsi=".VnTime"/>
                <w:b/>
                <w:bCs/>
                <w:i/>
                <w:lang w:val="fr-FR"/>
              </w:rPr>
              <w:t>Th«ng hiÓu</w:t>
            </w:r>
          </w:p>
        </w:tc>
        <w:tc>
          <w:tcPr>
            <w:tcW w:w="1604" w:type="dxa"/>
            <w:gridSpan w:val="2"/>
            <w:shd w:val="clear" w:color="auto" w:fill="auto"/>
          </w:tcPr>
          <w:p w:rsidR="0039131F" w:rsidRPr="0039131F" w:rsidRDefault="0039131F" w:rsidP="004A0682">
            <w:pPr>
              <w:spacing w:line="26" w:lineRule="atLeast"/>
              <w:jc w:val="center"/>
              <w:rPr>
                <w:rFonts w:ascii=".VnTime" w:hAnsi=".VnTime"/>
                <w:b/>
                <w:bCs/>
                <w:i/>
                <w:lang w:val="fr-FR"/>
              </w:rPr>
            </w:pPr>
            <w:r w:rsidRPr="0039131F">
              <w:rPr>
                <w:rFonts w:ascii=".VnTime" w:hAnsi=".VnTime"/>
                <w:b/>
                <w:bCs/>
                <w:i/>
                <w:lang w:val="fr-FR"/>
              </w:rPr>
              <w:t>VËn dông</w:t>
            </w:r>
          </w:p>
        </w:tc>
        <w:tc>
          <w:tcPr>
            <w:tcW w:w="1244" w:type="dxa"/>
            <w:vMerge w:val="restart"/>
            <w:shd w:val="clear" w:color="auto" w:fill="auto"/>
          </w:tcPr>
          <w:p w:rsidR="0039131F" w:rsidRPr="0039131F" w:rsidRDefault="0039131F" w:rsidP="004A0682">
            <w:pPr>
              <w:spacing w:line="26" w:lineRule="atLeast"/>
              <w:jc w:val="center"/>
              <w:rPr>
                <w:rFonts w:ascii=".VnTime" w:hAnsi=".VnTime"/>
                <w:b/>
                <w:bCs/>
                <w:i/>
                <w:lang w:val="fr-FR"/>
              </w:rPr>
            </w:pPr>
            <w:r w:rsidRPr="0039131F">
              <w:rPr>
                <w:rFonts w:ascii=".VnTime" w:hAnsi=".VnTime"/>
                <w:b/>
                <w:bCs/>
                <w:i/>
                <w:lang w:val="fr-FR"/>
              </w:rPr>
              <w:t>Tæng</w:t>
            </w:r>
          </w:p>
        </w:tc>
      </w:tr>
      <w:tr w:rsidR="0039131F" w:rsidRPr="00730FCE" w:rsidTr="004A0682">
        <w:trPr>
          <w:trHeight w:val="340"/>
        </w:trPr>
        <w:tc>
          <w:tcPr>
            <w:tcW w:w="2595" w:type="dxa"/>
            <w:vMerge/>
            <w:shd w:val="clear" w:color="auto" w:fill="auto"/>
          </w:tcPr>
          <w:p w:rsidR="0039131F" w:rsidRPr="00730FCE" w:rsidRDefault="0039131F" w:rsidP="004A0682">
            <w:pPr>
              <w:spacing w:line="26" w:lineRule="atLeast"/>
              <w:jc w:val="center"/>
              <w:rPr>
                <w:b/>
                <w:bCs/>
                <w:lang w:val="fr-FR"/>
              </w:rPr>
            </w:pPr>
          </w:p>
        </w:tc>
        <w:tc>
          <w:tcPr>
            <w:tcW w:w="1065" w:type="dxa"/>
            <w:shd w:val="clear" w:color="auto" w:fill="auto"/>
          </w:tcPr>
          <w:p w:rsidR="0039131F" w:rsidRPr="00730FCE" w:rsidRDefault="0039131F" w:rsidP="004A0682">
            <w:pPr>
              <w:spacing w:line="26" w:lineRule="atLeast"/>
              <w:jc w:val="center"/>
              <w:rPr>
                <w:b/>
                <w:bCs/>
                <w:lang w:val="fr-FR"/>
              </w:rPr>
            </w:pPr>
            <w:r w:rsidRPr="00730FCE">
              <w:rPr>
                <w:b/>
                <w:bCs/>
                <w:lang w:val="fr-FR"/>
              </w:rPr>
              <w:t>TN</w:t>
            </w:r>
          </w:p>
        </w:tc>
        <w:tc>
          <w:tcPr>
            <w:tcW w:w="1083" w:type="dxa"/>
            <w:shd w:val="clear" w:color="auto" w:fill="auto"/>
          </w:tcPr>
          <w:p w:rsidR="0039131F" w:rsidRPr="00730FCE" w:rsidRDefault="0039131F" w:rsidP="004A0682">
            <w:pPr>
              <w:spacing w:line="26" w:lineRule="atLeast"/>
              <w:jc w:val="center"/>
              <w:rPr>
                <w:b/>
                <w:bCs/>
                <w:lang w:val="fr-FR"/>
              </w:rPr>
            </w:pPr>
            <w:r w:rsidRPr="00730FCE">
              <w:rPr>
                <w:b/>
                <w:bCs/>
                <w:lang w:val="fr-FR"/>
              </w:rPr>
              <w:t>TL</w:t>
            </w:r>
          </w:p>
        </w:tc>
        <w:tc>
          <w:tcPr>
            <w:tcW w:w="1094" w:type="dxa"/>
            <w:shd w:val="clear" w:color="auto" w:fill="auto"/>
          </w:tcPr>
          <w:p w:rsidR="0039131F" w:rsidRPr="00730FCE" w:rsidRDefault="0039131F" w:rsidP="004A0682">
            <w:pPr>
              <w:spacing w:line="26" w:lineRule="atLeast"/>
              <w:jc w:val="center"/>
              <w:rPr>
                <w:b/>
                <w:bCs/>
                <w:lang w:val="fr-FR"/>
              </w:rPr>
            </w:pPr>
            <w:r w:rsidRPr="00730FCE">
              <w:rPr>
                <w:b/>
                <w:bCs/>
                <w:lang w:val="fr-FR"/>
              </w:rPr>
              <w:t>TN</w:t>
            </w:r>
          </w:p>
        </w:tc>
        <w:tc>
          <w:tcPr>
            <w:tcW w:w="983" w:type="dxa"/>
            <w:shd w:val="clear" w:color="auto" w:fill="auto"/>
          </w:tcPr>
          <w:p w:rsidR="0039131F" w:rsidRPr="00730FCE" w:rsidRDefault="0039131F" w:rsidP="004A0682">
            <w:pPr>
              <w:spacing w:line="26" w:lineRule="atLeast"/>
              <w:jc w:val="center"/>
              <w:rPr>
                <w:b/>
                <w:bCs/>
                <w:lang w:val="fr-FR"/>
              </w:rPr>
            </w:pPr>
            <w:r w:rsidRPr="00730FCE">
              <w:rPr>
                <w:b/>
                <w:bCs/>
                <w:lang w:val="fr-FR"/>
              </w:rPr>
              <w:t>TL</w:t>
            </w:r>
          </w:p>
        </w:tc>
        <w:tc>
          <w:tcPr>
            <w:tcW w:w="803" w:type="dxa"/>
            <w:shd w:val="clear" w:color="auto" w:fill="auto"/>
          </w:tcPr>
          <w:p w:rsidR="0039131F" w:rsidRPr="00730FCE" w:rsidRDefault="0039131F" w:rsidP="004A0682">
            <w:pPr>
              <w:spacing w:line="26" w:lineRule="atLeast"/>
              <w:jc w:val="center"/>
              <w:rPr>
                <w:b/>
                <w:bCs/>
                <w:lang w:val="fr-FR"/>
              </w:rPr>
            </w:pPr>
            <w:r w:rsidRPr="00730FCE">
              <w:rPr>
                <w:b/>
                <w:bCs/>
                <w:lang w:val="fr-FR"/>
              </w:rPr>
              <w:t>TN</w:t>
            </w:r>
          </w:p>
        </w:tc>
        <w:tc>
          <w:tcPr>
            <w:tcW w:w="801" w:type="dxa"/>
            <w:shd w:val="clear" w:color="auto" w:fill="auto"/>
          </w:tcPr>
          <w:p w:rsidR="0039131F" w:rsidRPr="00730FCE" w:rsidRDefault="0039131F" w:rsidP="004A0682">
            <w:pPr>
              <w:spacing w:line="26" w:lineRule="atLeast"/>
              <w:jc w:val="center"/>
              <w:rPr>
                <w:b/>
                <w:bCs/>
                <w:lang w:val="fr-FR"/>
              </w:rPr>
            </w:pPr>
            <w:r w:rsidRPr="00730FCE">
              <w:rPr>
                <w:b/>
                <w:bCs/>
                <w:lang w:val="fr-FR"/>
              </w:rPr>
              <w:t>TL</w:t>
            </w:r>
          </w:p>
        </w:tc>
        <w:tc>
          <w:tcPr>
            <w:tcW w:w="1244" w:type="dxa"/>
            <w:vMerge/>
            <w:shd w:val="clear" w:color="auto" w:fill="auto"/>
          </w:tcPr>
          <w:p w:rsidR="0039131F" w:rsidRPr="00730FCE" w:rsidRDefault="0039131F" w:rsidP="004A0682">
            <w:pPr>
              <w:spacing w:line="26" w:lineRule="atLeast"/>
              <w:jc w:val="center"/>
              <w:rPr>
                <w:b/>
                <w:bCs/>
                <w:lang w:val="fr-FR"/>
              </w:rPr>
            </w:pPr>
          </w:p>
        </w:tc>
      </w:tr>
      <w:tr w:rsidR="0039131F" w:rsidRPr="00730FCE" w:rsidTr="004A0682">
        <w:trPr>
          <w:trHeight w:val="657"/>
        </w:trPr>
        <w:tc>
          <w:tcPr>
            <w:tcW w:w="2595" w:type="dxa"/>
            <w:vMerge w:val="restart"/>
            <w:shd w:val="clear" w:color="auto" w:fill="auto"/>
          </w:tcPr>
          <w:p w:rsidR="0039131F" w:rsidRPr="00730FCE" w:rsidRDefault="0039131F" w:rsidP="004A0682">
            <w:pPr>
              <w:spacing w:line="26" w:lineRule="atLeast"/>
              <w:rPr>
                <w:bCs/>
                <w:lang w:val="fr-FR"/>
              </w:rPr>
            </w:pPr>
            <w:r w:rsidRPr="00730FCE">
              <w:rPr>
                <w:bCs/>
                <w:lang w:val="fr-FR"/>
              </w:rPr>
              <w:t xml:space="preserve">1. </w:t>
            </w:r>
            <w:r w:rsidRPr="00730FCE">
              <w:rPr>
                <w:bCs/>
                <w:lang w:val="sv-SE"/>
              </w:rPr>
              <w:t>Xây dựng tình bạn trong sáng lành mạnh.</w:t>
            </w:r>
            <w:r w:rsidRPr="00730FCE">
              <w:rPr>
                <w:bCs/>
                <w:lang w:val="fr-FR"/>
              </w:rPr>
              <w:t xml:space="preserve"> </w:t>
            </w: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4</w:t>
            </w:r>
          </w:p>
          <w:p w:rsidR="0039131F" w:rsidRPr="00730FCE" w:rsidRDefault="0039131F" w:rsidP="004A0682">
            <w:pPr>
              <w:spacing w:line="26" w:lineRule="atLeast"/>
              <w:jc w:val="center"/>
              <w:rPr>
                <w:bCs/>
                <w:lang w:val="fr-FR"/>
              </w:rPr>
            </w:pP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r w:rsidRPr="00730FCE">
              <w:rPr>
                <w:bCs/>
                <w:lang w:val="fr-FR"/>
              </w:rPr>
              <w:t>1</w:t>
            </w: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5</w:t>
            </w:r>
          </w:p>
          <w:p w:rsidR="0039131F" w:rsidRPr="00730FCE" w:rsidRDefault="0039131F" w:rsidP="004A0682">
            <w:pPr>
              <w:spacing w:line="26" w:lineRule="atLeast"/>
              <w:jc w:val="center"/>
              <w:rPr>
                <w:bCs/>
                <w:lang w:val="fr-FR"/>
              </w:rPr>
            </w:pPr>
          </w:p>
        </w:tc>
      </w:tr>
      <w:tr w:rsidR="0039131F" w:rsidRPr="00730FCE" w:rsidTr="004A0682">
        <w:trPr>
          <w:trHeight w:val="332"/>
        </w:trPr>
        <w:tc>
          <w:tcPr>
            <w:tcW w:w="2595" w:type="dxa"/>
            <w:vMerge/>
            <w:shd w:val="clear" w:color="auto" w:fill="auto"/>
          </w:tcPr>
          <w:p w:rsidR="0039131F" w:rsidRPr="00730FCE" w:rsidRDefault="0039131F" w:rsidP="004A0682">
            <w:pPr>
              <w:spacing w:line="26" w:lineRule="atLeast"/>
              <w:rPr>
                <w:bCs/>
                <w:lang w:val="fr-FR"/>
              </w:rPr>
            </w:pP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1,0</w:t>
            </w: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r w:rsidRPr="00730FCE">
              <w:rPr>
                <w:bCs/>
                <w:lang w:val="fr-FR"/>
              </w:rPr>
              <w:t>2,0</w:t>
            </w: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3,0</w:t>
            </w:r>
          </w:p>
        </w:tc>
      </w:tr>
      <w:tr w:rsidR="0039131F" w:rsidRPr="00730FCE" w:rsidTr="004A0682">
        <w:trPr>
          <w:trHeight w:val="657"/>
        </w:trPr>
        <w:tc>
          <w:tcPr>
            <w:tcW w:w="2595" w:type="dxa"/>
            <w:vMerge w:val="restart"/>
            <w:shd w:val="clear" w:color="auto" w:fill="auto"/>
          </w:tcPr>
          <w:p w:rsidR="0039131F" w:rsidRPr="00730FCE" w:rsidRDefault="0039131F" w:rsidP="004A0682">
            <w:pPr>
              <w:spacing w:line="26" w:lineRule="atLeast"/>
              <w:rPr>
                <w:bCs/>
                <w:lang w:val="fr-FR"/>
              </w:rPr>
            </w:pPr>
            <w:r w:rsidRPr="00730FCE">
              <w:rPr>
                <w:bCs/>
                <w:lang w:val="fr-FR"/>
              </w:rPr>
              <w:t xml:space="preserve">2. </w:t>
            </w:r>
            <w:r w:rsidRPr="00730FCE">
              <w:rPr>
                <w:bCs/>
                <w:lang w:val="de-DE"/>
              </w:rPr>
              <w:t>Tôn trọng và học hỏi các dân tộc khác.</w:t>
            </w: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4</w:t>
            </w: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4</w:t>
            </w:r>
          </w:p>
          <w:p w:rsidR="0039131F" w:rsidRPr="00730FCE" w:rsidRDefault="0039131F" w:rsidP="004A0682">
            <w:pPr>
              <w:spacing w:line="26" w:lineRule="atLeast"/>
              <w:jc w:val="center"/>
              <w:rPr>
                <w:bCs/>
                <w:lang w:val="fr-FR"/>
              </w:rPr>
            </w:pPr>
          </w:p>
        </w:tc>
      </w:tr>
      <w:tr w:rsidR="0039131F" w:rsidRPr="00730FCE" w:rsidTr="004A0682">
        <w:trPr>
          <w:trHeight w:val="332"/>
        </w:trPr>
        <w:tc>
          <w:tcPr>
            <w:tcW w:w="2595" w:type="dxa"/>
            <w:vMerge/>
            <w:shd w:val="clear" w:color="auto" w:fill="auto"/>
          </w:tcPr>
          <w:p w:rsidR="0039131F" w:rsidRPr="00730FCE" w:rsidRDefault="0039131F" w:rsidP="004A0682">
            <w:pPr>
              <w:spacing w:line="26" w:lineRule="atLeast"/>
              <w:rPr>
                <w:bCs/>
                <w:lang w:val="fr-FR"/>
              </w:rPr>
            </w:pP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1,0</w:t>
            </w: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1,0</w:t>
            </w:r>
          </w:p>
        </w:tc>
      </w:tr>
      <w:tr w:rsidR="0039131F" w:rsidRPr="00730FCE" w:rsidTr="004A0682">
        <w:trPr>
          <w:trHeight w:val="665"/>
        </w:trPr>
        <w:tc>
          <w:tcPr>
            <w:tcW w:w="2595" w:type="dxa"/>
            <w:vMerge w:val="restart"/>
            <w:shd w:val="clear" w:color="auto" w:fill="auto"/>
          </w:tcPr>
          <w:p w:rsidR="0039131F" w:rsidRPr="00730FCE" w:rsidRDefault="0039131F" w:rsidP="004A0682">
            <w:pPr>
              <w:spacing w:line="26" w:lineRule="atLeast"/>
              <w:rPr>
                <w:bCs/>
                <w:lang w:val="fr-FR"/>
              </w:rPr>
            </w:pPr>
            <w:r w:rsidRPr="00730FCE">
              <w:rPr>
                <w:bCs/>
                <w:lang w:val="fr-FR"/>
              </w:rPr>
              <w:t>3. Góp phần xây dựng nếp sống văn hóa ở cộng đồng dân cư.</w:t>
            </w: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2</w:t>
            </w:r>
          </w:p>
          <w:p w:rsidR="0039131F" w:rsidRPr="00730FCE" w:rsidRDefault="0039131F" w:rsidP="004A0682">
            <w:pPr>
              <w:spacing w:line="26" w:lineRule="atLeast"/>
              <w:jc w:val="center"/>
              <w:rPr>
                <w:bCs/>
                <w:lang w:val="fr-FR"/>
              </w:rPr>
            </w:pP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r w:rsidRPr="00730FCE">
              <w:rPr>
                <w:bCs/>
                <w:lang w:val="fr-FR"/>
              </w:rPr>
              <w:t>1</w:t>
            </w: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3</w:t>
            </w:r>
          </w:p>
        </w:tc>
      </w:tr>
      <w:tr w:rsidR="0039131F" w:rsidRPr="00730FCE" w:rsidTr="004A0682">
        <w:trPr>
          <w:trHeight w:val="409"/>
        </w:trPr>
        <w:tc>
          <w:tcPr>
            <w:tcW w:w="2595" w:type="dxa"/>
            <w:vMerge/>
            <w:shd w:val="clear" w:color="auto" w:fill="auto"/>
          </w:tcPr>
          <w:p w:rsidR="0039131F" w:rsidRPr="00730FCE" w:rsidRDefault="0039131F" w:rsidP="004A0682">
            <w:pPr>
              <w:spacing w:line="26" w:lineRule="atLeast"/>
              <w:rPr>
                <w:bCs/>
                <w:lang w:val="fr-FR"/>
              </w:rPr>
            </w:pPr>
          </w:p>
        </w:tc>
        <w:tc>
          <w:tcPr>
            <w:tcW w:w="1065" w:type="dxa"/>
            <w:shd w:val="clear" w:color="auto" w:fill="auto"/>
          </w:tcPr>
          <w:p w:rsidR="0039131F" w:rsidRPr="00730FCE" w:rsidRDefault="0039131F" w:rsidP="004A0682">
            <w:pPr>
              <w:spacing w:line="26" w:lineRule="atLeast"/>
              <w:jc w:val="center"/>
              <w:rPr>
                <w:bCs/>
                <w:lang w:val="fr-FR"/>
              </w:rPr>
            </w:pPr>
            <w:r w:rsidRPr="00730FCE">
              <w:rPr>
                <w:bCs/>
                <w:lang w:val="fr-FR"/>
              </w:rPr>
              <w:t>0,5</w:t>
            </w:r>
          </w:p>
        </w:tc>
        <w:tc>
          <w:tcPr>
            <w:tcW w:w="1083" w:type="dxa"/>
            <w:shd w:val="clear" w:color="auto" w:fill="auto"/>
          </w:tcPr>
          <w:p w:rsidR="0039131F" w:rsidRPr="00730FCE" w:rsidRDefault="0039131F" w:rsidP="004A0682">
            <w:pPr>
              <w:spacing w:line="26" w:lineRule="atLeast"/>
              <w:jc w:val="center"/>
              <w:rPr>
                <w:bCs/>
                <w:lang w:val="fr-FR"/>
              </w:rPr>
            </w:pPr>
          </w:p>
        </w:tc>
        <w:tc>
          <w:tcPr>
            <w:tcW w:w="1094" w:type="dxa"/>
            <w:shd w:val="clear" w:color="auto" w:fill="auto"/>
          </w:tcPr>
          <w:p w:rsidR="0039131F" w:rsidRPr="00730FCE" w:rsidRDefault="0039131F" w:rsidP="004A0682">
            <w:pPr>
              <w:spacing w:line="26" w:lineRule="atLeast"/>
              <w:jc w:val="center"/>
              <w:rPr>
                <w:bCs/>
                <w:lang w:val="fr-FR"/>
              </w:rPr>
            </w:pPr>
          </w:p>
        </w:tc>
        <w:tc>
          <w:tcPr>
            <w:tcW w:w="983" w:type="dxa"/>
            <w:shd w:val="clear" w:color="auto" w:fill="auto"/>
          </w:tcPr>
          <w:p w:rsidR="0039131F" w:rsidRPr="00730FCE" w:rsidRDefault="0039131F" w:rsidP="004A0682">
            <w:pPr>
              <w:spacing w:line="26" w:lineRule="atLeast"/>
              <w:jc w:val="center"/>
              <w:rPr>
                <w:bCs/>
                <w:lang w:val="fr-FR"/>
              </w:rPr>
            </w:pPr>
            <w:r w:rsidRPr="00730FCE">
              <w:rPr>
                <w:bCs/>
                <w:lang w:val="fr-FR"/>
              </w:rPr>
              <w:t>3,0</w:t>
            </w:r>
          </w:p>
        </w:tc>
        <w:tc>
          <w:tcPr>
            <w:tcW w:w="803" w:type="dxa"/>
            <w:shd w:val="clear" w:color="auto" w:fill="auto"/>
          </w:tcPr>
          <w:p w:rsidR="0039131F" w:rsidRPr="00730FCE" w:rsidRDefault="0039131F" w:rsidP="004A0682">
            <w:pPr>
              <w:spacing w:line="26" w:lineRule="atLeast"/>
              <w:jc w:val="center"/>
              <w:rPr>
                <w:bCs/>
                <w:lang w:val="fr-FR"/>
              </w:rPr>
            </w:pPr>
          </w:p>
        </w:tc>
        <w:tc>
          <w:tcPr>
            <w:tcW w:w="801" w:type="dxa"/>
            <w:shd w:val="clear" w:color="auto" w:fill="auto"/>
          </w:tcPr>
          <w:p w:rsidR="0039131F" w:rsidRPr="00730FCE" w:rsidRDefault="0039131F" w:rsidP="004A0682">
            <w:pPr>
              <w:spacing w:line="26" w:lineRule="atLeast"/>
              <w:jc w:val="center"/>
              <w:rPr>
                <w:bCs/>
                <w:lang w:val="fr-FR"/>
              </w:rPr>
            </w:pPr>
          </w:p>
        </w:tc>
        <w:tc>
          <w:tcPr>
            <w:tcW w:w="1244" w:type="dxa"/>
            <w:shd w:val="clear" w:color="auto" w:fill="auto"/>
          </w:tcPr>
          <w:p w:rsidR="0039131F" w:rsidRPr="00730FCE" w:rsidRDefault="0039131F" w:rsidP="004A0682">
            <w:pPr>
              <w:spacing w:line="26" w:lineRule="atLeast"/>
              <w:jc w:val="center"/>
              <w:rPr>
                <w:bCs/>
                <w:lang w:val="fr-FR"/>
              </w:rPr>
            </w:pPr>
            <w:r w:rsidRPr="00730FCE">
              <w:rPr>
                <w:bCs/>
                <w:lang w:val="fr-FR"/>
              </w:rPr>
              <w:t>3,5</w:t>
            </w:r>
          </w:p>
        </w:tc>
      </w:tr>
      <w:tr w:rsidR="0039131F" w:rsidRPr="00730FCE" w:rsidTr="004A0682">
        <w:trPr>
          <w:trHeight w:val="437"/>
        </w:trPr>
        <w:tc>
          <w:tcPr>
            <w:tcW w:w="2595" w:type="dxa"/>
            <w:vMerge w:val="restart"/>
            <w:shd w:val="clear" w:color="auto" w:fill="auto"/>
          </w:tcPr>
          <w:p w:rsidR="0039131F" w:rsidRPr="00730FCE" w:rsidRDefault="0039131F" w:rsidP="004A0682">
            <w:pPr>
              <w:spacing w:line="26" w:lineRule="atLeast"/>
              <w:rPr>
                <w:bCs/>
                <w:lang w:val="sv-SE"/>
              </w:rPr>
            </w:pPr>
            <w:r w:rsidRPr="00730FCE">
              <w:rPr>
                <w:bCs/>
                <w:lang w:val="sv-SE"/>
              </w:rPr>
              <w:t>4. Tự lập</w:t>
            </w:r>
          </w:p>
        </w:tc>
        <w:tc>
          <w:tcPr>
            <w:tcW w:w="1065" w:type="dxa"/>
            <w:shd w:val="clear" w:color="auto" w:fill="auto"/>
          </w:tcPr>
          <w:p w:rsidR="0039131F" w:rsidRPr="00730FCE" w:rsidRDefault="0039131F" w:rsidP="004A0682">
            <w:pPr>
              <w:spacing w:line="26" w:lineRule="atLeast"/>
              <w:jc w:val="center"/>
              <w:rPr>
                <w:bCs/>
                <w:lang w:val="sv-SE"/>
              </w:rPr>
            </w:pPr>
            <w:r w:rsidRPr="00730FCE">
              <w:rPr>
                <w:bCs/>
                <w:lang w:val="sv-SE"/>
              </w:rPr>
              <w:t>2</w:t>
            </w:r>
          </w:p>
        </w:tc>
        <w:tc>
          <w:tcPr>
            <w:tcW w:w="1083" w:type="dxa"/>
            <w:shd w:val="clear" w:color="auto" w:fill="auto"/>
          </w:tcPr>
          <w:p w:rsidR="0039131F" w:rsidRPr="00730FCE" w:rsidRDefault="0039131F" w:rsidP="004A0682">
            <w:pPr>
              <w:spacing w:line="26" w:lineRule="atLeast"/>
              <w:jc w:val="center"/>
              <w:rPr>
                <w:bCs/>
                <w:lang w:val="sv-SE"/>
              </w:rPr>
            </w:pPr>
          </w:p>
        </w:tc>
        <w:tc>
          <w:tcPr>
            <w:tcW w:w="1094" w:type="dxa"/>
            <w:shd w:val="clear" w:color="auto" w:fill="auto"/>
          </w:tcPr>
          <w:p w:rsidR="0039131F" w:rsidRPr="00730FCE" w:rsidRDefault="0039131F" w:rsidP="004A0682">
            <w:pPr>
              <w:spacing w:line="26" w:lineRule="atLeast"/>
              <w:jc w:val="center"/>
              <w:rPr>
                <w:bCs/>
                <w:lang w:val="pt-BR"/>
              </w:rPr>
            </w:pPr>
          </w:p>
        </w:tc>
        <w:tc>
          <w:tcPr>
            <w:tcW w:w="983" w:type="dxa"/>
            <w:shd w:val="clear" w:color="auto" w:fill="auto"/>
          </w:tcPr>
          <w:p w:rsidR="0039131F" w:rsidRPr="00730FCE" w:rsidRDefault="0039131F" w:rsidP="004A0682">
            <w:pPr>
              <w:spacing w:line="26" w:lineRule="atLeast"/>
              <w:jc w:val="center"/>
              <w:rPr>
                <w:bCs/>
                <w:lang w:val="pt-BR"/>
              </w:rPr>
            </w:pPr>
          </w:p>
        </w:tc>
        <w:tc>
          <w:tcPr>
            <w:tcW w:w="803" w:type="dxa"/>
            <w:shd w:val="clear" w:color="auto" w:fill="auto"/>
          </w:tcPr>
          <w:p w:rsidR="0039131F" w:rsidRPr="00730FCE" w:rsidRDefault="0039131F" w:rsidP="004A0682">
            <w:pPr>
              <w:spacing w:line="26" w:lineRule="atLeast"/>
              <w:jc w:val="center"/>
              <w:rPr>
                <w:bCs/>
                <w:lang w:val="pt-BR"/>
              </w:rPr>
            </w:pPr>
          </w:p>
        </w:tc>
        <w:tc>
          <w:tcPr>
            <w:tcW w:w="801" w:type="dxa"/>
            <w:shd w:val="clear" w:color="auto" w:fill="auto"/>
          </w:tcPr>
          <w:p w:rsidR="0039131F" w:rsidRPr="00730FCE" w:rsidRDefault="0039131F" w:rsidP="004A0682">
            <w:pPr>
              <w:spacing w:line="26" w:lineRule="atLeast"/>
              <w:jc w:val="center"/>
              <w:rPr>
                <w:bCs/>
                <w:lang w:val="pt-BR"/>
              </w:rPr>
            </w:pPr>
            <w:r w:rsidRPr="00730FCE">
              <w:rPr>
                <w:bCs/>
                <w:lang w:val="pt-BR"/>
              </w:rPr>
              <w:t>1</w:t>
            </w:r>
          </w:p>
        </w:tc>
        <w:tc>
          <w:tcPr>
            <w:tcW w:w="1244" w:type="dxa"/>
            <w:shd w:val="clear" w:color="auto" w:fill="auto"/>
          </w:tcPr>
          <w:p w:rsidR="0039131F" w:rsidRPr="00730FCE" w:rsidRDefault="0039131F" w:rsidP="004A0682">
            <w:pPr>
              <w:spacing w:line="26" w:lineRule="atLeast"/>
              <w:jc w:val="center"/>
              <w:rPr>
                <w:bCs/>
                <w:lang w:val="pt-BR"/>
              </w:rPr>
            </w:pPr>
            <w:r w:rsidRPr="00730FCE">
              <w:rPr>
                <w:bCs/>
                <w:lang w:val="pt-BR"/>
              </w:rPr>
              <w:t>3</w:t>
            </w:r>
          </w:p>
        </w:tc>
      </w:tr>
      <w:tr w:rsidR="0039131F" w:rsidRPr="00730FCE" w:rsidTr="004A0682">
        <w:trPr>
          <w:trHeight w:val="332"/>
        </w:trPr>
        <w:tc>
          <w:tcPr>
            <w:tcW w:w="2595" w:type="dxa"/>
            <w:vMerge/>
            <w:shd w:val="clear" w:color="auto" w:fill="auto"/>
          </w:tcPr>
          <w:p w:rsidR="0039131F" w:rsidRPr="00730FCE" w:rsidRDefault="0039131F" w:rsidP="004A0682">
            <w:pPr>
              <w:spacing w:line="26" w:lineRule="atLeast"/>
              <w:rPr>
                <w:bCs/>
                <w:lang w:val="sv-SE"/>
              </w:rPr>
            </w:pPr>
          </w:p>
        </w:tc>
        <w:tc>
          <w:tcPr>
            <w:tcW w:w="1065" w:type="dxa"/>
            <w:shd w:val="clear" w:color="auto" w:fill="auto"/>
          </w:tcPr>
          <w:p w:rsidR="0039131F" w:rsidRPr="00730FCE" w:rsidRDefault="0039131F" w:rsidP="004A0682">
            <w:pPr>
              <w:spacing w:line="26" w:lineRule="atLeast"/>
              <w:jc w:val="center"/>
              <w:rPr>
                <w:bCs/>
                <w:lang w:val="sv-SE"/>
              </w:rPr>
            </w:pPr>
            <w:r w:rsidRPr="00730FCE">
              <w:rPr>
                <w:bCs/>
                <w:lang w:val="sv-SE"/>
              </w:rPr>
              <w:t>0,5</w:t>
            </w:r>
          </w:p>
        </w:tc>
        <w:tc>
          <w:tcPr>
            <w:tcW w:w="1083" w:type="dxa"/>
            <w:shd w:val="clear" w:color="auto" w:fill="auto"/>
          </w:tcPr>
          <w:p w:rsidR="0039131F" w:rsidRPr="00730FCE" w:rsidRDefault="0039131F" w:rsidP="004A0682">
            <w:pPr>
              <w:spacing w:line="26" w:lineRule="atLeast"/>
              <w:jc w:val="center"/>
              <w:rPr>
                <w:bCs/>
                <w:lang w:val="sv-SE"/>
              </w:rPr>
            </w:pPr>
          </w:p>
        </w:tc>
        <w:tc>
          <w:tcPr>
            <w:tcW w:w="1094" w:type="dxa"/>
            <w:shd w:val="clear" w:color="auto" w:fill="auto"/>
          </w:tcPr>
          <w:p w:rsidR="0039131F" w:rsidRPr="00730FCE" w:rsidRDefault="0039131F" w:rsidP="004A0682">
            <w:pPr>
              <w:spacing w:line="26" w:lineRule="atLeast"/>
              <w:jc w:val="center"/>
              <w:rPr>
                <w:bCs/>
                <w:lang w:val="pt-BR"/>
              </w:rPr>
            </w:pPr>
          </w:p>
        </w:tc>
        <w:tc>
          <w:tcPr>
            <w:tcW w:w="983" w:type="dxa"/>
            <w:shd w:val="clear" w:color="auto" w:fill="auto"/>
          </w:tcPr>
          <w:p w:rsidR="0039131F" w:rsidRPr="00730FCE" w:rsidRDefault="0039131F" w:rsidP="004A0682">
            <w:pPr>
              <w:spacing w:line="26" w:lineRule="atLeast"/>
              <w:jc w:val="center"/>
              <w:rPr>
                <w:bCs/>
                <w:lang w:val="pt-BR"/>
              </w:rPr>
            </w:pPr>
          </w:p>
        </w:tc>
        <w:tc>
          <w:tcPr>
            <w:tcW w:w="803" w:type="dxa"/>
            <w:shd w:val="clear" w:color="auto" w:fill="auto"/>
          </w:tcPr>
          <w:p w:rsidR="0039131F" w:rsidRPr="00730FCE" w:rsidRDefault="0039131F" w:rsidP="004A0682">
            <w:pPr>
              <w:spacing w:line="26" w:lineRule="atLeast"/>
              <w:jc w:val="center"/>
              <w:rPr>
                <w:bCs/>
                <w:lang w:val="pt-BR"/>
              </w:rPr>
            </w:pPr>
          </w:p>
        </w:tc>
        <w:tc>
          <w:tcPr>
            <w:tcW w:w="801" w:type="dxa"/>
            <w:shd w:val="clear" w:color="auto" w:fill="auto"/>
          </w:tcPr>
          <w:p w:rsidR="0039131F" w:rsidRPr="00730FCE" w:rsidRDefault="0039131F" w:rsidP="004A0682">
            <w:pPr>
              <w:spacing w:line="26" w:lineRule="atLeast"/>
              <w:jc w:val="center"/>
              <w:rPr>
                <w:bCs/>
                <w:lang w:val="pt-BR"/>
              </w:rPr>
            </w:pPr>
            <w:r w:rsidRPr="00730FCE">
              <w:rPr>
                <w:bCs/>
                <w:lang w:val="pt-BR"/>
              </w:rPr>
              <w:t>2,0</w:t>
            </w:r>
          </w:p>
        </w:tc>
        <w:tc>
          <w:tcPr>
            <w:tcW w:w="1244" w:type="dxa"/>
            <w:shd w:val="clear" w:color="auto" w:fill="auto"/>
          </w:tcPr>
          <w:p w:rsidR="0039131F" w:rsidRPr="00730FCE" w:rsidRDefault="0039131F" w:rsidP="004A0682">
            <w:pPr>
              <w:spacing w:line="26" w:lineRule="atLeast"/>
              <w:jc w:val="center"/>
              <w:rPr>
                <w:bCs/>
                <w:lang w:val="pt-BR"/>
              </w:rPr>
            </w:pPr>
            <w:r w:rsidRPr="00730FCE">
              <w:rPr>
                <w:bCs/>
                <w:lang w:val="pt-BR"/>
              </w:rPr>
              <w:t>2,5</w:t>
            </w:r>
          </w:p>
        </w:tc>
      </w:tr>
      <w:tr w:rsidR="0039131F" w:rsidRPr="00730FCE" w:rsidTr="004A0682">
        <w:trPr>
          <w:trHeight w:val="989"/>
        </w:trPr>
        <w:tc>
          <w:tcPr>
            <w:tcW w:w="2595" w:type="dxa"/>
            <w:shd w:val="clear" w:color="auto" w:fill="auto"/>
          </w:tcPr>
          <w:p w:rsidR="0039131F" w:rsidRPr="00730FCE" w:rsidRDefault="0039131F" w:rsidP="004A0682">
            <w:pPr>
              <w:spacing w:line="26" w:lineRule="atLeast"/>
              <w:jc w:val="center"/>
              <w:rPr>
                <w:bCs/>
                <w:lang w:val="pt-BR"/>
              </w:rPr>
            </w:pPr>
            <w:r w:rsidRPr="00730FCE">
              <w:rPr>
                <w:bCs/>
                <w:lang w:val="pt-BR"/>
              </w:rPr>
              <w:t>Tổng: Câu</w:t>
            </w:r>
          </w:p>
          <w:p w:rsidR="0039131F" w:rsidRPr="00730FCE" w:rsidRDefault="0039131F" w:rsidP="004A0682">
            <w:pPr>
              <w:spacing w:line="26" w:lineRule="atLeast"/>
              <w:jc w:val="center"/>
              <w:rPr>
                <w:bCs/>
                <w:lang w:val="pt-BR"/>
              </w:rPr>
            </w:pPr>
            <w:r w:rsidRPr="00730FCE">
              <w:rPr>
                <w:bCs/>
                <w:lang w:val="pt-BR"/>
              </w:rPr>
              <w:t xml:space="preserve">           Điểm</w:t>
            </w:r>
          </w:p>
          <w:p w:rsidR="0039131F" w:rsidRPr="00730FCE" w:rsidRDefault="0039131F" w:rsidP="004A0682">
            <w:pPr>
              <w:spacing w:line="26" w:lineRule="atLeast"/>
              <w:jc w:val="center"/>
              <w:rPr>
                <w:bCs/>
                <w:lang w:val="pt-BR"/>
              </w:rPr>
            </w:pPr>
            <w:r w:rsidRPr="00730FCE">
              <w:rPr>
                <w:bCs/>
                <w:lang w:val="pt-BR"/>
              </w:rPr>
              <w:t xml:space="preserve">             Tỷ lệ %</w:t>
            </w:r>
          </w:p>
        </w:tc>
        <w:tc>
          <w:tcPr>
            <w:tcW w:w="2148" w:type="dxa"/>
            <w:gridSpan w:val="2"/>
            <w:shd w:val="clear" w:color="auto" w:fill="auto"/>
          </w:tcPr>
          <w:p w:rsidR="0039131F" w:rsidRPr="00730FCE" w:rsidRDefault="0039131F" w:rsidP="004A0682">
            <w:pPr>
              <w:spacing w:line="26" w:lineRule="atLeast"/>
              <w:jc w:val="center"/>
              <w:rPr>
                <w:bCs/>
                <w:lang w:val="pt-BR"/>
              </w:rPr>
            </w:pPr>
            <w:r w:rsidRPr="00730FCE">
              <w:rPr>
                <w:bCs/>
                <w:lang w:val="pt-BR"/>
              </w:rPr>
              <w:t>12</w:t>
            </w:r>
          </w:p>
          <w:p w:rsidR="0039131F" w:rsidRPr="00730FCE" w:rsidRDefault="0039131F" w:rsidP="004A0682">
            <w:pPr>
              <w:spacing w:line="26" w:lineRule="atLeast"/>
              <w:jc w:val="center"/>
              <w:rPr>
                <w:bCs/>
                <w:lang w:val="pt-BR"/>
              </w:rPr>
            </w:pPr>
            <w:r w:rsidRPr="00730FCE">
              <w:rPr>
                <w:bCs/>
                <w:lang w:val="pt-BR"/>
              </w:rPr>
              <w:t>3,0</w:t>
            </w:r>
          </w:p>
          <w:p w:rsidR="0039131F" w:rsidRPr="00730FCE" w:rsidRDefault="0039131F" w:rsidP="004A0682">
            <w:pPr>
              <w:spacing w:line="26" w:lineRule="atLeast"/>
              <w:jc w:val="center"/>
              <w:rPr>
                <w:bCs/>
                <w:lang w:val="pt-BR"/>
              </w:rPr>
            </w:pPr>
            <w:r w:rsidRPr="00730FCE">
              <w:rPr>
                <w:bCs/>
                <w:lang w:val="pt-BR"/>
              </w:rPr>
              <w:t>30%</w:t>
            </w:r>
          </w:p>
        </w:tc>
        <w:tc>
          <w:tcPr>
            <w:tcW w:w="2078" w:type="dxa"/>
            <w:gridSpan w:val="2"/>
            <w:shd w:val="clear" w:color="auto" w:fill="auto"/>
          </w:tcPr>
          <w:p w:rsidR="0039131F" w:rsidRPr="00730FCE" w:rsidRDefault="0039131F" w:rsidP="004A0682">
            <w:pPr>
              <w:spacing w:line="26" w:lineRule="atLeast"/>
              <w:jc w:val="center"/>
              <w:rPr>
                <w:bCs/>
                <w:lang w:val="pt-BR"/>
              </w:rPr>
            </w:pPr>
            <w:r w:rsidRPr="00730FCE">
              <w:rPr>
                <w:bCs/>
                <w:lang w:val="pt-BR"/>
              </w:rPr>
              <w:t>2</w:t>
            </w:r>
          </w:p>
          <w:p w:rsidR="0039131F" w:rsidRPr="00730FCE" w:rsidRDefault="0039131F" w:rsidP="004A0682">
            <w:pPr>
              <w:spacing w:line="26" w:lineRule="atLeast"/>
              <w:jc w:val="center"/>
              <w:rPr>
                <w:bCs/>
                <w:lang w:val="pt-BR"/>
              </w:rPr>
            </w:pPr>
            <w:r w:rsidRPr="00730FCE">
              <w:rPr>
                <w:bCs/>
                <w:lang w:val="pt-BR"/>
              </w:rPr>
              <w:t>5,0</w:t>
            </w:r>
          </w:p>
          <w:p w:rsidR="0039131F" w:rsidRPr="00730FCE" w:rsidRDefault="0039131F" w:rsidP="004A0682">
            <w:pPr>
              <w:spacing w:line="26" w:lineRule="atLeast"/>
              <w:jc w:val="center"/>
              <w:rPr>
                <w:bCs/>
                <w:lang w:val="pt-BR"/>
              </w:rPr>
            </w:pPr>
            <w:r w:rsidRPr="00730FCE">
              <w:rPr>
                <w:bCs/>
                <w:lang w:val="pt-BR"/>
              </w:rPr>
              <w:t>50%</w:t>
            </w:r>
          </w:p>
        </w:tc>
        <w:tc>
          <w:tcPr>
            <w:tcW w:w="1604" w:type="dxa"/>
            <w:gridSpan w:val="2"/>
            <w:shd w:val="clear" w:color="auto" w:fill="auto"/>
          </w:tcPr>
          <w:p w:rsidR="0039131F" w:rsidRPr="00730FCE" w:rsidRDefault="0039131F" w:rsidP="004A0682">
            <w:pPr>
              <w:spacing w:line="26" w:lineRule="atLeast"/>
              <w:jc w:val="center"/>
              <w:rPr>
                <w:bCs/>
                <w:lang w:val="pt-BR"/>
              </w:rPr>
            </w:pPr>
            <w:r w:rsidRPr="00730FCE">
              <w:rPr>
                <w:bCs/>
                <w:lang w:val="pt-BR"/>
              </w:rPr>
              <w:t>1</w:t>
            </w:r>
          </w:p>
          <w:p w:rsidR="0039131F" w:rsidRPr="00730FCE" w:rsidRDefault="0039131F" w:rsidP="004A0682">
            <w:pPr>
              <w:spacing w:line="26" w:lineRule="atLeast"/>
              <w:jc w:val="center"/>
              <w:rPr>
                <w:bCs/>
                <w:lang w:val="pt-BR"/>
              </w:rPr>
            </w:pPr>
            <w:r w:rsidRPr="00730FCE">
              <w:rPr>
                <w:bCs/>
                <w:lang w:val="pt-BR"/>
              </w:rPr>
              <w:t>2.0</w:t>
            </w:r>
          </w:p>
          <w:p w:rsidR="0039131F" w:rsidRPr="00730FCE" w:rsidRDefault="0039131F" w:rsidP="004A0682">
            <w:pPr>
              <w:spacing w:line="26" w:lineRule="atLeast"/>
              <w:jc w:val="center"/>
              <w:rPr>
                <w:bCs/>
                <w:lang w:val="pt-BR"/>
              </w:rPr>
            </w:pPr>
            <w:r w:rsidRPr="00730FCE">
              <w:rPr>
                <w:bCs/>
                <w:lang w:val="pt-BR"/>
              </w:rPr>
              <w:t>20%</w:t>
            </w:r>
          </w:p>
        </w:tc>
        <w:tc>
          <w:tcPr>
            <w:tcW w:w="1244" w:type="dxa"/>
            <w:shd w:val="clear" w:color="auto" w:fill="auto"/>
          </w:tcPr>
          <w:p w:rsidR="0039131F" w:rsidRPr="00730FCE" w:rsidRDefault="0039131F" w:rsidP="004A0682">
            <w:pPr>
              <w:spacing w:line="26" w:lineRule="atLeast"/>
              <w:jc w:val="center"/>
              <w:rPr>
                <w:bCs/>
                <w:lang w:val="pt-BR"/>
              </w:rPr>
            </w:pPr>
            <w:r w:rsidRPr="00730FCE">
              <w:rPr>
                <w:bCs/>
                <w:lang w:val="pt-BR"/>
              </w:rPr>
              <w:t>15</w:t>
            </w:r>
          </w:p>
          <w:p w:rsidR="0039131F" w:rsidRPr="00730FCE" w:rsidRDefault="0039131F" w:rsidP="004A0682">
            <w:pPr>
              <w:spacing w:line="26" w:lineRule="atLeast"/>
              <w:jc w:val="center"/>
              <w:rPr>
                <w:bCs/>
                <w:lang w:val="pt-BR"/>
              </w:rPr>
            </w:pPr>
            <w:r w:rsidRPr="00730FCE">
              <w:rPr>
                <w:bCs/>
                <w:lang w:val="pt-BR"/>
              </w:rPr>
              <w:t>10</w:t>
            </w:r>
          </w:p>
          <w:p w:rsidR="0039131F" w:rsidRPr="00730FCE" w:rsidRDefault="0039131F" w:rsidP="004A0682">
            <w:pPr>
              <w:spacing w:line="26" w:lineRule="atLeast"/>
              <w:jc w:val="center"/>
              <w:rPr>
                <w:bCs/>
                <w:lang w:val="pt-BR"/>
              </w:rPr>
            </w:pPr>
            <w:r w:rsidRPr="00730FCE">
              <w:rPr>
                <w:bCs/>
                <w:lang w:val="pt-BR"/>
              </w:rPr>
              <w:t>100%</w:t>
            </w:r>
          </w:p>
        </w:tc>
      </w:tr>
    </w:tbl>
    <w:p w:rsidR="0039131F" w:rsidRPr="00730FCE" w:rsidRDefault="0039131F" w:rsidP="0039131F">
      <w:pPr>
        <w:pStyle w:val="NormalWeb"/>
        <w:shd w:val="clear" w:color="auto" w:fill="FFFFFF"/>
        <w:spacing w:before="0" w:beforeAutospacing="0" w:after="0" w:afterAutospacing="0"/>
        <w:rPr>
          <w:rStyle w:val="Strong"/>
          <w:sz w:val="28"/>
          <w:szCs w:val="28"/>
          <w:bdr w:val="none" w:sz="0" w:space="0" w:color="auto" w:frame="1"/>
        </w:rPr>
      </w:pPr>
    </w:p>
    <w:p w:rsidR="0039131F" w:rsidRPr="00730FCE" w:rsidRDefault="0039131F" w:rsidP="0039131F">
      <w:pPr>
        <w:pStyle w:val="NormalWeb"/>
        <w:shd w:val="clear" w:color="auto" w:fill="FFFFFF"/>
        <w:spacing w:before="0" w:beforeAutospacing="0" w:after="0" w:afterAutospacing="0"/>
        <w:rPr>
          <w:rStyle w:val="Strong"/>
          <w:sz w:val="28"/>
          <w:szCs w:val="28"/>
          <w:bdr w:val="none" w:sz="0" w:space="0" w:color="auto" w:frame="1"/>
        </w:rPr>
      </w:pPr>
      <w:r w:rsidRPr="00730FCE">
        <w:rPr>
          <w:rStyle w:val="Strong"/>
          <w:sz w:val="28"/>
          <w:szCs w:val="28"/>
          <w:bdr w:val="none" w:sz="0" w:space="0" w:color="auto" w:frame="1"/>
        </w:rPr>
        <w:t>I. PHẦN TRẮC NGHIỆM (3.0 điểm)</w:t>
      </w:r>
    </w:p>
    <w:p w:rsidR="0039131F" w:rsidRPr="00730FCE" w:rsidRDefault="0039131F" w:rsidP="0039131F">
      <w:pPr>
        <w:pStyle w:val="NormalWeb"/>
        <w:shd w:val="clear" w:color="auto" w:fill="FFFFFF"/>
        <w:spacing w:before="0" w:beforeAutospacing="0" w:after="0" w:afterAutospacing="0"/>
        <w:rPr>
          <w:rStyle w:val="Strong"/>
          <w:bCs w:val="0"/>
          <w:sz w:val="28"/>
          <w:szCs w:val="28"/>
        </w:rPr>
      </w:pPr>
      <w:r w:rsidRPr="00730FCE">
        <w:rPr>
          <w:rStyle w:val="Strong"/>
          <w:sz w:val="28"/>
          <w:szCs w:val="28"/>
        </w:rPr>
        <w:t xml:space="preserve">           Khoanh tròn vào chữ cái đáp án mà em cho là đúng nhất.</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1: </w:t>
      </w:r>
      <w:r w:rsidRPr="00730FCE">
        <w:rPr>
          <w:sz w:val="28"/>
          <w:szCs w:val="28"/>
        </w:rPr>
        <w:t>Một trong những đặc điểm của tình bạn trong sáng lành mạnh là:</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Gắn bó giữa hai ho</w:t>
      </w:r>
      <w:r>
        <w:rPr>
          <w:sz w:val="28"/>
          <w:szCs w:val="28"/>
        </w:rPr>
        <w:t xml:space="preserve">ặc nhiều người.         </w:t>
      </w:r>
      <w:r w:rsidRPr="00730FCE">
        <w:rPr>
          <w:sz w:val="28"/>
          <w:szCs w:val="28"/>
        </w:rPr>
        <w:t>B. Luôn bảo vệ nhau trong mọi tình huống.</w:t>
      </w:r>
      <w:r w:rsidRPr="00730FCE">
        <w:rPr>
          <w:sz w:val="28"/>
          <w:szCs w:val="28"/>
        </w:rPr>
        <w:br/>
        <w:t>C. Bình đẳng và tôn</w:t>
      </w:r>
      <w:r>
        <w:rPr>
          <w:sz w:val="28"/>
          <w:szCs w:val="28"/>
        </w:rPr>
        <w:t xml:space="preserve"> trọng lẫn nhau.             </w:t>
      </w:r>
      <w:r w:rsidRPr="00730FCE">
        <w:rPr>
          <w:sz w:val="28"/>
          <w:szCs w:val="28"/>
        </w:rPr>
        <w:t>D. Tôn trọng những điều đã cam kết.</w:t>
      </w:r>
    </w:p>
    <w:p w:rsidR="0039131F" w:rsidRPr="00730FCE" w:rsidRDefault="0039131F" w:rsidP="0039131F">
      <w:pPr>
        <w:pStyle w:val="NormalWeb"/>
        <w:shd w:val="clear" w:color="auto" w:fill="FFFFFF"/>
        <w:spacing w:before="0" w:beforeAutospacing="0" w:after="0" w:afterAutospacing="0" w:line="360" w:lineRule="atLeast"/>
        <w:jc w:val="both"/>
        <w:rPr>
          <w:b/>
          <w:sz w:val="28"/>
          <w:szCs w:val="28"/>
        </w:rPr>
      </w:pPr>
      <w:r w:rsidRPr="00730FCE">
        <w:rPr>
          <w:rStyle w:val="Strong"/>
          <w:sz w:val="28"/>
          <w:szCs w:val="28"/>
          <w:bdr w:val="none" w:sz="0" w:space="0" w:color="auto" w:frame="1"/>
        </w:rPr>
        <w:t>Câu 2</w:t>
      </w:r>
      <w:r w:rsidRPr="00730FCE">
        <w:rPr>
          <w:sz w:val="28"/>
          <w:szCs w:val="28"/>
        </w:rPr>
        <w:t xml:space="preserve">: </w:t>
      </w:r>
      <w:r w:rsidRPr="00730FCE">
        <w:rPr>
          <w:rStyle w:val="Strong"/>
          <w:sz w:val="28"/>
          <w:szCs w:val="28"/>
        </w:rPr>
        <w:t>Việc liên kết đào tạo giữa các cơ sở giáo dục nước ngoài với các cơ sở giáo dục Việt Nam nói đến việc học hỏi trong lĩnh vực nào?</w:t>
      </w:r>
    </w:p>
    <w:p w:rsidR="0039131F" w:rsidRPr="00730FCE" w:rsidRDefault="0039131F" w:rsidP="0039131F">
      <w:pPr>
        <w:pStyle w:val="NormalWeb"/>
        <w:shd w:val="clear" w:color="auto" w:fill="FFFFFF"/>
        <w:spacing w:before="0" w:beforeAutospacing="0" w:after="0" w:afterAutospacing="0" w:line="360" w:lineRule="atLeast"/>
        <w:jc w:val="both"/>
        <w:rPr>
          <w:sz w:val="28"/>
          <w:szCs w:val="28"/>
        </w:rPr>
      </w:pPr>
      <w:r w:rsidRPr="00730FCE">
        <w:rPr>
          <w:sz w:val="28"/>
          <w:szCs w:val="28"/>
        </w:rPr>
        <w:t>A. Giáo dục và đào tạo.                                 B. Kinh tế - xã hội.</w:t>
      </w:r>
    </w:p>
    <w:p w:rsidR="0039131F" w:rsidRPr="00730FCE" w:rsidRDefault="0039131F" w:rsidP="0039131F">
      <w:pPr>
        <w:pStyle w:val="NormalWeb"/>
        <w:shd w:val="clear" w:color="auto" w:fill="FFFFFF"/>
        <w:spacing w:before="0" w:beforeAutospacing="0" w:after="0" w:afterAutospacing="0" w:line="360" w:lineRule="atLeast"/>
        <w:jc w:val="both"/>
        <w:rPr>
          <w:sz w:val="28"/>
          <w:szCs w:val="28"/>
        </w:rPr>
      </w:pPr>
      <w:r w:rsidRPr="00730FCE">
        <w:rPr>
          <w:sz w:val="28"/>
          <w:szCs w:val="28"/>
        </w:rPr>
        <w:t>C. Quốc phòng - An ninh.                             D. Khoa học - Kĩ thuật.</w:t>
      </w:r>
    </w:p>
    <w:p w:rsidR="0039131F" w:rsidRPr="00730FCE" w:rsidRDefault="0039131F" w:rsidP="0039131F">
      <w:pPr>
        <w:pStyle w:val="NormalWeb"/>
        <w:shd w:val="clear" w:color="auto" w:fill="FFFFFF"/>
        <w:spacing w:before="0" w:beforeAutospacing="0" w:after="0" w:afterAutospacing="0"/>
        <w:rPr>
          <w:b/>
          <w:color w:val="222222"/>
          <w:sz w:val="28"/>
          <w:szCs w:val="28"/>
        </w:rPr>
      </w:pPr>
      <w:r w:rsidRPr="00730FCE">
        <w:rPr>
          <w:rStyle w:val="Strong"/>
          <w:color w:val="000000" w:themeColor="text1"/>
          <w:sz w:val="28"/>
          <w:szCs w:val="28"/>
          <w:bdr w:val="none" w:sz="0" w:space="0" w:color="auto" w:frame="1"/>
        </w:rPr>
        <w:t>Câu 3:</w:t>
      </w:r>
      <w:r w:rsidRPr="00730FCE">
        <w:rPr>
          <w:color w:val="000000"/>
          <w:sz w:val="28"/>
          <w:szCs w:val="28"/>
        </w:rPr>
        <w:t xml:space="preserve"> </w:t>
      </w:r>
      <w:r w:rsidRPr="00730FCE">
        <w:rPr>
          <w:rStyle w:val="Strong"/>
          <w:sz w:val="28"/>
          <w:szCs w:val="28"/>
        </w:rPr>
        <w:t>Ở Việt Nam, việc tôn trọng và học hỏi các dân tộc khác được thể hiện trong các lĩnh vực nào?</w:t>
      </w:r>
    </w:p>
    <w:p w:rsidR="0039131F" w:rsidRPr="00730FCE" w:rsidRDefault="0039131F" w:rsidP="0039131F">
      <w:pPr>
        <w:pStyle w:val="NormalWeb"/>
        <w:shd w:val="clear" w:color="auto" w:fill="FFFFFF"/>
        <w:spacing w:before="0" w:beforeAutospacing="0" w:after="0" w:afterAutospacing="0" w:line="360" w:lineRule="atLeast"/>
        <w:jc w:val="both"/>
        <w:rPr>
          <w:color w:val="222222"/>
          <w:sz w:val="28"/>
          <w:szCs w:val="28"/>
        </w:rPr>
      </w:pPr>
      <w:r w:rsidRPr="00730FCE">
        <w:rPr>
          <w:color w:val="000000"/>
          <w:sz w:val="28"/>
          <w:szCs w:val="28"/>
        </w:rPr>
        <w:t>A. Kinh tế.</w:t>
      </w:r>
      <w:r w:rsidRPr="00730FCE">
        <w:rPr>
          <w:color w:val="222222"/>
          <w:sz w:val="28"/>
          <w:szCs w:val="28"/>
        </w:rPr>
        <w:t xml:space="preserve">              </w:t>
      </w:r>
      <w:r w:rsidRPr="00730FCE">
        <w:rPr>
          <w:color w:val="000000"/>
          <w:sz w:val="28"/>
          <w:szCs w:val="28"/>
        </w:rPr>
        <w:t>B. Giáo dục.</w:t>
      </w:r>
      <w:r w:rsidRPr="00730FCE">
        <w:rPr>
          <w:color w:val="222222"/>
          <w:sz w:val="28"/>
          <w:szCs w:val="28"/>
        </w:rPr>
        <w:t xml:space="preserve">                 </w:t>
      </w:r>
      <w:r w:rsidRPr="00730FCE">
        <w:rPr>
          <w:color w:val="000000"/>
          <w:sz w:val="28"/>
          <w:szCs w:val="28"/>
        </w:rPr>
        <w:t>C. Văn hóa.</w:t>
      </w:r>
      <w:r w:rsidRPr="00730FCE">
        <w:rPr>
          <w:color w:val="222222"/>
          <w:sz w:val="28"/>
          <w:szCs w:val="28"/>
        </w:rPr>
        <w:t xml:space="preserve">                    </w:t>
      </w:r>
      <w:r w:rsidRPr="00730FCE">
        <w:rPr>
          <w:color w:val="000000"/>
          <w:sz w:val="28"/>
          <w:szCs w:val="28"/>
        </w:rPr>
        <w:t xml:space="preserve">D. Cả </w:t>
      </w:r>
      <w:proofErr w:type="gramStart"/>
      <w:r w:rsidRPr="00730FCE">
        <w:rPr>
          <w:color w:val="000000"/>
          <w:sz w:val="28"/>
          <w:szCs w:val="28"/>
        </w:rPr>
        <w:t>A,B</w:t>
      </w:r>
      <w:proofErr w:type="gramEnd"/>
      <w:r w:rsidRPr="00730FCE">
        <w:rPr>
          <w:color w:val="000000"/>
          <w:sz w:val="28"/>
          <w:szCs w:val="28"/>
        </w:rPr>
        <w:t>,C.</w:t>
      </w:r>
    </w:p>
    <w:p w:rsidR="0039131F" w:rsidRPr="00730FCE" w:rsidRDefault="0039131F" w:rsidP="0039131F">
      <w:pPr>
        <w:shd w:val="clear" w:color="auto" w:fill="FFFFFF"/>
      </w:pPr>
      <w:r w:rsidRPr="00730FCE">
        <w:rPr>
          <w:rStyle w:val="Strong"/>
          <w:bdr w:val="none" w:sz="0" w:space="0" w:color="auto" w:frame="1"/>
        </w:rPr>
        <w:t>Câu 4: </w:t>
      </w:r>
      <w:r w:rsidRPr="00730FCE">
        <w:t>Ý nghĩa của tôn trọng và học hỏi các dân tộc khác được thể hiện ở nội dung nào sau đây?</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Tìm hiểu lịch sử, kinh tế văn hóa của các dân tộc.</w:t>
      </w:r>
      <w:r w:rsidRPr="00730FCE">
        <w:rPr>
          <w:sz w:val="28"/>
          <w:szCs w:val="28"/>
        </w:rPr>
        <w:br/>
        <w:t>B. Học hỏi ngôn ngữ, trang phục từ các dân tộc khác</w:t>
      </w:r>
      <w:r w:rsidRPr="00730FCE">
        <w:rPr>
          <w:sz w:val="28"/>
          <w:szCs w:val="28"/>
        </w:rPr>
        <w:br/>
        <w:t>C. Học hỏi qua sách, báo, tài liệu.</w:t>
      </w:r>
      <w:r w:rsidRPr="00730FCE">
        <w:rPr>
          <w:sz w:val="28"/>
          <w:szCs w:val="28"/>
        </w:rPr>
        <w:br/>
        <w:t>D. Thúc đẩy nhanh tốc độ phát triển của đất nước.</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5</w:t>
      </w:r>
      <w:r w:rsidRPr="00730FCE">
        <w:rPr>
          <w:sz w:val="28"/>
          <w:szCs w:val="28"/>
        </w:rPr>
        <w:t xml:space="preserve">: Nội dung nào sau đây </w:t>
      </w:r>
      <w:r w:rsidRPr="00730FCE">
        <w:rPr>
          <w:b/>
          <w:sz w:val="28"/>
          <w:szCs w:val="28"/>
        </w:rPr>
        <w:t>không</w:t>
      </w:r>
      <w:r w:rsidRPr="00730FCE">
        <w:rPr>
          <w:sz w:val="28"/>
          <w:szCs w:val="28"/>
        </w:rPr>
        <w:t xml:space="preserve"> phù hợp với việc xây dựng nếp sống văn hóa ở cộng đồng dân cư?</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lastRenderedPageBreak/>
        <w:t>A. Giữ gìn trật tự an ninh, vệ sinh nơi ở                  B. Tư tưởng trọng nam khinh nữ</w:t>
      </w:r>
      <w:r w:rsidRPr="00730FCE">
        <w:rPr>
          <w:sz w:val="28"/>
          <w:szCs w:val="28"/>
        </w:rPr>
        <w:br/>
        <w:t>C. Bảo vệ cảnh quan môi trường sạch sẽ                 D. Phòng chống các tệ nạn xã hội.</w:t>
      </w:r>
    </w:p>
    <w:p w:rsidR="0039131F" w:rsidRPr="00730FCE" w:rsidRDefault="0039131F" w:rsidP="0039131F">
      <w:pPr>
        <w:pStyle w:val="NormalWeb"/>
        <w:shd w:val="clear" w:color="auto" w:fill="FFFFFF"/>
        <w:spacing w:before="0" w:beforeAutospacing="0" w:after="0" w:afterAutospacing="0"/>
        <w:rPr>
          <w:color w:val="333333"/>
          <w:sz w:val="28"/>
          <w:szCs w:val="28"/>
          <w:shd w:val="clear" w:color="auto" w:fill="FFFFFF"/>
        </w:rPr>
      </w:pPr>
      <w:r w:rsidRPr="00730FCE">
        <w:rPr>
          <w:rStyle w:val="Strong"/>
          <w:color w:val="000000" w:themeColor="text1"/>
          <w:sz w:val="28"/>
          <w:szCs w:val="28"/>
          <w:bdr w:val="none" w:sz="0" w:space="0" w:color="auto" w:frame="1"/>
        </w:rPr>
        <w:t>Câu 6</w:t>
      </w:r>
      <w:r w:rsidRPr="00730FCE">
        <w:rPr>
          <w:color w:val="000000" w:themeColor="text1"/>
          <w:sz w:val="28"/>
          <w:szCs w:val="28"/>
        </w:rPr>
        <w:t xml:space="preserve">: </w:t>
      </w:r>
      <w:r w:rsidRPr="00730FCE">
        <w:rPr>
          <w:rStyle w:val="Strong"/>
          <w:color w:val="000000" w:themeColor="text1"/>
          <w:sz w:val="28"/>
          <w:szCs w:val="28"/>
          <w:shd w:val="clear" w:color="auto" w:fill="FFFFFF"/>
        </w:rPr>
        <w:t>Câu tục ngữ không nói về tình bạn là:</w:t>
      </w:r>
      <w:r w:rsidRPr="00730FCE">
        <w:rPr>
          <w:color w:val="000000" w:themeColor="text1"/>
          <w:sz w:val="28"/>
          <w:szCs w:val="28"/>
        </w:rPr>
        <w:br/>
      </w:r>
      <w:r w:rsidRPr="00730FCE">
        <w:rPr>
          <w:color w:val="000000" w:themeColor="text1"/>
          <w:sz w:val="28"/>
          <w:szCs w:val="28"/>
          <w:shd w:val="clear" w:color="auto" w:fill="FFFFFF"/>
        </w:rPr>
        <w:t>A. Học thầy không tày học bạn.</w:t>
      </w:r>
      <w:r w:rsidRPr="00730FCE">
        <w:rPr>
          <w:color w:val="000000" w:themeColor="text1"/>
          <w:sz w:val="28"/>
          <w:szCs w:val="28"/>
        </w:rPr>
        <w:t xml:space="preserve">                            </w:t>
      </w:r>
      <w:r w:rsidRPr="00730FCE">
        <w:rPr>
          <w:color w:val="000000" w:themeColor="text1"/>
          <w:sz w:val="28"/>
          <w:szCs w:val="28"/>
          <w:shd w:val="clear" w:color="auto" w:fill="FFFFFF"/>
        </w:rPr>
        <w:t>B. Ăn chọn nơi, chơi chọn bạn.</w:t>
      </w:r>
      <w:r w:rsidRPr="00730FCE">
        <w:rPr>
          <w:color w:val="000000" w:themeColor="text1"/>
          <w:sz w:val="28"/>
          <w:szCs w:val="28"/>
        </w:rPr>
        <w:br/>
      </w:r>
      <w:r w:rsidRPr="00730FCE">
        <w:rPr>
          <w:color w:val="000000" w:themeColor="text1"/>
          <w:sz w:val="28"/>
          <w:szCs w:val="28"/>
          <w:shd w:val="clear" w:color="auto" w:fill="FFFFFF"/>
        </w:rPr>
        <w:t>C. Ngựa chạy có bầy chim bay có bạn.</w:t>
      </w:r>
      <w:r w:rsidRPr="00730FCE">
        <w:rPr>
          <w:color w:val="000000" w:themeColor="text1"/>
          <w:sz w:val="28"/>
          <w:szCs w:val="28"/>
        </w:rPr>
        <w:t xml:space="preserve">                 </w:t>
      </w:r>
      <w:r w:rsidRPr="00730FCE">
        <w:rPr>
          <w:color w:val="000000" w:themeColor="text1"/>
          <w:sz w:val="28"/>
          <w:szCs w:val="28"/>
          <w:shd w:val="clear" w:color="auto" w:fill="FFFFFF"/>
        </w:rPr>
        <w:t>D. Không thầy đố mày làm nên</w:t>
      </w:r>
      <w:r w:rsidRPr="00730FCE">
        <w:rPr>
          <w:color w:val="333333"/>
          <w:sz w:val="28"/>
          <w:szCs w:val="28"/>
          <w:shd w:val="clear" w:color="auto" w:fill="FFFFFF"/>
        </w:rPr>
        <w:t>.</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7: </w:t>
      </w:r>
      <w:r w:rsidRPr="00730FCE">
        <w:rPr>
          <w:sz w:val="28"/>
          <w:szCs w:val="28"/>
        </w:rPr>
        <w:t>Ý nghĩa của Tự lập được thể hiện ở nội dung nào sau đây?</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 xml:space="preserve">A. Tự tin, bản lĩnh.                </w:t>
      </w:r>
      <w:r>
        <w:rPr>
          <w:sz w:val="28"/>
          <w:szCs w:val="28"/>
        </w:rPr>
        <w:t xml:space="preserve">                         </w:t>
      </w:r>
      <w:r w:rsidRPr="00730FCE">
        <w:rPr>
          <w:sz w:val="28"/>
          <w:szCs w:val="28"/>
        </w:rPr>
        <w:t>B. Trông chờ, dựa dẫm vào người khác.</w:t>
      </w:r>
      <w:r w:rsidRPr="00730FCE">
        <w:rPr>
          <w:sz w:val="28"/>
          <w:szCs w:val="28"/>
        </w:rPr>
        <w:br/>
        <w:t xml:space="preserve">C. Thành công trong cuộc </w:t>
      </w:r>
      <w:r>
        <w:rPr>
          <w:sz w:val="28"/>
          <w:szCs w:val="28"/>
        </w:rPr>
        <w:t xml:space="preserve">sống.                     </w:t>
      </w:r>
      <w:r w:rsidRPr="00730FCE">
        <w:rPr>
          <w:sz w:val="28"/>
          <w:szCs w:val="28"/>
        </w:rPr>
        <w:t>D. Tự giác làm bài tập.</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8</w:t>
      </w:r>
      <w:r w:rsidRPr="00730FCE">
        <w:rPr>
          <w:sz w:val="28"/>
          <w:szCs w:val="28"/>
        </w:rPr>
        <w:t>: Em tán thành với ý kiến nào dưới đây về tình bạn</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Tình bạn đẹp chỉ có trong sách vở</w:t>
      </w:r>
      <w:r w:rsidRPr="00730FCE">
        <w:rPr>
          <w:sz w:val="28"/>
          <w:szCs w:val="28"/>
        </w:rPr>
        <w:br/>
        <w:t>B. Tình bạn đẹp khi biết tôn trọng nhau và đối xử bình đẳng.</w:t>
      </w:r>
      <w:r w:rsidRPr="00730FCE">
        <w:rPr>
          <w:sz w:val="28"/>
          <w:szCs w:val="28"/>
        </w:rPr>
        <w:br/>
        <w:t>C. Không thể có tình bạn trong sáng, lành mạnh giữa một bạn nam và một bạn nữ.</w:t>
      </w:r>
      <w:r w:rsidRPr="00730FCE">
        <w:rPr>
          <w:sz w:val="28"/>
          <w:szCs w:val="28"/>
        </w:rPr>
        <w:br/>
        <w:t>D. Tình bạn chỉ có ý nghĩa khi nó mang lại cho con người lợi ích thiết thực</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9</w:t>
      </w:r>
      <w:r w:rsidRPr="00730FCE">
        <w:rPr>
          <w:sz w:val="28"/>
          <w:szCs w:val="28"/>
        </w:rPr>
        <w:t>. Em tán thành với ý kiến nào dưới đây.</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Chỉ có con nhà nghèo mới cần tự lập.</w:t>
      </w:r>
      <w:r w:rsidRPr="00730FCE">
        <w:rPr>
          <w:sz w:val="28"/>
          <w:szCs w:val="28"/>
        </w:rPr>
        <w:br/>
        <w:t>B. Những người có tính tự lập thường gặt hái được nhiều thành công.</w:t>
      </w:r>
      <w:r w:rsidRPr="00730FCE">
        <w:rPr>
          <w:sz w:val="28"/>
          <w:szCs w:val="28"/>
        </w:rPr>
        <w:br/>
        <w:t>C. Những thành công chỉ nhờ vào sự giúp đỡ của người khác.</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 xml:space="preserve">D. Cả </w:t>
      </w:r>
      <w:proofErr w:type="gramStart"/>
      <w:r w:rsidRPr="00730FCE">
        <w:rPr>
          <w:sz w:val="28"/>
          <w:szCs w:val="28"/>
        </w:rPr>
        <w:t>A,B</w:t>
      </w:r>
      <w:proofErr w:type="gramEnd"/>
      <w:r w:rsidRPr="00730FCE">
        <w:rPr>
          <w:sz w:val="28"/>
          <w:szCs w:val="28"/>
        </w:rPr>
        <w:t>,C.</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10</w:t>
      </w:r>
      <w:r w:rsidRPr="00730FCE">
        <w:rPr>
          <w:sz w:val="28"/>
          <w:szCs w:val="28"/>
        </w:rPr>
        <w:t>. Em đồng tình với ý kiến nào sau đây.</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Chỉ dùng hàng ngoại không dùng hàng Việt Nam</w:t>
      </w:r>
      <w:r w:rsidRPr="00730FCE">
        <w:rPr>
          <w:sz w:val="28"/>
          <w:szCs w:val="28"/>
        </w:rPr>
        <w:br/>
        <w:t>B. Không xem nghệ thuật dân tộc Việt Nam.</w:t>
      </w:r>
      <w:r w:rsidRPr="00730FCE">
        <w:rPr>
          <w:sz w:val="28"/>
          <w:szCs w:val="28"/>
        </w:rPr>
        <w:br/>
        <w:t xml:space="preserve">C. Tìm hiểu phong tục tập quán của các nước trên thế giới </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D. Bất kể cái gì cũng học hỏi.</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11:</w:t>
      </w:r>
      <w:r w:rsidRPr="00730FCE">
        <w:rPr>
          <w:sz w:val="28"/>
          <w:szCs w:val="28"/>
        </w:rPr>
        <w:t> Biểu hiện nào sau đây là góp phần xây dựng nếp sống văn hóa ở cộng đồng dân cư?</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A. Trồng cây ở đường làng, ngõ xóm</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B. Tổ chức cưới xin, ma chay linh đình</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C. Thường xuyên tổ chức các buổi liên hoan uống rượu</w:t>
      </w:r>
    </w:p>
    <w:p w:rsidR="0039131F" w:rsidRPr="00730FCE" w:rsidRDefault="0039131F" w:rsidP="0039131F">
      <w:pPr>
        <w:pStyle w:val="NormalWeb"/>
        <w:shd w:val="clear" w:color="auto" w:fill="FFFFFF"/>
        <w:spacing w:before="0" w:beforeAutospacing="0" w:after="0" w:afterAutospacing="0"/>
        <w:rPr>
          <w:sz w:val="28"/>
          <w:szCs w:val="28"/>
        </w:rPr>
      </w:pPr>
      <w:r w:rsidRPr="00730FCE">
        <w:rPr>
          <w:sz w:val="28"/>
          <w:szCs w:val="28"/>
        </w:rPr>
        <w:t>D. Tham gia, tổ chức đánh cờ bạc sau tiệc cưới</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12</w:t>
      </w:r>
      <w:r w:rsidRPr="00730FCE">
        <w:rPr>
          <w:sz w:val="28"/>
          <w:szCs w:val="28"/>
        </w:rPr>
        <w:t>. Ý nghĩa của tình bạn trong sáng, lành mạnh:</w:t>
      </w:r>
    </w:p>
    <w:p w:rsidR="0039131F" w:rsidRPr="00730FCE" w:rsidRDefault="0039131F" w:rsidP="0039131F">
      <w:pPr>
        <w:shd w:val="clear" w:color="auto" w:fill="FFFFFF"/>
      </w:pPr>
      <w:r w:rsidRPr="00730FCE">
        <w:t xml:space="preserve">A. Giúp con người tự tin yêu cuộc sống         </w:t>
      </w:r>
      <w:r>
        <w:t xml:space="preserve">     </w:t>
      </w:r>
      <w:r w:rsidRPr="00730FCE">
        <w:t>C. Biết tự hoàn thiện để sống tốt hơn.               B. Cảm thấy ấm áp tự tin yêu cuộc sống hơn.</w:t>
      </w:r>
      <w:r>
        <w:t xml:space="preserve">      </w:t>
      </w:r>
      <w:r w:rsidRPr="00730FCE">
        <w:t>D. A, B, C</w:t>
      </w:r>
    </w:p>
    <w:p w:rsidR="0039131F" w:rsidRPr="00730FCE" w:rsidRDefault="0039131F" w:rsidP="0039131F">
      <w:pPr>
        <w:pStyle w:val="NormalWeb"/>
        <w:shd w:val="clear" w:color="auto" w:fill="FFFFFF"/>
        <w:spacing w:before="0" w:beforeAutospacing="0" w:after="0" w:afterAutospacing="0" w:line="360" w:lineRule="atLeast"/>
        <w:jc w:val="both"/>
        <w:rPr>
          <w:sz w:val="28"/>
          <w:szCs w:val="28"/>
        </w:rPr>
      </w:pPr>
      <w:r w:rsidRPr="00730FCE">
        <w:rPr>
          <w:rStyle w:val="Strong"/>
          <w:sz w:val="28"/>
          <w:szCs w:val="28"/>
          <w:bdr w:val="none" w:sz="0" w:space="0" w:color="auto" w:frame="1"/>
        </w:rPr>
        <w:t>II. PHẦN TỰ LUẬN (7. 0 điểm)</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1 (2.0đ): </w:t>
      </w:r>
      <w:r w:rsidRPr="00730FCE">
        <w:rPr>
          <w:sz w:val="28"/>
          <w:szCs w:val="28"/>
          <w:shd w:val="clear" w:color="auto" w:fill="FFFFFF"/>
        </w:rPr>
        <w:t>Thế nào là tình bạn trong sáng lành mạnh? Tình bạn trong sáng lành mạnh có ý nghĩa gì?</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Câu 2 (3.0đ):</w:t>
      </w:r>
      <w:r w:rsidRPr="00730FCE">
        <w:rPr>
          <w:sz w:val="28"/>
          <w:szCs w:val="28"/>
        </w:rPr>
        <w:t> Xây dựng nếp sống văn hóa ở cộng động dân cư là gì? Vì sao phải xây dựng nếp sống văn hóa ở cộng động dân cư? Công dân cần phải làm gì để góp phần xây dựng nếp sống văn hóa ở cộng động dân cư?</w:t>
      </w:r>
    </w:p>
    <w:p w:rsidR="0039131F" w:rsidRPr="00730FCE" w:rsidRDefault="0039131F" w:rsidP="0039131F">
      <w:pPr>
        <w:jc w:val="both"/>
        <w:rPr>
          <w:lang w:val="it-IT"/>
        </w:rPr>
      </w:pPr>
      <w:r w:rsidRPr="00730FCE">
        <w:rPr>
          <w:b/>
          <w:lang w:val="it-IT"/>
        </w:rPr>
        <w:t>Câu 3:</w:t>
      </w:r>
      <w:r w:rsidRPr="00730FCE">
        <w:rPr>
          <w:lang w:val="it-IT"/>
        </w:rPr>
        <w:t xml:space="preserve"> (2 điểm)</w:t>
      </w:r>
      <w:r w:rsidRPr="00730FCE">
        <w:rPr>
          <w:b/>
          <w:lang w:val="it-IT"/>
        </w:rPr>
        <w:t xml:space="preserve"> </w:t>
      </w:r>
      <w:r w:rsidRPr="00730FCE">
        <w:rPr>
          <w:lang w:val="it-IT"/>
        </w:rPr>
        <w:t>Bàn về tính tự lập, có ý kiến cho rằng: “Những thành công chỉ nhờ vào sự nâng đỡ, bao che của người khác thì không thể bền vững”.</w:t>
      </w:r>
    </w:p>
    <w:p w:rsidR="0039131F" w:rsidRPr="00730FCE" w:rsidRDefault="0039131F" w:rsidP="0039131F">
      <w:pPr>
        <w:jc w:val="both"/>
        <w:rPr>
          <w:lang w:val="vi-VN"/>
        </w:rPr>
      </w:pPr>
      <w:r w:rsidRPr="00730FCE">
        <w:rPr>
          <w:lang w:val="it-IT"/>
        </w:rPr>
        <w:t>a. Em có đồng ý với ý kiến trên không? Vì sao?</w:t>
      </w:r>
    </w:p>
    <w:p w:rsidR="0039131F" w:rsidRPr="00730FCE" w:rsidRDefault="0039131F" w:rsidP="0039131F">
      <w:pPr>
        <w:jc w:val="both"/>
        <w:rPr>
          <w:lang w:val="it-IT"/>
        </w:rPr>
      </w:pPr>
      <w:r w:rsidRPr="00730FCE">
        <w:rPr>
          <w:lang w:val="it-IT"/>
        </w:rPr>
        <w:t>b. Em hãy lấy 1 ví dụ thực tế trong việc học tập để chứng minh.</w:t>
      </w:r>
    </w:p>
    <w:p w:rsidR="0039131F" w:rsidRPr="00730FCE" w:rsidRDefault="0039131F" w:rsidP="0039131F">
      <w:pPr>
        <w:shd w:val="clear" w:color="auto" w:fill="FFFFFF"/>
        <w:jc w:val="center"/>
        <w:rPr>
          <w:b/>
          <w:color w:val="000000" w:themeColor="text1"/>
        </w:rPr>
      </w:pPr>
      <w:r w:rsidRPr="00730FCE">
        <w:rPr>
          <w:b/>
          <w:color w:val="000000" w:themeColor="text1"/>
        </w:rPr>
        <w:lastRenderedPageBreak/>
        <w:t>ĐÁP ÁN-BIỂU ĐIỂM</w:t>
      </w:r>
    </w:p>
    <w:p w:rsidR="0039131F" w:rsidRPr="00730FCE" w:rsidRDefault="0039131F" w:rsidP="0039131F">
      <w:pPr>
        <w:pStyle w:val="NormalWeb"/>
        <w:shd w:val="clear" w:color="auto" w:fill="FFFFFF"/>
        <w:spacing w:before="0" w:beforeAutospacing="0" w:after="0" w:afterAutospacing="0"/>
        <w:rPr>
          <w:b/>
          <w:sz w:val="28"/>
          <w:szCs w:val="28"/>
        </w:rPr>
      </w:pPr>
      <w:r w:rsidRPr="00730FCE">
        <w:rPr>
          <w:rStyle w:val="Strong"/>
          <w:sz w:val="28"/>
          <w:szCs w:val="28"/>
          <w:bdr w:val="none" w:sz="0" w:space="0" w:color="auto" w:frame="1"/>
        </w:rPr>
        <w:t>I. TRẮC NGHIỆM (3Đ)</w:t>
      </w:r>
    </w:p>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Mỗi ý trả lời đúng 0,25 điểm</w:t>
      </w:r>
    </w:p>
    <w:tbl>
      <w:tblPr>
        <w:tblW w:w="9358" w:type="dxa"/>
        <w:jc w:val="center"/>
        <w:shd w:val="clear" w:color="auto" w:fill="FFFFFF"/>
        <w:tblCellMar>
          <w:left w:w="0" w:type="dxa"/>
          <w:right w:w="0" w:type="dxa"/>
        </w:tblCellMar>
        <w:tblLook w:val="04A0" w:firstRow="1" w:lastRow="0" w:firstColumn="1" w:lastColumn="0" w:noHBand="0" w:noVBand="1"/>
      </w:tblPr>
      <w:tblGrid>
        <w:gridCol w:w="1122"/>
        <w:gridCol w:w="623"/>
        <w:gridCol w:w="622"/>
        <w:gridCol w:w="622"/>
        <w:gridCol w:w="622"/>
        <w:gridCol w:w="622"/>
        <w:gridCol w:w="622"/>
        <w:gridCol w:w="760"/>
        <w:gridCol w:w="760"/>
        <w:gridCol w:w="760"/>
        <w:gridCol w:w="777"/>
        <w:gridCol w:w="777"/>
        <w:gridCol w:w="669"/>
      </w:tblGrid>
      <w:tr w:rsidR="0039131F" w:rsidRPr="00730FCE" w:rsidTr="004A0682">
        <w:trPr>
          <w:trHeight w:val="326"/>
          <w:jc w:val="center"/>
        </w:trPr>
        <w:tc>
          <w:tcPr>
            <w:tcW w:w="11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Câu</w:t>
            </w:r>
          </w:p>
        </w:tc>
        <w:tc>
          <w:tcPr>
            <w:tcW w:w="6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2</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3</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4</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5</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6</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7</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8</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9</w:t>
            </w:r>
          </w:p>
        </w:tc>
        <w:tc>
          <w:tcPr>
            <w:tcW w:w="7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tc>
        <w:tc>
          <w:tcPr>
            <w:tcW w:w="7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11</w:t>
            </w:r>
          </w:p>
        </w:tc>
        <w:tc>
          <w:tcPr>
            <w:tcW w:w="6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12</w:t>
            </w:r>
          </w:p>
        </w:tc>
      </w:tr>
      <w:tr w:rsidR="0039131F" w:rsidRPr="00730FCE" w:rsidTr="004A0682">
        <w:trPr>
          <w:trHeight w:val="336"/>
          <w:jc w:val="center"/>
        </w:trPr>
        <w:tc>
          <w:tcPr>
            <w:tcW w:w="11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Điểm</w:t>
            </w:r>
          </w:p>
        </w:tc>
        <w:tc>
          <w:tcPr>
            <w:tcW w:w="6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C</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A</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D</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A</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B</w:t>
            </w:r>
          </w:p>
        </w:tc>
        <w:tc>
          <w:tcPr>
            <w:tcW w:w="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D</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A</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B</w:t>
            </w:r>
          </w:p>
        </w:tc>
        <w:tc>
          <w:tcPr>
            <w:tcW w:w="7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B</w:t>
            </w:r>
          </w:p>
        </w:tc>
        <w:tc>
          <w:tcPr>
            <w:tcW w:w="7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C</w:t>
            </w:r>
          </w:p>
        </w:tc>
        <w:tc>
          <w:tcPr>
            <w:tcW w:w="7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A</w:t>
            </w:r>
          </w:p>
        </w:tc>
        <w:tc>
          <w:tcPr>
            <w:tcW w:w="6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D</w:t>
            </w:r>
          </w:p>
        </w:tc>
      </w:tr>
    </w:tbl>
    <w:p w:rsidR="0039131F" w:rsidRPr="00730FCE" w:rsidRDefault="0039131F" w:rsidP="0039131F">
      <w:pPr>
        <w:pStyle w:val="NormalWeb"/>
        <w:shd w:val="clear" w:color="auto" w:fill="FFFFFF"/>
        <w:spacing w:before="0" w:beforeAutospacing="0" w:after="0" w:afterAutospacing="0"/>
        <w:rPr>
          <w:sz w:val="28"/>
          <w:szCs w:val="28"/>
        </w:rPr>
      </w:pPr>
      <w:r w:rsidRPr="00730FCE">
        <w:rPr>
          <w:rStyle w:val="Strong"/>
          <w:sz w:val="28"/>
          <w:szCs w:val="28"/>
          <w:bdr w:val="none" w:sz="0" w:space="0" w:color="auto" w:frame="1"/>
        </w:rPr>
        <w:t xml:space="preserve">II. PHẦN TỰ </w:t>
      </w:r>
      <w:proofErr w:type="gramStart"/>
      <w:r w:rsidRPr="00730FCE">
        <w:rPr>
          <w:rStyle w:val="Strong"/>
          <w:sz w:val="28"/>
          <w:szCs w:val="28"/>
          <w:bdr w:val="none" w:sz="0" w:space="0" w:color="auto" w:frame="1"/>
        </w:rPr>
        <w:t>LUẬN( 7</w:t>
      </w:r>
      <w:proofErr w:type="gramEnd"/>
      <w:r w:rsidRPr="00730FCE">
        <w:rPr>
          <w:rStyle w:val="Strong"/>
          <w:sz w:val="28"/>
          <w:szCs w:val="28"/>
          <w:bdr w:val="none" w:sz="0" w:space="0" w:color="auto" w:frame="1"/>
        </w:rPr>
        <w:t>Đ)</w:t>
      </w:r>
    </w:p>
    <w:tbl>
      <w:tblPr>
        <w:tblW w:w="9573" w:type="dxa"/>
        <w:shd w:val="clear" w:color="auto" w:fill="FFFFFF"/>
        <w:tblCellMar>
          <w:left w:w="0" w:type="dxa"/>
          <w:right w:w="0" w:type="dxa"/>
        </w:tblCellMar>
        <w:tblLook w:val="04A0" w:firstRow="1" w:lastRow="0" w:firstColumn="1" w:lastColumn="0" w:noHBand="0" w:noVBand="1"/>
      </w:tblPr>
      <w:tblGrid>
        <w:gridCol w:w="795"/>
        <w:gridCol w:w="8033"/>
        <w:gridCol w:w="745"/>
      </w:tblGrid>
      <w:tr w:rsidR="0039131F" w:rsidRPr="00730FCE" w:rsidTr="004A0682">
        <w:trPr>
          <w:trHeight w:val="323"/>
        </w:trPr>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rStyle w:val="Strong"/>
                <w:sz w:val="28"/>
                <w:szCs w:val="28"/>
                <w:bdr w:val="none" w:sz="0" w:space="0" w:color="auto" w:frame="1"/>
              </w:rPr>
              <w:t>Câu</w:t>
            </w:r>
          </w:p>
        </w:tc>
        <w:tc>
          <w:tcPr>
            <w:tcW w:w="80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rStyle w:val="Strong"/>
                <w:sz w:val="28"/>
                <w:szCs w:val="28"/>
                <w:bdr w:val="none" w:sz="0" w:space="0" w:color="auto" w:frame="1"/>
              </w:rPr>
              <w:t>Nội dung trả lời</w:t>
            </w:r>
          </w:p>
        </w:tc>
        <w:tc>
          <w:tcPr>
            <w:tcW w:w="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2B6AEB" w:rsidRDefault="0039131F" w:rsidP="004A0682">
            <w:pPr>
              <w:pStyle w:val="NormalWeb"/>
              <w:spacing w:before="0" w:beforeAutospacing="0" w:after="0" w:afterAutospacing="0"/>
              <w:jc w:val="center"/>
            </w:pPr>
            <w:r w:rsidRPr="002B6AEB">
              <w:rPr>
                <w:rStyle w:val="Strong"/>
                <w:bdr w:val="none" w:sz="0" w:space="0" w:color="auto" w:frame="1"/>
              </w:rPr>
              <w:t>ĐIỂM</w:t>
            </w:r>
          </w:p>
        </w:tc>
      </w:tr>
      <w:tr w:rsidR="0039131F" w:rsidRPr="00730FCE" w:rsidTr="004A0682">
        <w:trPr>
          <w:trHeight w:val="1301"/>
        </w:trPr>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w:t>
            </w:r>
          </w:p>
        </w:tc>
        <w:tc>
          <w:tcPr>
            <w:tcW w:w="8033" w:type="dxa"/>
            <w:tcBorders>
              <w:top w:val="outset" w:sz="6" w:space="0" w:color="auto"/>
              <w:left w:val="outset" w:sz="6" w:space="0" w:color="auto"/>
              <w:bottom w:val="outset" w:sz="6" w:space="0" w:color="auto"/>
              <w:right w:val="outset" w:sz="6" w:space="0" w:color="auto"/>
            </w:tcBorders>
            <w:shd w:val="clear" w:color="auto" w:fill="FFFFFF"/>
            <w:hideMark/>
          </w:tcPr>
          <w:p w:rsidR="0039131F" w:rsidRPr="00730FCE" w:rsidRDefault="0039131F" w:rsidP="004A0682">
            <w:pPr>
              <w:jc w:val="both"/>
              <w:rPr>
                <w:lang w:val="fr-FR"/>
              </w:rPr>
            </w:pPr>
            <w:r w:rsidRPr="00730FCE">
              <w:t xml:space="preserve">* </w:t>
            </w:r>
            <w:r w:rsidRPr="00730FCE">
              <w:rPr>
                <w:lang w:val="fr-FR"/>
              </w:rPr>
              <w:t>Tình bạn là tình cảm gắn bó giữa 2 hoặc nhiều người trên cơ sở tự nguyện, bình đẳng, hợp nhau về sở thích, cá tính, mục đích, lý tưởng.</w:t>
            </w:r>
          </w:p>
          <w:p w:rsidR="0039131F" w:rsidRPr="00730FCE" w:rsidRDefault="0039131F" w:rsidP="004A0682">
            <w:pPr>
              <w:jc w:val="both"/>
              <w:rPr>
                <w:lang w:val="fr-FR"/>
              </w:rPr>
            </w:pPr>
            <w:r w:rsidRPr="00730FCE">
              <w:rPr>
                <w:lang w:val="fr-FR"/>
              </w:rPr>
              <w:t>- Giúp con người cảm thấy ấm áp, tự tin, yêu cuộc sống hơn, biết tự hoàn thiện mình để sống tốt hơn.</w:t>
            </w:r>
          </w:p>
        </w:tc>
        <w:tc>
          <w:tcPr>
            <w:tcW w:w="745" w:type="dxa"/>
            <w:tcBorders>
              <w:top w:val="outset" w:sz="6" w:space="0" w:color="auto"/>
              <w:left w:val="outset" w:sz="6" w:space="0" w:color="auto"/>
              <w:bottom w:val="outset" w:sz="6" w:space="0" w:color="auto"/>
              <w:right w:val="outset" w:sz="6" w:space="0" w:color="auto"/>
            </w:tcBorders>
            <w:shd w:val="clear" w:color="auto" w:fill="FFFFFF"/>
            <w:hideMark/>
          </w:tcPr>
          <w:p w:rsidR="0039131F" w:rsidRPr="00730FCE" w:rsidRDefault="0039131F" w:rsidP="004A0682">
            <w:pPr>
              <w:shd w:val="clear" w:color="auto" w:fill="FFFFFF"/>
              <w:spacing w:line="390" w:lineRule="atLeast"/>
              <w:jc w:val="center"/>
            </w:pPr>
            <w:r w:rsidRPr="00730FCE">
              <w:t>1,0</w:t>
            </w:r>
          </w:p>
          <w:p w:rsidR="0039131F" w:rsidRPr="00730FCE" w:rsidRDefault="0039131F" w:rsidP="004A0682">
            <w:pPr>
              <w:shd w:val="clear" w:color="auto" w:fill="FFFFFF"/>
              <w:spacing w:line="390" w:lineRule="atLeast"/>
            </w:pPr>
          </w:p>
          <w:p w:rsidR="0039131F" w:rsidRPr="00730FCE" w:rsidRDefault="0039131F" w:rsidP="004A0682">
            <w:pPr>
              <w:shd w:val="clear" w:color="auto" w:fill="FFFFFF"/>
              <w:spacing w:line="390" w:lineRule="atLeast"/>
              <w:jc w:val="center"/>
            </w:pPr>
            <w:r w:rsidRPr="00730FCE">
              <w:t>1,0</w:t>
            </w:r>
          </w:p>
        </w:tc>
      </w:tr>
      <w:tr w:rsidR="0039131F" w:rsidRPr="00730FCE" w:rsidTr="004A0682">
        <w:trPr>
          <w:trHeight w:val="3905"/>
        </w:trPr>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2</w:t>
            </w:r>
          </w:p>
        </w:tc>
        <w:tc>
          <w:tcPr>
            <w:tcW w:w="80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rPr>
                <w:sz w:val="28"/>
                <w:szCs w:val="28"/>
              </w:rPr>
            </w:pPr>
            <w:r w:rsidRPr="00730FCE">
              <w:rPr>
                <w:sz w:val="28"/>
                <w:szCs w:val="28"/>
              </w:rPr>
              <w:t>- Khái niệm: Xây dựng nếp sống văn hóa ở cộng động dân cư là làm cho đời sống văn hóa tinh thần ngày càng lành mạnh, phong phú.</w:t>
            </w:r>
          </w:p>
          <w:p w:rsidR="0039131F" w:rsidRPr="00730FCE" w:rsidRDefault="0039131F" w:rsidP="004A0682">
            <w:pPr>
              <w:pStyle w:val="NormalWeb"/>
              <w:spacing w:before="0" w:beforeAutospacing="0" w:after="0" w:afterAutospacing="0"/>
              <w:rPr>
                <w:sz w:val="28"/>
                <w:szCs w:val="28"/>
              </w:rPr>
            </w:pPr>
            <w:r w:rsidRPr="00730FCE">
              <w:rPr>
                <w:sz w:val="28"/>
                <w:szCs w:val="28"/>
              </w:rPr>
              <w:t>Ví dụ: Giữ gìn trật tự an ninh, vệ sinh nơi ở; Bảo vệ cảnh quan môi trường sạch sẽ. . .</w:t>
            </w:r>
          </w:p>
          <w:p w:rsidR="0039131F" w:rsidRPr="00730FCE" w:rsidRDefault="0039131F" w:rsidP="004A0682">
            <w:pPr>
              <w:pStyle w:val="NormalWeb"/>
              <w:spacing w:before="0" w:beforeAutospacing="0" w:after="0" w:afterAutospacing="0"/>
              <w:rPr>
                <w:sz w:val="28"/>
                <w:szCs w:val="28"/>
              </w:rPr>
            </w:pPr>
            <w:r w:rsidRPr="00730FCE">
              <w:rPr>
                <w:sz w:val="28"/>
                <w:szCs w:val="28"/>
              </w:rPr>
              <w:t>- Ý nghĩa: Xây dựng nếp sống văn hóa ở cộng động dân cư góp phần nâng cao chất cuộc sống gia đình và cộng đồng.</w:t>
            </w:r>
          </w:p>
          <w:p w:rsidR="0039131F" w:rsidRPr="00730FCE" w:rsidRDefault="0039131F" w:rsidP="004A0682">
            <w:pPr>
              <w:pStyle w:val="NormalWeb"/>
              <w:spacing w:before="0" w:beforeAutospacing="0" w:after="0" w:afterAutospacing="0"/>
              <w:rPr>
                <w:sz w:val="28"/>
                <w:szCs w:val="28"/>
              </w:rPr>
            </w:pPr>
            <w:r w:rsidRPr="00730FCE">
              <w:rPr>
                <w:sz w:val="28"/>
                <w:szCs w:val="28"/>
              </w:rPr>
              <w:t>- Trách hiệm công dân:</w:t>
            </w:r>
          </w:p>
          <w:p w:rsidR="0039131F" w:rsidRPr="00730FCE" w:rsidRDefault="0039131F" w:rsidP="004A0682">
            <w:pPr>
              <w:pStyle w:val="NormalWeb"/>
              <w:spacing w:before="0" w:beforeAutospacing="0" w:after="0" w:afterAutospacing="0"/>
              <w:rPr>
                <w:sz w:val="28"/>
                <w:szCs w:val="28"/>
              </w:rPr>
            </w:pPr>
            <w:r w:rsidRPr="00730FCE">
              <w:rPr>
                <w:sz w:val="28"/>
                <w:szCs w:val="28"/>
              </w:rPr>
              <w:t>+ Thực hiện tốt các quy định về nếp sống văn hóa ở cộng động dân cư.</w:t>
            </w:r>
          </w:p>
          <w:p w:rsidR="0039131F" w:rsidRPr="00730FCE" w:rsidRDefault="0039131F" w:rsidP="004A0682">
            <w:pPr>
              <w:pStyle w:val="NormalWeb"/>
              <w:spacing w:before="0" w:beforeAutospacing="0" w:after="0" w:afterAutospacing="0"/>
              <w:rPr>
                <w:sz w:val="28"/>
                <w:szCs w:val="28"/>
              </w:rPr>
            </w:pPr>
            <w:r w:rsidRPr="00730FCE">
              <w:rPr>
                <w:sz w:val="28"/>
                <w:szCs w:val="28"/>
              </w:rPr>
              <w:t>+ Tham gia các hoạt động tuyên truyền, vận động xây dựng nếp sống văn hóa ở cộng động dân cư.</w:t>
            </w:r>
          </w:p>
          <w:p w:rsidR="0039131F" w:rsidRPr="00730FCE" w:rsidRDefault="0039131F" w:rsidP="004A0682">
            <w:pPr>
              <w:pStyle w:val="NormalWeb"/>
              <w:spacing w:before="0" w:beforeAutospacing="0" w:after="0" w:afterAutospacing="0"/>
              <w:rPr>
                <w:sz w:val="28"/>
                <w:szCs w:val="28"/>
              </w:rPr>
            </w:pPr>
            <w:r w:rsidRPr="00730FCE">
              <w:rPr>
                <w:sz w:val="28"/>
                <w:szCs w:val="28"/>
              </w:rPr>
              <w:t>+ Đồng tình ủng hộ các chủ trương xây dựng nếp sống văn hóa ở cộng động dân cư . . .</w:t>
            </w:r>
          </w:p>
        </w:tc>
        <w:tc>
          <w:tcPr>
            <w:tcW w:w="745" w:type="dxa"/>
            <w:tcBorders>
              <w:top w:val="outset" w:sz="6" w:space="0" w:color="auto"/>
              <w:left w:val="outset" w:sz="6" w:space="0" w:color="auto"/>
              <w:bottom w:val="outset" w:sz="6" w:space="0" w:color="auto"/>
              <w:right w:val="outset" w:sz="6" w:space="0" w:color="auto"/>
            </w:tcBorders>
            <w:shd w:val="clear" w:color="auto" w:fill="FFFFFF"/>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tc>
      </w:tr>
      <w:tr w:rsidR="0039131F" w:rsidRPr="00730FCE" w:rsidTr="004A0682">
        <w:trPr>
          <w:trHeight w:val="1948"/>
        </w:trPr>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3</w:t>
            </w:r>
          </w:p>
        </w:tc>
        <w:tc>
          <w:tcPr>
            <w:tcW w:w="80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9131F" w:rsidRPr="00730FCE" w:rsidRDefault="0039131F" w:rsidP="004A0682">
            <w:pPr>
              <w:jc w:val="both"/>
              <w:rPr>
                <w:lang w:val="pt-BR"/>
              </w:rPr>
            </w:pPr>
            <w:r w:rsidRPr="00730FCE">
              <w:rPr>
                <w:lang w:val="pt-BR"/>
              </w:rPr>
              <w:t>a. Em có đồng ý với ý kiến trên. Vì: thành công có được là của người khác, nếu người khác không tiếp tục nâng đỡ thì thất bại là tất yếu.</w:t>
            </w:r>
          </w:p>
          <w:p w:rsidR="0039131F" w:rsidRPr="00730FCE" w:rsidRDefault="0039131F" w:rsidP="004A0682">
            <w:pPr>
              <w:jc w:val="both"/>
              <w:rPr>
                <w:lang w:val="pt-BR"/>
              </w:rPr>
            </w:pPr>
            <w:r w:rsidRPr="00730FCE">
              <w:rPr>
                <w:lang w:val="pt-BR"/>
              </w:rPr>
              <w:t>b. HS có thể nêu các ví dụ thực tế trong việc học tập lớp mình, liên hệ 1 bạn nào đó trong lớp để minh hoạ: Bạn Hải cho bạn Hà quay cóp trong giờ kiểm tra và bạn Hà  được điểm cao. Khi phát bài, cô giáo yêu cầu bạn Hà giải đáp 1 câu trong đề nhưng bạn Hà không biết.</w:t>
            </w:r>
          </w:p>
        </w:tc>
        <w:tc>
          <w:tcPr>
            <w:tcW w:w="745" w:type="dxa"/>
            <w:tcBorders>
              <w:top w:val="outset" w:sz="6" w:space="0" w:color="auto"/>
              <w:left w:val="outset" w:sz="6" w:space="0" w:color="auto"/>
              <w:bottom w:val="outset" w:sz="6" w:space="0" w:color="auto"/>
              <w:right w:val="outset" w:sz="6" w:space="0" w:color="auto"/>
            </w:tcBorders>
            <w:shd w:val="clear" w:color="auto" w:fill="FFFFFF"/>
            <w:hideMark/>
          </w:tcPr>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p>
          <w:p w:rsidR="0039131F" w:rsidRPr="00730FCE" w:rsidRDefault="0039131F" w:rsidP="004A0682">
            <w:pPr>
              <w:pStyle w:val="NormalWeb"/>
              <w:spacing w:before="0" w:beforeAutospacing="0" w:after="0" w:afterAutospacing="0"/>
              <w:jc w:val="center"/>
              <w:rPr>
                <w:sz w:val="28"/>
                <w:szCs w:val="28"/>
              </w:rPr>
            </w:pPr>
            <w:r w:rsidRPr="00730FCE">
              <w:rPr>
                <w:sz w:val="28"/>
                <w:szCs w:val="28"/>
              </w:rPr>
              <w:t>1,0</w:t>
            </w:r>
          </w:p>
        </w:tc>
      </w:tr>
    </w:tbl>
    <w:p w:rsidR="0039131F" w:rsidRDefault="0039131F" w:rsidP="0039131F">
      <w:pPr>
        <w:jc w:val="both"/>
        <w:rPr>
          <w:b/>
          <w:lang w:val="pt-BR"/>
        </w:rPr>
      </w:pPr>
      <w:r>
        <w:rPr>
          <w:b/>
          <w:lang w:val="pt-BR"/>
        </w:rPr>
        <w:t>* HDVN</w:t>
      </w:r>
    </w:p>
    <w:p w:rsidR="0039131F" w:rsidRPr="002B6AEB" w:rsidRDefault="0039131F" w:rsidP="0039131F">
      <w:pPr>
        <w:jc w:val="both"/>
        <w:rPr>
          <w:lang w:val="pt-BR"/>
        </w:rPr>
      </w:pPr>
      <w:r w:rsidRPr="00207CC1">
        <w:rPr>
          <w:bCs/>
          <w:lang w:val="pt-BR"/>
        </w:rPr>
        <w:t xml:space="preserve">- </w:t>
      </w:r>
      <w:r w:rsidRPr="00207CC1">
        <w:rPr>
          <w:b/>
          <w:bCs/>
        </w:rPr>
        <w:t>Bài sắp học</w:t>
      </w:r>
      <w:r>
        <w:rPr>
          <w:lang w:val="pt-BR"/>
        </w:rPr>
        <w:t xml:space="preserve">: </w:t>
      </w:r>
      <w:r w:rsidRPr="002B6AEB">
        <w:rPr>
          <w:bCs/>
        </w:rPr>
        <w:t>Chuẩn bị bài mới:</w:t>
      </w:r>
      <w:r w:rsidRPr="00207CC1">
        <w:t xml:space="preserve"> </w:t>
      </w:r>
      <w:r w:rsidRPr="00207CC1">
        <w:rPr>
          <w:b/>
        </w:rPr>
        <w:t>Lao động tự giác và sáng tạo</w:t>
      </w:r>
      <w:r w:rsidRPr="00207CC1">
        <w:t>.</w:t>
      </w:r>
    </w:p>
    <w:p w:rsidR="0039131F" w:rsidRPr="00207CC1" w:rsidRDefault="0039131F" w:rsidP="0039131F">
      <w:pPr>
        <w:jc w:val="both"/>
      </w:pPr>
      <w:r w:rsidRPr="00207CC1">
        <w:t xml:space="preserve"> </w:t>
      </w:r>
      <w:r>
        <w:t xml:space="preserve">                 </w:t>
      </w:r>
      <w:r w:rsidRPr="00207CC1">
        <w:t xml:space="preserve">  + Đọc kĩ mục đặt vấn đề</w:t>
      </w:r>
    </w:p>
    <w:p w:rsidR="0039131F" w:rsidRPr="00207CC1" w:rsidRDefault="0039131F" w:rsidP="0039131F">
      <w:pPr>
        <w:jc w:val="both"/>
      </w:pPr>
      <w:r w:rsidRPr="00207CC1">
        <w:t xml:space="preserve">  </w:t>
      </w:r>
      <w:r>
        <w:t xml:space="preserve">                 </w:t>
      </w:r>
      <w:r w:rsidRPr="00207CC1">
        <w:t xml:space="preserve"> + Trả lời câu hỏi gợi ý sgk.</w:t>
      </w:r>
    </w:p>
    <w:p w:rsidR="0039131F" w:rsidRPr="00207CC1" w:rsidRDefault="0039131F" w:rsidP="0039131F">
      <w:pPr>
        <w:jc w:val="both"/>
      </w:pPr>
      <w:r w:rsidRPr="00207CC1">
        <w:t xml:space="preserve">  </w:t>
      </w:r>
      <w:r>
        <w:t xml:space="preserve">                 </w:t>
      </w:r>
      <w:r w:rsidRPr="00207CC1">
        <w:t xml:space="preserve"> + Liên hệ bản thân.</w:t>
      </w:r>
    </w:p>
    <w:p w:rsidR="0039131F" w:rsidRDefault="0039131F" w:rsidP="0039131F">
      <w:pPr>
        <w:tabs>
          <w:tab w:val="left" w:pos="195"/>
          <w:tab w:val="left" w:pos="7380"/>
        </w:tabs>
        <w:rPr>
          <w:lang w:val="pt-BR"/>
        </w:rPr>
      </w:pPr>
      <w:r>
        <w:rPr>
          <w:lang w:val="pt-BR"/>
        </w:rPr>
        <w:t xml:space="preserve">                    ******************************************</w:t>
      </w:r>
    </w:p>
    <w:p w:rsidR="00517AA6" w:rsidRPr="0039131F" w:rsidRDefault="00517AA6" w:rsidP="0039131F"/>
    <w:sectPr w:rsidR="00517AA6" w:rsidRPr="0039131F"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650" w:rsidRDefault="003D3650" w:rsidP="00E5618D">
      <w:pPr>
        <w:spacing w:before="0" w:after="0"/>
      </w:pPr>
      <w:r>
        <w:separator/>
      </w:r>
    </w:p>
  </w:endnote>
  <w:endnote w:type="continuationSeparator" w:id="0">
    <w:p w:rsidR="003D3650" w:rsidRDefault="003D3650"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39131F">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650" w:rsidRDefault="003D3650" w:rsidP="00E5618D">
      <w:pPr>
        <w:spacing w:before="0" w:after="0"/>
      </w:pPr>
      <w:r>
        <w:separator/>
      </w:r>
    </w:p>
  </w:footnote>
  <w:footnote w:type="continuationSeparator" w:id="0">
    <w:p w:rsidR="003D3650" w:rsidRDefault="003D3650"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9131F"/>
    <w:rsid w:val="003A434C"/>
    <w:rsid w:val="003B0A62"/>
    <w:rsid w:val="003C60E0"/>
    <w:rsid w:val="003D0A81"/>
    <w:rsid w:val="003D3650"/>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70149"/>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D797C"/>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60882-A58E-42A9-81EB-8CA010ED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4</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2023-07-26T02:49:00Z</dcterms:modified>
</cp:coreProperties>
</file>