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BF2" w:rsidRPr="00BD5699" w:rsidRDefault="008B7BF2" w:rsidP="008B7BF2">
      <w:pPr>
        <w:jc w:val="center"/>
        <w:rPr>
          <w:b/>
          <w:sz w:val="32"/>
          <w:szCs w:val="32"/>
          <w:lang w:val="fr-FR"/>
        </w:rPr>
      </w:pPr>
      <w:r w:rsidRPr="00BD5699">
        <w:rPr>
          <w:b/>
          <w:sz w:val="32"/>
          <w:szCs w:val="32"/>
          <w:u w:val="single"/>
          <w:lang w:val="fr-FR"/>
        </w:rPr>
        <w:t>Tiết 2</w:t>
      </w:r>
      <w:r>
        <w:rPr>
          <w:b/>
          <w:sz w:val="32"/>
          <w:szCs w:val="32"/>
          <w:u w:val="single"/>
          <w:lang w:val="fr-FR"/>
        </w:rPr>
        <w:t>2</w:t>
      </w:r>
      <w:r w:rsidRPr="00BD5699">
        <w:rPr>
          <w:b/>
          <w:sz w:val="32"/>
          <w:szCs w:val="32"/>
          <w:lang w:val="fr-FR"/>
        </w:rPr>
        <w:t xml:space="preserve">: </w:t>
      </w:r>
      <w:r>
        <w:rPr>
          <w:b/>
          <w:sz w:val="32"/>
          <w:szCs w:val="32"/>
          <w:lang w:val="fr-FR"/>
        </w:rPr>
        <w:t>DỤNG CỤ</w:t>
      </w:r>
      <w:r w:rsidRPr="00BD5699">
        <w:rPr>
          <w:b/>
          <w:sz w:val="32"/>
          <w:szCs w:val="32"/>
          <w:lang w:val="fr-FR"/>
        </w:rPr>
        <w:t xml:space="preserve"> CƠ KHÍ.</w:t>
      </w:r>
    </w:p>
    <w:p w:rsidR="008B7BF2" w:rsidRPr="00C93A41" w:rsidRDefault="008B7BF2" w:rsidP="008B7BF2">
      <w:pPr>
        <w:jc w:val="center"/>
        <w:rPr>
          <w:b/>
          <w:sz w:val="28"/>
          <w:szCs w:val="28"/>
          <w:lang w:val="fr-FR"/>
        </w:rPr>
      </w:pPr>
    </w:p>
    <w:p w:rsidR="008B7BF2" w:rsidRPr="00C93A41" w:rsidRDefault="008B7BF2" w:rsidP="008B7BF2">
      <w:pPr>
        <w:rPr>
          <w:b/>
          <w:sz w:val="28"/>
          <w:szCs w:val="28"/>
          <w:u w:val="single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>I. Mục tiêu tiết học: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  <w:lang w:val="fr-FR"/>
        </w:rPr>
        <w:t xml:space="preserve"> </w:t>
      </w:r>
      <w:r w:rsidRPr="00C93A41">
        <w:rPr>
          <w:sz w:val="28"/>
          <w:szCs w:val="28"/>
        </w:rPr>
        <w:t>Sau bài này GV làm cho HS: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Kiến thức</w:t>
      </w:r>
      <w:r w:rsidRPr="00C93A41">
        <w:rPr>
          <w:sz w:val="28"/>
          <w:szCs w:val="28"/>
        </w:rPr>
        <w:t>: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+ Biết được hình dáng, </w:t>
      </w:r>
      <w:r w:rsidRPr="00C93A41">
        <w:rPr>
          <w:i/>
          <w:sz w:val="28"/>
          <w:szCs w:val="28"/>
        </w:rPr>
        <w:t>cấu tạo</w:t>
      </w:r>
      <w:r w:rsidRPr="00C93A41">
        <w:rPr>
          <w:sz w:val="28"/>
          <w:szCs w:val="28"/>
        </w:rPr>
        <w:t xml:space="preserve"> và vật liệu chế tạo các dụng cụ cầm tay đơn giản được sử dụng trong nghành cơ khí.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+ Biết được </w:t>
      </w:r>
      <w:r w:rsidRPr="00C93A41">
        <w:rPr>
          <w:i/>
          <w:sz w:val="28"/>
          <w:szCs w:val="28"/>
        </w:rPr>
        <w:t>công dụng</w:t>
      </w:r>
      <w:r w:rsidRPr="00C93A41">
        <w:rPr>
          <w:sz w:val="28"/>
          <w:szCs w:val="28"/>
        </w:rPr>
        <w:t xml:space="preserve"> và </w:t>
      </w:r>
      <w:r w:rsidRPr="00C93A41">
        <w:rPr>
          <w:i/>
          <w:sz w:val="28"/>
          <w:szCs w:val="28"/>
        </w:rPr>
        <w:t>cách sử dụng</w:t>
      </w:r>
      <w:r w:rsidRPr="00C93A41">
        <w:rPr>
          <w:sz w:val="28"/>
          <w:szCs w:val="28"/>
        </w:rPr>
        <w:t xml:space="preserve"> một số dụng cụ cơ khí phổ biến.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Kĩ năng</w:t>
      </w:r>
      <w:r w:rsidRPr="00C93A41">
        <w:rPr>
          <w:sz w:val="28"/>
          <w:szCs w:val="28"/>
        </w:rPr>
        <w:t>: Đo, kiểm tra, tháo lắp và kẹp chặt, gia công bằng các dụng cụ cầm tay.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Thái độ</w:t>
      </w:r>
      <w:r w:rsidRPr="00C93A41">
        <w:rPr>
          <w:sz w:val="28"/>
          <w:szCs w:val="28"/>
        </w:rPr>
        <w:t>: + Làm việc theo qui trình, cẩn thận, kiên trì.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+ Thực hiện an toàn lao động, yêu thích cơ khí và vệ sinh môi trường.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Trọng tâm</w:t>
      </w:r>
      <w:r w:rsidRPr="00C93A41">
        <w:rPr>
          <w:sz w:val="28"/>
          <w:szCs w:val="28"/>
        </w:rPr>
        <w:t xml:space="preserve">: </w:t>
      </w:r>
      <w:r w:rsidRPr="00C93A41">
        <w:rPr>
          <w:i/>
          <w:sz w:val="28"/>
          <w:szCs w:val="28"/>
        </w:rPr>
        <w:t>Cấu tạo, công dụng và cách sử dụng một số dụng cụ cơ khí</w:t>
      </w:r>
      <w:r w:rsidRPr="00C93A41">
        <w:rPr>
          <w:sz w:val="28"/>
          <w:szCs w:val="28"/>
        </w:rPr>
        <w:t>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>II. Chuẩn bị của GV và HS: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* Chuẩn bị của GV</w:t>
      </w:r>
      <w:r w:rsidRPr="00C93A41">
        <w:rPr>
          <w:sz w:val="28"/>
          <w:szCs w:val="28"/>
        </w:rPr>
        <w:t>: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Nghiên cứu bài 2 SGK, SGV.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Tranh các dụng cụ cơ khí, bảng phụ, phiếu học tập.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Hộp dụng cụ cơ khí.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* Chuẩn bị của HS</w:t>
      </w:r>
      <w:r w:rsidRPr="00C93A41">
        <w:rPr>
          <w:sz w:val="28"/>
          <w:szCs w:val="28"/>
        </w:rPr>
        <w:t>: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Đọc trước bài 20, các phương án trả lời câu hỏi SGK.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Hộp dụng cụ cơ khí.</w:t>
      </w:r>
    </w:p>
    <w:p w:rsidR="008B7BF2" w:rsidRPr="00C93A41" w:rsidRDefault="008B7BF2" w:rsidP="008B7BF2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>III. tiến trình tiết dạy</w:t>
      </w:r>
      <w:r w:rsidRPr="00C93A41">
        <w:rPr>
          <w:sz w:val="28"/>
          <w:szCs w:val="28"/>
          <w:lang w:val="fr-FR"/>
        </w:rPr>
        <w:t>: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1. Tổ chức lớp</w:t>
      </w:r>
      <w:r w:rsidRPr="00C93A41">
        <w:rPr>
          <w:sz w:val="28"/>
          <w:szCs w:val="28"/>
        </w:rPr>
        <w:t>: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ổn định lớp – Sĩ số – Vắng mặt.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2. Kiểm tra bài cũ</w:t>
      </w:r>
      <w:r w:rsidRPr="00C93A41">
        <w:rPr>
          <w:sz w:val="28"/>
          <w:szCs w:val="28"/>
        </w:rPr>
        <w:t>. Nêu tính chất của vật liệu cơ khí . Cơ tính và tính công nghệ có ý nghĩa gì trong sản xuất?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3. Bài mới</w:t>
      </w:r>
      <w:r w:rsidRPr="00C93A41">
        <w:rPr>
          <w:sz w:val="28"/>
          <w:szCs w:val="28"/>
        </w:rPr>
        <w:t xml:space="preserve">:Muốn tạo ra một sản phẩm cơ khí phải có vật liệu và dụng cụ gia công. Để tìm hiểu </w:t>
      </w:r>
      <w:r w:rsidRPr="00C93A41">
        <w:rPr>
          <w:i/>
          <w:sz w:val="28"/>
          <w:szCs w:val="28"/>
        </w:rPr>
        <w:t>cấu tạo, công dụng, cách sử dụng</w:t>
      </w:r>
      <w:r w:rsidRPr="00C93A41">
        <w:rPr>
          <w:sz w:val="28"/>
          <w:szCs w:val="28"/>
        </w:rPr>
        <w:t xml:space="preserve"> của  các </w:t>
      </w:r>
      <w:r w:rsidRPr="00C93A41">
        <w:rPr>
          <w:i/>
          <w:sz w:val="28"/>
          <w:szCs w:val="28"/>
        </w:rPr>
        <w:t>dụng cụ cầm tay đơn giản</w:t>
      </w:r>
      <w:r w:rsidRPr="00C93A41">
        <w:rPr>
          <w:sz w:val="28"/>
          <w:szCs w:val="28"/>
        </w:rPr>
        <w:t xml:space="preserve"> như dụng cụ đo và kiểm tra, dụng cụ tháo lắp và kẹp chặt, dụng cụ gia công, ta nghiên cứu bài 20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44"/>
        <w:gridCol w:w="2952"/>
        <w:gridCol w:w="3924"/>
      </w:tblGrid>
      <w:tr w:rsidR="008B7BF2" w:rsidRPr="00C93A41" w:rsidTr="001E63A9">
        <w:tc>
          <w:tcPr>
            <w:tcW w:w="9720" w:type="dxa"/>
            <w:gridSpan w:val="3"/>
            <w:tcBorders>
              <w:top w:val="double" w:sz="4" w:space="0" w:color="auto"/>
            </w:tcBorders>
          </w:tcPr>
          <w:p w:rsidR="008B7BF2" w:rsidRPr="00C93A41" w:rsidRDefault="008B7BF2" w:rsidP="001E63A9">
            <w:pPr>
              <w:spacing w:before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t>Hoạt động 1: Tìm hiểu dụng cụ đo và kiểm tra ( 14 ph)</w:t>
            </w: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</w:p>
        </w:tc>
      </w:tr>
      <w:tr w:rsidR="008B7BF2" w:rsidRPr="00C93A41" w:rsidTr="001E63A9">
        <w:tc>
          <w:tcPr>
            <w:tcW w:w="2844" w:type="dxa"/>
            <w:tcBorders>
              <w:right w:val="single" w:sz="4" w:space="0" w:color="auto"/>
            </w:tcBorders>
          </w:tcPr>
          <w:p w:rsidR="008B7BF2" w:rsidRPr="00C93A41" w:rsidRDefault="008B7BF2" w:rsidP="001E63A9">
            <w:pPr>
              <w:rPr>
                <w:b/>
                <w:sz w:val="28"/>
                <w:szCs w:val="28"/>
                <w:u w:val="single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>1. Thước đo chiều dài:</w:t>
            </w:r>
          </w:p>
          <w:p w:rsidR="008B7BF2" w:rsidRPr="00C93A41" w:rsidRDefault="008B7BF2" w:rsidP="001E63A9">
            <w:pPr>
              <w:rPr>
                <w:i/>
                <w:sz w:val="28"/>
                <w:szCs w:val="28"/>
                <w:u w:val="single"/>
                <w:lang w:val="fr-FR"/>
              </w:rPr>
            </w:pPr>
            <w:r w:rsidRPr="00C93A41">
              <w:rPr>
                <w:i/>
                <w:sz w:val="28"/>
                <w:szCs w:val="28"/>
                <w:u w:val="single"/>
                <w:lang w:val="fr-FR"/>
              </w:rPr>
              <w:t>a. Thước lá:</w:t>
            </w: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Cấu tạo: </w:t>
            </w: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Dày 0.9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  <w:lang w:val="fr-FR"/>
              </w:rPr>
              <w:t xml:space="preserve"> 1.5 mm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</w:t>
            </w:r>
            <w:r w:rsidRPr="00C93A41">
              <w:rPr>
                <w:sz w:val="28"/>
                <w:szCs w:val="28"/>
              </w:rPr>
              <w:t xml:space="preserve">Rộng 10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</w:rPr>
              <w:t xml:space="preserve"> 25 mm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Dài 150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</w:rPr>
              <w:t xml:space="preserve"> 1000 mm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Vạch cách nhau 1mm, đo độ dài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Dùng </w:t>
            </w:r>
            <w:r w:rsidRPr="00C93A41">
              <w:rPr>
                <w:i/>
                <w:sz w:val="28"/>
                <w:szCs w:val="28"/>
              </w:rPr>
              <w:t>đo độ dài</w:t>
            </w:r>
            <w:r w:rsidRPr="00C93A41">
              <w:rPr>
                <w:sz w:val="28"/>
                <w:szCs w:val="28"/>
              </w:rPr>
              <w:t xml:space="preserve"> của chi tiết hoặc xác định kích thước sản phẩm.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lastRenderedPageBreak/>
              <w:t>b. Thước cặp</w:t>
            </w:r>
            <w:r w:rsidRPr="00C93A41">
              <w:rPr>
                <w:sz w:val="28"/>
                <w:szCs w:val="28"/>
              </w:rPr>
              <w:t>: ( SGK)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>2. Thước đo góc</w:t>
            </w:r>
            <w:r w:rsidRPr="00C93A41">
              <w:rPr>
                <w:sz w:val="28"/>
                <w:szCs w:val="28"/>
              </w:rPr>
              <w:t>: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Êke, thước đo góc vạn năng, êke vuông để đo và kiểm tra góc.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* Các dụng cụ này đều làm bằng </w:t>
            </w:r>
            <w:r w:rsidRPr="00C93A41">
              <w:rPr>
                <w:i/>
                <w:sz w:val="28"/>
                <w:szCs w:val="28"/>
              </w:rPr>
              <w:t>thép không gỉ</w:t>
            </w:r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2952" w:type="dxa"/>
            <w:tcBorders>
              <w:left w:val="single" w:sz="4" w:space="0" w:color="auto"/>
              <w:right w:val="single" w:sz="4" w:space="0" w:color="auto"/>
            </w:tcBorders>
          </w:tcPr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i/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36830</wp:posOffset>
                      </wp:positionV>
                      <wp:extent cx="228600" cy="228600"/>
                      <wp:effectExtent l="13970" t="12065" r="5080" b="698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3.65pt;margin-top:2.9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Các dụng cụ đo </w:t>
            </w:r>
            <w:r w:rsidRPr="00C93A41">
              <w:rPr>
                <w:i/>
                <w:sz w:val="28"/>
                <w:szCs w:val="28"/>
              </w:rPr>
              <w:t>chiều dài?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Cho HS quan sát h20.1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13970" t="12065" r="5080" b="698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7" style="position:absolute;margin-left:-3.65pt;margin-top:-.3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H2JgIAAE8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 Hình dáng, công dụng của thước?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 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173990</wp:posOffset>
                      </wp:positionV>
                      <wp:extent cx="228600" cy="228600"/>
                      <wp:effectExtent l="13970" t="7620" r="5080" b="1143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8" style="position:absolute;margin-left:5.35pt;margin-top:13.7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9YTJgIAAE8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B7BF2" w:rsidRPr="00C93A41" w:rsidRDefault="008B7BF2" w:rsidP="001E63A9">
            <w:pPr>
              <w:rPr>
                <w:i/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 Dụng cụ để đo </w:t>
            </w:r>
            <w:r w:rsidRPr="00C93A41">
              <w:rPr>
                <w:i/>
                <w:sz w:val="28"/>
                <w:szCs w:val="28"/>
              </w:rPr>
              <w:t>kích thước lớn?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Cho HS quan sát h 20.2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3810</wp:posOffset>
                      </wp:positionV>
                      <wp:extent cx="228600" cy="228600"/>
                      <wp:effectExtent l="13970" t="12065" r="5080" b="698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9" style="position:absolute;margin-left:-3.65pt;margin-top:.3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Hình dạng , công dụng dụng cụ?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>- Y/c HS n/c sgk.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Muốn đo góc, ta dùng thước đo góc.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342265</wp:posOffset>
                      </wp:positionV>
                      <wp:extent cx="228600" cy="228600"/>
                      <wp:effectExtent l="13970" t="13335" r="5080" b="571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0" style="position:absolute;margin-left:5.35pt;margin-top:26.9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PSJQ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Cho HS quan sát h20.3 SGK, thước đo góc.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 Tên gọi, công dụng các dụng cụ?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Cho HS xem các dụng cụ trên.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-5715</wp:posOffset>
                      </wp:positionV>
                      <wp:extent cx="228600" cy="228600"/>
                      <wp:effectExtent l="13970" t="10795" r="5080" b="825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1" style="position:absolute;margin-left:5.35pt;margin-top:-.4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WeJQIAAE0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 Vật liệu chế tạo chúng?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Để tìm hiểu những </w:t>
            </w:r>
            <w:r w:rsidRPr="00C93A41">
              <w:rPr>
                <w:i/>
                <w:sz w:val="28"/>
                <w:szCs w:val="28"/>
              </w:rPr>
              <w:t>dụng cụ tháo lắp, kẹp chặt</w:t>
            </w:r>
            <w:r w:rsidRPr="00C93A41">
              <w:rPr>
                <w:sz w:val="28"/>
                <w:szCs w:val="28"/>
              </w:rPr>
              <w:t xml:space="preserve"> các chi tiết ta sang phần II.</w:t>
            </w:r>
          </w:p>
        </w:tc>
        <w:tc>
          <w:tcPr>
            <w:tcW w:w="3924" w:type="dxa"/>
            <w:tcBorders>
              <w:left w:val="single" w:sz="4" w:space="0" w:color="auto"/>
            </w:tcBorders>
          </w:tcPr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Thước cặp, thước lá.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Dày 0.9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</w:rPr>
              <w:t xml:space="preserve"> 1.5 mm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Rộng 10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</w:rPr>
              <w:t xml:space="preserve"> 25 mm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Dài 150 </w:t>
            </w:r>
            <w:r w:rsidRPr="00C93A41">
              <w:rPr>
                <w:sz w:val="28"/>
                <w:szCs w:val="28"/>
              </w:rPr>
              <w:sym w:font="Symbol" w:char="F0AE"/>
            </w:r>
            <w:r w:rsidRPr="00C93A41">
              <w:rPr>
                <w:sz w:val="28"/>
                <w:szCs w:val="28"/>
              </w:rPr>
              <w:t xml:space="preserve"> 1000 mm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Vạch cách nhau 1mm, đo độ dài.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thước cuộn.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Đo đường kính, chiều sâu.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Nêu được tên gọi, công dụng.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Thép không gỉ.</w:t>
            </w:r>
          </w:p>
        </w:tc>
      </w:tr>
      <w:tr w:rsidR="008B7BF2" w:rsidRPr="00C93A41" w:rsidTr="001E63A9">
        <w:tc>
          <w:tcPr>
            <w:tcW w:w="9720" w:type="dxa"/>
            <w:gridSpan w:val="3"/>
            <w:tcBorders>
              <w:right w:val="single" w:sz="4" w:space="0" w:color="auto"/>
            </w:tcBorders>
          </w:tcPr>
          <w:p w:rsidR="008B7BF2" w:rsidRPr="00C93A41" w:rsidRDefault="008B7BF2" w:rsidP="001E63A9">
            <w:pPr>
              <w:spacing w:before="120"/>
              <w:jc w:val="center"/>
              <w:rPr>
                <w:b/>
                <w:i/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lastRenderedPageBreak/>
              <w:t>Hoạt động 2: Tìm hiểu dụng cụ tháo lắp và kẹp chặt (10 ph)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</w:tc>
      </w:tr>
      <w:tr w:rsidR="008B7BF2" w:rsidRPr="00C93A41" w:rsidTr="001E63A9">
        <w:tc>
          <w:tcPr>
            <w:tcW w:w="2844" w:type="dxa"/>
            <w:tcBorders>
              <w:right w:val="single" w:sz="4" w:space="0" w:color="auto"/>
            </w:tcBorders>
          </w:tcPr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b/>
                <w:sz w:val="28"/>
                <w:szCs w:val="28"/>
                <w:u w:val="single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>1. Dụng cụ tháo lắp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Mỏ lết, cờ lê</w:t>
            </w:r>
            <w:r w:rsidRPr="00C93A41">
              <w:rPr>
                <w:sz w:val="28"/>
                <w:szCs w:val="28"/>
              </w:rPr>
              <w:t>: tháo lắp các bu lông, đai ốc, …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Tua vít</w:t>
            </w:r>
            <w:r w:rsidRPr="00C93A41">
              <w:rPr>
                <w:sz w:val="28"/>
                <w:szCs w:val="28"/>
              </w:rPr>
              <w:t>: vặn các vít đầu kẻ rãnh.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b/>
                <w:sz w:val="28"/>
                <w:szCs w:val="28"/>
                <w:u w:val="single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>2. Dụng cụ kẹp chặt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Êtô</w:t>
            </w:r>
            <w:r w:rsidRPr="00C93A41">
              <w:rPr>
                <w:sz w:val="28"/>
                <w:szCs w:val="28"/>
              </w:rPr>
              <w:t>: kẹp chặt vật khi gia công.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Kìm</w:t>
            </w:r>
            <w:r w:rsidRPr="00C93A41">
              <w:rPr>
                <w:sz w:val="28"/>
                <w:szCs w:val="28"/>
              </w:rPr>
              <w:t>: Kẹp chặt vật bằng tay.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* Khi dùng mỏ lết, etô ta sử dụng sao cho má động tiến vào kẹp chặt vật.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* Đều làm bằng thép được tôi cứng.</w:t>
            </w:r>
          </w:p>
        </w:tc>
        <w:tc>
          <w:tcPr>
            <w:tcW w:w="2952" w:type="dxa"/>
            <w:tcBorders>
              <w:left w:val="single" w:sz="4" w:space="0" w:color="auto"/>
              <w:right w:val="single" w:sz="4" w:space="0" w:color="auto"/>
            </w:tcBorders>
          </w:tcPr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Cho HS quan sát h20.4 và dụng cụ thật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154940</wp:posOffset>
                      </wp:positionV>
                      <wp:extent cx="228600" cy="228600"/>
                      <wp:effectExtent l="13970" t="8890" r="5080" b="1016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2" style="position:absolute;margin-left:-3.65pt;margin-top:12.2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Tên gọi, công dụng các dụng cụ tháo lắp ?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13970" t="10160" r="5080" b="889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3" style="position:absolute;margin-left:-3.65pt;margin-top:-.3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</w:t>
            </w:r>
            <w:r w:rsidRPr="00C93A41">
              <w:rPr>
                <w:i/>
                <w:sz w:val="28"/>
                <w:szCs w:val="28"/>
              </w:rPr>
              <w:t xml:space="preserve">Cách sử dụng </w:t>
            </w:r>
            <w:r w:rsidRPr="00C93A41">
              <w:rPr>
                <w:sz w:val="28"/>
                <w:szCs w:val="28"/>
              </w:rPr>
              <w:t>mỏ lết?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109855</wp:posOffset>
                      </wp:positionV>
                      <wp:extent cx="228600" cy="228600"/>
                      <wp:effectExtent l="13970" t="9525" r="5080" b="952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4" style="position:absolute;margin-left:-3.65pt;margin-top:8.6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Tên gọi, công dụng các dụng cụ kẹp chặt.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-23495</wp:posOffset>
                      </wp:positionV>
                      <wp:extent cx="228600" cy="228600"/>
                      <wp:effectExtent l="13970" t="12700" r="5080" b="63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5" style="position:absolute;margin-left:-3.65pt;margin-top:-1.8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394Jg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Cấu tạo etô</w:t>
            </w: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187325</wp:posOffset>
                      </wp:positionV>
                      <wp:extent cx="228600" cy="228600"/>
                      <wp:effectExtent l="13970" t="8890" r="5080" b="101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6" style="position:absolute;margin-left:-3.65pt;margin-top:14.7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Cách sử dụng êtô.</w:t>
            </w: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Kết luận về cách sử dụng mỏ lết, êtô.</w:t>
            </w: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Cho HS xem các dụng cụ trên.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17780</wp:posOffset>
                      </wp:positionV>
                      <wp:extent cx="228600" cy="228600"/>
                      <wp:effectExtent l="13970" t="8890" r="5080" b="101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7" style="position:absolute;margin-left:-3.65pt;margin-top:1.4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  <w:r w:rsidRPr="00C93A41">
              <w:rPr>
                <w:sz w:val="28"/>
                <w:szCs w:val="28"/>
              </w:rPr>
              <w:t>Vật liệu chế tạo mỗi loại ?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Sau khi kẹp chặt vật ta sẽ gia công vật bằng dụng cụ gia công.</w:t>
            </w:r>
          </w:p>
        </w:tc>
        <w:tc>
          <w:tcPr>
            <w:tcW w:w="3924" w:type="dxa"/>
            <w:tcBorders>
              <w:left w:val="single" w:sz="4" w:space="0" w:color="auto"/>
            </w:tcBorders>
          </w:tcPr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nêu được tên gọi, công dụng.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má động tiến vào kẹp chặt vật.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nêu được tên gọi, công dụng.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Má động, má tĩnh, tay quay.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Quay tay quay, má động tiến vào gần má tĩnh và kẹp chặt vật.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thép tôi cứng.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</w:tc>
      </w:tr>
      <w:tr w:rsidR="008B7BF2" w:rsidRPr="00C93A41" w:rsidTr="001E63A9">
        <w:tc>
          <w:tcPr>
            <w:tcW w:w="9720" w:type="dxa"/>
            <w:gridSpan w:val="3"/>
            <w:tcBorders>
              <w:right w:val="single" w:sz="4" w:space="0" w:color="auto"/>
            </w:tcBorders>
          </w:tcPr>
          <w:p w:rsidR="008B7BF2" w:rsidRPr="00C93A41" w:rsidRDefault="008B7BF2" w:rsidP="001E63A9">
            <w:pPr>
              <w:spacing w:before="120"/>
              <w:jc w:val="center"/>
              <w:rPr>
                <w:b/>
                <w:i/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t>Hoạt động 3: Tìm hiểu dụng cụ gia công (7 ph)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</w:tc>
      </w:tr>
      <w:tr w:rsidR="008B7BF2" w:rsidRPr="00C93A41" w:rsidTr="001E63A9">
        <w:tc>
          <w:tcPr>
            <w:tcW w:w="2844" w:type="dxa"/>
            <w:tcBorders>
              <w:bottom w:val="double" w:sz="4" w:space="0" w:color="auto"/>
              <w:right w:val="single" w:sz="4" w:space="0" w:color="auto"/>
            </w:tcBorders>
          </w:tcPr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lastRenderedPageBreak/>
              <w:t>III. Dụng cụ gia công</w:t>
            </w:r>
            <w:r w:rsidRPr="00C93A41">
              <w:rPr>
                <w:sz w:val="28"/>
                <w:szCs w:val="28"/>
              </w:rPr>
              <w:t>: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Búa</w:t>
            </w:r>
            <w:r w:rsidRPr="00C93A41">
              <w:rPr>
                <w:sz w:val="28"/>
                <w:szCs w:val="28"/>
              </w:rPr>
              <w:t>: cán bằng gỗ, đầu búa bằng thép để đập tạo lực.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Cưa</w:t>
            </w:r>
            <w:r w:rsidRPr="00C93A41">
              <w:rPr>
                <w:sz w:val="28"/>
                <w:szCs w:val="28"/>
              </w:rPr>
              <w:t xml:space="preserve"> ( loại cưa sắt): dùng để cắt kim loại sắt.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Đục</w:t>
            </w:r>
            <w:r w:rsidRPr="00C93A41">
              <w:rPr>
                <w:sz w:val="28"/>
                <w:szCs w:val="28"/>
              </w:rPr>
              <w:t>: để chặt các vật gia công làm bằng sắt.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Dũa</w:t>
            </w:r>
            <w:r w:rsidRPr="00C93A41">
              <w:rPr>
                <w:sz w:val="28"/>
                <w:szCs w:val="28"/>
              </w:rPr>
              <w:t>: tạo độ nhẵn bóng bề mặt, làm tù cạnh.</w:t>
            </w:r>
          </w:p>
        </w:tc>
        <w:tc>
          <w:tcPr>
            <w:tcW w:w="295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Cho HS quan sát h20.5 SGK.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145415</wp:posOffset>
                      </wp:positionV>
                      <wp:extent cx="228600" cy="228600"/>
                      <wp:effectExtent l="13970" t="8255" r="5080" b="1079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7BF2" w:rsidRPr="0053405B" w:rsidRDefault="008B7BF2" w:rsidP="008B7B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38" style="position:absolute;margin-left:-3.65pt;margin-top:11.4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mnlJQIAAE4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">
                      <v:textbox>
                        <w:txbxContent>
                          <w:p w:rsidR="008B7BF2" w:rsidRPr="0053405B" w:rsidRDefault="008B7BF2" w:rsidP="008B7B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Cấu tạo, công dụng búa, đục, dũa, cưa.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Nhận xét, cho điểm các nhóm.</w:t>
            </w: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</w:tc>
        <w:tc>
          <w:tcPr>
            <w:tcW w:w="3924" w:type="dxa"/>
            <w:tcBorders>
              <w:left w:val="single" w:sz="4" w:space="0" w:color="auto"/>
              <w:bottom w:val="double" w:sz="4" w:space="0" w:color="auto"/>
            </w:tcBorders>
          </w:tcPr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</w:p>
          <w:p w:rsidR="008B7BF2" w:rsidRPr="00C93A41" w:rsidRDefault="008B7BF2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Hoạt động nhóm.</w:t>
            </w:r>
          </w:p>
        </w:tc>
      </w:tr>
    </w:tbl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4. Củng cố</w:t>
      </w:r>
      <w:r w:rsidRPr="00C93A41">
        <w:rPr>
          <w:sz w:val="28"/>
          <w:szCs w:val="28"/>
        </w:rPr>
        <w:t>: (6 ph)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Nhấn mạnh cấu tạo, công dụng, hình dáng dụng cụ cầm tay.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Gọi HS đọc Ghi nhớ SGK.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Cho HS làm phiếu học tập</w:t>
      </w:r>
    </w:p>
    <w:p w:rsidR="008B7BF2" w:rsidRPr="008B7BF2" w:rsidRDefault="008B7BF2" w:rsidP="008B7BF2">
      <w:pPr>
        <w:rPr>
          <w:outline/>
          <w:color w:val="BFBFBF" w:themeColor="background1" w:themeShade="BF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93A41">
        <w:rPr>
          <w:sz w:val="28"/>
          <w:szCs w:val="28"/>
        </w:rPr>
        <w:t xml:space="preserve">    1. Các dụng cụ cơ khí cầm tay là</w:t>
      </w:r>
      <w:r w:rsidRPr="008B7BF2">
        <w:rPr>
          <w:outline/>
          <w:color w:val="BFBFBF" w:themeColor="background1" w:themeShade="BF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………………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2. Đo đường kính trong, đường kính ngoài ta dùng </w:t>
      </w:r>
      <w:r w:rsidRPr="008B7BF2">
        <w:rPr>
          <w:outline/>
          <w:color w:val="BFBFBF" w:themeColor="background1" w:themeShade="BF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………………….</w:t>
      </w:r>
    </w:p>
    <w:p w:rsidR="008B7BF2" w:rsidRPr="008B7BF2" w:rsidRDefault="008B7BF2" w:rsidP="008B7BF2">
      <w:pPr>
        <w:rPr>
          <w:outline/>
          <w:color w:val="BFBFBF" w:themeColor="background1" w:themeShade="BF"/>
          <w:sz w:val="28"/>
          <w:szCs w:val="28"/>
          <w:lang w:val="fr-F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93A41">
        <w:rPr>
          <w:sz w:val="28"/>
          <w:szCs w:val="28"/>
        </w:rPr>
        <w:t xml:space="preserve">    </w:t>
      </w:r>
      <w:r w:rsidRPr="00C93A41">
        <w:rPr>
          <w:sz w:val="28"/>
          <w:szCs w:val="28"/>
          <w:lang w:val="fr-FR"/>
        </w:rPr>
        <w:t xml:space="preserve">3. Cắt kim loại ta dùng </w:t>
      </w:r>
      <w:r w:rsidRPr="008B7BF2">
        <w:rPr>
          <w:outline/>
          <w:color w:val="BFBFBF" w:themeColor="background1" w:themeShade="BF"/>
          <w:sz w:val="28"/>
          <w:szCs w:val="28"/>
          <w:lang w:val="fr-F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……………….</w:t>
      </w:r>
    </w:p>
    <w:p w:rsidR="008B7BF2" w:rsidRPr="008B7BF2" w:rsidRDefault="008B7BF2" w:rsidP="008B7BF2">
      <w:pPr>
        <w:rPr>
          <w:outline/>
          <w:color w:val="BFBFBF" w:themeColor="background1" w:themeShade="BF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93A41">
        <w:rPr>
          <w:sz w:val="28"/>
          <w:szCs w:val="28"/>
          <w:lang w:val="fr-FR"/>
        </w:rPr>
        <w:t xml:space="preserve">    </w:t>
      </w:r>
      <w:r w:rsidRPr="00C93A41">
        <w:rPr>
          <w:sz w:val="28"/>
          <w:szCs w:val="28"/>
        </w:rPr>
        <w:t xml:space="preserve">4. Tháo các vít đầu kẻ rãnh ta dùng </w:t>
      </w:r>
      <w:r w:rsidRPr="008B7BF2">
        <w:rPr>
          <w:outline/>
          <w:color w:val="BFBFBF" w:themeColor="background1" w:themeShade="BF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…………………</w:t>
      </w:r>
    </w:p>
    <w:p w:rsidR="008B7BF2" w:rsidRPr="008B7BF2" w:rsidRDefault="008B7BF2" w:rsidP="008B7BF2">
      <w:pPr>
        <w:rPr>
          <w:outline/>
          <w:color w:val="BFBFBF" w:themeColor="background1" w:themeShade="BF"/>
          <w:sz w:val="28"/>
          <w:szCs w:val="28"/>
          <w:lang w:val="fr-F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93A41">
        <w:rPr>
          <w:sz w:val="28"/>
          <w:szCs w:val="28"/>
        </w:rPr>
        <w:t xml:space="preserve">    </w:t>
      </w:r>
      <w:r w:rsidRPr="00C93A41">
        <w:rPr>
          <w:sz w:val="28"/>
          <w:szCs w:val="28"/>
          <w:lang w:val="fr-FR"/>
        </w:rPr>
        <w:t xml:space="preserve">5. Kẹp chặt vật ta dùng </w:t>
      </w:r>
      <w:r w:rsidRPr="008B7BF2">
        <w:rPr>
          <w:outline/>
          <w:color w:val="BFBFBF" w:themeColor="background1" w:themeShade="BF"/>
          <w:sz w:val="28"/>
          <w:szCs w:val="28"/>
          <w:lang w:val="fr-F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………………..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Thu phiếu.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5. Hướng dẫn về nhà</w:t>
      </w:r>
      <w:r w:rsidRPr="00C93A41">
        <w:rPr>
          <w:sz w:val="28"/>
          <w:szCs w:val="28"/>
        </w:rPr>
        <w:t xml:space="preserve"> ( 2ph)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Học bài theo câu hỏi và Ghi nhớ SGK, kể tên các dụng cụ đo và kiểm tra.</w:t>
      </w:r>
    </w:p>
    <w:p w:rsidR="008B7BF2" w:rsidRPr="00C93A41" w:rsidRDefault="008B7BF2" w:rsidP="008B7BF2">
      <w:pPr>
        <w:rPr>
          <w:sz w:val="28"/>
          <w:szCs w:val="28"/>
        </w:rPr>
      </w:pPr>
      <w:r w:rsidRPr="00C93A41">
        <w:rPr>
          <w:sz w:val="28"/>
          <w:szCs w:val="28"/>
        </w:rPr>
        <w:t>- Đọc trước bài 21, 22 ; chuẩn bị cưa, dũa, 1 đoạn phôi liệu bằng thép. Xem cấu tạo lưỡi cưa gỗ và lưỡi cưa kloại có gì khác nhau.</w:t>
      </w:r>
    </w:p>
    <w:p w:rsidR="008B7BF2" w:rsidRPr="00C93A41" w:rsidRDefault="008B7BF2" w:rsidP="008B7BF2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- Nhận xét giờ học.</w:t>
      </w:r>
    </w:p>
    <w:p w:rsidR="008B7BF2" w:rsidRPr="00C93A41" w:rsidRDefault="008B7BF2" w:rsidP="008B7BF2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                                     ______________________</w:t>
      </w:r>
    </w:p>
    <w:p w:rsidR="008236B0" w:rsidRDefault="008B7BF2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F2"/>
    <w:rsid w:val="001951DE"/>
    <w:rsid w:val="00323FCE"/>
    <w:rsid w:val="003C5A7D"/>
    <w:rsid w:val="00513B0F"/>
    <w:rsid w:val="008B7BF2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10A138-E7C9-4441-88F3-D2E93845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2023-07-26T06:33:00Z</dcterms:created>
  <dcterms:modified xsi:type="dcterms:W3CDTF">2023-07-26T06:33:00Z</dcterms:modified>
</cp:coreProperties>
</file>