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F069D" w14:textId="77777777" w:rsidR="005A24A4" w:rsidRPr="00361261" w:rsidRDefault="005A24A4" w:rsidP="005A24A4">
      <w:pPr>
        <w:spacing w:after="0" w:line="240" w:lineRule="auto"/>
        <w:rPr>
          <w:rFonts w:ascii="Times New Roman" w:eastAsia="Calibri" w:hAnsi="Times New Roman" w:cs="Times New Roman"/>
          <w:bCs/>
          <w:sz w:val="28"/>
          <w:szCs w:val="28"/>
        </w:rPr>
      </w:pPr>
      <w:r w:rsidRPr="00361261">
        <w:rPr>
          <w:rFonts w:ascii="Times New Roman" w:eastAsia="Calibri" w:hAnsi="Times New Roman" w:cs="Times New Roman"/>
          <w:bCs/>
          <w:sz w:val="28"/>
          <w:szCs w:val="28"/>
        </w:rPr>
        <w:t>Ngày soạn: ………………</w:t>
      </w:r>
    </w:p>
    <w:p w14:paraId="5F8D7DDD" w14:textId="77777777" w:rsidR="005A24A4" w:rsidRPr="00361261" w:rsidRDefault="005A24A4" w:rsidP="005A24A4">
      <w:pPr>
        <w:spacing w:after="0" w:line="240" w:lineRule="auto"/>
        <w:rPr>
          <w:rFonts w:ascii="Times New Roman" w:eastAsia="Calibri" w:hAnsi="Times New Roman" w:cs="Times New Roman"/>
          <w:bCs/>
          <w:sz w:val="28"/>
          <w:szCs w:val="28"/>
        </w:rPr>
      </w:pPr>
      <w:r w:rsidRPr="00361261">
        <w:rPr>
          <w:rFonts w:ascii="Times New Roman" w:eastAsia="Calibri" w:hAnsi="Times New Roman" w:cs="Times New Roman"/>
          <w:bCs/>
          <w:sz w:val="28"/>
          <w:szCs w:val="28"/>
        </w:rPr>
        <w:t>Ngày dạy: ………………….</w:t>
      </w:r>
    </w:p>
    <w:p w14:paraId="52227667" w14:textId="77777777" w:rsidR="005A24A4" w:rsidRPr="00BE7628" w:rsidRDefault="005A24A4" w:rsidP="005A24A4">
      <w:pPr>
        <w:spacing w:after="0" w:line="240" w:lineRule="auto"/>
        <w:jc w:val="center"/>
        <w:rPr>
          <w:rFonts w:ascii="Times New Roman" w:eastAsia="Calibri" w:hAnsi="Times New Roman" w:cs="Times New Roman"/>
          <w:b/>
          <w:bCs/>
          <w:iCs w:val="0"/>
          <w:sz w:val="28"/>
          <w:szCs w:val="28"/>
        </w:rPr>
      </w:pPr>
      <w:r w:rsidRPr="009C00B8">
        <w:rPr>
          <w:rFonts w:ascii="Times New Roman" w:eastAsia="Calibri" w:hAnsi="Times New Roman" w:cs="Times New Roman"/>
          <w:b/>
          <w:bCs/>
          <w:sz w:val="28"/>
          <w:szCs w:val="28"/>
          <w:u w:val="single"/>
        </w:rPr>
        <w:t>Tiết 29</w:t>
      </w:r>
      <w:r>
        <w:rPr>
          <w:rFonts w:ascii="Times New Roman" w:eastAsia="Calibri" w:hAnsi="Times New Roman" w:cs="Times New Roman"/>
          <w:b/>
          <w:bCs/>
          <w:sz w:val="28"/>
          <w:szCs w:val="28"/>
        </w:rPr>
        <w:t xml:space="preserve">   Bài </w:t>
      </w:r>
      <w:r w:rsidRPr="00BE7628">
        <w:rPr>
          <w:rFonts w:ascii="Times New Roman" w:eastAsia="Calibri" w:hAnsi="Times New Roman" w:cs="Times New Roman"/>
          <w:b/>
          <w:bCs/>
          <w:sz w:val="28"/>
          <w:szCs w:val="28"/>
        </w:rPr>
        <w:t>13: MỘT SỐ NGUYÊN LIỆU</w:t>
      </w:r>
    </w:p>
    <w:p w14:paraId="0F253592" w14:textId="77777777" w:rsidR="005A24A4" w:rsidRPr="00361261" w:rsidRDefault="005A24A4" w:rsidP="005A24A4">
      <w:pPr>
        <w:spacing w:after="0" w:line="240" w:lineRule="auto"/>
        <w:jc w:val="center"/>
        <w:outlineLvl w:val="0"/>
        <w:rPr>
          <w:rFonts w:ascii="Times New Roman" w:eastAsia="Calibri" w:hAnsi="Times New Roman" w:cs="Times New Roman"/>
          <w:b/>
          <w:iCs w:val="0"/>
          <w:sz w:val="28"/>
          <w:szCs w:val="28"/>
        </w:rPr>
      </w:pPr>
      <w:r w:rsidRPr="00361261">
        <w:rPr>
          <w:rFonts w:ascii="Times New Roman" w:eastAsia="Calibri" w:hAnsi="Times New Roman" w:cs="Times New Roman"/>
          <w:b/>
          <w:sz w:val="28"/>
          <w:szCs w:val="28"/>
        </w:rPr>
        <w:t>Thời gian thực hiện: 1 tiết</w:t>
      </w:r>
    </w:p>
    <w:p w14:paraId="2184E7F3" w14:textId="77777777" w:rsidR="005A24A4" w:rsidRPr="00361261" w:rsidRDefault="005A24A4" w:rsidP="005A24A4">
      <w:pPr>
        <w:shd w:val="clear" w:color="auto" w:fill="FFFFFF"/>
        <w:spacing w:after="0" w:line="240" w:lineRule="auto"/>
        <w:rPr>
          <w:rFonts w:ascii="Times New Roman" w:eastAsia="Times New Roman" w:hAnsi="Times New Roman" w:cs="Times New Roman"/>
          <w:b/>
          <w:bCs/>
          <w:sz w:val="28"/>
          <w:szCs w:val="28"/>
          <w:u w:val="single"/>
        </w:rPr>
      </w:pPr>
      <w:r w:rsidRPr="00361261">
        <w:rPr>
          <w:rFonts w:ascii="Times New Roman" w:eastAsia="Times New Roman" w:hAnsi="Times New Roman" w:cs="Times New Roman"/>
          <w:b/>
          <w:bCs/>
          <w:sz w:val="28"/>
          <w:szCs w:val="28"/>
          <w:u w:val="single"/>
        </w:rPr>
        <w:t>I. MỤC TIÊU</w:t>
      </w:r>
    </w:p>
    <w:p w14:paraId="02C31AD1" w14:textId="77777777" w:rsidR="005A24A4" w:rsidRPr="00361261" w:rsidRDefault="005A24A4" w:rsidP="005A24A4">
      <w:pPr>
        <w:shd w:val="clear" w:color="auto" w:fill="FFFFFF"/>
        <w:spacing w:after="0" w:line="240" w:lineRule="auto"/>
        <w:rPr>
          <w:rFonts w:ascii="Times New Roman" w:eastAsia="Times New Roman" w:hAnsi="Times New Roman" w:cs="Times New Roman"/>
          <w:b/>
          <w:bCs/>
          <w:iCs w:val="0"/>
          <w:sz w:val="28"/>
          <w:szCs w:val="28"/>
          <w:u w:val="single"/>
        </w:rPr>
      </w:pPr>
      <w:r w:rsidRPr="00361261">
        <w:rPr>
          <w:rFonts w:ascii="Times New Roman" w:eastAsia="Times New Roman" w:hAnsi="Times New Roman" w:cs="Times New Roman"/>
          <w:b/>
          <w:bCs/>
          <w:sz w:val="28"/>
          <w:szCs w:val="28"/>
          <w:u w:val="single"/>
        </w:rPr>
        <w:t>1. Kiến thức</w:t>
      </w:r>
    </w:p>
    <w:p w14:paraId="11E8669F" w14:textId="77777777" w:rsidR="005A24A4" w:rsidRPr="00361261" w:rsidRDefault="005A24A4" w:rsidP="005A24A4">
      <w:pPr>
        <w:spacing w:after="0" w:line="240" w:lineRule="auto"/>
        <w:rPr>
          <w:rFonts w:ascii="Times New Roman" w:eastAsia="Times New Roman" w:hAnsi="Times New Roman" w:cs="Times New Roman"/>
          <w:sz w:val="28"/>
          <w:szCs w:val="28"/>
          <w:lang w:val="vi-VN"/>
        </w:rPr>
      </w:pPr>
      <w:r w:rsidRPr="00361261">
        <w:rPr>
          <w:rFonts w:ascii="Times New Roman" w:eastAsia="Times New Roman" w:hAnsi="Times New Roman" w:cs="Times New Roman"/>
          <w:sz w:val="28"/>
          <w:szCs w:val="28"/>
          <w:lang w:val="vi-VN"/>
        </w:rPr>
        <w:t>- Trình bày được tính chất và ứng dụng của một số nguyên liệu thường dùng trong sản xuất và trong công nghiệp ( quặng, đá vôi…)</w:t>
      </w:r>
    </w:p>
    <w:p w14:paraId="1BB59910" w14:textId="77777777" w:rsidR="005A24A4" w:rsidRPr="00361261" w:rsidRDefault="005A24A4" w:rsidP="005A24A4">
      <w:pPr>
        <w:spacing w:after="0" w:line="240" w:lineRule="auto"/>
        <w:rPr>
          <w:rFonts w:ascii="Times New Roman" w:eastAsia="Times New Roman" w:hAnsi="Times New Roman" w:cs="Times New Roman"/>
          <w:sz w:val="28"/>
          <w:szCs w:val="28"/>
          <w:lang w:val="vi-VN"/>
        </w:rPr>
      </w:pPr>
      <w:r w:rsidRPr="00361261">
        <w:rPr>
          <w:rFonts w:ascii="Times New Roman" w:eastAsia="Times New Roman" w:hAnsi="Times New Roman" w:cs="Times New Roman"/>
          <w:sz w:val="28"/>
          <w:szCs w:val="28"/>
          <w:lang w:val="vi-VN"/>
        </w:rPr>
        <w:t>- Đề xuất được phương án tìm hiểu một số tính chất của một số nguyên liệu.</w:t>
      </w:r>
    </w:p>
    <w:p w14:paraId="20BDC73E" w14:textId="77777777" w:rsidR="005A24A4" w:rsidRPr="00361261" w:rsidRDefault="005A24A4" w:rsidP="005A24A4">
      <w:pPr>
        <w:spacing w:after="0" w:line="240" w:lineRule="auto"/>
        <w:rPr>
          <w:rFonts w:ascii="Times New Roman" w:eastAsia="Times New Roman" w:hAnsi="Times New Roman" w:cs="Times New Roman"/>
          <w:sz w:val="28"/>
          <w:szCs w:val="28"/>
          <w:lang w:val="vi-VN"/>
        </w:rPr>
      </w:pPr>
      <w:r w:rsidRPr="00361261">
        <w:rPr>
          <w:rFonts w:ascii="Times New Roman" w:eastAsia="Times New Roman" w:hAnsi="Times New Roman" w:cs="Times New Roman"/>
          <w:sz w:val="28"/>
          <w:szCs w:val="28"/>
          <w:lang w:val="vi-VN"/>
        </w:rPr>
        <w:t>- Thi thập dữ liệu, phân tích, thảo luận, so sánh để rút ra được kết luận về tính chất của một số nguyên liệu.</w:t>
      </w:r>
    </w:p>
    <w:p w14:paraId="2B91537E" w14:textId="77777777" w:rsidR="005A24A4" w:rsidRPr="00361261" w:rsidRDefault="005A24A4" w:rsidP="005A24A4">
      <w:pPr>
        <w:spacing w:after="0" w:line="240" w:lineRule="auto"/>
        <w:rPr>
          <w:rStyle w:val="Bodytext13"/>
          <w:rFonts w:ascii="Times New Roman" w:hAnsi="Times New Roman" w:cs="Times New Roman"/>
          <w:sz w:val="28"/>
          <w:szCs w:val="28"/>
        </w:rPr>
      </w:pPr>
      <w:r w:rsidRPr="00361261">
        <w:rPr>
          <w:rFonts w:ascii="Times New Roman" w:eastAsia="Times New Roman" w:hAnsi="Times New Roman" w:cs="Times New Roman"/>
          <w:sz w:val="28"/>
          <w:szCs w:val="28"/>
          <w:lang w:val="vi-VN"/>
        </w:rPr>
        <w:t>- Nêu được cách sử dụng của một số nguyên liệu an toàn, hiệu quả và đảm bảo sự phát triển bền vững.</w:t>
      </w:r>
    </w:p>
    <w:p w14:paraId="013CC492" w14:textId="77777777" w:rsidR="005A24A4" w:rsidRPr="00361261" w:rsidRDefault="005A24A4" w:rsidP="005A24A4">
      <w:pPr>
        <w:spacing w:after="0" w:line="240" w:lineRule="auto"/>
        <w:rPr>
          <w:rFonts w:ascii="Times New Roman" w:eastAsia="Times New Roman" w:hAnsi="Times New Roman" w:cs="Times New Roman"/>
          <w:b/>
          <w:iCs w:val="0"/>
          <w:sz w:val="28"/>
          <w:szCs w:val="28"/>
          <w:u w:val="single"/>
          <w:lang w:val="vi-VN"/>
        </w:rPr>
      </w:pPr>
      <w:r w:rsidRPr="00361261">
        <w:rPr>
          <w:rFonts w:ascii="Times New Roman" w:eastAsia="Times New Roman" w:hAnsi="Times New Roman" w:cs="Times New Roman"/>
          <w:b/>
          <w:sz w:val="28"/>
          <w:szCs w:val="28"/>
          <w:u w:val="single"/>
          <w:lang w:val="vi-VN"/>
        </w:rPr>
        <w:t xml:space="preserve">2. Năng lực </w:t>
      </w:r>
    </w:p>
    <w:p w14:paraId="134DC692" w14:textId="77777777" w:rsidR="005A24A4" w:rsidRPr="00361261" w:rsidRDefault="005A24A4" w:rsidP="005A24A4">
      <w:pPr>
        <w:shd w:val="clear" w:color="auto" w:fill="FFFFFF"/>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a)</w:t>
      </w:r>
      <w:r w:rsidRPr="00361261">
        <w:rPr>
          <w:rFonts w:ascii="Times New Roman" w:eastAsia="Times New Roman" w:hAnsi="Times New Roman" w:cs="Times New Roman"/>
          <w:b/>
          <w:sz w:val="28"/>
          <w:szCs w:val="28"/>
          <w:lang w:val="vi-VN"/>
        </w:rPr>
        <w:t xml:space="preserve"> Năng lực chung :</w:t>
      </w:r>
    </w:p>
    <w:p w14:paraId="29C784FE"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Pr="00361261">
        <w:rPr>
          <w:rStyle w:val="BodyText4"/>
          <w:rFonts w:ascii="Times New Roman" w:hAnsi="Times New Roman" w:cs="Times New Roman"/>
          <w:sz w:val="28"/>
          <w:szCs w:val="28"/>
        </w:rPr>
        <w:t xml:space="preserve"> Tự chủ và tự học: Chủ động, tích cực tìm hiểu về tính chất và ứng dụng của của một số vật liệu trong cuộc sóng;</w:t>
      </w:r>
    </w:p>
    <w:p w14:paraId="6645BADB"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Pr="00361261">
        <w:rPr>
          <w:rStyle w:val="BodyText4"/>
          <w:rFonts w:ascii="Times New Roman" w:hAnsi="Times New Roman" w:cs="Times New Roman"/>
          <w:sz w:val="28"/>
          <w:szCs w:val="28"/>
        </w:rPr>
        <w:t xml:space="preserve"> Giao tiếp và hợp tác: Hoạt động nhóm một cách hiệu quả, đảm bảo các thành viên trong nhóm đều được tham gia và trình bày báo cáo;</w:t>
      </w:r>
    </w:p>
    <w:p w14:paraId="1C1E5D0F"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Pr="00361261">
        <w:rPr>
          <w:rStyle w:val="BodyText4"/>
          <w:rFonts w:ascii="Times New Roman" w:hAnsi="Times New Roman" w:cs="Times New Roman"/>
          <w:sz w:val="28"/>
          <w:szCs w:val="28"/>
        </w:rPr>
        <w:t xml:space="preserve"> Giải quyết vấn để và sáng tạo: Thảo luận hiệu quả với các thành viên trong nhóm để hoàn thành các phương án tìm hiểu tính chất và ứng dụng của vật liệu.</w:t>
      </w:r>
    </w:p>
    <w:p w14:paraId="53E4BD0C" w14:textId="77777777" w:rsidR="005A24A4" w:rsidRPr="00361261" w:rsidRDefault="005A24A4" w:rsidP="005A24A4">
      <w:pPr>
        <w:shd w:val="clear" w:color="auto" w:fill="FFFFFF"/>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b)</w:t>
      </w:r>
      <w:r w:rsidRPr="00361261">
        <w:rPr>
          <w:rFonts w:ascii="Times New Roman" w:eastAsia="Times New Roman" w:hAnsi="Times New Roman" w:cs="Times New Roman"/>
          <w:b/>
          <w:sz w:val="28"/>
          <w:szCs w:val="28"/>
          <w:lang w:val="vi-VN"/>
        </w:rPr>
        <w:t xml:space="preserve"> Năng lực khoa học tự nhiên:</w:t>
      </w:r>
    </w:p>
    <w:p w14:paraId="093562D5"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Pr="00361261">
        <w:rPr>
          <w:rStyle w:val="BodyText4"/>
          <w:rFonts w:ascii="Times New Roman" w:hAnsi="Times New Roman" w:cs="Times New Roman"/>
          <w:sz w:val="28"/>
          <w:szCs w:val="28"/>
        </w:rPr>
        <w:t xml:space="preserve"> Nhận thức khoa học tự nhiên: Trình bày được tính chất và ứng dụng của một số vật liệu thông dụng;</w:t>
      </w:r>
    </w:p>
    <w:p w14:paraId="601D4750"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Pr="00361261">
        <w:rPr>
          <w:rStyle w:val="BodyText4"/>
          <w:rFonts w:ascii="Times New Roman" w:hAnsi="Times New Roman" w:cs="Times New Roman"/>
          <w:sz w:val="28"/>
          <w:szCs w:val="28"/>
        </w:rPr>
        <w:t xml:space="preserve"> Tim hiểu tự nhiên: Đề xuất được phương án tìm hiểu về một số tính chất của một số vật liệu thông dụng; Thu thập dữ liệu, phân tích, thảo luận, so sánh để rút ra được kết luận về tính chất của một số vật liệu;</w:t>
      </w:r>
    </w:p>
    <w:p w14:paraId="5E45C245"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Pr>
          <w:rStyle w:val="BodyText4"/>
          <w:rFonts w:ascii="Times New Roman" w:hAnsi="Times New Roman" w:cs="Times New Roman"/>
          <w:sz w:val="28"/>
          <w:szCs w:val="28"/>
          <w:lang w:val="en-US"/>
        </w:rPr>
        <w:t>-</w:t>
      </w:r>
      <w:r w:rsidRPr="00361261">
        <w:rPr>
          <w:rStyle w:val="BodyText4"/>
          <w:rFonts w:ascii="Times New Roman" w:hAnsi="Times New Roman" w:cs="Times New Roman"/>
          <w:sz w:val="28"/>
          <w:szCs w:val="28"/>
        </w:rPr>
        <w:t xml:space="preserve"> Vận dụng kiến thức, kĩ năng đã học: Sử dụng một số vật liệu an toàn, hiệu quả và bảo đảm sự phát triển bền vững.</w:t>
      </w:r>
    </w:p>
    <w:p w14:paraId="353AB4B9" w14:textId="77777777" w:rsidR="005A24A4" w:rsidRPr="00361261" w:rsidRDefault="005A24A4" w:rsidP="005A24A4">
      <w:pPr>
        <w:shd w:val="clear" w:color="auto" w:fill="FFFFFF"/>
        <w:spacing w:after="0" w:line="240" w:lineRule="auto"/>
        <w:rPr>
          <w:rFonts w:ascii="Times New Roman" w:eastAsia="Times New Roman" w:hAnsi="Times New Roman" w:cs="Times New Roman"/>
          <w:b/>
          <w:iCs w:val="0"/>
          <w:sz w:val="28"/>
          <w:szCs w:val="28"/>
          <w:u w:val="single"/>
          <w:lang w:val="vi-VN"/>
        </w:rPr>
      </w:pPr>
      <w:r w:rsidRPr="00361261">
        <w:rPr>
          <w:rFonts w:ascii="Times New Roman" w:eastAsia="Times New Roman" w:hAnsi="Times New Roman" w:cs="Times New Roman"/>
          <w:b/>
          <w:sz w:val="28"/>
          <w:szCs w:val="28"/>
          <w:u w:val="single"/>
          <w:lang w:val="vi-VN"/>
        </w:rPr>
        <w:t>3. Phẩm chất</w:t>
      </w:r>
    </w:p>
    <w:p w14:paraId="2833E703"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sidRPr="00361261">
        <w:rPr>
          <w:rStyle w:val="BodyText4"/>
          <w:rFonts w:ascii="Times New Roman" w:hAnsi="Times New Roman" w:cs="Times New Roman"/>
          <w:sz w:val="28"/>
          <w:szCs w:val="28"/>
        </w:rPr>
        <w:t>- Cẩn thận, khách quan và trung thực trong thực hành;</w:t>
      </w:r>
    </w:p>
    <w:p w14:paraId="6A3234B4" w14:textId="77777777" w:rsidR="005A24A4" w:rsidRPr="00361261" w:rsidRDefault="005A24A4" w:rsidP="005A24A4">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361261">
        <w:rPr>
          <w:rStyle w:val="BodyText4"/>
          <w:rFonts w:ascii="Times New Roman" w:hAnsi="Times New Roman" w:cs="Times New Roman"/>
          <w:sz w:val="28"/>
          <w:szCs w:val="28"/>
        </w:rPr>
        <w:t xml:space="preserve">- Tuyên truyền viên tích cực cho việc sửdụng vật liệu tiết kiệm, thân thiện môi trường; </w:t>
      </w:r>
    </w:p>
    <w:p w14:paraId="231CDCB2"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sidRPr="00361261">
        <w:rPr>
          <w:rStyle w:val="BodyText4"/>
          <w:rFonts w:ascii="Times New Roman" w:hAnsi="Times New Roman" w:cs="Times New Roman"/>
          <w:sz w:val="28"/>
          <w:szCs w:val="28"/>
        </w:rPr>
        <w:t>- Tham gia tích cực hoạt động nhóm phù hợp với khả năng của bản thân;</w:t>
      </w:r>
    </w:p>
    <w:p w14:paraId="254B6372" w14:textId="77777777" w:rsidR="005A24A4" w:rsidRPr="00361261"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sidRPr="00361261">
        <w:rPr>
          <w:rStyle w:val="BodyText4"/>
          <w:rFonts w:ascii="Times New Roman" w:hAnsi="Times New Roman" w:cs="Times New Roman"/>
          <w:sz w:val="28"/>
          <w:szCs w:val="28"/>
        </w:rPr>
        <w:t>- Có niềm say mê, hứng thú với việc khám phá và học tập khoa học tự nhiên.</w:t>
      </w:r>
    </w:p>
    <w:p w14:paraId="5832CA87" w14:textId="77777777" w:rsidR="005A24A4" w:rsidRPr="00361261" w:rsidRDefault="005A24A4" w:rsidP="005A24A4">
      <w:pPr>
        <w:spacing w:after="0" w:line="240" w:lineRule="auto"/>
        <w:rPr>
          <w:rFonts w:ascii="Times New Roman" w:hAnsi="Times New Roman" w:cs="Times New Roman"/>
          <w:b/>
          <w:bCs/>
          <w:sz w:val="28"/>
          <w:szCs w:val="28"/>
          <w:u w:val="single"/>
        </w:rPr>
      </w:pPr>
      <w:r w:rsidRPr="00361261">
        <w:rPr>
          <w:rFonts w:ascii="Times New Roman" w:hAnsi="Times New Roman" w:cs="Times New Roman"/>
          <w:b/>
          <w:bCs/>
          <w:sz w:val="28"/>
          <w:szCs w:val="28"/>
          <w:u w:val="single"/>
          <w:lang w:val="vi-VN"/>
        </w:rPr>
        <w:t>II. T</w:t>
      </w:r>
      <w:r w:rsidRPr="00361261">
        <w:rPr>
          <w:rFonts w:ascii="Times New Roman" w:hAnsi="Times New Roman" w:cs="Times New Roman"/>
          <w:b/>
          <w:bCs/>
          <w:sz w:val="28"/>
          <w:szCs w:val="28"/>
          <w:u w:val="single"/>
        </w:rPr>
        <w:t>HIẾT BỊ DẠY HỌC VÀ HỌC LIỆU</w:t>
      </w:r>
    </w:p>
    <w:p w14:paraId="2F908D23" w14:textId="77777777" w:rsidR="005A24A4" w:rsidRPr="00361261" w:rsidRDefault="005A24A4" w:rsidP="005A24A4">
      <w:pPr>
        <w:spacing w:after="0" w:line="240" w:lineRule="auto"/>
        <w:outlineLvl w:val="0"/>
        <w:rPr>
          <w:rFonts w:ascii="Times New Roman" w:eastAsia="Calibri" w:hAnsi="Times New Roman" w:cs="Times New Roman"/>
          <w:b/>
          <w:bCs/>
          <w:sz w:val="28"/>
          <w:szCs w:val="28"/>
        </w:rPr>
      </w:pPr>
      <w:r w:rsidRPr="00361261">
        <w:rPr>
          <w:rFonts w:ascii="Times New Roman" w:hAnsi="Times New Roman" w:cs="Times New Roman"/>
          <w:sz w:val="28"/>
          <w:szCs w:val="28"/>
          <w:lang w:val="vi-VN"/>
        </w:rPr>
        <w:t>- Chuẩn bị của giáo viên:</w:t>
      </w:r>
      <w:r w:rsidRPr="00361261">
        <w:rPr>
          <w:rFonts w:ascii="Times New Roman" w:hAnsi="Times New Roman" w:cs="Times New Roman"/>
          <w:b/>
          <w:bCs/>
          <w:sz w:val="28"/>
          <w:szCs w:val="28"/>
          <w:lang w:val="vi-VN"/>
        </w:rPr>
        <w:t xml:space="preserve"> </w:t>
      </w:r>
      <w:r w:rsidRPr="00361261">
        <w:rPr>
          <w:rFonts w:ascii="Times New Roman" w:eastAsia="Calibri" w:hAnsi="Times New Roman" w:cs="Times New Roman"/>
          <w:sz w:val="28"/>
          <w:szCs w:val="28"/>
          <w:lang w:val="vi-VN"/>
        </w:rPr>
        <w:t xml:space="preserve">Giáo án, sgk. </w:t>
      </w:r>
      <w:r w:rsidRPr="00361261">
        <w:rPr>
          <w:rFonts w:ascii="Times New Roman" w:eastAsia="Calibri" w:hAnsi="Times New Roman" w:cs="Times New Roman"/>
          <w:sz w:val="28"/>
          <w:szCs w:val="28"/>
        </w:rPr>
        <w:t>Bảng phụ trang 74. Tranh phóng to H 16.1; 16.2; 16.3 SGK. Phiếu học tập. Máy chiếu, laptop(nếu có)</w:t>
      </w:r>
    </w:p>
    <w:p w14:paraId="5783475D" w14:textId="77777777" w:rsidR="005A24A4" w:rsidRPr="00361261" w:rsidRDefault="005A24A4" w:rsidP="005A24A4">
      <w:pPr>
        <w:spacing w:after="0" w:line="240" w:lineRule="auto"/>
        <w:outlineLvl w:val="0"/>
        <w:rPr>
          <w:rFonts w:ascii="Times New Roman" w:eastAsia="Calibri" w:hAnsi="Times New Roman" w:cs="Times New Roman"/>
          <w:b/>
          <w:bCs/>
          <w:sz w:val="28"/>
          <w:szCs w:val="28"/>
        </w:rPr>
      </w:pPr>
      <w:r w:rsidRPr="00361261">
        <w:rPr>
          <w:rFonts w:ascii="Times New Roman" w:hAnsi="Times New Roman" w:cs="Times New Roman"/>
          <w:sz w:val="28"/>
          <w:szCs w:val="28"/>
        </w:rPr>
        <w:t>- Chuẩn bị của học sinh:</w:t>
      </w:r>
      <w:r w:rsidRPr="00361261">
        <w:rPr>
          <w:rFonts w:ascii="Times New Roman" w:hAnsi="Times New Roman" w:cs="Times New Roman"/>
          <w:b/>
          <w:bCs/>
          <w:sz w:val="28"/>
          <w:szCs w:val="28"/>
        </w:rPr>
        <w:t xml:space="preserve"> </w:t>
      </w:r>
      <w:r w:rsidRPr="00361261">
        <w:rPr>
          <w:rFonts w:ascii="Times New Roman" w:hAnsi="Times New Roman" w:cs="Times New Roman"/>
          <w:bCs/>
          <w:sz w:val="28"/>
          <w:szCs w:val="28"/>
        </w:rPr>
        <w:t>SGK, vở ghi, vở bài tập, đọc trước bài ở nhà.</w:t>
      </w:r>
    </w:p>
    <w:p w14:paraId="625597D8" w14:textId="77777777" w:rsidR="005A24A4" w:rsidRPr="00361261" w:rsidRDefault="005A24A4" w:rsidP="005A24A4">
      <w:pPr>
        <w:spacing w:after="0" w:line="240" w:lineRule="auto"/>
        <w:rPr>
          <w:rFonts w:ascii="Times New Roman" w:hAnsi="Times New Roman" w:cs="Times New Roman"/>
          <w:b/>
          <w:bCs/>
          <w:sz w:val="28"/>
          <w:szCs w:val="28"/>
          <w:u w:val="single"/>
        </w:rPr>
      </w:pPr>
      <w:r w:rsidRPr="00361261">
        <w:rPr>
          <w:rFonts w:ascii="Times New Roman" w:hAnsi="Times New Roman" w:cs="Times New Roman"/>
          <w:b/>
          <w:bCs/>
          <w:sz w:val="28"/>
          <w:szCs w:val="28"/>
          <w:u w:val="single"/>
        </w:rPr>
        <w:t>III. TIẾN TRÌNH DẠY HỌC</w:t>
      </w:r>
    </w:p>
    <w:p w14:paraId="08AF2A3D" w14:textId="77777777" w:rsidR="005A24A4" w:rsidRPr="00E75F1C" w:rsidRDefault="005A24A4" w:rsidP="005A24A4">
      <w:pPr>
        <w:spacing w:after="0" w:line="240" w:lineRule="auto"/>
        <w:outlineLvl w:val="0"/>
        <w:rPr>
          <w:rFonts w:ascii="Times New Roman" w:eastAsia="Calibri" w:hAnsi="Times New Roman" w:cs="Times New Roman"/>
          <w:b/>
          <w:bCs/>
          <w:iCs w:val="0"/>
          <w:sz w:val="28"/>
          <w:szCs w:val="28"/>
          <w:vertAlign w:val="superscript"/>
        </w:rPr>
      </w:pPr>
      <w:r w:rsidRPr="00E75F1C">
        <w:rPr>
          <w:rFonts w:ascii="Times New Roman" w:eastAsia="Calibri" w:hAnsi="Times New Roman" w:cs="Times New Roman"/>
          <w:b/>
          <w:bCs/>
          <w:sz w:val="28"/>
          <w:szCs w:val="28"/>
        </w:rPr>
        <w:t>A. Khởi động:</w:t>
      </w:r>
    </w:p>
    <w:p w14:paraId="42F427CC" w14:textId="77777777" w:rsidR="005A24A4" w:rsidRPr="00361261" w:rsidRDefault="005A24A4" w:rsidP="005A24A4">
      <w:pPr>
        <w:spacing w:after="0" w:line="240" w:lineRule="auto"/>
        <w:jc w:val="center"/>
        <w:rPr>
          <w:rFonts w:ascii="Times New Roman" w:hAnsi="Times New Roman" w:cs="Times New Roman"/>
          <w:b/>
          <w:sz w:val="28"/>
          <w:szCs w:val="28"/>
        </w:rPr>
      </w:pPr>
      <w:r w:rsidRPr="00577DFA">
        <w:rPr>
          <w:rFonts w:ascii="Times New Roman" w:hAnsi="Times New Roman" w:cs="Times New Roman"/>
          <w:b/>
          <w:sz w:val="28"/>
          <w:szCs w:val="28"/>
          <w:u w:val="single"/>
        </w:rPr>
        <w:t>Hoạt động 1:</w:t>
      </w:r>
      <w:r w:rsidRPr="00361261">
        <w:rPr>
          <w:rFonts w:ascii="Times New Roman" w:hAnsi="Times New Roman" w:cs="Times New Roman"/>
          <w:b/>
          <w:sz w:val="28"/>
          <w:szCs w:val="28"/>
        </w:rPr>
        <w:t xml:space="preserve"> Khởi động</w:t>
      </w:r>
    </w:p>
    <w:p w14:paraId="2BA79B72" w14:textId="77777777" w:rsidR="005A24A4" w:rsidRPr="00577DFA" w:rsidRDefault="005A24A4" w:rsidP="005A24A4">
      <w:pPr>
        <w:spacing w:after="0" w:line="240" w:lineRule="auto"/>
        <w:rPr>
          <w:rFonts w:ascii="Times New Roman" w:hAnsi="Times New Roman" w:cs="Times New Roman"/>
          <w:b/>
          <w:sz w:val="28"/>
          <w:szCs w:val="28"/>
        </w:rPr>
      </w:pPr>
      <w:r w:rsidRPr="00113768">
        <w:rPr>
          <w:rFonts w:ascii="Times New Roman" w:hAnsi="Times New Roman" w:cs="Times New Roman"/>
          <w:b/>
          <w:bCs/>
          <w:sz w:val="28"/>
          <w:szCs w:val="28"/>
        </w:rPr>
        <w:t>a. Mục tiêu:</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Tạo hứng thú cho học sinh trước khi bước vào bài mới</w:t>
      </w:r>
    </w:p>
    <w:p w14:paraId="58033230" w14:textId="77777777" w:rsidR="005A24A4" w:rsidRPr="00577DFA" w:rsidRDefault="005A24A4" w:rsidP="005A24A4">
      <w:pPr>
        <w:spacing w:after="0" w:line="240" w:lineRule="auto"/>
        <w:rPr>
          <w:rFonts w:ascii="Times New Roman" w:hAnsi="Times New Roman" w:cs="Times New Roman"/>
          <w:b/>
          <w:sz w:val="28"/>
          <w:szCs w:val="28"/>
        </w:rPr>
      </w:pPr>
      <w:r w:rsidRPr="00113768">
        <w:rPr>
          <w:rFonts w:ascii="Times New Roman" w:hAnsi="Times New Roman" w:cs="Times New Roman"/>
          <w:b/>
          <w:bCs/>
          <w:sz w:val="28"/>
          <w:szCs w:val="28"/>
        </w:rPr>
        <w:t>b. Nội dung:</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Tổ chức trò chơi ô chữ.</w:t>
      </w:r>
    </w:p>
    <w:p w14:paraId="0DA94A1C" w14:textId="77777777" w:rsidR="005A24A4" w:rsidRPr="00577DFA" w:rsidRDefault="005A24A4" w:rsidP="005A24A4">
      <w:pPr>
        <w:spacing w:after="0" w:line="240" w:lineRule="auto"/>
        <w:rPr>
          <w:rFonts w:ascii="Times New Roman" w:hAnsi="Times New Roman" w:cs="Times New Roman"/>
          <w:b/>
          <w:sz w:val="28"/>
          <w:szCs w:val="28"/>
        </w:rPr>
      </w:pPr>
      <w:r w:rsidRPr="00113768">
        <w:rPr>
          <w:rFonts w:ascii="Times New Roman" w:hAnsi="Times New Roman" w:cs="Times New Roman"/>
          <w:b/>
          <w:bCs/>
          <w:sz w:val="28"/>
          <w:szCs w:val="28"/>
        </w:rPr>
        <w:lastRenderedPageBreak/>
        <w:t>c. Sản phẩm:</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Lời giới thiệu của giáo viên, câu hỏi của GV và câu trả lời của học sinh</w:t>
      </w:r>
    </w:p>
    <w:p w14:paraId="328CD283" w14:textId="77777777" w:rsidR="005A24A4" w:rsidRPr="00BE7628" w:rsidRDefault="005A24A4" w:rsidP="005A24A4">
      <w:pPr>
        <w:spacing w:after="0" w:line="240" w:lineRule="auto"/>
        <w:rPr>
          <w:rFonts w:ascii="Times New Roman" w:hAnsi="Times New Roman" w:cs="Times New Roman"/>
          <w:sz w:val="28"/>
          <w:szCs w:val="28"/>
        </w:rPr>
      </w:pPr>
      <w:r w:rsidRPr="00113768">
        <w:rPr>
          <w:rFonts w:ascii="Times New Roman" w:hAnsi="Times New Roman" w:cs="Times New Roman"/>
          <w:b/>
          <w:bCs/>
          <w:sz w:val="28"/>
          <w:szCs w:val="28"/>
        </w:rPr>
        <w:t>d. Tổ chức hoạt động:</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Học sinh trả lời các câu hỏi để</w:t>
      </w:r>
      <w:r>
        <w:rPr>
          <w:rFonts w:ascii="Times New Roman" w:hAnsi="Times New Roman" w:cs="Times New Roman"/>
          <w:sz w:val="28"/>
          <w:szCs w:val="28"/>
        </w:rPr>
        <w:t xml:space="preserve"> tìm ô hàng ngang</w:t>
      </w:r>
    </w:p>
    <w:tbl>
      <w:tblPr>
        <w:tblStyle w:val="TableGrid"/>
        <w:tblW w:w="0" w:type="auto"/>
        <w:tblInd w:w="108" w:type="dxa"/>
        <w:tblLook w:val="04A0" w:firstRow="1" w:lastRow="0" w:firstColumn="1" w:lastColumn="0" w:noHBand="0" w:noVBand="1"/>
      </w:tblPr>
      <w:tblGrid>
        <w:gridCol w:w="465"/>
        <w:gridCol w:w="592"/>
        <w:gridCol w:w="610"/>
        <w:gridCol w:w="632"/>
        <w:gridCol w:w="644"/>
        <w:gridCol w:w="674"/>
        <w:gridCol w:w="677"/>
        <w:gridCol w:w="677"/>
        <w:gridCol w:w="702"/>
        <w:gridCol w:w="677"/>
        <w:gridCol w:w="677"/>
        <w:gridCol w:w="677"/>
        <w:gridCol w:w="677"/>
        <w:gridCol w:w="583"/>
      </w:tblGrid>
      <w:tr w:rsidR="005A24A4" w:rsidRPr="00BE7628" w14:paraId="5B96B176" w14:textId="77777777" w:rsidTr="00960F4B">
        <w:tc>
          <w:tcPr>
            <w:tcW w:w="498" w:type="dxa"/>
            <w:tcBorders>
              <w:top w:val="nil"/>
              <w:left w:val="nil"/>
              <w:bottom w:val="nil"/>
              <w:right w:val="single" w:sz="4" w:space="0" w:color="000000" w:themeColor="text1"/>
            </w:tcBorders>
          </w:tcPr>
          <w:p w14:paraId="5F74CA39"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ED65C"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1</w:t>
            </w:r>
          </w:p>
        </w:tc>
        <w:tc>
          <w:tcPr>
            <w:tcW w:w="635" w:type="dxa"/>
            <w:tcBorders>
              <w:top w:val="nil"/>
              <w:left w:val="single" w:sz="4" w:space="0" w:color="000000" w:themeColor="text1"/>
              <w:bottom w:val="nil"/>
              <w:right w:val="nil"/>
            </w:tcBorders>
          </w:tcPr>
          <w:p w14:paraId="02F23F3F"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227113BA"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670E971E"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35C854DB"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nil"/>
              <w:left w:val="nil"/>
              <w:bottom w:val="single" w:sz="4" w:space="0" w:color="auto"/>
              <w:right w:val="single" w:sz="4" w:space="0" w:color="000000" w:themeColor="text1"/>
            </w:tcBorders>
            <w:vAlign w:val="center"/>
          </w:tcPr>
          <w:p w14:paraId="616C322B"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left w:val="single" w:sz="4" w:space="0" w:color="000000" w:themeColor="text1"/>
            </w:tcBorders>
            <w:vAlign w:val="center"/>
          </w:tcPr>
          <w:p w14:paraId="0ECD88F2"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30" w:type="dxa"/>
            <w:vAlign w:val="center"/>
          </w:tcPr>
          <w:p w14:paraId="7E0B5FE9"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Ứ</w:t>
            </w:r>
          </w:p>
        </w:tc>
        <w:tc>
          <w:tcPr>
            <w:tcW w:w="708" w:type="dxa"/>
            <w:shd w:val="clear" w:color="auto" w:fill="D9D9D9" w:themeFill="background1" w:themeFillShade="D9"/>
            <w:vAlign w:val="center"/>
          </w:tcPr>
          <w:p w14:paraId="156B7019"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N</w:t>
            </w:r>
          </w:p>
        </w:tc>
        <w:tc>
          <w:tcPr>
            <w:tcW w:w="708" w:type="dxa"/>
            <w:tcBorders>
              <w:right w:val="single" w:sz="4" w:space="0" w:color="000000" w:themeColor="text1"/>
            </w:tcBorders>
            <w:vAlign w:val="center"/>
          </w:tcPr>
          <w:p w14:paraId="55B82BB3"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G</w:t>
            </w:r>
          </w:p>
        </w:tc>
        <w:tc>
          <w:tcPr>
            <w:tcW w:w="708" w:type="dxa"/>
            <w:tcBorders>
              <w:top w:val="nil"/>
              <w:left w:val="single" w:sz="4" w:space="0" w:color="000000" w:themeColor="text1"/>
              <w:bottom w:val="single" w:sz="4" w:space="0" w:color="000000" w:themeColor="text1"/>
              <w:right w:val="nil"/>
            </w:tcBorders>
            <w:vAlign w:val="center"/>
          </w:tcPr>
          <w:p w14:paraId="157149D9"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362AB8D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2000D922" w14:textId="77777777" w:rsidR="005A24A4" w:rsidRPr="00BE7628" w:rsidRDefault="005A24A4" w:rsidP="00960F4B">
            <w:pPr>
              <w:spacing w:after="0" w:line="240" w:lineRule="auto"/>
              <w:jc w:val="center"/>
              <w:rPr>
                <w:rFonts w:ascii="Times New Roman" w:hAnsi="Times New Roman" w:cs="Times New Roman"/>
                <w:b/>
                <w:sz w:val="28"/>
                <w:szCs w:val="28"/>
              </w:rPr>
            </w:pPr>
          </w:p>
        </w:tc>
      </w:tr>
      <w:tr w:rsidR="005A24A4" w:rsidRPr="00BE7628" w14:paraId="53D34302" w14:textId="77777777" w:rsidTr="00960F4B">
        <w:tc>
          <w:tcPr>
            <w:tcW w:w="498" w:type="dxa"/>
            <w:tcBorders>
              <w:top w:val="nil"/>
              <w:left w:val="nil"/>
              <w:bottom w:val="nil"/>
              <w:right w:val="single" w:sz="4" w:space="0" w:color="000000" w:themeColor="text1"/>
            </w:tcBorders>
          </w:tcPr>
          <w:p w14:paraId="3F22D9FA"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12B0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2</w:t>
            </w:r>
          </w:p>
        </w:tc>
        <w:tc>
          <w:tcPr>
            <w:tcW w:w="635" w:type="dxa"/>
            <w:tcBorders>
              <w:top w:val="nil"/>
              <w:left w:val="single" w:sz="4" w:space="0" w:color="000000" w:themeColor="text1"/>
              <w:bottom w:val="nil"/>
              <w:right w:val="nil"/>
            </w:tcBorders>
          </w:tcPr>
          <w:p w14:paraId="28AD8CC2"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24FDABB2"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32B08E8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top w:val="nil"/>
              <w:left w:val="nil"/>
              <w:bottom w:val="nil"/>
              <w:right w:val="single" w:sz="4" w:space="0" w:color="000000" w:themeColor="text1"/>
            </w:tcBorders>
            <w:vAlign w:val="center"/>
          </w:tcPr>
          <w:p w14:paraId="3A579F3D"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auto"/>
              <w:left w:val="single" w:sz="4" w:space="0" w:color="000000" w:themeColor="text1"/>
              <w:bottom w:val="single" w:sz="4" w:space="0" w:color="auto"/>
            </w:tcBorders>
            <w:vAlign w:val="center"/>
          </w:tcPr>
          <w:p w14:paraId="4E84BFBA"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w:t>
            </w:r>
          </w:p>
        </w:tc>
        <w:tc>
          <w:tcPr>
            <w:tcW w:w="708" w:type="dxa"/>
            <w:tcBorders>
              <w:bottom w:val="single" w:sz="4" w:space="0" w:color="auto"/>
            </w:tcBorders>
            <w:vAlign w:val="center"/>
          </w:tcPr>
          <w:p w14:paraId="55BC10DF"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30" w:type="dxa"/>
            <w:tcBorders>
              <w:bottom w:val="single" w:sz="4" w:space="0" w:color="000000" w:themeColor="text1"/>
            </w:tcBorders>
            <w:vAlign w:val="center"/>
          </w:tcPr>
          <w:p w14:paraId="2AE00DBC"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08" w:type="dxa"/>
            <w:shd w:val="clear" w:color="auto" w:fill="D9D9D9" w:themeFill="background1" w:themeFillShade="D9"/>
            <w:vAlign w:val="center"/>
          </w:tcPr>
          <w:p w14:paraId="707BAD27"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G</w:t>
            </w:r>
          </w:p>
        </w:tc>
        <w:tc>
          <w:tcPr>
            <w:tcW w:w="708" w:type="dxa"/>
            <w:vAlign w:val="center"/>
          </w:tcPr>
          <w:p w14:paraId="53AE926D"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A</w:t>
            </w:r>
          </w:p>
        </w:tc>
        <w:tc>
          <w:tcPr>
            <w:tcW w:w="708" w:type="dxa"/>
            <w:tcBorders>
              <w:top w:val="single" w:sz="4" w:space="0" w:color="000000" w:themeColor="text1"/>
              <w:right w:val="single" w:sz="4" w:space="0" w:color="000000" w:themeColor="text1"/>
            </w:tcBorders>
            <w:vAlign w:val="center"/>
          </w:tcPr>
          <w:p w14:paraId="6B3430B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08" w:type="dxa"/>
            <w:tcBorders>
              <w:top w:val="nil"/>
              <w:left w:val="single" w:sz="4" w:space="0" w:color="000000" w:themeColor="text1"/>
              <w:bottom w:val="single" w:sz="4" w:space="0" w:color="000000" w:themeColor="text1"/>
              <w:right w:val="nil"/>
            </w:tcBorders>
            <w:vAlign w:val="center"/>
          </w:tcPr>
          <w:p w14:paraId="4C3EDE5C"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02" w:type="dxa"/>
            <w:tcBorders>
              <w:top w:val="nil"/>
              <w:left w:val="nil"/>
              <w:bottom w:val="single" w:sz="4" w:space="0" w:color="000000" w:themeColor="text1"/>
              <w:right w:val="nil"/>
            </w:tcBorders>
            <w:vAlign w:val="center"/>
          </w:tcPr>
          <w:p w14:paraId="22E55AA5" w14:textId="77777777" w:rsidR="005A24A4" w:rsidRPr="00BE7628" w:rsidRDefault="005A24A4" w:rsidP="00960F4B">
            <w:pPr>
              <w:spacing w:after="0" w:line="240" w:lineRule="auto"/>
              <w:jc w:val="center"/>
              <w:rPr>
                <w:rFonts w:ascii="Times New Roman" w:hAnsi="Times New Roman" w:cs="Times New Roman"/>
                <w:b/>
                <w:sz w:val="28"/>
                <w:szCs w:val="28"/>
              </w:rPr>
            </w:pPr>
          </w:p>
        </w:tc>
      </w:tr>
      <w:tr w:rsidR="005A24A4" w:rsidRPr="00BE7628" w14:paraId="46832A1D" w14:textId="77777777" w:rsidTr="00960F4B">
        <w:tc>
          <w:tcPr>
            <w:tcW w:w="498" w:type="dxa"/>
            <w:tcBorders>
              <w:top w:val="nil"/>
              <w:left w:val="nil"/>
              <w:bottom w:val="nil"/>
              <w:right w:val="single" w:sz="4" w:space="0" w:color="000000" w:themeColor="text1"/>
            </w:tcBorders>
          </w:tcPr>
          <w:p w14:paraId="6ABE801C"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5B0F4"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3</w:t>
            </w:r>
          </w:p>
        </w:tc>
        <w:tc>
          <w:tcPr>
            <w:tcW w:w="635" w:type="dxa"/>
            <w:tcBorders>
              <w:top w:val="nil"/>
              <w:left w:val="single" w:sz="4" w:space="0" w:color="000000" w:themeColor="text1"/>
              <w:bottom w:val="nil"/>
              <w:right w:val="nil"/>
            </w:tcBorders>
          </w:tcPr>
          <w:p w14:paraId="71A2410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78A49E53"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5E5AC3C5"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5B1552E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auto"/>
              <w:left w:val="nil"/>
              <w:bottom w:val="single" w:sz="4" w:space="0" w:color="auto"/>
              <w:right w:val="nil"/>
            </w:tcBorders>
            <w:vAlign w:val="center"/>
          </w:tcPr>
          <w:p w14:paraId="5C19544F"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auto"/>
              <w:left w:val="nil"/>
              <w:bottom w:val="single" w:sz="4" w:space="0" w:color="auto"/>
              <w:right w:val="single" w:sz="4" w:space="0" w:color="000000" w:themeColor="text1"/>
            </w:tcBorders>
            <w:vAlign w:val="center"/>
          </w:tcPr>
          <w:p w14:paraId="52C43AFB"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30" w:type="dxa"/>
            <w:tcBorders>
              <w:left w:val="single" w:sz="4" w:space="0" w:color="000000" w:themeColor="text1"/>
            </w:tcBorders>
            <w:vAlign w:val="center"/>
          </w:tcPr>
          <w:p w14:paraId="4D1798AF"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Đ</w:t>
            </w:r>
          </w:p>
        </w:tc>
        <w:tc>
          <w:tcPr>
            <w:tcW w:w="708" w:type="dxa"/>
            <w:shd w:val="clear" w:color="auto" w:fill="D9D9D9" w:themeFill="background1" w:themeFillShade="D9"/>
            <w:vAlign w:val="center"/>
          </w:tcPr>
          <w:p w14:paraId="1D4941D3"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U</w:t>
            </w:r>
          </w:p>
        </w:tc>
        <w:tc>
          <w:tcPr>
            <w:tcW w:w="708" w:type="dxa"/>
            <w:tcBorders>
              <w:bottom w:val="single" w:sz="4" w:space="0" w:color="000000" w:themeColor="text1"/>
            </w:tcBorders>
            <w:vAlign w:val="center"/>
          </w:tcPr>
          <w:p w14:paraId="1E6F03BC"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bottom w:val="single" w:sz="4" w:space="0" w:color="000000" w:themeColor="text1"/>
            </w:tcBorders>
            <w:vAlign w:val="center"/>
          </w:tcPr>
          <w:p w14:paraId="23EF1319"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top w:val="single" w:sz="4" w:space="0" w:color="000000" w:themeColor="text1"/>
              <w:bottom w:val="single" w:sz="4" w:space="0" w:color="000000" w:themeColor="text1"/>
            </w:tcBorders>
            <w:vAlign w:val="center"/>
          </w:tcPr>
          <w:p w14:paraId="25BC6AB8"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Ấ</w:t>
            </w:r>
          </w:p>
        </w:tc>
        <w:tc>
          <w:tcPr>
            <w:tcW w:w="602" w:type="dxa"/>
            <w:tcBorders>
              <w:top w:val="single" w:sz="4" w:space="0" w:color="000000" w:themeColor="text1"/>
              <w:bottom w:val="single" w:sz="4" w:space="0" w:color="000000" w:themeColor="text1"/>
            </w:tcBorders>
            <w:vAlign w:val="center"/>
          </w:tcPr>
          <w:p w14:paraId="4856D701"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U</w:t>
            </w:r>
          </w:p>
        </w:tc>
      </w:tr>
      <w:tr w:rsidR="005A24A4" w:rsidRPr="00BE7628" w14:paraId="64C5E4A0" w14:textId="77777777" w:rsidTr="00960F4B">
        <w:tc>
          <w:tcPr>
            <w:tcW w:w="498" w:type="dxa"/>
            <w:tcBorders>
              <w:top w:val="nil"/>
              <w:left w:val="nil"/>
              <w:bottom w:val="nil"/>
              <w:right w:val="single" w:sz="4" w:space="0" w:color="000000" w:themeColor="text1"/>
            </w:tcBorders>
          </w:tcPr>
          <w:p w14:paraId="30F371D4"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29CF3"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4</w:t>
            </w:r>
          </w:p>
        </w:tc>
        <w:tc>
          <w:tcPr>
            <w:tcW w:w="635" w:type="dxa"/>
            <w:tcBorders>
              <w:top w:val="nil"/>
              <w:left w:val="single" w:sz="4" w:space="0" w:color="000000" w:themeColor="text1"/>
              <w:bottom w:val="nil"/>
              <w:right w:val="nil"/>
            </w:tcBorders>
          </w:tcPr>
          <w:p w14:paraId="102BBBF8"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78D6DA94"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658C5686"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top w:val="nil"/>
              <w:left w:val="nil"/>
              <w:bottom w:val="nil"/>
              <w:right w:val="single" w:sz="4" w:space="0" w:color="000000" w:themeColor="text1"/>
            </w:tcBorders>
            <w:vAlign w:val="center"/>
          </w:tcPr>
          <w:p w14:paraId="53E04F22"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auto"/>
              <w:left w:val="single" w:sz="4" w:space="0" w:color="000000" w:themeColor="text1"/>
              <w:bottom w:val="single" w:sz="4" w:space="0" w:color="000000" w:themeColor="text1"/>
            </w:tcBorders>
            <w:vAlign w:val="center"/>
          </w:tcPr>
          <w:p w14:paraId="5F48C03D"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08" w:type="dxa"/>
            <w:tcBorders>
              <w:top w:val="single" w:sz="4" w:space="0" w:color="auto"/>
              <w:bottom w:val="single" w:sz="4" w:space="0" w:color="000000" w:themeColor="text1"/>
            </w:tcBorders>
            <w:vAlign w:val="center"/>
          </w:tcPr>
          <w:p w14:paraId="0503CBCA"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30" w:type="dxa"/>
            <w:tcBorders>
              <w:bottom w:val="single" w:sz="4" w:space="0" w:color="000000" w:themeColor="text1"/>
            </w:tcBorders>
            <w:vAlign w:val="center"/>
          </w:tcPr>
          <w:p w14:paraId="7DADBFDF"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Á</w:t>
            </w:r>
          </w:p>
        </w:tc>
        <w:tc>
          <w:tcPr>
            <w:tcW w:w="708" w:type="dxa"/>
            <w:tcBorders>
              <w:right w:val="single" w:sz="4" w:space="0" w:color="000000" w:themeColor="text1"/>
            </w:tcBorders>
            <w:shd w:val="clear" w:color="auto" w:fill="D9D9D9" w:themeFill="background1" w:themeFillShade="D9"/>
            <w:vAlign w:val="center"/>
          </w:tcPr>
          <w:p w14:paraId="0DA6D6C2"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Y</w:t>
            </w:r>
          </w:p>
        </w:tc>
        <w:tc>
          <w:tcPr>
            <w:tcW w:w="708" w:type="dxa"/>
            <w:tcBorders>
              <w:top w:val="single" w:sz="4" w:space="0" w:color="000000" w:themeColor="text1"/>
              <w:left w:val="single" w:sz="4" w:space="0" w:color="000000" w:themeColor="text1"/>
              <w:bottom w:val="single" w:sz="4" w:space="0" w:color="000000" w:themeColor="text1"/>
              <w:right w:val="nil"/>
            </w:tcBorders>
            <w:vAlign w:val="center"/>
          </w:tcPr>
          <w:p w14:paraId="548996FC"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nil"/>
            </w:tcBorders>
            <w:vAlign w:val="center"/>
          </w:tcPr>
          <w:p w14:paraId="3D721877"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nil"/>
            </w:tcBorders>
            <w:vAlign w:val="center"/>
          </w:tcPr>
          <w:p w14:paraId="5D215BAE"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02" w:type="dxa"/>
            <w:tcBorders>
              <w:top w:val="single" w:sz="4" w:space="0" w:color="000000" w:themeColor="text1"/>
              <w:left w:val="nil"/>
              <w:bottom w:val="single" w:sz="4" w:space="0" w:color="000000" w:themeColor="text1"/>
              <w:right w:val="nil"/>
            </w:tcBorders>
            <w:vAlign w:val="center"/>
          </w:tcPr>
          <w:p w14:paraId="63C702DE" w14:textId="77777777" w:rsidR="005A24A4" w:rsidRPr="00BE7628" w:rsidRDefault="005A24A4" w:rsidP="00960F4B">
            <w:pPr>
              <w:spacing w:after="0" w:line="240" w:lineRule="auto"/>
              <w:jc w:val="center"/>
              <w:rPr>
                <w:rFonts w:ascii="Times New Roman" w:hAnsi="Times New Roman" w:cs="Times New Roman"/>
                <w:b/>
                <w:sz w:val="28"/>
                <w:szCs w:val="28"/>
              </w:rPr>
            </w:pPr>
          </w:p>
        </w:tc>
      </w:tr>
      <w:tr w:rsidR="005A24A4" w:rsidRPr="00BE7628" w14:paraId="2EC2FE84" w14:textId="77777777" w:rsidTr="00960F4B">
        <w:tc>
          <w:tcPr>
            <w:tcW w:w="498" w:type="dxa"/>
            <w:tcBorders>
              <w:top w:val="nil"/>
              <w:left w:val="nil"/>
              <w:bottom w:val="nil"/>
              <w:right w:val="single" w:sz="4" w:space="0" w:color="000000" w:themeColor="text1"/>
            </w:tcBorders>
          </w:tcPr>
          <w:p w14:paraId="16E0B022"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1D24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5</w:t>
            </w:r>
          </w:p>
        </w:tc>
        <w:tc>
          <w:tcPr>
            <w:tcW w:w="635" w:type="dxa"/>
            <w:tcBorders>
              <w:top w:val="nil"/>
              <w:left w:val="single" w:sz="4" w:space="0" w:color="000000" w:themeColor="text1"/>
              <w:bottom w:val="nil"/>
              <w:right w:val="nil"/>
            </w:tcBorders>
          </w:tcPr>
          <w:p w14:paraId="407DDEE4"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37DCA187"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262D8393"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3B1D557A"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nil"/>
              <w:right w:val="nil"/>
            </w:tcBorders>
            <w:vAlign w:val="center"/>
          </w:tcPr>
          <w:p w14:paraId="6F64F033"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single" w:sz="4" w:space="0" w:color="000000" w:themeColor="text1"/>
            </w:tcBorders>
            <w:vAlign w:val="center"/>
          </w:tcPr>
          <w:p w14:paraId="0E5FCE4A"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30" w:type="dxa"/>
            <w:tcBorders>
              <w:left w:val="single" w:sz="4" w:space="0" w:color="000000" w:themeColor="text1"/>
            </w:tcBorders>
            <w:vAlign w:val="center"/>
          </w:tcPr>
          <w:p w14:paraId="0C79A6C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w:t>
            </w:r>
          </w:p>
        </w:tc>
        <w:tc>
          <w:tcPr>
            <w:tcW w:w="708" w:type="dxa"/>
            <w:shd w:val="clear" w:color="auto" w:fill="D9D9D9" w:themeFill="background1" w:themeFillShade="D9"/>
            <w:vAlign w:val="center"/>
          </w:tcPr>
          <w:p w14:paraId="3200EFF9"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Ê</w:t>
            </w:r>
          </w:p>
        </w:tc>
        <w:tc>
          <w:tcPr>
            <w:tcW w:w="708" w:type="dxa"/>
            <w:tcBorders>
              <w:top w:val="single" w:sz="4" w:space="0" w:color="000000" w:themeColor="text1"/>
            </w:tcBorders>
            <w:vAlign w:val="center"/>
          </w:tcPr>
          <w:p w14:paraId="6902F3B4"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8" w:type="dxa"/>
            <w:tcBorders>
              <w:top w:val="single" w:sz="4" w:space="0" w:color="000000" w:themeColor="text1"/>
            </w:tcBorders>
            <w:vAlign w:val="center"/>
          </w:tcPr>
          <w:p w14:paraId="314C2ED6"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Ô</w:t>
            </w:r>
          </w:p>
        </w:tc>
        <w:tc>
          <w:tcPr>
            <w:tcW w:w="708" w:type="dxa"/>
            <w:tcBorders>
              <w:top w:val="single" w:sz="4" w:space="0" w:color="000000" w:themeColor="text1"/>
            </w:tcBorders>
            <w:vAlign w:val="center"/>
          </w:tcPr>
          <w:p w14:paraId="52AD978A"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602" w:type="dxa"/>
            <w:tcBorders>
              <w:top w:val="single" w:sz="4" w:space="0" w:color="000000" w:themeColor="text1"/>
              <w:bottom w:val="single" w:sz="4" w:space="0" w:color="000000" w:themeColor="text1"/>
            </w:tcBorders>
            <w:vAlign w:val="center"/>
          </w:tcPr>
          <w:p w14:paraId="689B7421"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G</w:t>
            </w:r>
          </w:p>
        </w:tc>
      </w:tr>
      <w:tr w:rsidR="005A24A4" w:rsidRPr="00BE7628" w14:paraId="2DD8E2DC" w14:textId="77777777" w:rsidTr="00960F4B">
        <w:tc>
          <w:tcPr>
            <w:tcW w:w="498" w:type="dxa"/>
            <w:tcBorders>
              <w:top w:val="nil"/>
              <w:left w:val="nil"/>
              <w:bottom w:val="nil"/>
              <w:right w:val="single" w:sz="4" w:space="0" w:color="000000" w:themeColor="text1"/>
            </w:tcBorders>
          </w:tcPr>
          <w:p w14:paraId="09AAD058"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770E5"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6</w:t>
            </w:r>
          </w:p>
        </w:tc>
        <w:tc>
          <w:tcPr>
            <w:tcW w:w="635" w:type="dxa"/>
            <w:tcBorders>
              <w:top w:val="nil"/>
              <w:left w:val="single" w:sz="4" w:space="0" w:color="000000" w:themeColor="text1"/>
              <w:bottom w:val="nil"/>
              <w:right w:val="nil"/>
            </w:tcBorders>
          </w:tcPr>
          <w:p w14:paraId="2D82F27C"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139D4B1A"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1456E5F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64BFD238"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nil"/>
              <w:left w:val="nil"/>
              <w:bottom w:val="single" w:sz="4" w:space="0" w:color="000000" w:themeColor="text1"/>
              <w:right w:val="single" w:sz="4" w:space="0" w:color="000000" w:themeColor="text1"/>
            </w:tcBorders>
            <w:vAlign w:val="center"/>
          </w:tcPr>
          <w:p w14:paraId="2DF0AABA"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single" w:sz="4" w:space="0" w:color="000000" w:themeColor="text1"/>
            </w:tcBorders>
            <w:vAlign w:val="center"/>
          </w:tcPr>
          <w:p w14:paraId="04D26921"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30" w:type="dxa"/>
            <w:vAlign w:val="center"/>
          </w:tcPr>
          <w:p w14:paraId="1717DC60"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8" w:type="dxa"/>
            <w:shd w:val="clear" w:color="auto" w:fill="D9D9D9" w:themeFill="background1" w:themeFillShade="D9"/>
            <w:vAlign w:val="center"/>
          </w:tcPr>
          <w:p w14:paraId="096E09FF"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N</w:t>
            </w:r>
          </w:p>
        </w:tc>
        <w:tc>
          <w:tcPr>
            <w:tcW w:w="708" w:type="dxa"/>
            <w:vAlign w:val="center"/>
          </w:tcPr>
          <w:p w14:paraId="5D823B2D"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vAlign w:val="center"/>
          </w:tcPr>
          <w:p w14:paraId="68250862"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tcBorders>
              <w:bottom w:val="single" w:sz="4" w:space="0" w:color="000000" w:themeColor="text1"/>
            </w:tcBorders>
            <w:vAlign w:val="center"/>
          </w:tcPr>
          <w:p w14:paraId="6FBF8C0A"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Ọ</w:t>
            </w:r>
          </w:p>
        </w:tc>
        <w:tc>
          <w:tcPr>
            <w:tcW w:w="602" w:type="dxa"/>
            <w:tcBorders>
              <w:bottom w:val="single" w:sz="4" w:space="0" w:color="000000" w:themeColor="text1"/>
            </w:tcBorders>
            <w:vAlign w:val="center"/>
          </w:tcPr>
          <w:p w14:paraId="226C3FD0"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r>
      <w:tr w:rsidR="005A24A4" w:rsidRPr="00BE7628" w14:paraId="4A9EC606" w14:textId="77777777" w:rsidTr="00960F4B">
        <w:tc>
          <w:tcPr>
            <w:tcW w:w="498" w:type="dxa"/>
            <w:tcBorders>
              <w:top w:val="nil"/>
              <w:left w:val="nil"/>
              <w:bottom w:val="nil"/>
              <w:right w:val="single" w:sz="4" w:space="0" w:color="000000" w:themeColor="text1"/>
            </w:tcBorders>
          </w:tcPr>
          <w:p w14:paraId="7483D2A8"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574D7"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7</w:t>
            </w:r>
          </w:p>
        </w:tc>
        <w:tc>
          <w:tcPr>
            <w:tcW w:w="635" w:type="dxa"/>
            <w:tcBorders>
              <w:top w:val="nil"/>
              <w:left w:val="single" w:sz="4" w:space="0" w:color="000000" w:themeColor="text1"/>
              <w:bottom w:val="nil"/>
              <w:right w:val="nil"/>
            </w:tcBorders>
          </w:tcPr>
          <w:p w14:paraId="1DD00EAF"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nil"/>
              <w:right w:val="nil"/>
            </w:tcBorders>
          </w:tcPr>
          <w:p w14:paraId="51D01A5A"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nil"/>
              <w:left w:val="nil"/>
              <w:bottom w:val="single" w:sz="4" w:space="0" w:color="000000" w:themeColor="text1"/>
              <w:right w:val="nil"/>
            </w:tcBorders>
            <w:vAlign w:val="center"/>
          </w:tcPr>
          <w:p w14:paraId="378FE19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top w:val="nil"/>
              <w:left w:val="nil"/>
              <w:bottom w:val="single" w:sz="4" w:space="0" w:color="000000" w:themeColor="text1"/>
              <w:right w:val="single" w:sz="4" w:space="0" w:color="000000" w:themeColor="text1"/>
            </w:tcBorders>
            <w:vAlign w:val="center"/>
          </w:tcPr>
          <w:p w14:paraId="25CD164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single" w:sz="4" w:space="0" w:color="000000" w:themeColor="text1"/>
              <w:left w:val="single" w:sz="4" w:space="0" w:color="000000" w:themeColor="text1"/>
            </w:tcBorders>
            <w:vAlign w:val="center"/>
          </w:tcPr>
          <w:p w14:paraId="47DB4CEC"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K</w:t>
            </w:r>
          </w:p>
        </w:tc>
        <w:tc>
          <w:tcPr>
            <w:tcW w:w="708" w:type="dxa"/>
            <w:vAlign w:val="center"/>
          </w:tcPr>
          <w:p w14:paraId="4322D200"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30" w:type="dxa"/>
            <w:vAlign w:val="center"/>
          </w:tcPr>
          <w:p w14:paraId="29DF22CB"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M</w:t>
            </w:r>
          </w:p>
        </w:tc>
        <w:tc>
          <w:tcPr>
            <w:tcW w:w="708" w:type="dxa"/>
            <w:shd w:val="clear" w:color="auto" w:fill="D9D9D9" w:themeFill="background1" w:themeFillShade="D9"/>
            <w:vAlign w:val="center"/>
          </w:tcPr>
          <w:p w14:paraId="70468296"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L</w:t>
            </w:r>
          </w:p>
        </w:tc>
        <w:tc>
          <w:tcPr>
            <w:tcW w:w="708" w:type="dxa"/>
            <w:vAlign w:val="center"/>
          </w:tcPr>
          <w:p w14:paraId="5C0CA136"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08" w:type="dxa"/>
            <w:tcBorders>
              <w:bottom w:val="single" w:sz="4" w:space="0" w:color="000000" w:themeColor="text1"/>
            </w:tcBorders>
            <w:vAlign w:val="center"/>
          </w:tcPr>
          <w:p w14:paraId="6B918409"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Ạ</w:t>
            </w:r>
          </w:p>
        </w:tc>
        <w:tc>
          <w:tcPr>
            <w:tcW w:w="708" w:type="dxa"/>
            <w:tcBorders>
              <w:bottom w:val="single" w:sz="4" w:space="0" w:color="000000" w:themeColor="text1"/>
              <w:right w:val="single" w:sz="4" w:space="0" w:color="000000" w:themeColor="text1"/>
            </w:tcBorders>
            <w:vAlign w:val="center"/>
          </w:tcPr>
          <w:p w14:paraId="48832AE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602" w:type="dxa"/>
            <w:tcBorders>
              <w:top w:val="single" w:sz="4" w:space="0" w:color="000000" w:themeColor="text1"/>
              <w:left w:val="single" w:sz="4" w:space="0" w:color="000000" w:themeColor="text1"/>
              <w:bottom w:val="nil"/>
              <w:right w:val="nil"/>
            </w:tcBorders>
            <w:vAlign w:val="center"/>
          </w:tcPr>
          <w:p w14:paraId="6B12C865" w14:textId="77777777" w:rsidR="005A24A4" w:rsidRPr="00BE7628" w:rsidRDefault="005A24A4" w:rsidP="00960F4B">
            <w:pPr>
              <w:spacing w:after="0" w:line="240" w:lineRule="auto"/>
              <w:jc w:val="center"/>
              <w:rPr>
                <w:rFonts w:ascii="Times New Roman" w:hAnsi="Times New Roman" w:cs="Times New Roman"/>
                <w:b/>
                <w:sz w:val="28"/>
                <w:szCs w:val="28"/>
              </w:rPr>
            </w:pPr>
          </w:p>
        </w:tc>
      </w:tr>
      <w:tr w:rsidR="005A24A4" w:rsidRPr="00BE7628" w14:paraId="48A8BC9E" w14:textId="77777777" w:rsidTr="00960F4B">
        <w:tc>
          <w:tcPr>
            <w:tcW w:w="498" w:type="dxa"/>
            <w:tcBorders>
              <w:top w:val="nil"/>
              <w:left w:val="nil"/>
              <w:bottom w:val="nil"/>
              <w:right w:val="single" w:sz="4" w:space="0" w:color="000000" w:themeColor="text1"/>
            </w:tcBorders>
          </w:tcPr>
          <w:p w14:paraId="481FAD6B"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CC887"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8</w:t>
            </w:r>
          </w:p>
        </w:tc>
        <w:tc>
          <w:tcPr>
            <w:tcW w:w="635" w:type="dxa"/>
            <w:tcBorders>
              <w:top w:val="nil"/>
              <w:left w:val="single" w:sz="4" w:space="0" w:color="000000" w:themeColor="text1"/>
              <w:bottom w:val="single" w:sz="4" w:space="0" w:color="000000" w:themeColor="text1"/>
              <w:right w:val="nil"/>
            </w:tcBorders>
          </w:tcPr>
          <w:p w14:paraId="56B590AC"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nil"/>
              <w:left w:val="nil"/>
              <w:bottom w:val="single" w:sz="4" w:space="0" w:color="000000" w:themeColor="text1"/>
              <w:right w:val="single" w:sz="4" w:space="0" w:color="000000" w:themeColor="text1"/>
            </w:tcBorders>
          </w:tcPr>
          <w:p w14:paraId="0E7C0815"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single" w:sz="4" w:space="0" w:color="000000" w:themeColor="text1"/>
              <w:left w:val="single" w:sz="4" w:space="0" w:color="000000" w:themeColor="text1"/>
              <w:bottom w:val="single" w:sz="4" w:space="0" w:color="000000" w:themeColor="text1"/>
            </w:tcBorders>
            <w:vAlign w:val="center"/>
          </w:tcPr>
          <w:p w14:paraId="474EBFD5"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5" w:type="dxa"/>
            <w:tcBorders>
              <w:top w:val="single" w:sz="4" w:space="0" w:color="000000" w:themeColor="text1"/>
            </w:tcBorders>
            <w:vAlign w:val="center"/>
          </w:tcPr>
          <w:p w14:paraId="33221CA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vAlign w:val="center"/>
          </w:tcPr>
          <w:p w14:paraId="3EB311EF"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Ủ</w:t>
            </w:r>
          </w:p>
        </w:tc>
        <w:tc>
          <w:tcPr>
            <w:tcW w:w="708" w:type="dxa"/>
            <w:vAlign w:val="center"/>
          </w:tcPr>
          <w:p w14:paraId="76C3C5AD"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Y</w:t>
            </w:r>
          </w:p>
        </w:tc>
        <w:tc>
          <w:tcPr>
            <w:tcW w:w="730" w:type="dxa"/>
            <w:vAlign w:val="center"/>
          </w:tcPr>
          <w:p w14:paraId="4F838578"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8" w:type="dxa"/>
            <w:shd w:val="clear" w:color="auto" w:fill="D9D9D9" w:themeFill="background1" w:themeFillShade="D9"/>
            <w:vAlign w:val="center"/>
          </w:tcPr>
          <w:p w14:paraId="03A41DBF"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I</w:t>
            </w:r>
          </w:p>
        </w:tc>
        <w:tc>
          <w:tcPr>
            <w:tcW w:w="708" w:type="dxa"/>
            <w:tcBorders>
              <w:bottom w:val="single" w:sz="4" w:space="0" w:color="000000" w:themeColor="text1"/>
            </w:tcBorders>
            <w:vAlign w:val="center"/>
          </w:tcPr>
          <w:p w14:paraId="4A15D0FF"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bottom w:val="single" w:sz="4" w:space="0" w:color="000000" w:themeColor="text1"/>
              <w:right w:val="single" w:sz="4" w:space="0" w:color="000000" w:themeColor="text1"/>
            </w:tcBorders>
            <w:vAlign w:val="center"/>
          </w:tcPr>
          <w:p w14:paraId="41FFB1B6"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tcBorders>
              <w:top w:val="single" w:sz="4" w:space="0" w:color="000000" w:themeColor="text1"/>
              <w:left w:val="single" w:sz="4" w:space="0" w:color="000000" w:themeColor="text1"/>
              <w:bottom w:val="nil"/>
              <w:right w:val="nil"/>
            </w:tcBorders>
            <w:vAlign w:val="center"/>
          </w:tcPr>
          <w:p w14:paraId="09515C4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114CC185" w14:textId="77777777" w:rsidR="005A24A4" w:rsidRPr="00BE7628" w:rsidRDefault="005A24A4" w:rsidP="00960F4B">
            <w:pPr>
              <w:spacing w:after="0" w:line="240" w:lineRule="auto"/>
              <w:jc w:val="center"/>
              <w:rPr>
                <w:rFonts w:ascii="Times New Roman" w:hAnsi="Times New Roman" w:cs="Times New Roman"/>
                <w:b/>
                <w:sz w:val="28"/>
                <w:szCs w:val="28"/>
              </w:rPr>
            </w:pPr>
          </w:p>
        </w:tc>
      </w:tr>
      <w:tr w:rsidR="005A24A4" w:rsidRPr="00BE7628" w14:paraId="642BCFBD" w14:textId="77777777" w:rsidTr="00960F4B">
        <w:tc>
          <w:tcPr>
            <w:tcW w:w="498" w:type="dxa"/>
            <w:tcBorders>
              <w:top w:val="nil"/>
              <w:left w:val="nil"/>
              <w:bottom w:val="nil"/>
              <w:right w:val="single" w:sz="4" w:space="0" w:color="000000" w:themeColor="text1"/>
            </w:tcBorders>
          </w:tcPr>
          <w:p w14:paraId="0C58E72C"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93A6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9</w:t>
            </w:r>
          </w:p>
        </w:tc>
        <w:tc>
          <w:tcPr>
            <w:tcW w:w="635" w:type="dxa"/>
            <w:tcBorders>
              <w:top w:val="single" w:sz="4" w:space="0" w:color="000000" w:themeColor="text1"/>
              <w:left w:val="single" w:sz="4" w:space="0" w:color="000000" w:themeColor="text1"/>
              <w:bottom w:val="single" w:sz="4" w:space="0" w:color="000000" w:themeColor="text1"/>
            </w:tcBorders>
          </w:tcPr>
          <w:p w14:paraId="7C3377A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657" w:type="dxa"/>
            <w:tcBorders>
              <w:top w:val="single" w:sz="4" w:space="0" w:color="000000" w:themeColor="text1"/>
              <w:bottom w:val="single" w:sz="4" w:space="0" w:color="000000" w:themeColor="text1"/>
            </w:tcBorders>
          </w:tcPr>
          <w:p w14:paraId="5D8359BA"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675" w:type="dxa"/>
            <w:tcBorders>
              <w:top w:val="single" w:sz="4" w:space="0" w:color="000000" w:themeColor="text1"/>
              <w:bottom w:val="single" w:sz="4" w:space="0" w:color="000000" w:themeColor="text1"/>
            </w:tcBorders>
          </w:tcPr>
          <w:p w14:paraId="131616CE"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5" w:type="dxa"/>
            <w:tcBorders>
              <w:bottom w:val="single" w:sz="4" w:space="0" w:color="000000" w:themeColor="text1"/>
            </w:tcBorders>
            <w:vAlign w:val="center"/>
          </w:tcPr>
          <w:p w14:paraId="51759555"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Ê</w:t>
            </w:r>
          </w:p>
        </w:tc>
        <w:tc>
          <w:tcPr>
            <w:tcW w:w="708" w:type="dxa"/>
            <w:tcBorders>
              <w:bottom w:val="single" w:sz="4" w:space="0" w:color="000000" w:themeColor="text1"/>
            </w:tcBorders>
            <w:vAlign w:val="center"/>
          </w:tcPr>
          <w:p w14:paraId="26EEB612"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vAlign w:val="center"/>
          </w:tcPr>
          <w:p w14:paraId="2ECBA25D"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L</w:t>
            </w:r>
          </w:p>
        </w:tc>
        <w:tc>
          <w:tcPr>
            <w:tcW w:w="730" w:type="dxa"/>
            <w:vAlign w:val="center"/>
          </w:tcPr>
          <w:p w14:paraId="55208ABF"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8" w:type="dxa"/>
            <w:tcBorders>
              <w:bottom w:val="single" w:sz="4" w:space="0" w:color="000000" w:themeColor="text1"/>
            </w:tcBorders>
            <w:shd w:val="clear" w:color="auto" w:fill="D9D9D9" w:themeFill="background1" w:themeFillShade="D9"/>
            <w:vAlign w:val="center"/>
          </w:tcPr>
          <w:p w14:paraId="5C77ADBB"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Ệ</w:t>
            </w:r>
          </w:p>
        </w:tc>
        <w:tc>
          <w:tcPr>
            <w:tcW w:w="708" w:type="dxa"/>
            <w:tcBorders>
              <w:bottom w:val="single" w:sz="4" w:space="0" w:color="000000" w:themeColor="text1"/>
              <w:right w:val="single" w:sz="4" w:space="0" w:color="000000" w:themeColor="text1"/>
            </w:tcBorders>
            <w:vAlign w:val="center"/>
          </w:tcPr>
          <w:p w14:paraId="7650D1CC"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U</w:t>
            </w:r>
          </w:p>
        </w:tc>
        <w:tc>
          <w:tcPr>
            <w:tcW w:w="708" w:type="dxa"/>
            <w:tcBorders>
              <w:top w:val="single" w:sz="4" w:space="0" w:color="000000" w:themeColor="text1"/>
              <w:left w:val="single" w:sz="4" w:space="0" w:color="000000" w:themeColor="text1"/>
              <w:bottom w:val="nil"/>
              <w:right w:val="nil"/>
            </w:tcBorders>
            <w:vAlign w:val="center"/>
          </w:tcPr>
          <w:p w14:paraId="158D6A69"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6D37F5D0"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16DE2B32" w14:textId="77777777" w:rsidR="005A24A4" w:rsidRPr="00BE7628" w:rsidRDefault="005A24A4" w:rsidP="00960F4B">
            <w:pPr>
              <w:spacing w:after="0" w:line="240" w:lineRule="auto"/>
              <w:jc w:val="center"/>
              <w:rPr>
                <w:rFonts w:ascii="Times New Roman" w:hAnsi="Times New Roman" w:cs="Times New Roman"/>
                <w:b/>
                <w:sz w:val="28"/>
                <w:szCs w:val="28"/>
              </w:rPr>
            </w:pPr>
          </w:p>
        </w:tc>
      </w:tr>
      <w:tr w:rsidR="005A24A4" w:rsidRPr="00BE7628" w14:paraId="7D5BC8FE" w14:textId="77777777" w:rsidTr="00960F4B">
        <w:tc>
          <w:tcPr>
            <w:tcW w:w="498" w:type="dxa"/>
            <w:tcBorders>
              <w:top w:val="nil"/>
              <w:left w:val="nil"/>
              <w:bottom w:val="nil"/>
              <w:right w:val="single" w:sz="4" w:space="0" w:color="000000" w:themeColor="text1"/>
            </w:tcBorders>
          </w:tcPr>
          <w:p w14:paraId="7FCD76CC" w14:textId="77777777" w:rsidR="005A24A4" w:rsidRPr="00BE7628" w:rsidRDefault="005A24A4" w:rsidP="00960F4B">
            <w:pPr>
              <w:spacing w:after="0" w:line="240" w:lineRule="auto"/>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7AF5"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10</w:t>
            </w:r>
          </w:p>
        </w:tc>
        <w:tc>
          <w:tcPr>
            <w:tcW w:w="635" w:type="dxa"/>
            <w:tcBorders>
              <w:top w:val="single" w:sz="4" w:space="0" w:color="000000" w:themeColor="text1"/>
              <w:left w:val="single" w:sz="4" w:space="0" w:color="000000" w:themeColor="text1"/>
              <w:bottom w:val="nil"/>
              <w:right w:val="nil"/>
            </w:tcBorders>
          </w:tcPr>
          <w:p w14:paraId="05A0AC73"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57" w:type="dxa"/>
            <w:tcBorders>
              <w:top w:val="single" w:sz="4" w:space="0" w:color="000000" w:themeColor="text1"/>
              <w:left w:val="nil"/>
              <w:bottom w:val="nil"/>
              <w:right w:val="nil"/>
            </w:tcBorders>
          </w:tcPr>
          <w:p w14:paraId="00046809"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75" w:type="dxa"/>
            <w:tcBorders>
              <w:top w:val="single" w:sz="4" w:space="0" w:color="000000" w:themeColor="text1"/>
              <w:left w:val="nil"/>
              <w:bottom w:val="nil"/>
              <w:right w:val="single" w:sz="4" w:space="0" w:color="000000" w:themeColor="text1"/>
            </w:tcBorders>
            <w:vAlign w:val="center"/>
          </w:tcPr>
          <w:p w14:paraId="4417D3D9"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5" w:type="dxa"/>
            <w:tcBorders>
              <w:left w:val="single" w:sz="4" w:space="0" w:color="000000" w:themeColor="text1"/>
            </w:tcBorders>
            <w:vAlign w:val="center"/>
          </w:tcPr>
          <w:p w14:paraId="6126F69C"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08" w:type="dxa"/>
            <w:vAlign w:val="center"/>
          </w:tcPr>
          <w:p w14:paraId="2ECFB104"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A</w:t>
            </w:r>
          </w:p>
        </w:tc>
        <w:tc>
          <w:tcPr>
            <w:tcW w:w="708" w:type="dxa"/>
            <w:vAlign w:val="center"/>
          </w:tcPr>
          <w:p w14:paraId="70C6A0F8"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30" w:type="dxa"/>
            <w:vAlign w:val="center"/>
          </w:tcPr>
          <w:p w14:paraId="0F1A44FB"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08" w:type="dxa"/>
            <w:tcBorders>
              <w:right w:val="single" w:sz="4" w:space="0" w:color="000000" w:themeColor="text1"/>
            </w:tcBorders>
            <w:shd w:val="clear" w:color="auto" w:fill="D9D9D9" w:themeFill="background1" w:themeFillShade="D9"/>
            <w:vAlign w:val="center"/>
          </w:tcPr>
          <w:p w14:paraId="7DD50076" w14:textId="77777777" w:rsidR="005A24A4" w:rsidRPr="00BE7628" w:rsidRDefault="005A24A4" w:rsidP="00960F4B">
            <w:pPr>
              <w:spacing w:after="0" w:line="240" w:lineRule="auto"/>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U</w:t>
            </w:r>
          </w:p>
        </w:tc>
        <w:tc>
          <w:tcPr>
            <w:tcW w:w="708" w:type="dxa"/>
            <w:tcBorders>
              <w:top w:val="single" w:sz="4" w:space="0" w:color="000000" w:themeColor="text1"/>
              <w:left w:val="single" w:sz="4" w:space="0" w:color="000000" w:themeColor="text1"/>
              <w:bottom w:val="nil"/>
              <w:right w:val="nil"/>
            </w:tcBorders>
            <w:vAlign w:val="center"/>
          </w:tcPr>
          <w:p w14:paraId="6F7FA04E"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0E35D0D7"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41998F5D" w14:textId="77777777" w:rsidR="005A24A4" w:rsidRPr="00BE7628" w:rsidRDefault="005A24A4" w:rsidP="00960F4B">
            <w:pPr>
              <w:spacing w:after="0" w:line="240" w:lineRule="auto"/>
              <w:jc w:val="center"/>
              <w:rPr>
                <w:rFonts w:ascii="Times New Roman" w:hAnsi="Times New Roman" w:cs="Times New Roman"/>
                <w:b/>
                <w:sz w:val="28"/>
                <w:szCs w:val="28"/>
              </w:rPr>
            </w:pPr>
          </w:p>
        </w:tc>
        <w:tc>
          <w:tcPr>
            <w:tcW w:w="602" w:type="dxa"/>
            <w:tcBorders>
              <w:top w:val="nil"/>
              <w:left w:val="nil"/>
              <w:bottom w:val="nil"/>
              <w:right w:val="nil"/>
            </w:tcBorders>
            <w:vAlign w:val="center"/>
          </w:tcPr>
          <w:p w14:paraId="3B1DB2A9" w14:textId="77777777" w:rsidR="005A24A4" w:rsidRPr="00BE7628" w:rsidRDefault="005A24A4" w:rsidP="00960F4B">
            <w:pPr>
              <w:spacing w:after="0" w:line="240" w:lineRule="auto"/>
              <w:jc w:val="center"/>
              <w:rPr>
                <w:rFonts w:ascii="Times New Roman" w:hAnsi="Times New Roman" w:cs="Times New Roman"/>
                <w:b/>
                <w:sz w:val="28"/>
                <w:szCs w:val="28"/>
              </w:rPr>
            </w:pPr>
          </w:p>
        </w:tc>
      </w:tr>
    </w:tbl>
    <w:p w14:paraId="453AC30A"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cho HS chọn ô hàng ngang và trả lời câu hỏi tương ứng:</w:t>
      </w:r>
    </w:p>
    <w:p w14:paraId="7A593FC1"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(4 ô chữ): Một trong các tính chất đặc trưng của kim loại.</w:t>
      </w:r>
    </w:p>
    <w:p w14:paraId="4CEFC93F"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(6 ô chữ): Nhiên liệu lỏng được sử dụng để phục vụ quá trình đun nấu.</w:t>
      </w:r>
    </w:p>
    <w:p w14:paraId="260852BA"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(6 ô chữ): Củi thường được dùng để làm gì?</w:t>
      </w:r>
    </w:p>
    <w:p w14:paraId="285A5F12"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4: (4 ô chữ): Một trong các tính chất đặc trưng của nhiên liệu.</w:t>
      </w:r>
    </w:p>
    <w:p w14:paraId="2DFE038A"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Câu 5: (5 ô chữ): Hỗn hợp gồm cát vàng, sỏi, xi măng được dùng để xây nhà. </w:t>
      </w:r>
    </w:p>
    <w:p w14:paraId="04DAA259"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6: (7 ô chữ): Loại nhiên liệu được hình thành từ các hợp chất có nguồn gốc động thực vật.</w:t>
      </w:r>
    </w:p>
    <w:p w14:paraId="5292E24F"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7: (7 ô chữ): Vật liệu có tính dẫn điện, dẫn nhiệt, dễ bị ăn mòn</w:t>
      </w:r>
    </w:p>
    <w:p w14:paraId="6800D075"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8: (8 ô chữ): Vật liệu thường được sử dụng làm bể cá.</w:t>
      </w:r>
    </w:p>
    <w:p w14:paraId="0249F798"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9: (9 ô chữ): Các chất khi cháy đề tỏa nhiệt và phát sáng được gọi là gì?</w:t>
      </w:r>
    </w:p>
    <w:p w14:paraId="6AAC2296" w14:textId="77777777" w:rsidR="005A24A4" w:rsidRPr="00BE7628" w:rsidRDefault="005A24A4" w:rsidP="005A24A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10: (5 ô chữ): Vật liệu không dẫn điện, không dẫn nhiệt, có tính đàn hồi tốt.</w:t>
      </w:r>
    </w:p>
    <w:p w14:paraId="68B7C050" w14:textId="77777777" w:rsidR="005A24A4" w:rsidRPr="00BE7628" w:rsidRDefault="005A24A4" w:rsidP="005A24A4">
      <w:pPr>
        <w:spacing w:after="0" w:line="240" w:lineRule="auto"/>
        <w:jc w:val="both"/>
        <w:rPr>
          <w:rStyle w:val="Bodytext46"/>
          <w:rFonts w:ascii="Times New Roman" w:hAnsi="Times New Roman" w:cs="Times New Roman"/>
          <w:sz w:val="28"/>
          <w:szCs w:val="28"/>
        </w:rPr>
      </w:pPr>
      <w:r w:rsidRPr="00BE7628">
        <w:rPr>
          <w:rFonts w:ascii="Times New Roman" w:hAnsi="Times New Roman" w:cs="Times New Roman"/>
          <w:sz w:val="28"/>
          <w:szCs w:val="28"/>
        </w:rPr>
        <w:t xml:space="preserve">- GV nhận xét và giới thiệu bài: </w:t>
      </w:r>
      <w:r w:rsidRPr="00BE7628">
        <w:rPr>
          <w:rStyle w:val="Bodytext46"/>
          <w:rFonts w:ascii="Times New Roman" w:hAnsi="Times New Roman" w:cs="Times New Roman"/>
          <w:sz w:val="28"/>
          <w:szCs w:val="28"/>
        </w:rPr>
        <w:t>Các công trình xây dựng, đồ dùng trong nhà đều được làm từ các nguyên liệu có sẵn trong tự nhiên như đá, cát, gỗ, kim loại …</w:t>
      </w:r>
    </w:p>
    <w:p w14:paraId="6C59BC83" w14:textId="77777777" w:rsidR="005A24A4" w:rsidRPr="00BE7628" w:rsidRDefault="005A24A4" w:rsidP="005A24A4">
      <w:pPr>
        <w:spacing w:after="0" w:line="240" w:lineRule="auto"/>
        <w:jc w:val="both"/>
        <w:rPr>
          <w:rFonts w:ascii="Times New Roman" w:hAnsi="Times New Roman" w:cs="Times New Roman"/>
          <w:sz w:val="28"/>
          <w:szCs w:val="28"/>
          <w:lang w:val="vi-VN"/>
        </w:rPr>
      </w:pPr>
      <w:r w:rsidRPr="00BE7628">
        <w:rPr>
          <w:rStyle w:val="Bodytext46"/>
          <w:rFonts w:ascii="Times New Roman" w:hAnsi="Times New Roman" w:cs="Times New Roman"/>
          <w:sz w:val="28"/>
          <w:szCs w:val="28"/>
        </w:rPr>
        <w:t xml:space="preserve">   Vậy nguyên liệu có tính chất gì? Chúng được khai thác và sử dụng như thế nào?</w:t>
      </w:r>
    </w:p>
    <w:p w14:paraId="49A1ECAB" w14:textId="77777777" w:rsidR="005A24A4" w:rsidRPr="00E75F1C" w:rsidRDefault="005A24A4" w:rsidP="005A24A4">
      <w:pPr>
        <w:spacing w:after="0" w:line="240" w:lineRule="auto"/>
        <w:jc w:val="both"/>
        <w:rPr>
          <w:rFonts w:ascii="Times New Roman" w:hAnsi="Times New Roman" w:cs="Times New Roman"/>
          <w:b/>
          <w:sz w:val="28"/>
          <w:szCs w:val="28"/>
        </w:rPr>
      </w:pPr>
      <w:r w:rsidRPr="00E75F1C">
        <w:rPr>
          <w:rFonts w:ascii="Times New Roman" w:hAnsi="Times New Roman" w:cs="Times New Roman"/>
          <w:b/>
          <w:sz w:val="28"/>
          <w:szCs w:val="28"/>
          <w:lang w:val="vi-VN"/>
        </w:rPr>
        <w:t>B. Hình thành kiến thức</w:t>
      </w:r>
      <w:r>
        <w:rPr>
          <w:rFonts w:ascii="Times New Roman" w:hAnsi="Times New Roman" w:cs="Times New Roman"/>
          <w:b/>
          <w:sz w:val="28"/>
          <w:szCs w:val="28"/>
        </w:rPr>
        <w:t>:</w:t>
      </w:r>
    </w:p>
    <w:p w14:paraId="6401385B" w14:textId="77777777" w:rsidR="005A24A4" w:rsidRPr="00577DFA" w:rsidRDefault="005A24A4" w:rsidP="005A24A4">
      <w:pPr>
        <w:spacing w:after="0" w:line="240" w:lineRule="auto"/>
        <w:jc w:val="center"/>
        <w:rPr>
          <w:rFonts w:ascii="Times New Roman" w:hAnsi="Times New Roman" w:cs="Times New Roman"/>
          <w:sz w:val="28"/>
          <w:szCs w:val="28"/>
          <w:lang w:val="vi-VN"/>
        </w:rPr>
      </w:pPr>
      <w:r w:rsidRPr="00577DFA">
        <w:rPr>
          <w:rFonts w:ascii="Times New Roman" w:hAnsi="Times New Roman" w:cs="Times New Roman"/>
          <w:b/>
          <w:sz w:val="28"/>
          <w:szCs w:val="28"/>
          <w:u w:val="single"/>
          <w:lang w:val="vi-VN"/>
        </w:rPr>
        <w:t>Hoạt động 2:</w:t>
      </w:r>
      <w:r w:rsidRPr="00577DFA">
        <w:rPr>
          <w:rFonts w:ascii="Times New Roman" w:hAnsi="Times New Roman" w:cs="Times New Roman"/>
          <w:b/>
          <w:sz w:val="28"/>
          <w:szCs w:val="28"/>
          <w:lang w:val="vi-VN"/>
        </w:rPr>
        <w:t xml:space="preserve"> Tìm hiểu một số nguyên liệu thông dụng</w:t>
      </w:r>
    </w:p>
    <w:p w14:paraId="1DDBEBE7" w14:textId="77777777" w:rsidR="005A24A4" w:rsidRPr="00577DFA" w:rsidRDefault="005A24A4" w:rsidP="005A24A4">
      <w:pPr>
        <w:spacing w:after="0" w:line="240" w:lineRule="auto"/>
        <w:jc w:val="both"/>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Phát biểu được thế nào là nguyên liệu lấy được ví dụ minh họa</w:t>
      </w:r>
    </w:p>
    <w:p w14:paraId="18F5C587" w14:textId="77777777" w:rsidR="005A24A4" w:rsidRPr="00577DFA" w:rsidRDefault="005A24A4" w:rsidP="005A24A4">
      <w:pPr>
        <w:spacing w:after="0" w:line="240" w:lineRule="auto"/>
        <w:jc w:val="both"/>
        <w:rPr>
          <w:rFonts w:ascii="Times New Roman" w:hAnsi="Times New Roman" w:cs="Times New Roman"/>
          <w:sz w:val="28"/>
          <w:szCs w:val="28"/>
          <w:lang w:val="vi-VN"/>
        </w:rPr>
      </w:pPr>
      <w:r w:rsidRPr="00113768">
        <w:rPr>
          <w:rFonts w:ascii="Times New Roman" w:hAnsi="Times New Roman" w:cs="Times New Roman"/>
          <w:b/>
          <w:bCs/>
          <w:sz w:val="28"/>
          <w:szCs w:val="28"/>
          <w:lang w:val="vi-VN"/>
        </w:rPr>
        <w:t>b. Nội dung:</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Quan sát hình 16.1. hoàn thành phiếu trả lời câu hỏi theo nhóm</w:t>
      </w:r>
    </w:p>
    <w:p w14:paraId="27A77FE5" w14:textId="77777777" w:rsidR="005A24A4" w:rsidRPr="00577DFA" w:rsidRDefault="005A24A4" w:rsidP="005A24A4">
      <w:pPr>
        <w:spacing w:after="0" w:line="240" w:lineRule="auto"/>
        <w:jc w:val="center"/>
        <w:rPr>
          <w:rFonts w:ascii="Times New Roman" w:hAnsi="Times New Roman" w:cs="Times New Roman"/>
          <w:sz w:val="28"/>
          <w:szCs w:val="28"/>
          <w:lang w:val="vi-VN"/>
        </w:rPr>
      </w:pPr>
      <w:r w:rsidRPr="00577DFA">
        <w:rPr>
          <w:rFonts w:ascii="Times New Roman" w:hAnsi="Times New Roman" w:cs="Times New Roman"/>
          <w:sz w:val="28"/>
          <w:szCs w:val="28"/>
          <w:lang w:val="vi-VN"/>
        </w:rPr>
        <w:t>Phiếu học tập: Nối cột A với cột B sao cho phù hợp</w:t>
      </w:r>
    </w:p>
    <w:tbl>
      <w:tblPr>
        <w:tblStyle w:val="TableGrid"/>
        <w:tblW w:w="0" w:type="auto"/>
        <w:jc w:val="center"/>
        <w:tblLook w:val="04A0" w:firstRow="1" w:lastRow="0" w:firstColumn="1" w:lastColumn="0" w:noHBand="0" w:noVBand="1"/>
      </w:tblPr>
      <w:tblGrid>
        <w:gridCol w:w="4732"/>
        <w:gridCol w:w="4330"/>
      </w:tblGrid>
      <w:tr w:rsidR="005A24A4" w:rsidRPr="00BE7628" w14:paraId="5F2F3236" w14:textId="77777777" w:rsidTr="00960F4B">
        <w:trPr>
          <w:jc w:val="center"/>
        </w:trPr>
        <w:tc>
          <w:tcPr>
            <w:tcW w:w="4898" w:type="dxa"/>
          </w:tcPr>
          <w:p w14:paraId="5FE24257"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Cột A</w:t>
            </w:r>
          </w:p>
        </w:tc>
        <w:tc>
          <w:tcPr>
            <w:tcW w:w="4473" w:type="dxa"/>
          </w:tcPr>
          <w:p w14:paraId="0617EEC2" w14:textId="77777777" w:rsidR="005A24A4" w:rsidRPr="00BE7628" w:rsidRDefault="005A24A4"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Cột B</w:t>
            </w:r>
          </w:p>
        </w:tc>
      </w:tr>
      <w:tr w:rsidR="005A24A4" w:rsidRPr="00BE7628" w14:paraId="464B4D02" w14:textId="77777777" w:rsidTr="00960F4B">
        <w:trPr>
          <w:jc w:val="center"/>
        </w:trPr>
        <w:tc>
          <w:tcPr>
            <w:tcW w:w="4898" w:type="dxa"/>
          </w:tcPr>
          <w:p w14:paraId="30A62220"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16.1.a</w:t>
            </w:r>
          </w:p>
        </w:tc>
        <w:tc>
          <w:tcPr>
            <w:tcW w:w="4473" w:type="dxa"/>
          </w:tcPr>
          <w:p w14:paraId="7077FDAA"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Cát</w:t>
            </w:r>
          </w:p>
        </w:tc>
      </w:tr>
      <w:tr w:rsidR="005A24A4" w:rsidRPr="00BE7628" w14:paraId="49ED62C6" w14:textId="77777777" w:rsidTr="00960F4B">
        <w:trPr>
          <w:jc w:val="center"/>
        </w:trPr>
        <w:tc>
          <w:tcPr>
            <w:tcW w:w="4898" w:type="dxa"/>
          </w:tcPr>
          <w:p w14:paraId="51D60F15"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16.1.b</w:t>
            </w:r>
          </w:p>
        </w:tc>
        <w:tc>
          <w:tcPr>
            <w:tcW w:w="4473" w:type="dxa"/>
          </w:tcPr>
          <w:p w14:paraId="1C0D6BCD"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Quặng bauxiet</w:t>
            </w:r>
          </w:p>
        </w:tc>
      </w:tr>
      <w:tr w:rsidR="005A24A4" w:rsidRPr="00BE7628" w14:paraId="6D722AD3" w14:textId="77777777" w:rsidTr="00960F4B">
        <w:trPr>
          <w:jc w:val="center"/>
        </w:trPr>
        <w:tc>
          <w:tcPr>
            <w:tcW w:w="4898" w:type="dxa"/>
          </w:tcPr>
          <w:p w14:paraId="32F334D3"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16.1.c</w:t>
            </w:r>
          </w:p>
        </w:tc>
        <w:tc>
          <w:tcPr>
            <w:tcW w:w="4473" w:type="dxa"/>
          </w:tcPr>
          <w:p w14:paraId="373E55E6"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Đá vôi</w:t>
            </w:r>
          </w:p>
        </w:tc>
      </w:tr>
      <w:tr w:rsidR="005A24A4" w:rsidRPr="00BE7628" w14:paraId="28ED5AF7" w14:textId="77777777" w:rsidTr="00960F4B">
        <w:trPr>
          <w:jc w:val="center"/>
        </w:trPr>
        <w:tc>
          <w:tcPr>
            <w:tcW w:w="4898" w:type="dxa"/>
          </w:tcPr>
          <w:p w14:paraId="4FE1CB6D"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Hình 16.1.d</w:t>
            </w:r>
          </w:p>
        </w:tc>
        <w:tc>
          <w:tcPr>
            <w:tcW w:w="4473" w:type="dxa"/>
          </w:tcPr>
          <w:p w14:paraId="2445E84B"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Tre</w:t>
            </w:r>
          </w:p>
        </w:tc>
      </w:tr>
    </w:tbl>
    <w:p w14:paraId="34C787C7" w14:textId="77777777" w:rsidR="005A24A4" w:rsidRPr="00577DFA" w:rsidRDefault="005A24A4" w:rsidP="005A24A4">
      <w:pPr>
        <w:spacing w:after="0" w:line="240" w:lineRule="auto"/>
        <w:jc w:val="both"/>
        <w:rPr>
          <w:rFonts w:ascii="Times New Roman" w:hAnsi="Times New Roman" w:cs="Times New Roman"/>
          <w:b/>
          <w:sz w:val="28"/>
          <w:szCs w:val="28"/>
        </w:rPr>
      </w:pPr>
      <w:r w:rsidRPr="00113768">
        <w:rPr>
          <w:rFonts w:ascii="Times New Roman" w:hAnsi="Times New Roman" w:cs="Times New Roman"/>
          <w:b/>
          <w:bCs/>
          <w:sz w:val="28"/>
          <w:szCs w:val="28"/>
        </w:rPr>
        <w:t>c. Sản phẩm:</w:t>
      </w:r>
      <w:r w:rsidRPr="00577DFA">
        <w:rPr>
          <w:rFonts w:ascii="Times New Roman" w:hAnsi="Times New Roman" w:cs="Times New Roman"/>
          <w:b/>
          <w:sz w:val="28"/>
          <w:szCs w:val="28"/>
        </w:rPr>
        <w:t xml:space="preserve"> </w:t>
      </w:r>
      <w:r w:rsidRPr="00577DFA">
        <w:rPr>
          <w:rFonts w:ascii="Times New Roman" w:hAnsi="Times New Roman" w:cs="Times New Roman"/>
          <w:sz w:val="28"/>
          <w:szCs w:val="28"/>
        </w:rPr>
        <w:t>Là phiếu học tập của học sinh được hoàn thành</w:t>
      </w:r>
    </w:p>
    <w:p w14:paraId="65B0B329" w14:textId="77777777" w:rsidR="005A24A4" w:rsidRPr="00113768" w:rsidRDefault="005A24A4" w:rsidP="005A24A4">
      <w:pPr>
        <w:spacing w:after="0" w:line="240" w:lineRule="auto"/>
        <w:jc w:val="both"/>
        <w:rPr>
          <w:rFonts w:ascii="Times New Roman" w:hAnsi="Times New Roman" w:cs="Times New Roman"/>
          <w:b/>
          <w:bCs/>
          <w:iCs w:val="0"/>
          <w:sz w:val="28"/>
          <w:szCs w:val="28"/>
        </w:rPr>
      </w:pPr>
      <w:r w:rsidRPr="00113768">
        <w:rPr>
          <w:rFonts w:ascii="Times New Roman" w:hAnsi="Times New Roman" w:cs="Times New Roman"/>
          <w:b/>
          <w:bCs/>
          <w:sz w:val="28"/>
          <w:szCs w:val="28"/>
        </w:rPr>
        <w:t>d. Tổ chức hoạt động</w:t>
      </w:r>
      <w:r>
        <w:rPr>
          <w:rFonts w:ascii="Times New Roman" w:hAnsi="Times New Roman" w:cs="Times New Roman"/>
          <w:b/>
          <w:bCs/>
          <w:sz w:val="28"/>
          <w:szCs w:val="28"/>
        </w:rPr>
        <w:t>:</w:t>
      </w:r>
    </w:p>
    <w:tbl>
      <w:tblPr>
        <w:tblStyle w:val="TableGrid"/>
        <w:tblW w:w="9356" w:type="dxa"/>
        <w:tblInd w:w="108" w:type="dxa"/>
        <w:tblLayout w:type="fixed"/>
        <w:tblLook w:val="04A0" w:firstRow="1" w:lastRow="0" w:firstColumn="1" w:lastColumn="0" w:noHBand="0" w:noVBand="1"/>
      </w:tblPr>
      <w:tblGrid>
        <w:gridCol w:w="3605"/>
        <w:gridCol w:w="2207"/>
        <w:gridCol w:w="3544"/>
      </w:tblGrid>
      <w:tr w:rsidR="005A24A4" w:rsidRPr="00BE7628" w14:paraId="3BECC485" w14:textId="77777777" w:rsidTr="00960F4B">
        <w:tc>
          <w:tcPr>
            <w:tcW w:w="5812" w:type="dxa"/>
            <w:gridSpan w:val="2"/>
          </w:tcPr>
          <w:p w14:paraId="46D60BE1" w14:textId="77777777" w:rsidR="005A24A4" w:rsidRPr="00F6545D" w:rsidRDefault="005A24A4" w:rsidP="00960F4B">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Hoạt động củ</w:t>
            </w:r>
            <w:r>
              <w:rPr>
                <w:rFonts w:ascii="Times New Roman" w:hAnsi="Times New Roman" w:cs="Times New Roman"/>
                <w:b/>
                <w:bCs/>
                <w:sz w:val="28"/>
                <w:szCs w:val="28"/>
                <w:lang w:val="vi-VN"/>
              </w:rPr>
              <w:t xml:space="preserve">a </w:t>
            </w:r>
            <w:r>
              <w:rPr>
                <w:rFonts w:ascii="Times New Roman" w:hAnsi="Times New Roman" w:cs="Times New Roman"/>
                <w:b/>
                <w:bCs/>
                <w:sz w:val="28"/>
                <w:szCs w:val="28"/>
              </w:rPr>
              <w:t>GV</w:t>
            </w:r>
          </w:p>
        </w:tc>
        <w:tc>
          <w:tcPr>
            <w:tcW w:w="3544" w:type="dxa"/>
          </w:tcPr>
          <w:p w14:paraId="1C92845E" w14:textId="77777777" w:rsidR="005A24A4" w:rsidRPr="00577DFA" w:rsidRDefault="005A24A4" w:rsidP="00960F4B">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Hoạt động của họ</w:t>
            </w:r>
            <w:r>
              <w:rPr>
                <w:rFonts w:ascii="Times New Roman" w:hAnsi="Times New Roman" w:cs="Times New Roman"/>
                <w:b/>
                <w:bCs/>
                <w:sz w:val="28"/>
                <w:szCs w:val="28"/>
                <w:lang w:val="vi-VN"/>
              </w:rPr>
              <w:t xml:space="preserve">c </w:t>
            </w:r>
            <w:r>
              <w:rPr>
                <w:rFonts w:ascii="Times New Roman" w:hAnsi="Times New Roman" w:cs="Times New Roman"/>
                <w:b/>
                <w:bCs/>
                <w:sz w:val="28"/>
                <w:szCs w:val="28"/>
              </w:rPr>
              <w:t>HS</w:t>
            </w:r>
          </w:p>
        </w:tc>
      </w:tr>
      <w:tr w:rsidR="005A24A4" w:rsidRPr="00BE7628" w14:paraId="66629D70" w14:textId="77777777" w:rsidTr="00960F4B">
        <w:tc>
          <w:tcPr>
            <w:tcW w:w="9356" w:type="dxa"/>
            <w:gridSpan w:val="3"/>
          </w:tcPr>
          <w:p w14:paraId="053BE8E7" w14:textId="77777777" w:rsidR="005A24A4" w:rsidRPr="00BE7628" w:rsidRDefault="005A24A4" w:rsidP="00960F4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BE7628">
              <w:rPr>
                <w:rFonts w:ascii="Times New Roman" w:hAnsi="Times New Roman" w:cs="Times New Roman"/>
                <w:b/>
                <w:sz w:val="28"/>
                <w:szCs w:val="28"/>
              </w:rPr>
              <w:t>Chuyển giao nhiệm vụ học tập</w:t>
            </w:r>
          </w:p>
        </w:tc>
      </w:tr>
      <w:tr w:rsidR="005A24A4" w:rsidRPr="008A485A" w14:paraId="3A490D99" w14:textId="77777777" w:rsidTr="00960F4B">
        <w:tc>
          <w:tcPr>
            <w:tcW w:w="5812" w:type="dxa"/>
            <w:gridSpan w:val="2"/>
          </w:tcPr>
          <w:p w14:paraId="703EC261" w14:textId="77777777" w:rsidR="005A24A4" w:rsidRPr="00BE7628" w:rsidRDefault="005A24A4"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GV cho HS quan sát  tranh hình 16.1</w:t>
            </w:r>
          </w:p>
        </w:tc>
        <w:tc>
          <w:tcPr>
            <w:tcW w:w="3544" w:type="dxa"/>
          </w:tcPr>
          <w:p w14:paraId="32B3E446" w14:textId="77777777" w:rsidR="005A24A4" w:rsidRPr="00BE7628" w:rsidRDefault="005A24A4"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Học sinh quan sát tranh </w:t>
            </w:r>
          </w:p>
        </w:tc>
      </w:tr>
      <w:tr w:rsidR="005A24A4" w:rsidRPr="008A485A" w14:paraId="2AC8AA59" w14:textId="77777777" w:rsidTr="00960F4B">
        <w:tc>
          <w:tcPr>
            <w:tcW w:w="9356" w:type="dxa"/>
            <w:gridSpan w:val="3"/>
          </w:tcPr>
          <w:p w14:paraId="1F9B7AF4" w14:textId="77777777" w:rsidR="005A24A4" w:rsidRPr="00BE7628" w:rsidRDefault="005A24A4" w:rsidP="00960F4B">
            <w:pPr>
              <w:spacing w:after="0" w:line="240" w:lineRule="auto"/>
              <w:jc w:val="both"/>
              <w:rPr>
                <w:rFonts w:ascii="Times New Roman" w:hAnsi="Times New Roman" w:cs="Times New Roman"/>
                <w:b/>
                <w:sz w:val="28"/>
                <w:szCs w:val="28"/>
                <w:lang w:val="pt-BR"/>
              </w:rPr>
            </w:pPr>
            <w:r>
              <w:rPr>
                <w:rFonts w:ascii="Times New Roman" w:eastAsia="Calibri" w:hAnsi="Times New Roman" w:cs="Times New Roman"/>
                <w:b/>
                <w:sz w:val="28"/>
                <w:szCs w:val="28"/>
                <w:lang w:val="pt-BR"/>
              </w:rPr>
              <w:t xml:space="preserve">- </w:t>
            </w:r>
            <w:r w:rsidRPr="00BE7628">
              <w:rPr>
                <w:rFonts w:ascii="Times New Roman" w:eastAsia="Calibri" w:hAnsi="Times New Roman" w:cs="Times New Roman"/>
                <w:b/>
                <w:sz w:val="28"/>
                <w:szCs w:val="28"/>
                <w:lang w:val="pt-BR"/>
              </w:rPr>
              <w:t>Thực hiện nhiệm vụ học tập</w:t>
            </w:r>
          </w:p>
        </w:tc>
      </w:tr>
      <w:tr w:rsidR="005A24A4" w:rsidRPr="008A485A" w14:paraId="7E963101" w14:textId="77777777" w:rsidTr="00960F4B">
        <w:tc>
          <w:tcPr>
            <w:tcW w:w="5812" w:type="dxa"/>
            <w:gridSpan w:val="2"/>
          </w:tcPr>
          <w:p w14:paraId="6F3BEBA6" w14:textId="77777777" w:rsidR="005A24A4" w:rsidRPr="00BE7628" w:rsidRDefault="005A24A4"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lastRenderedPageBreak/>
              <w:t>GV đưa ra các câu hỏi thảo luận nhóm đôi; thảo luận nhóm trong phiếu học tập</w:t>
            </w:r>
          </w:p>
        </w:tc>
        <w:tc>
          <w:tcPr>
            <w:tcW w:w="3544" w:type="dxa"/>
          </w:tcPr>
          <w:p w14:paraId="68CC3EE8" w14:textId="77777777" w:rsidR="005A24A4" w:rsidRPr="00BE7628" w:rsidRDefault="005A24A4"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Học sinh hoạt động nhóm đôi; hoạt động nhóm trả lời bằng cách hoàn thành  phiếu</w:t>
            </w:r>
          </w:p>
        </w:tc>
      </w:tr>
      <w:tr w:rsidR="005A24A4" w:rsidRPr="008A485A" w14:paraId="37D1F18F" w14:textId="77777777" w:rsidTr="00960F4B">
        <w:tc>
          <w:tcPr>
            <w:tcW w:w="9356" w:type="dxa"/>
            <w:gridSpan w:val="3"/>
          </w:tcPr>
          <w:p w14:paraId="62E2F4B0" w14:textId="77777777" w:rsidR="005A24A4" w:rsidRPr="00BE7628" w:rsidRDefault="005A24A4" w:rsidP="00960F4B">
            <w:pPr>
              <w:spacing w:after="0" w:line="240" w:lineRule="auto"/>
              <w:jc w:val="both"/>
              <w:rPr>
                <w:rFonts w:ascii="Times New Roman" w:hAnsi="Times New Roman" w:cs="Times New Roman"/>
                <w:b/>
                <w:sz w:val="28"/>
                <w:szCs w:val="28"/>
                <w:lang w:val="pt-BR"/>
              </w:rPr>
            </w:pPr>
            <w:r>
              <w:rPr>
                <w:rFonts w:ascii="Times New Roman" w:eastAsia="Calibri" w:hAnsi="Times New Roman" w:cs="Times New Roman"/>
                <w:b/>
                <w:sz w:val="28"/>
                <w:szCs w:val="28"/>
                <w:lang w:val="pt-BR"/>
              </w:rPr>
              <w:t xml:space="preserve">- </w:t>
            </w:r>
            <w:r w:rsidRPr="00BE7628">
              <w:rPr>
                <w:rFonts w:ascii="Times New Roman" w:eastAsia="Calibri" w:hAnsi="Times New Roman" w:cs="Times New Roman"/>
                <w:b/>
                <w:sz w:val="28"/>
                <w:szCs w:val="28"/>
                <w:lang w:val="pt-BR"/>
              </w:rPr>
              <w:t>Báo cáo kết quả và thảo luận</w:t>
            </w:r>
          </w:p>
        </w:tc>
      </w:tr>
      <w:tr w:rsidR="005A24A4" w:rsidRPr="008A485A" w14:paraId="09898EBB" w14:textId="77777777" w:rsidTr="00960F4B">
        <w:tc>
          <w:tcPr>
            <w:tcW w:w="5812" w:type="dxa"/>
            <w:gridSpan w:val="2"/>
          </w:tcPr>
          <w:p w14:paraId="0C2CCAD4" w14:textId="77777777" w:rsidR="005A24A4" w:rsidRPr="00577DFA" w:rsidRDefault="005A24A4" w:rsidP="00960F4B">
            <w:pPr>
              <w:spacing w:after="0" w:line="240" w:lineRule="auto"/>
              <w:jc w:val="both"/>
              <w:rPr>
                <w:rFonts w:ascii="Times New Roman" w:eastAsia="Calibri" w:hAnsi="Times New Roman" w:cs="Times New Roman"/>
                <w:iCs w:val="0"/>
                <w:sz w:val="28"/>
                <w:szCs w:val="28"/>
                <w:lang w:val="pt-BR"/>
              </w:rPr>
            </w:pPr>
            <w:r w:rsidRPr="00577DFA">
              <w:rPr>
                <w:rFonts w:ascii="Times New Roman" w:eastAsia="Calibri" w:hAnsi="Times New Roman" w:cs="Times New Roman"/>
                <w:sz w:val="28"/>
                <w:szCs w:val="28"/>
                <w:lang w:val="pt-BR"/>
              </w:rPr>
              <w:t>- Qua phiếu học tập:</w:t>
            </w:r>
          </w:p>
          <w:p w14:paraId="2D6DCC42" w14:textId="77777777" w:rsidR="005A24A4" w:rsidRPr="00577DFA" w:rsidRDefault="005A24A4" w:rsidP="00960F4B">
            <w:pPr>
              <w:spacing w:after="0" w:line="240" w:lineRule="auto"/>
              <w:rPr>
                <w:rFonts w:ascii="Times New Roman" w:eastAsia="Calibri" w:hAnsi="Times New Roman" w:cs="Times New Roman"/>
                <w:iCs w:val="0"/>
                <w:sz w:val="28"/>
                <w:szCs w:val="28"/>
                <w:lang w:val="pt-BR"/>
              </w:rPr>
            </w:pPr>
            <w:r w:rsidRPr="00577DFA">
              <w:rPr>
                <w:rFonts w:ascii="Times New Roman" w:eastAsia="Calibri" w:hAnsi="Times New Roman" w:cs="Times New Roman"/>
                <w:sz w:val="28"/>
                <w:szCs w:val="28"/>
                <w:lang w:val="pt-BR"/>
              </w:rPr>
              <w:t xml:space="preserve"> + Hoạt động nhóm đôi nhận biết được các  nguyên liệu trong hình 16.1</w:t>
            </w:r>
          </w:p>
          <w:p w14:paraId="6841BE04" w14:textId="77777777" w:rsidR="005A24A4" w:rsidRPr="00577DFA" w:rsidRDefault="005A24A4" w:rsidP="00960F4B">
            <w:pPr>
              <w:spacing w:after="0" w:line="240" w:lineRule="auto"/>
              <w:rPr>
                <w:rFonts w:ascii="Times New Roman" w:eastAsia="Calibri" w:hAnsi="Times New Roman" w:cs="Times New Roman"/>
                <w:iCs w:val="0"/>
                <w:sz w:val="28"/>
                <w:szCs w:val="28"/>
                <w:lang w:val="pt-BR"/>
              </w:rPr>
            </w:pPr>
            <w:r w:rsidRPr="00577DFA">
              <w:rPr>
                <w:rFonts w:ascii="Times New Roman" w:eastAsia="Calibri" w:hAnsi="Times New Roman" w:cs="Times New Roman"/>
                <w:sz w:val="28"/>
                <w:szCs w:val="28"/>
                <w:lang w:val="pt-BR"/>
              </w:rPr>
              <w:t>+ Hoạt động nhóm HS biết được có thể tạo nên vật liệu và sản phẩm nào từ các nguyên liệu</w:t>
            </w:r>
            <w:r w:rsidRPr="00BE7628">
              <w:rPr>
                <w:rFonts w:ascii="Times New Roman" w:eastAsia="Calibri" w:hAnsi="Times New Roman" w:cs="Times New Roman"/>
                <w:i/>
                <w:sz w:val="28"/>
                <w:szCs w:val="28"/>
                <w:lang w:val="pt-BR"/>
              </w:rPr>
              <w:t xml:space="preserve"> </w:t>
            </w:r>
            <w:r w:rsidRPr="00577DFA">
              <w:rPr>
                <w:rFonts w:ascii="Times New Roman" w:eastAsia="Calibri" w:hAnsi="Times New Roman" w:cs="Times New Roman"/>
                <w:sz w:val="28"/>
                <w:szCs w:val="28"/>
                <w:lang w:val="pt-BR"/>
              </w:rPr>
              <w:t>trong hình 16.1</w:t>
            </w:r>
          </w:p>
          <w:p w14:paraId="3D238894" w14:textId="77777777" w:rsidR="005A24A4" w:rsidRPr="00BE7628" w:rsidRDefault="005A24A4" w:rsidP="00960F4B">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GV chốt lại : </w:t>
            </w:r>
          </w:p>
          <w:p w14:paraId="173B698A" w14:textId="77777777" w:rsidR="005A24A4" w:rsidRPr="00577DFA" w:rsidRDefault="005A24A4" w:rsidP="00960F4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577DFA">
              <w:rPr>
                <w:rFonts w:ascii="Times New Roman" w:hAnsi="Times New Roman" w:cs="Times New Roman"/>
                <w:sz w:val="28"/>
                <w:szCs w:val="28"/>
                <w:lang w:val="pt-BR"/>
              </w:rPr>
              <w:t xml:space="preserve">+ </w:t>
            </w:r>
            <w:r w:rsidRPr="00577DFA">
              <w:rPr>
                <w:rStyle w:val="BodyText4"/>
                <w:rFonts w:ascii="Times New Roman" w:hAnsi="Times New Roman" w:cs="Times New Roman"/>
                <w:sz w:val="28"/>
                <w:szCs w:val="28"/>
              </w:rPr>
              <w:t>Đá vôi được nung thành vôi để xây nhà thì vôi là vật liệu và nhà là sản phẩm.</w:t>
            </w:r>
          </w:p>
          <w:p w14:paraId="5D4C8974" w14:textId="77777777" w:rsidR="005A24A4" w:rsidRPr="00577DFA" w:rsidRDefault="005A24A4" w:rsidP="00960F4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Đá vôi và cát dùng để sản xuất xi măng làm đường bê tông thì xi măng là vật liệu và đường bê tông là sản phẩm.</w:t>
            </w:r>
          </w:p>
          <w:p w14:paraId="5C421B6E" w14:textId="77777777" w:rsidR="005A24A4" w:rsidRPr="00577DFA" w:rsidRDefault="005A24A4" w:rsidP="00960F4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Quặng bauxite là nguyên liệu dùng để sản xuất vật liệu nhôm.</w:t>
            </w:r>
          </w:p>
          <w:p w14:paraId="6F232133" w14:textId="77777777" w:rsidR="005A24A4" w:rsidRPr="00BE7628" w:rsidRDefault="005A24A4" w:rsidP="00960F4B">
            <w:pPr>
              <w:pStyle w:val="BodyText15"/>
              <w:shd w:val="clear" w:color="auto" w:fill="auto"/>
              <w:spacing w:before="0" w:after="0" w:line="240" w:lineRule="auto"/>
              <w:ind w:firstLine="0"/>
              <w:jc w:val="left"/>
              <w:rPr>
                <w:rFonts w:ascii="Times New Roman" w:hAnsi="Times New Roman" w:cs="Times New Roman"/>
                <w:sz w:val="28"/>
                <w:szCs w:val="28"/>
              </w:rPr>
            </w:pPr>
            <w:r w:rsidRPr="00577DFA">
              <w:rPr>
                <w:rStyle w:val="BodyText4"/>
                <w:rFonts w:ascii="Times New Roman" w:hAnsi="Times New Roman" w:cs="Times New Roman"/>
                <w:sz w:val="28"/>
                <w:szCs w:val="28"/>
              </w:rPr>
              <w:t>+ Tre là nguyên liệu cho ngành sản xuất đan lát: rổ, rá, chiếu, mành, rèm,...</w:t>
            </w:r>
          </w:p>
        </w:tc>
        <w:tc>
          <w:tcPr>
            <w:tcW w:w="3544" w:type="dxa"/>
          </w:tcPr>
          <w:p w14:paraId="31BDA45A" w14:textId="77777777" w:rsidR="005A24A4" w:rsidRPr="00BE7628" w:rsidRDefault="005A24A4"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Đại diện nhóm đôi trình bày kết quả thảo luận </w:t>
            </w:r>
          </w:p>
          <w:p w14:paraId="5356F03A" w14:textId="77777777" w:rsidR="005A24A4" w:rsidRPr="00BE7628" w:rsidRDefault="005A24A4"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16.1.a - Đá vôi</w:t>
            </w:r>
          </w:p>
          <w:p w14:paraId="494AD19D" w14:textId="77777777" w:rsidR="005A24A4" w:rsidRPr="00BE7628" w:rsidRDefault="005A24A4"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16.1.b - Quặng bauxiet</w:t>
            </w:r>
          </w:p>
          <w:p w14:paraId="56584721" w14:textId="77777777" w:rsidR="005A24A4" w:rsidRPr="00BE7628" w:rsidRDefault="005A24A4"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16.1.c - Cát</w:t>
            </w:r>
          </w:p>
          <w:p w14:paraId="13ADA7B0" w14:textId="77777777" w:rsidR="005A24A4" w:rsidRPr="00BE7628" w:rsidRDefault="005A24A4"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Hình 16.1.d - Tre</w:t>
            </w:r>
          </w:p>
          <w:p w14:paraId="0806D798" w14:textId="77777777" w:rsidR="005A24A4" w:rsidRPr="00BE7628" w:rsidRDefault="005A24A4"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Đại diện nhóm HS trình bày kết quả thảo luận nhóm</w:t>
            </w:r>
          </w:p>
        </w:tc>
      </w:tr>
      <w:tr w:rsidR="005A24A4" w:rsidRPr="008A485A" w14:paraId="009907CE" w14:textId="77777777" w:rsidTr="00960F4B">
        <w:tc>
          <w:tcPr>
            <w:tcW w:w="9356" w:type="dxa"/>
            <w:gridSpan w:val="3"/>
          </w:tcPr>
          <w:p w14:paraId="7D354B5C" w14:textId="77777777" w:rsidR="005A24A4" w:rsidRPr="00BE7628" w:rsidRDefault="005A24A4" w:rsidP="00960F4B">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lang w:val="vi-VN"/>
              </w:rPr>
              <w:t>Đánh giá kết quả thực hiện nhiệm vụ học tập</w:t>
            </w:r>
          </w:p>
        </w:tc>
      </w:tr>
      <w:tr w:rsidR="005A24A4" w:rsidRPr="00BE7628" w14:paraId="4CF20F56" w14:textId="77777777" w:rsidTr="00960F4B">
        <w:tc>
          <w:tcPr>
            <w:tcW w:w="3605" w:type="dxa"/>
          </w:tcPr>
          <w:p w14:paraId="09CD1539" w14:textId="77777777" w:rsidR="005A24A4" w:rsidRPr="00BE7628" w:rsidRDefault="005A24A4" w:rsidP="00960F4B">
            <w:pPr>
              <w:spacing w:after="0" w:line="240" w:lineRule="auto"/>
              <w:jc w:val="both"/>
              <w:rPr>
                <w:rFonts w:ascii="Times New Roman" w:hAnsi="Times New Roman" w:cs="Times New Roman"/>
                <w:sz w:val="28"/>
                <w:szCs w:val="28"/>
                <w:lang w:val="vi-VN"/>
              </w:rPr>
            </w:pPr>
          </w:p>
          <w:p w14:paraId="1BB3E5B5"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5751" w:type="dxa"/>
            <w:gridSpan w:val="2"/>
          </w:tcPr>
          <w:p w14:paraId="5F7FFFFF"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học sinh đánh giá đồng đẳng.</w:t>
            </w:r>
          </w:p>
          <w:p w14:paraId="4C8CB469"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nghe</w:t>
            </w:r>
          </w:p>
        </w:tc>
      </w:tr>
    </w:tbl>
    <w:p w14:paraId="7D43455C" w14:textId="77777777" w:rsidR="005A24A4" w:rsidRPr="00577DFA" w:rsidRDefault="005A24A4" w:rsidP="005A24A4">
      <w:pPr>
        <w:spacing w:after="0" w:line="240" w:lineRule="auto"/>
        <w:jc w:val="both"/>
        <w:outlineLvl w:val="0"/>
        <w:rPr>
          <w:rFonts w:ascii="Times New Roman" w:hAnsi="Times New Roman" w:cs="Times New Roman"/>
          <w:b/>
          <w:sz w:val="28"/>
          <w:szCs w:val="28"/>
          <w:u w:val="single"/>
        </w:rPr>
      </w:pPr>
      <w:r w:rsidRPr="00577DFA">
        <w:rPr>
          <w:rFonts w:ascii="Times New Roman" w:hAnsi="Times New Roman" w:cs="Times New Roman"/>
          <w:b/>
          <w:sz w:val="28"/>
          <w:szCs w:val="28"/>
          <w:u w:val="single"/>
        </w:rPr>
        <w:t>Kết luận:</w:t>
      </w:r>
    </w:p>
    <w:p w14:paraId="18C8C293" w14:textId="77777777" w:rsidR="005A24A4" w:rsidRPr="00577DFA" w:rsidRDefault="005A24A4" w:rsidP="005A24A4">
      <w:pPr>
        <w:spacing w:after="0" w:line="240" w:lineRule="auto"/>
        <w:outlineLvl w:val="0"/>
        <w:rPr>
          <w:rStyle w:val="BodyText10"/>
          <w:rFonts w:eastAsiaTheme="minorHAnsi"/>
          <w:sz w:val="28"/>
          <w:szCs w:val="28"/>
        </w:rPr>
      </w:pPr>
      <w:r w:rsidRPr="00577DFA">
        <w:rPr>
          <w:rFonts w:ascii="Times New Roman" w:eastAsia="Calibri" w:hAnsi="Times New Roman" w:cs="Times New Roman"/>
          <w:sz w:val="28"/>
          <w:szCs w:val="28"/>
        </w:rPr>
        <w:t xml:space="preserve">- </w:t>
      </w:r>
      <w:r w:rsidRPr="00577DFA">
        <w:rPr>
          <w:rStyle w:val="BodytextBold"/>
          <w:rFonts w:eastAsiaTheme="minorHAnsi"/>
          <w:sz w:val="28"/>
          <w:szCs w:val="28"/>
        </w:rPr>
        <w:t xml:space="preserve">Nguyên liệu </w:t>
      </w:r>
      <w:r w:rsidRPr="00577DFA">
        <w:rPr>
          <w:rStyle w:val="BodyText10"/>
          <w:rFonts w:eastAsiaTheme="minorHAnsi"/>
          <w:sz w:val="28"/>
          <w:szCs w:val="28"/>
        </w:rPr>
        <w:t>là vật liệu tự nhiên (vật liệu thô) chưa qua xử lí và cần được chuyển hoá để tạo ra sản phẩm.</w:t>
      </w:r>
    </w:p>
    <w:p w14:paraId="68DD4775" w14:textId="77777777" w:rsidR="005A24A4" w:rsidRPr="00577DFA" w:rsidRDefault="005A24A4" w:rsidP="005A24A4">
      <w:pPr>
        <w:spacing w:after="0" w:line="240" w:lineRule="auto"/>
        <w:outlineLvl w:val="0"/>
        <w:rPr>
          <w:rFonts w:ascii="Times New Roman" w:hAnsi="Times New Roman" w:cs="Times New Roman"/>
          <w:sz w:val="28"/>
          <w:szCs w:val="28"/>
          <w:lang w:val="vi-VN"/>
        </w:rPr>
      </w:pPr>
      <w:r w:rsidRPr="00577DFA">
        <w:rPr>
          <w:rStyle w:val="BodyText10"/>
          <w:rFonts w:eastAsiaTheme="minorHAnsi"/>
          <w:sz w:val="28"/>
          <w:szCs w:val="28"/>
        </w:rPr>
        <w:t xml:space="preserve">- Ví dụ:  Đá vôi, đất sét, </w:t>
      </w:r>
      <w:r w:rsidRPr="00577DFA">
        <w:rPr>
          <w:rFonts w:ascii="Times New Roman" w:hAnsi="Times New Roman" w:cs="Times New Roman"/>
          <w:sz w:val="28"/>
          <w:szCs w:val="28"/>
          <w:lang w:val="vi-VN"/>
        </w:rPr>
        <w:t>quặng bauxiet …</w:t>
      </w:r>
    </w:p>
    <w:p w14:paraId="0C0B4D57" w14:textId="77777777" w:rsidR="005A24A4" w:rsidRPr="00BE7628" w:rsidRDefault="005A24A4" w:rsidP="005A24A4">
      <w:pPr>
        <w:spacing w:after="0" w:line="240" w:lineRule="auto"/>
        <w:jc w:val="center"/>
        <w:rPr>
          <w:rFonts w:ascii="Times New Roman" w:hAnsi="Times New Roman" w:cs="Times New Roman"/>
          <w:b/>
          <w:sz w:val="28"/>
          <w:szCs w:val="28"/>
          <w:lang w:val="vi-VN"/>
        </w:rPr>
      </w:pPr>
      <w:r w:rsidRPr="00577DFA">
        <w:rPr>
          <w:rFonts w:ascii="Times New Roman" w:hAnsi="Times New Roman" w:cs="Times New Roman"/>
          <w:b/>
          <w:sz w:val="28"/>
          <w:szCs w:val="28"/>
          <w:u w:val="single"/>
          <w:lang w:val="vi-VN"/>
        </w:rPr>
        <w:t>Hoạt động 3:</w:t>
      </w:r>
      <w:r w:rsidRPr="00BE7628">
        <w:rPr>
          <w:rFonts w:ascii="Times New Roman" w:hAnsi="Times New Roman" w:cs="Times New Roman"/>
          <w:b/>
          <w:sz w:val="28"/>
          <w:szCs w:val="28"/>
          <w:lang w:val="vi-VN"/>
        </w:rPr>
        <w:t xml:space="preserve"> Tìm hiểu một số tính chất và ứng dụng của nguyên liệu</w:t>
      </w:r>
    </w:p>
    <w:p w14:paraId="28A2C36C" w14:textId="77777777" w:rsidR="005A24A4" w:rsidRPr="00577DFA"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Phân biệt được tính chất và ứng dụng của một số nguyên liệu thông dụng.</w:t>
      </w:r>
      <w:r w:rsidRPr="00577DFA">
        <w:rPr>
          <w:rFonts w:ascii="Times New Roman" w:hAnsi="Times New Roman" w:cs="Times New Roman"/>
          <w:b/>
          <w:sz w:val="28"/>
          <w:szCs w:val="28"/>
          <w:lang w:val="vi-VN"/>
        </w:rPr>
        <w:t xml:space="preserve"> </w:t>
      </w:r>
    </w:p>
    <w:p w14:paraId="072FBE49" w14:textId="77777777" w:rsidR="005A24A4" w:rsidRPr="00577DFA"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b. Nội dung:</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Hoàn thành bảng 16.1. Thảo luận nhóm trả lời câu hỏi.</w:t>
      </w:r>
    </w:p>
    <w:p w14:paraId="4DA3A4E6" w14:textId="77777777" w:rsidR="005A24A4" w:rsidRPr="00577DFA"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c. Sản phẩm:</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Là các câu trả lời của học sinh</w:t>
      </w:r>
    </w:p>
    <w:p w14:paraId="19F9F61B" w14:textId="77777777" w:rsidR="005A24A4" w:rsidRPr="00113768" w:rsidRDefault="005A24A4" w:rsidP="005A24A4">
      <w:pPr>
        <w:spacing w:after="0" w:line="240" w:lineRule="auto"/>
        <w:rPr>
          <w:rFonts w:ascii="Times New Roman" w:hAnsi="Times New Roman" w:cs="Times New Roman"/>
          <w:b/>
          <w:bCs/>
          <w:iCs w:val="0"/>
          <w:sz w:val="28"/>
          <w:szCs w:val="28"/>
          <w:lang w:val="vi-VN"/>
        </w:rPr>
      </w:pPr>
      <w:r w:rsidRPr="00113768">
        <w:rPr>
          <w:rFonts w:ascii="Times New Roman" w:hAnsi="Times New Roman" w:cs="Times New Roman"/>
          <w:b/>
          <w:bCs/>
          <w:sz w:val="28"/>
          <w:szCs w:val="28"/>
          <w:lang w:val="vi-VN"/>
        </w:rPr>
        <w:t>d. Tổ chức hoạt động:</w:t>
      </w:r>
    </w:p>
    <w:tbl>
      <w:tblPr>
        <w:tblStyle w:val="TableGrid"/>
        <w:tblW w:w="0" w:type="auto"/>
        <w:tblInd w:w="108" w:type="dxa"/>
        <w:tblLook w:val="04A0" w:firstRow="1" w:lastRow="0" w:firstColumn="1" w:lastColumn="0" w:noHBand="0" w:noVBand="1"/>
      </w:tblPr>
      <w:tblGrid>
        <w:gridCol w:w="4114"/>
        <w:gridCol w:w="4840"/>
      </w:tblGrid>
      <w:tr w:rsidR="005A24A4" w:rsidRPr="008A485A" w14:paraId="40FE7BCA" w14:textId="77777777" w:rsidTr="00960F4B">
        <w:tc>
          <w:tcPr>
            <w:tcW w:w="4399" w:type="dxa"/>
          </w:tcPr>
          <w:p w14:paraId="25632887" w14:textId="77777777" w:rsidR="005A24A4" w:rsidRPr="00F6545D" w:rsidRDefault="005A24A4" w:rsidP="00960F4B">
            <w:pPr>
              <w:spacing w:after="0" w:line="240" w:lineRule="auto"/>
              <w:jc w:val="center"/>
              <w:rPr>
                <w:rFonts w:ascii="Times New Roman" w:hAnsi="Times New Roman" w:cs="Times New Roman"/>
                <w:b/>
                <w:bCs/>
                <w:sz w:val="28"/>
                <w:szCs w:val="28"/>
              </w:rPr>
            </w:pPr>
            <w:r w:rsidRPr="00577DFA">
              <w:rPr>
                <w:rFonts w:ascii="Times New Roman" w:hAnsi="Times New Roman" w:cs="Times New Roman"/>
                <w:b/>
                <w:bCs/>
                <w:sz w:val="28"/>
                <w:szCs w:val="28"/>
                <w:lang w:val="vi-VN"/>
              </w:rPr>
              <w:t>Hoạt động củ</w:t>
            </w:r>
            <w:r>
              <w:rPr>
                <w:rFonts w:ascii="Times New Roman" w:hAnsi="Times New Roman" w:cs="Times New Roman"/>
                <w:b/>
                <w:bCs/>
                <w:sz w:val="28"/>
                <w:szCs w:val="28"/>
                <w:lang w:val="vi-VN"/>
              </w:rPr>
              <w:t xml:space="preserve">a </w:t>
            </w:r>
            <w:r>
              <w:rPr>
                <w:rFonts w:ascii="Times New Roman" w:hAnsi="Times New Roman" w:cs="Times New Roman"/>
                <w:b/>
                <w:bCs/>
                <w:sz w:val="28"/>
                <w:szCs w:val="28"/>
              </w:rPr>
              <w:t>GV</w:t>
            </w:r>
          </w:p>
        </w:tc>
        <w:tc>
          <w:tcPr>
            <w:tcW w:w="4957" w:type="dxa"/>
          </w:tcPr>
          <w:p w14:paraId="681677CA" w14:textId="77777777" w:rsidR="005A24A4" w:rsidRPr="00577DFA" w:rsidRDefault="005A24A4" w:rsidP="00960F4B">
            <w:pPr>
              <w:spacing w:after="0" w:line="240" w:lineRule="auto"/>
              <w:jc w:val="center"/>
              <w:rPr>
                <w:rFonts w:ascii="Times New Roman" w:hAnsi="Times New Roman" w:cs="Times New Roman"/>
                <w:b/>
                <w:bCs/>
                <w:sz w:val="28"/>
                <w:szCs w:val="28"/>
              </w:rPr>
            </w:pPr>
            <w:r w:rsidRPr="00577DFA">
              <w:rPr>
                <w:rFonts w:ascii="Times New Roman" w:hAnsi="Times New Roman" w:cs="Times New Roman"/>
                <w:b/>
                <w:bCs/>
                <w:sz w:val="28"/>
                <w:szCs w:val="28"/>
                <w:lang w:val="vi-VN"/>
              </w:rPr>
              <w:t xml:space="preserve">Hoạt động của </w:t>
            </w:r>
            <w:r w:rsidRPr="00577DFA">
              <w:rPr>
                <w:rFonts w:ascii="Times New Roman" w:hAnsi="Times New Roman" w:cs="Times New Roman"/>
                <w:b/>
                <w:bCs/>
                <w:sz w:val="28"/>
                <w:szCs w:val="28"/>
              </w:rPr>
              <w:t>HS</w:t>
            </w:r>
          </w:p>
        </w:tc>
      </w:tr>
      <w:tr w:rsidR="005A24A4" w:rsidRPr="008A485A" w14:paraId="0EE5C7A6" w14:textId="77777777" w:rsidTr="00960F4B">
        <w:tc>
          <w:tcPr>
            <w:tcW w:w="9356" w:type="dxa"/>
            <w:gridSpan w:val="2"/>
          </w:tcPr>
          <w:p w14:paraId="7DDFD470" w14:textId="77777777" w:rsidR="005A24A4" w:rsidRPr="00BE7628" w:rsidRDefault="005A24A4" w:rsidP="00960F4B">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w:t>
            </w:r>
            <w:r w:rsidRPr="00BE7628">
              <w:rPr>
                <w:rFonts w:ascii="Times New Roman" w:hAnsi="Times New Roman" w:cs="Times New Roman"/>
                <w:b/>
                <w:sz w:val="28"/>
                <w:szCs w:val="28"/>
                <w:lang w:val="vi-VN"/>
              </w:rPr>
              <w:t>Chuyển giao nhiệm vụ học tập</w:t>
            </w:r>
          </w:p>
        </w:tc>
      </w:tr>
      <w:tr w:rsidR="005A24A4" w:rsidRPr="00BE7628" w14:paraId="4010D7C0" w14:textId="77777777" w:rsidTr="00960F4B">
        <w:tc>
          <w:tcPr>
            <w:tcW w:w="4399" w:type="dxa"/>
          </w:tcPr>
          <w:p w14:paraId="2028E1A1"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Yêu cầu HS đọc bảng 16.1 </w:t>
            </w:r>
          </w:p>
        </w:tc>
        <w:tc>
          <w:tcPr>
            <w:tcW w:w="4957" w:type="dxa"/>
          </w:tcPr>
          <w:p w14:paraId="5B64AB6A" w14:textId="77777777" w:rsidR="005A24A4" w:rsidRPr="00BE7628" w:rsidRDefault="005A24A4" w:rsidP="00960F4B">
            <w:pPr>
              <w:spacing w:after="0" w:line="240" w:lineRule="auto"/>
              <w:jc w:val="both"/>
              <w:rPr>
                <w:rFonts w:ascii="Times New Roman" w:hAnsi="Times New Roman" w:cs="Times New Roman"/>
                <w:sz w:val="28"/>
                <w:szCs w:val="28"/>
              </w:rPr>
            </w:pPr>
            <w:r w:rsidRPr="00BE7628">
              <w:rPr>
                <w:rFonts w:ascii="Times New Roman" w:eastAsia="Calibri" w:hAnsi="Times New Roman" w:cs="Times New Roman"/>
                <w:sz w:val="28"/>
                <w:szCs w:val="28"/>
              </w:rPr>
              <w:t>Đọc bảng 16.1</w:t>
            </w:r>
          </w:p>
        </w:tc>
      </w:tr>
      <w:tr w:rsidR="005A24A4" w:rsidRPr="00BE7628" w14:paraId="4C34A000" w14:textId="77777777" w:rsidTr="00960F4B">
        <w:tc>
          <w:tcPr>
            <w:tcW w:w="9356" w:type="dxa"/>
            <w:gridSpan w:val="2"/>
          </w:tcPr>
          <w:p w14:paraId="6131BD36" w14:textId="77777777" w:rsidR="005A24A4" w:rsidRPr="00BE7628" w:rsidRDefault="005A24A4" w:rsidP="00960F4B">
            <w:pPr>
              <w:spacing w:after="0" w:line="240" w:lineRule="auto"/>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lang w:val="vi-VN"/>
              </w:rPr>
              <w:t>Thực hiện nhiệm vụ học tập</w:t>
            </w:r>
          </w:p>
        </w:tc>
      </w:tr>
      <w:tr w:rsidR="005A24A4" w:rsidRPr="008A485A" w14:paraId="2A5DD6E4" w14:textId="77777777" w:rsidTr="00960F4B">
        <w:tc>
          <w:tcPr>
            <w:tcW w:w="4399" w:type="dxa"/>
          </w:tcPr>
          <w:p w14:paraId="19EB029C"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Chia HS thành 4 nhóm đặt tên các nhóm lần lượt là : </w:t>
            </w:r>
            <w:r w:rsidRPr="00D84C08">
              <w:rPr>
                <w:rStyle w:val="BodyText4"/>
                <w:rFonts w:ascii="Times New Roman" w:hAnsi="Times New Roman" w:cs="Times New Roman"/>
                <w:sz w:val="28"/>
                <w:szCs w:val="28"/>
              </w:rPr>
              <w:t>Nhóm Đá vôi; Nhóm Quặng; Nhóm Cát và Nhóm Nước biển</w:t>
            </w:r>
            <w:r w:rsidRPr="00BE7628">
              <w:rPr>
                <w:rFonts w:ascii="Times New Roman" w:hAnsi="Times New Roman" w:cs="Times New Roman"/>
                <w:sz w:val="28"/>
                <w:szCs w:val="28"/>
                <w:lang w:val="vi-VN"/>
              </w:rPr>
              <w:t xml:space="preserve"> Cứ 2 nhóm cùng tìm hiểu một nội dung trong bảng 16.1.</w:t>
            </w:r>
            <w:r w:rsidRPr="00BE7628">
              <w:rPr>
                <w:rFonts w:ascii="Times New Roman" w:hAnsi="Times New Roman" w:cs="Times New Roman"/>
                <w:sz w:val="28"/>
                <w:szCs w:val="28"/>
                <w:lang w:val="vi-VN"/>
              </w:rPr>
              <w:tab/>
            </w:r>
          </w:p>
        </w:tc>
        <w:tc>
          <w:tcPr>
            <w:tcW w:w="4957" w:type="dxa"/>
          </w:tcPr>
          <w:p w14:paraId="67CFCFA5"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Học sinh thảo luận nhóm 2 phut hoàn thành nhiệm vụ của nhóm được giao. </w:t>
            </w:r>
          </w:p>
        </w:tc>
      </w:tr>
      <w:tr w:rsidR="005A24A4" w:rsidRPr="008A485A" w14:paraId="29923666" w14:textId="77777777" w:rsidTr="00960F4B">
        <w:tc>
          <w:tcPr>
            <w:tcW w:w="9356" w:type="dxa"/>
            <w:gridSpan w:val="2"/>
          </w:tcPr>
          <w:p w14:paraId="6D09BC85" w14:textId="77777777" w:rsidR="005A24A4" w:rsidRPr="00BE7628" w:rsidRDefault="005A24A4" w:rsidP="00960F4B">
            <w:pPr>
              <w:spacing w:after="0" w:line="240" w:lineRule="auto"/>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lang w:val="vi-VN"/>
              </w:rPr>
              <w:t>Báo cáo kết quả và thảo luận</w:t>
            </w:r>
          </w:p>
        </w:tc>
      </w:tr>
      <w:tr w:rsidR="005A24A4" w:rsidRPr="008A485A" w14:paraId="5881A24D" w14:textId="77777777" w:rsidTr="00960F4B">
        <w:tc>
          <w:tcPr>
            <w:tcW w:w="4399" w:type="dxa"/>
          </w:tcPr>
          <w:p w14:paraId="693DB919" w14:textId="77777777" w:rsidR="005A24A4" w:rsidRPr="00577DFA" w:rsidRDefault="005A24A4" w:rsidP="00960F4B">
            <w:pPr>
              <w:spacing w:after="0" w:line="240" w:lineRule="auto"/>
              <w:jc w:val="both"/>
              <w:rPr>
                <w:rStyle w:val="BodyText4"/>
                <w:rFonts w:ascii="Times New Roman" w:hAnsi="Times New Roman" w:cs="Times New Roman"/>
                <w:sz w:val="28"/>
                <w:szCs w:val="28"/>
              </w:rPr>
            </w:pPr>
            <w:r w:rsidRPr="00577DFA">
              <w:rPr>
                <w:rFonts w:ascii="Times New Roman" w:eastAsia="Calibri" w:hAnsi="Times New Roman" w:cs="Times New Roman"/>
                <w:i/>
                <w:sz w:val="28"/>
                <w:szCs w:val="28"/>
                <w:lang w:val="vi-VN"/>
              </w:rPr>
              <w:lastRenderedPageBreak/>
              <w:t xml:space="preserve">- </w:t>
            </w:r>
            <w:r w:rsidRPr="00577DFA">
              <w:rPr>
                <w:rStyle w:val="BodyText4"/>
                <w:rFonts w:ascii="Times New Roman" w:hAnsi="Times New Roman" w:cs="Times New Roman"/>
                <w:sz w:val="28"/>
                <w:szCs w:val="28"/>
              </w:rPr>
              <w:t>Nhóm Đá vôi và Nhóm Quặng tìm hiểu tính chất và ứng dụng của quặng; Đá vôi.</w:t>
            </w:r>
          </w:p>
          <w:p w14:paraId="7FF2F04F" w14:textId="77777777" w:rsidR="005A24A4" w:rsidRPr="00577DFA" w:rsidRDefault="005A24A4" w:rsidP="00960F4B">
            <w:pPr>
              <w:spacing w:after="0" w:line="240" w:lineRule="auto"/>
              <w:jc w:val="both"/>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Nhóm Cát và Nhóm Nước biển tìm hiểu tính chất và ứng dụng của Cát; Nước biển.</w:t>
            </w:r>
          </w:p>
          <w:p w14:paraId="25FA0D0C" w14:textId="77777777" w:rsidR="005A24A4" w:rsidRPr="00BE7628" w:rsidRDefault="005A24A4" w:rsidP="00960F4B">
            <w:pPr>
              <w:spacing w:after="0" w:line="240" w:lineRule="auto"/>
              <w:jc w:val="both"/>
              <w:rPr>
                <w:rFonts w:ascii="Times New Roman" w:eastAsia="Calibri" w:hAnsi="Times New Roman" w:cs="Times New Roman"/>
                <w:i/>
                <w:iCs w:val="0"/>
                <w:sz w:val="28"/>
                <w:szCs w:val="28"/>
                <w:lang w:val="vi-VN"/>
              </w:rPr>
            </w:pPr>
          </w:p>
          <w:p w14:paraId="04D35310" w14:textId="77777777" w:rsidR="005A24A4" w:rsidRPr="00BE7628" w:rsidRDefault="005A24A4" w:rsidP="00960F4B">
            <w:pPr>
              <w:spacing w:after="0" w:line="240" w:lineRule="auto"/>
              <w:jc w:val="both"/>
              <w:rPr>
                <w:rFonts w:ascii="Times New Roman" w:eastAsia="Calibri" w:hAnsi="Times New Roman" w:cs="Times New Roman"/>
                <w:sz w:val="28"/>
                <w:szCs w:val="28"/>
                <w:lang w:val="vi-VN"/>
              </w:rPr>
            </w:pPr>
          </w:p>
        </w:tc>
        <w:tc>
          <w:tcPr>
            <w:tcW w:w="4957" w:type="dxa"/>
          </w:tcPr>
          <w:p w14:paraId="3A264E27" w14:textId="77777777" w:rsidR="005A24A4" w:rsidRPr="00BE7628" w:rsidRDefault="005A24A4" w:rsidP="00960F4B">
            <w:pPr>
              <w:spacing w:after="0" w:line="240" w:lineRule="auto"/>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HS trao đổi nhóm, nêu được:</w:t>
            </w:r>
            <w:r>
              <w:rPr>
                <w:rFonts w:ascii="Times New Roman" w:eastAsia="Calibri" w:hAnsi="Times New Roman" w:cs="Times New Roman"/>
                <w:sz w:val="28"/>
                <w:szCs w:val="28"/>
              </w:rPr>
              <w:t xml:space="preserve"> </w:t>
            </w:r>
            <w:r w:rsidRPr="00BE7628">
              <w:rPr>
                <w:rStyle w:val="Tablecaption4"/>
                <w:rFonts w:ascii="Times New Roman" w:hAnsi="Times New Roman" w:cs="Times New Roman"/>
                <w:sz w:val="28"/>
                <w:szCs w:val="28"/>
              </w:rPr>
              <w:t>Bảng 16.1. Một số tính chất và ứng dụng của nguyên liệu phổ biến</w:t>
            </w:r>
          </w:p>
          <w:tbl>
            <w:tblPr>
              <w:tblOverlap w:val="never"/>
              <w:tblW w:w="0" w:type="auto"/>
              <w:jc w:val="center"/>
              <w:tblCellMar>
                <w:left w:w="10" w:type="dxa"/>
                <w:right w:w="10" w:type="dxa"/>
              </w:tblCellMar>
              <w:tblLook w:val="04A0" w:firstRow="1" w:lastRow="0" w:firstColumn="1" w:lastColumn="0" w:noHBand="0" w:noVBand="1"/>
            </w:tblPr>
            <w:tblGrid>
              <w:gridCol w:w="950"/>
              <w:gridCol w:w="908"/>
              <w:gridCol w:w="959"/>
              <w:gridCol w:w="839"/>
              <w:gridCol w:w="958"/>
            </w:tblGrid>
            <w:tr w:rsidR="005A24A4" w:rsidRPr="00BE7628" w14:paraId="3133B390" w14:textId="77777777" w:rsidTr="00960F4B">
              <w:trPr>
                <w:trHeight w:hRule="exact" w:val="691"/>
                <w:jc w:val="center"/>
              </w:trPr>
              <w:tc>
                <w:tcPr>
                  <w:tcW w:w="2218" w:type="dxa"/>
                  <w:tcBorders>
                    <w:top w:val="single" w:sz="4" w:space="0" w:color="auto"/>
                    <w:left w:val="single" w:sz="4" w:space="0" w:color="auto"/>
                    <w:bottom w:val="single" w:sz="4" w:space="0" w:color="auto"/>
                    <w:tl2br w:val="single" w:sz="4" w:space="0" w:color="auto"/>
                  </w:tcBorders>
                  <w:shd w:val="clear" w:color="auto" w:fill="FFFFFF"/>
                  <w:vAlign w:val="bottom"/>
                </w:tcPr>
                <w:p w14:paraId="6A90F0A1" w14:textId="77777777" w:rsidR="005A24A4" w:rsidRPr="00BE7628" w:rsidRDefault="005A24A4" w:rsidP="00960F4B">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       NL</w:t>
                  </w:r>
                </w:p>
                <w:p w14:paraId="556C2EBF" w14:textId="77777777" w:rsidR="005A24A4" w:rsidRPr="00BE7628" w:rsidRDefault="005A24A4" w:rsidP="00960F4B">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 ĐĐ</w:t>
                  </w:r>
                </w:p>
              </w:tc>
              <w:tc>
                <w:tcPr>
                  <w:tcW w:w="1536" w:type="dxa"/>
                  <w:tcBorders>
                    <w:top w:val="single" w:sz="4" w:space="0" w:color="auto"/>
                    <w:left w:val="single" w:sz="4" w:space="0" w:color="auto"/>
                  </w:tcBorders>
                  <w:shd w:val="clear" w:color="auto" w:fill="FFFFFF"/>
                  <w:vAlign w:val="center"/>
                </w:tcPr>
                <w:p w14:paraId="324A428F" w14:textId="77777777" w:rsidR="005A24A4" w:rsidRPr="00BE7628" w:rsidRDefault="005A24A4" w:rsidP="00960F4B">
                  <w:pPr>
                    <w:pStyle w:val="BodyText15"/>
                    <w:shd w:val="clear" w:color="auto" w:fill="auto"/>
                    <w:spacing w:before="0" w:after="0" w:line="240" w:lineRule="auto"/>
                    <w:ind w:firstLine="0"/>
                    <w:jc w:val="center"/>
                    <w:rPr>
                      <w:rStyle w:val="Bodytext95pt"/>
                      <w:rFonts w:ascii="Times New Roman" w:hAnsi="Times New Roman" w:cs="Times New Roman"/>
                      <w:sz w:val="28"/>
                      <w:szCs w:val="28"/>
                    </w:rPr>
                  </w:pPr>
                </w:p>
                <w:p w14:paraId="65E83460"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Đá vôi</w:t>
                  </w:r>
                </w:p>
              </w:tc>
              <w:tc>
                <w:tcPr>
                  <w:tcW w:w="1526" w:type="dxa"/>
                  <w:tcBorders>
                    <w:top w:val="single" w:sz="4" w:space="0" w:color="auto"/>
                    <w:left w:val="single" w:sz="4" w:space="0" w:color="auto"/>
                  </w:tcBorders>
                  <w:shd w:val="clear" w:color="auto" w:fill="FFFFFF"/>
                  <w:vAlign w:val="center"/>
                </w:tcPr>
                <w:p w14:paraId="182E2B35"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Quặng</w:t>
                  </w:r>
                </w:p>
              </w:tc>
              <w:tc>
                <w:tcPr>
                  <w:tcW w:w="1536" w:type="dxa"/>
                  <w:tcBorders>
                    <w:top w:val="single" w:sz="4" w:space="0" w:color="auto"/>
                    <w:left w:val="single" w:sz="4" w:space="0" w:color="auto"/>
                  </w:tcBorders>
                  <w:shd w:val="clear" w:color="auto" w:fill="FFFFFF"/>
                  <w:vAlign w:val="center"/>
                </w:tcPr>
                <w:p w14:paraId="3E3C4C0C"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Cát</w:t>
                  </w:r>
                </w:p>
              </w:tc>
              <w:tc>
                <w:tcPr>
                  <w:tcW w:w="1541" w:type="dxa"/>
                  <w:tcBorders>
                    <w:top w:val="single" w:sz="4" w:space="0" w:color="auto"/>
                    <w:left w:val="single" w:sz="4" w:space="0" w:color="auto"/>
                    <w:right w:val="single" w:sz="4" w:space="0" w:color="auto"/>
                  </w:tcBorders>
                  <w:shd w:val="clear" w:color="auto" w:fill="FFFFFF"/>
                  <w:vAlign w:val="center"/>
                </w:tcPr>
                <w:p w14:paraId="2A3E4040"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Nước biển</w:t>
                  </w:r>
                </w:p>
              </w:tc>
            </w:tr>
            <w:tr w:rsidR="005A24A4" w:rsidRPr="00BE7628" w14:paraId="1AA8327B" w14:textId="77777777" w:rsidTr="00960F4B">
              <w:trPr>
                <w:trHeight w:hRule="exact" w:val="413"/>
                <w:jc w:val="center"/>
              </w:trPr>
              <w:tc>
                <w:tcPr>
                  <w:tcW w:w="2218" w:type="dxa"/>
                  <w:tcBorders>
                    <w:top w:val="single" w:sz="4" w:space="0" w:color="auto"/>
                    <w:left w:val="single" w:sz="4" w:space="0" w:color="auto"/>
                  </w:tcBorders>
                  <w:shd w:val="clear" w:color="auto" w:fill="FFFFFF"/>
                  <w:vAlign w:val="bottom"/>
                </w:tcPr>
                <w:p w14:paraId="277C6CC3"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Trạng thái</w:t>
                  </w:r>
                </w:p>
              </w:tc>
              <w:tc>
                <w:tcPr>
                  <w:tcW w:w="1536" w:type="dxa"/>
                  <w:tcBorders>
                    <w:top w:val="single" w:sz="4" w:space="0" w:color="auto"/>
                    <w:left w:val="single" w:sz="4" w:space="0" w:color="auto"/>
                  </w:tcBorders>
                  <w:shd w:val="clear" w:color="auto" w:fill="FFFFFF"/>
                  <w:vAlign w:val="bottom"/>
                </w:tcPr>
                <w:p w14:paraId="6B653952"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26" w:type="dxa"/>
                  <w:tcBorders>
                    <w:top w:val="single" w:sz="4" w:space="0" w:color="auto"/>
                    <w:left w:val="single" w:sz="4" w:space="0" w:color="auto"/>
                  </w:tcBorders>
                  <w:shd w:val="clear" w:color="auto" w:fill="FFFFFF"/>
                  <w:vAlign w:val="bottom"/>
                </w:tcPr>
                <w:p w14:paraId="2554FFBE"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36" w:type="dxa"/>
                  <w:tcBorders>
                    <w:top w:val="single" w:sz="4" w:space="0" w:color="auto"/>
                    <w:left w:val="single" w:sz="4" w:space="0" w:color="auto"/>
                  </w:tcBorders>
                  <w:shd w:val="clear" w:color="auto" w:fill="FFFFFF"/>
                  <w:vAlign w:val="bottom"/>
                </w:tcPr>
                <w:p w14:paraId="48E3E6BA"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41" w:type="dxa"/>
                  <w:tcBorders>
                    <w:top w:val="single" w:sz="4" w:space="0" w:color="auto"/>
                    <w:left w:val="single" w:sz="4" w:space="0" w:color="auto"/>
                    <w:right w:val="single" w:sz="4" w:space="0" w:color="auto"/>
                  </w:tcBorders>
                  <w:shd w:val="clear" w:color="auto" w:fill="FFFFFF"/>
                  <w:vAlign w:val="bottom"/>
                </w:tcPr>
                <w:p w14:paraId="6A174B14"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Lỏng</w:t>
                  </w:r>
                </w:p>
              </w:tc>
            </w:tr>
            <w:tr w:rsidR="005A24A4" w:rsidRPr="00BE7628" w14:paraId="16E34791" w14:textId="77777777" w:rsidTr="00960F4B">
              <w:trPr>
                <w:trHeight w:hRule="exact" w:val="2083"/>
                <w:jc w:val="center"/>
              </w:trPr>
              <w:tc>
                <w:tcPr>
                  <w:tcW w:w="2218" w:type="dxa"/>
                  <w:tcBorders>
                    <w:top w:val="single" w:sz="4" w:space="0" w:color="auto"/>
                    <w:left w:val="single" w:sz="4" w:space="0" w:color="auto"/>
                  </w:tcBorders>
                  <w:shd w:val="clear" w:color="auto" w:fill="FFFFFF"/>
                  <w:vAlign w:val="center"/>
                </w:tcPr>
                <w:p w14:paraId="41A567F5" w14:textId="77777777" w:rsidR="005A24A4" w:rsidRDefault="005A24A4" w:rsidP="00960F4B">
                  <w:pPr>
                    <w:pStyle w:val="BodyText15"/>
                    <w:shd w:val="clear" w:color="auto" w:fill="auto"/>
                    <w:spacing w:before="0" w:after="0" w:line="240" w:lineRule="auto"/>
                    <w:ind w:firstLine="0"/>
                    <w:jc w:val="center"/>
                    <w:rPr>
                      <w:rStyle w:val="Bodytext10pt"/>
                      <w:rFonts w:ascii="Times New Roman" w:hAnsi="Times New Roman" w:cs="Times New Roman"/>
                      <w:sz w:val="28"/>
                      <w:szCs w:val="28"/>
                      <w:lang w:val="en-US"/>
                    </w:rPr>
                  </w:pPr>
                  <w:r w:rsidRPr="00BE7628">
                    <w:rPr>
                      <w:rStyle w:val="Bodytext10pt"/>
                      <w:rFonts w:ascii="Times New Roman" w:hAnsi="Times New Roman" w:cs="Times New Roman"/>
                      <w:sz w:val="28"/>
                      <w:szCs w:val="28"/>
                    </w:rPr>
                    <w:t xml:space="preserve">Tính chất </w:t>
                  </w:r>
                </w:p>
                <w:p w14:paraId="01920297"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cơ bản</w:t>
                  </w:r>
                </w:p>
              </w:tc>
              <w:tc>
                <w:tcPr>
                  <w:tcW w:w="1536" w:type="dxa"/>
                  <w:tcBorders>
                    <w:top w:val="single" w:sz="4" w:space="0" w:color="auto"/>
                    <w:left w:val="single" w:sz="4" w:space="0" w:color="auto"/>
                  </w:tcBorders>
                  <w:shd w:val="clear" w:color="auto" w:fill="FFFFFF"/>
                  <w:vAlign w:val="bottom"/>
                </w:tcPr>
                <w:p w14:paraId="597A1380" w14:textId="77777777" w:rsidR="005A24A4" w:rsidRPr="00BE7628" w:rsidRDefault="005A24A4" w:rsidP="00960F4B">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w:t>
                  </w:r>
                  <w:r>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Cứng</w:t>
                  </w:r>
                </w:p>
                <w:p w14:paraId="3B4AFBA1" w14:textId="77777777" w:rsidR="005A24A4" w:rsidRDefault="005A24A4" w:rsidP="00960F4B">
                  <w:pPr>
                    <w:pStyle w:val="BodyText15"/>
                    <w:shd w:val="clear" w:color="auto" w:fill="auto"/>
                    <w:spacing w:before="0" w:after="0" w:line="240" w:lineRule="auto"/>
                    <w:ind w:firstLine="0"/>
                    <w:jc w:val="left"/>
                    <w:rPr>
                      <w:rStyle w:val="Bodytext10pt"/>
                      <w:rFonts w:ascii="Times New Roman" w:hAnsi="Times New Roman" w:cs="Times New Roman"/>
                      <w:sz w:val="28"/>
                      <w:szCs w:val="28"/>
                      <w:lang w:val="en-US"/>
                    </w:rPr>
                  </w:pPr>
                  <w:r w:rsidRPr="00BE7628">
                    <w:rPr>
                      <w:rStyle w:val="Bodytext10pt"/>
                      <w:rFonts w:ascii="Times New Roman" w:hAnsi="Times New Roman" w:cs="Times New Roman"/>
                      <w:sz w:val="28"/>
                      <w:szCs w:val="28"/>
                    </w:rPr>
                    <w:t>-Tạo thành vôi khi bịp</w:t>
                  </w:r>
                  <w:r>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hân</w:t>
                  </w:r>
                  <w:r>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huỷ</w:t>
                  </w:r>
                </w:p>
                <w:p w14:paraId="46A42488" w14:textId="77777777" w:rsidR="005A24A4" w:rsidRPr="00BE7628" w:rsidRDefault="005A24A4" w:rsidP="00960F4B">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-Ăn mòn tạo thành thạch nhũ trong hang động</w:t>
                  </w:r>
                </w:p>
              </w:tc>
              <w:tc>
                <w:tcPr>
                  <w:tcW w:w="1526" w:type="dxa"/>
                  <w:tcBorders>
                    <w:top w:val="single" w:sz="4" w:space="0" w:color="auto"/>
                    <w:left w:val="single" w:sz="4" w:space="0" w:color="auto"/>
                  </w:tcBorders>
                  <w:shd w:val="clear" w:color="auto" w:fill="FFFFFF"/>
                </w:tcPr>
                <w:p w14:paraId="221A5577" w14:textId="77777777" w:rsidR="005A24A4" w:rsidRPr="00BE7628" w:rsidRDefault="005A24A4" w:rsidP="00960F4B">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w:t>
                  </w:r>
                  <w:r>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Cứng</w:t>
                  </w:r>
                </w:p>
                <w:p w14:paraId="674D8AD3" w14:textId="77777777" w:rsidR="005A24A4" w:rsidRPr="00BE7628" w:rsidRDefault="005A24A4" w:rsidP="00960F4B">
                  <w:pPr>
                    <w:pStyle w:val="BodyText15"/>
                    <w:shd w:val="clear" w:color="auto" w:fill="auto"/>
                    <w:tabs>
                      <w:tab w:val="left" w:pos="168"/>
                    </w:tabs>
                    <w:spacing w:before="0" w:after="0" w:line="240" w:lineRule="auto"/>
                    <w:ind w:firstLine="0"/>
                    <w:jc w:val="left"/>
                    <w:rPr>
                      <w:rFonts w:ascii="Times New Roman" w:hAnsi="Times New Roman" w:cs="Times New Roman"/>
                      <w:sz w:val="28"/>
                      <w:szCs w:val="28"/>
                    </w:rPr>
                  </w:pPr>
                  <w:r>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Dẫn nhiệt</w:t>
                  </w:r>
                </w:p>
                <w:p w14:paraId="24D39D44" w14:textId="77777777" w:rsidR="005A24A4" w:rsidRPr="00BE7628" w:rsidRDefault="005A24A4" w:rsidP="00960F4B">
                  <w:pPr>
                    <w:pStyle w:val="BodyText15"/>
                    <w:shd w:val="clear" w:color="auto" w:fill="auto"/>
                    <w:tabs>
                      <w:tab w:val="left" w:pos="168"/>
                    </w:tabs>
                    <w:spacing w:before="0" w:after="0" w:line="240" w:lineRule="auto"/>
                    <w:ind w:firstLine="0"/>
                    <w:jc w:val="left"/>
                    <w:rPr>
                      <w:rFonts w:ascii="Times New Roman" w:hAnsi="Times New Roman" w:cs="Times New Roman"/>
                      <w:sz w:val="28"/>
                      <w:szCs w:val="28"/>
                    </w:rPr>
                  </w:pPr>
                  <w:r>
                    <w:rPr>
                      <w:rStyle w:val="Bodytext10pt"/>
                      <w:rFonts w:ascii="Times New Roman" w:hAnsi="Times New Roman" w:cs="Times New Roman"/>
                      <w:sz w:val="28"/>
                      <w:szCs w:val="28"/>
                      <w:lang w:val="en-US"/>
                    </w:rPr>
                    <w:t xml:space="preserve">- </w:t>
                  </w:r>
                  <w:r w:rsidRPr="00BE7628">
                    <w:rPr>
                      <w:rStyle w:val="Bodytext10pt"/>
                      <w:rFonts w:ascii="Times New Roman" w:hAnsi="Times New Roman" w:cs="Times New Roman"/>
                      <w:sz w:val="28"/>
                      <w:szCs w:val="28"/>
                    </w:rPr>
                    <w:t>Bị ăn mòn</w:t>
                  </w:r>
                </w:p>
              </w:tc>
              <w:tc>
                <w:tcPr>
                  <w:tcW w:w="1536" w:type="dxa"/>
                  <w:tcBorders>
                    <w:top w:val="single" w:sz="4" w:space="0" w:color="auto"/>
                    <w:left w:val="single" w:sz="4" w:space="0" w:color="auto"/>
                  </w:tcBorders>
                  <w:shd w:val="clear" w:color="auto" w:fill="FFFFFF"/>
                </w:tcPr>
                <w:p w14:paraId="654500A9" w14:textId="77777777" w:rsidR="005A24A4" w:rsidRPr="00BE7628" w:rsidRDefault="005A24A4" w:rsidP="00960F4B">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 Dạng hạt, cứng -Tạo với xi măng thành hỗn hợp kết dính</w:t>
                  </w:r>
                </w:p>
              </w:tc>
              <w:tc>
                <w:tcPr>
                  <w:tcW w:w="1541" w:type="dxa"/>
                  <w:tcBorders>
                    <w:top w:val="single" w:sz="4" w:space="0" w:color="auto"/>
                    <w:left w:val="single" w:sz="4" w:space="0" w:color="auto"/>
                    <w:right w:val="single" w:sz="4" w:space="0" w:color="auto"/>
                  </w:tcBorders>
                  <w:shd w:val="clear" w:color="auto" w:fill="FFFFFF"/>
                </w:tcPr>
                <w:p w14:paraId="23372DC3"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Khi làm bay hơi nước sẽ thu được muối ăn</w:t>
                  </w:r>
                </w:p>
              </w:tc>
            </w:tr>
            <w:tr w:rsidR="005A24A4" w:rsidRPr="00BE7628" w14:paraId="0BDA21CB" w14:textId="77777777" w:rsidTr="00960F4B">
              <w:trPr>
                <w:trHeight w:hRule="exact" w:val="984"/>
                <w:jc w:val="center"/>
              </w:trPr>
              <w:tc>
                <w:tcPr>
                  <w:tcW w:w="2218" w:type="dxa"/>
                  <w:tcBorders>
                    <w:top w:val="single" w:sz="4" w:space="0" w:color="auto"/>
                    <w:left w:val="single" w:sz="4" w:space="0" w:color="auto"/>
                    <w:bottom w:val="single" w:sz="4" w:space="0" w:color="auto"/>
                  </w:tcBorders>
                  <w:shd w:val="clear" w:color="auto" w:fill="FFFFFF"/>
                  <w:vAlign w:val="center"/>
                </w:tcPr>
                <w:p w14:paraId="283D4238"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ứng dụng</w:t>
                  </w:r>
                </w:p>
              </w:tc>
              <w:tc>
                <w:tcPr>
                  <w:tcW w:w="1536" w:type="dxa"/>
                  <w:tcBorders>
                    <w:top w:val="single" w:sz="4" w:space="0" w:color="auto"/>
                    <w:left w:val="single" w:sz="4" w:space="0" w:color="auto"/>
                    <w:bottom w:val="single" w:sz="4" w:space="0" w:color="auto"/>
                  </w:tcBorders>
                  <w:shd w:val="clear" w:color="auto" w:fill="FFFFFF"/>
                  <w:vAlign w:val="bottom"/>
                </w:tcPr>
                <w:p w14:paraId="51222F31"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Sản xuất vật liệu xây dựng: vôi, xi măng,...</w:t>
                  </w:r>
                </w:p>
              </w:tc>
              <w:tc>
                <w:tcPr>
                  <w:tcW w:w="1526" w:type="dxa"/>
                  <w:tcBorders>
                    <w:top w:val="single" w:sz="4" w:space="0" w:color="auto"/>
                    <w:left w:val="single" w:sz="4" w:space="0" w:color="auto"/>
                    <w:bottom w:val="single" w:sz="4" w:space="0" w:color="auto"/>
                  </w:tcBorders>
                  <w:shd w:val="clear" w:color="auto" w:fill="FFFFFF"/>
                  <w:vAlign w:val="bottom"/>
                </w:tcPr>
                <w:p w14:paraId="27794444"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Điều chế kim loại, sản xuất phân bón,...</w:t>
                  </w:r>
                </w:p>
              </w:tc>
              <w:tc>
                <w:tcPr>
                  <w:tcW w:w="1536" w:type="dxa"/>
                  <w:tcBorders>
                    <w:top w:val="single" w:sz="4" w:space="0" w:color="auto"/>
                    <w:left w:val="single" w:sz="4" w:space="0" w:color="auto"/>
                    <w:bottom w:val="single" w:sz="4" w:space="0" w:color="auto"/>
                  </w:tcBorders>
                  <w:shd w:val="clear" w:color="auto" w:fill="FFFFFF"/>
                </w:tcPr>
                <w:p w14:paraId="723CB9E5"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Sản xuất thuỷ tinh, bẽ tông,...</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14:paraId="1EB47430" w14:textId="77777777" w:rsidR="005A24A4" w:rsidRPr="00BE7628" w:rsidRDefault="005A24A4" w:rsidP="00960F4B">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Sản xuất muôi ăn, xút, khí chlorine,</w:t>
                  </w:r>
                </w:p>
              </w:tc>
            </w:tr>
          </w:tbl>
          <w:p w14:paraId="4A4F1FBE"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Đ</w:t>
            </w:r>
            <w:r w:rsidRPr="00BE7628">
              <w:rPr>
                <w:rFonts w:ascii="Times New Roman" w:hAnsi="Times New Roman" w:cs="Times New Roman"/>
                <w:sz w:val="28"/>
                <w:szCs w:val="28"/>
                <w:lang w:val="vi-VN"/>
              </w:rPr>
              <w:t>ại diện nhóm trình bày kết quả thảo luận nhóm</w:t>
            </w:r>
          </w:p>
        </w:tc>
      </w:tr>
      <w:tr w:rsidR="005A24A4" w:rsidRPr="008A485A" w14:paraId="21C30A3F" w14:textId="77777777" w:rsidTr="00960F4B">
        <w:tc>
          <w:tcPr>
            <w:tcW w:w="9356" w:type="dxa"/>
            <w:gridSpan w:val="2"/>
          </w:tcPr>
          <w:p w14:paraId="003C3B7E" w14:textId="77777777" w:rsidR="005A24A4" w:rsidRPr="00BE7628" w:rsidRDefault="005A24A4" w:rsidP="00960F4B">
            <w:pPr>
              <w:spacing w:after="0" w:line="240" w:lineRule="auto"/>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lang w:val="vi-VN"/>
              </w:rPr>
              <w:t>Đánh giá kết quả thực hiện nhiệm vụ học tập</w:t>
            </w:r>
          </w:p>
        </w:tc>
      </w:tr>
      <w:tr w:rsidR="005A24A4" w:rsidRPr="008A485A" w14:paraId="12B6F3B4" w14:textId="77777777" w:rsidTr="00960F4B">
        <w:tc>
          <w:tcPr>
            <w:tcW w:w="4399" w:type="dxa"/>
          </w:tcPr>
          <w:p w14:paraId="526CD294" w14:textId="77777777" w:rsidR="005A24A4" w:rsidRPr="00BE7628" w:rsidRDefault="005A24A4" w:rsidP="00960F4B">
            <w:pPr>
              <w:spacing w:after="0" w:line="240" w:lineRule="auto"/>
              <w:jc w:val="both"/>
              <w:rPr>
                <w:rFonts w:ascii="Times New Roman" w:hAnsi="Times New Roman" w:cs="Times New Roman"/>
                <w:sz w:val="28"/>
                <w:szCs w:val="28"/>
                <w:lang w:val="vi-VN"/>
              </w:rPr>
            </w:pPr>
          </w:p>
          <w:p w14:paraId="33D748C4"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4957" w:type="dxa"/>
          </w:tcPr>
          <w:p w14:paraId="650F483D"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học sinh đánh giá đồng đẳng.</w:t>
            </w:r>
          </w:p>
          <w:p w14:paraId="16533F7A" w14:textId="77777777" w:rsidR="005A24A4" w:rsidRPr="00BE7628" w:rsidRDefault="005A24A4"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ghi nội dung vào vở</w:t>
            </w:r>
          </w:p>
        </w:tc>
      </w:tr>
    </w:tbl>
    <w:p w14:paraId="0FB005B4" w14:textId="77777777" w:rsidR="005A24A4" w:rsidRPr="00577DFA" w:rsidRDefault="005A24A4" w:rsidP="005A24A4">
      <w:pPr>
        <w:pStyle w:val="BodyText25"/>
        <w:shd w:val="clear" w:color="auto" w:fill="auto"/>
        <w:spacing w:before="0" w:after="0" w:line="240" w:lineRule="auto"/>
        <w:ind w:firstLine="0"/>
        <w:jc w:val="both"/>
        <w:rPr>
          <w:rStyle w:val="BodyText10"/>
          <w:b/>
          <w:bCs/>
          <w:color w:val="auto"/>
          <w:sz w:val="28"/>
          <w:szCs w:val="28"/>
          <w:u w:val="single"/>
          <w:lang w:val="en-US"/>
        </w:rPr>
      </w:pPr>
      <w:r w:rsidRPr="00577DFA">
        <w:rPr>
          <w:rStyle w:val="BodyText10"/>
          <w:b/>
          <w:bCs/>
          <w:color w:val="auto"/>
          <w:sz w:val="28"/>
          <w:szCs w:val="28"/>
          <w:u w:val="single"/>
          <w:lang w:val="en-US"/>
        </w:rPr>
        <w:t>Kết luận:</w:t>
      </w:r>
    </w:p>
    <w:p w14:paraId="6ED77E8A" w14:textId="77777777" w:rsidR="005A24A4" w:rsidRPr="00577DFA" w:rsidRDefault="005A24A4" w:rsidP="005A24A4">
      <w:pPr>
        <w:pStyle w:val="BodyText25"/>
        <w:shd w:val="clear" w:color="auto" w:fill="auto"/>
        <w:spacing w:before="0" w:after="0" w:line="240" w:lineRule="auto"/>
        <w:ind w:firstLine="0"/>
        <w:rPr>
          <w:rStyle w:val="BodyText10"/>
          <w:bCs/>
          <w:color w:val="auto"/>
          <w:sz w:val="28"/>
          <w:szCs w:val="28"/>
        </w:rPr>
      </w:pPr>
      <w:r w:rsidRPr="00577DFA">
        <w:rPr>
          <w:rStyle w:val="BodyText10"/>
          <w:bCs/>
          <w:color w:val="auto"/>
          <w:sz w:val="28"/>
          <w:szCs w:val="28"/>
        </w:rPr>
        <w:t xml:space="preserve">- Các nguyên liệu khác nhau có tính chất khác nhau như: tính cứng, dẫn điện, dẫn nhiệt, khả năng bay hơi, cháy, hoà tan, phân huỷ, ăn mòn,... </w:t>
      </w:r>
    </w:p>
    <w:p w14:paraId="5C1E5E28" w14:textId="77777777" w:rsidR="005A24A4" w:rsidRPr="00577DFA" w:rsidRDefault="005A24A4" w:rsidP="005A24A4">
      <w:pPr>
        <w:pStyle w:val="BodyText25"/>
        <w:shd w:val="clear" w:color="auto" w:fill="auto"/>
        <w:spacing w:before="0" w:after="0" w:line="240" w:lineRule="auto"/>
        <w:ind w:firstLine="0"/>
        <w:rPr>
          <w:rStyle w:val="BodyText10"/>
          <w:bCs/>
          <w:color w:val="auto"/>
          <w:sz w:val="28"/>
          <w:szCs w:val="28"/>
        </w:rPr>
      </w:pPr>
      <w:r w:rsidRPr="00577DFA">
        <w:rPr>
          <w:rStyle w:val="BodyText10"/>
          <w:bCs/>
          <w:color w:val="auto"/>
          <w:sz w:val="28"/>
          <w:szCs w:val="28"/>
        </w:rPr>
        <w:t>- Dựa vào tính chất của nguyên liệu mà ta sử dụng chúng vào những mục đích khác nhau.</w:t>
      </w:r>
    </w:p>
    <w:p w14:paraId="140EFF46" w14:textId="77777777" w:rsidR="005A24A4" w:rsidRPr="00BE7628" w:rsidRDefault="005A24A4" w:rsidP="005A24A4">
      <w:pPr>
        <w:spacing w:after="0" w:line="240" w:lineRule="auto"/>
        <w:jc w:val="center"/>
        <w:rPr>
          <w:rFonts w:ascii="Times New Roman" w:hAnsi="Times New Roman" w:cs="Times New Roman"/>
          <w:b/>
          <w:sz w:val="28"/>
          <w:szCs w:val="28"/>
          <w:lang w:val="vi-VN"/>
        </w:rPr>
      </w:pPr>
      <w:r w:rsidRPr="00577DFA">
        <w:rPr>
          <w:rFonts w:ascii="Times New Roman" w:hAnsi="Times New Roman" w:cs="Times New Roman"/>
          <w:b/>
          <w:sz w:val="28"/>
          <w:szCs w:val="28"/>
          <w:u w:val="single"/>
          <w:lang w:val="vi-VN"/>
        </w:rPr>
        <w:t>Hoạt động 4:</w:t>
      </w:r>
      <w:r w:rsidRPr="00BE7628">
        <w:rPr>
          <w:rFonts w:ascii="Times New Roman" w:hAnsi="Times New Roman" w:cs="Times New Roman"/>
          <w:b/>
          <w:sz w:val="28"/>
          <w:szCs w:val="28"/>
          <w:lang w:val="vi-VN"/>
        </w:rPr>
        <w:t xml:space="preserve"> Tìm hiểu về việc khai thác nguyên liệu khoáng sản</w:t>
      </w:r>
    </w:p>
    <w:p w14:paraId="1E63D2A2" w14:textId="77777777" w:rsidR="005A24A4" w:rsidRPr="00577DFA"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Biết tác hại của việc khai thác, sử dụng nguyên liệu không hợp lý.</w:t>
      </w:r>
    </w:p>
    <w:p w14:paraId="76945F26" w14:textId="77777777" w:rsidR="005A24A4" w:rsidRPr="00577DFA"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b. Nội dung:</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Quan sát hình 16.2; 16.3 để trả lời câu hỏi</w:t>
      </w:r>
    </w:p>
    <w:p w14:paraId="35132DE4" w14:textId="77777777" w:rsidR="005A24A4" w:rsidRPr="00577DFA"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c. Sản phẩm:</w:t>
      </w:r>
      <w:r w:rsidRPr="00577DFA">
        <w:rPr>
          <w:rFonts w:ascii="Times New Roman" w:hAnsi="Times New Roman" w:cs="Times New Roman"/>
          <w:b/>
          <w:sz w:val="28"/>
          <w:szCs w:val="28"/>
          <w:lang w:val="vi-VN"/>
        </w:rPr>
        <w:t xml:space="preserve"> </w:t>
      </w:r>
      <w:r w:rsidRPr="00577DFA">
        <w:rPr>
          <w:rFonts w:ascii="Times New Roman" w:hAnsi="Times New Roman" w:cs="Times New Roman"/>
          <w:sz w:val="28"/>
          <w:szCs w:val="28"/>
          <w:lang w:val="vi-VN"/>
        </w:rPr>
        <w:t>Là các câu trả lời của học sinh</w:t>
      </w:r>
    </w:p>
    <w:p w14:paraId="3BD44BAF" w14:textId="77777777" w:rsidR="005A24A4" w:rsidRPr="00113768" w:rsidRDefault="005A24A4" w:rsidP="005A24A4">
      <w:pPr>
        <w:spacing w:after="0" w:line="240" w:lineRule="auto"/>
        <w:rPr>
          <w:rFonts w:ascii="Times New Roman" w:hAnsi="Times New Roman" w:cs="Times New Roman"/>
          <w:b/>
          <w:bCs/>
          <w:iCs w:val="0"/>
          <w:sz w:val="28"/>
          <w:szCs w:val="28"/>
        </w:rPr>
      </w:pPr>
      <w:r w:rsidRPr="00113768">
        <w:rPr>
          <w:rFonts w:ascii="Times New Roman" w:hAnsi="Times New Roman" w:cs="Times New Roman"/>
          <w:b/>
          <w:bCs/>
          <w:sz w:val="28"/>
          <w:szCs w:val="28"/>
          <w:lang w:val="vi-VN"/>
        </w:rPr>
        <w:t xml:space="preserve">d. </w:t>
      </w:r>
      <w:r w:rsidRPr="00113768">
        <w:rPr>
          <w:rFonts w:ascii="Times New Roman" w:hAnsi="Times New Roman" w:cs="Times New Roman"/>
          <w:b/>
          <w:bCs/>
          <w:sz w:val="28"/>
          <w:szCs w:val="28"/>
        </w:rPr>
        <w:t>T</w:t>
      </w:r>
      <w:r w:rsidRPr="00113768">
        <w:rPr>
          <w:rFonts w:ascii="Times New Roman" w:hAnsi="Times New Roman" w:cs="Times New Roman"/>
          <w:b/>
          <w:bCs/>
          <w:sz w:val="28"/>
          <w:szCs w:val="28"/>
          <w:lang w:val="vi-VN"/>
        </w:rPr>
        <w:t>ổ chức hoạt động</w:t>
      </w:r>
      <w:r>
        <w:rPr>
          <w:rFonts w:ascii="Times New Roman" w:hAnsi="Times New Roman" w:cs="Times New Roman"/>
          <w:b/>
          <w:bCs/>
          <w:sz w:val="28"/>
          <w:szCs w:val="28"/>
        </w:rPr>
        <w:t>:</w:t>
      </w:r>
    </w:p>
    <w:tbl>
      <w:tblPr>
        <w:tblStyle w:val="TableGrid"/>
        <w:tblW w:w="0" w:type="auto"/>
        <w:tblInd w:w="108" w:type="dxa"/>
        <w:tblLook w:val="04A0" w:firstRow="1" w:lastRow="0" w:firstColumn="1" w:lastColumn="0" w:noHBand="0" w:noVBand="1"/>
      </w:tblPr>
      <w:tblGrid>
        <w:gridCol w:w="4291"/>
        <w:gridCol w:w="1272"/>
        <w:gridCol w:w="3391"/>
      </w:tblGrid>
      <w:tr w:rsidR="005A24A4" w:rsidRPr="00577DFA" w14:paraId="0AE67748" w14:textId="77777777" w:rsidTr="00960F4B">
        <w:tc>
          <w:tcPr>
            <w:tcW w:w="5830" w:type="dxa"/>
            <w:gridSpan w:val="2"/>
          </w:tcPr>
          <w:p w14:paraId="5A6859D4" w14:textId="77777777" w:rsidR="005A24A4" w:rsidRPr="00F6545D" w:rsidRDefault="005A24A4" w:rsidP="00960F4B">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Hoạt động củ</w:t>
            </w:r>
            <w:r>
              <w:rPr>
                <w:rFonts w:ascii="Times New Roman" w:hAnsi="Times New Roman" w:cs="Times New Roman"/>
                <w:b/>
                <w:bCs/>
                <w:sz w:val="28"/>
                <w:szCs w:val="28"/>
                <w:lang w:val="vi-VN"/>
              </w:rPr>
              <w:t xml:space="preserve">a </w:t>
            </w:r>
            <w:r>
              <w:rPr>
                <w:rFonts w:ascii="Times New Roman" w:hAnsi="Times New Roman" w:cs="Times New Roman"/>
                <w:b/>
                <w:bCs/>
                <w:sz w:val="28"/>
                <w:szCs w:val="28"/>
              </w:rPr>
              <w:t>GV</w:t>
            </w:r>
          </w:p>
        </w:tc>
        <w:tc>
          <w:tcPr>
            <w:tcW w:w="3526" w:type="dxa"/>
          </w:tcPr>
          <w:p w14:paraId="704B1160" w14:textId="77777777" w:rsidR="005A24A4" w:rsidRPr="00577DFA" w:rsidRDefault="005A24A4" w:rsidP="00960F4B">
            <w:pPr>
              <w:spacing w:after="0" w:line="240" w:lineRule="auto"/>
              <w:jc w:val="center"/>
              <w:rPr>
                <w:rFonts w:ascii="Times New Roman" w:hAnsi="Times New Roman" w:cs="Times New Roman"/>
                <w:b/>
                <w:sz w:val="28"/>
                <w:szCs w:val="28"/>
              </w:rPr>
            </w:pPr>
            <w:r w:rsidRPr="00577DFA">
              <w:rPr>
                <w:rFonts w:ascii="Times New Roman" w:hAnsi="Times New Roman" w:cs="Times New Roman"/>
                <w:b/>
                <w:bCs/>
                <w:sz w:val="28"/>
                <w:szCs w:val="28"/>
                <w:lang w:val="vi-VN"/>
              </w:rPr>
              <w:t xml:space="preserve">Hoạt động của </w:t>
            </w:r>
            <w:r w:rsidRPr="00577DFA">
              <w:rPr>
                <w:rFonts w:ascii="Times New Roman" w:hAnsi="Times New Roman" w:cs="Times New Roman"/>
                <w:b/>
                <w:bCs/>
                <w:sz w:val="28"/>
                <w:szCs w:val="28"/>
              </w:rPr>
              <w:t>HS</w:t>
            </w:r>
          </w:p>
        </w:tc>
      </w:tr>
      <w:tr w:rsidR="005A24A4" w:rsidRPr="00577DFA" w14:paraId="6B1B86C4" w14:textId="77777777" w:rsidTr="00960F4B">
        <w:tc>
          <w:tcPr>
            <w:tcW w:w="9356" w:type="dxa"/>
            <w:gridSpan w:val="3"/>
          </w:tcPr>
          <w:p w14:paraId="467AABBF" w14:textId="77777777" w:rsidR="005A24A4" w:rsidRPr="00577DFA" w:rsidRDefault="005A24A4" w:rsidP="00960F4B">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w:t>
            </w:r>
            <w:r w:rsidRPr="00577DFA">
              <w:rPr>
                <w:rFonts w:ascii="Times New Roman" w:hAnsi="Times New Roman" w:cs="Times New Roman"/>
                <w:b/>
                <w:sz w:val="28"/>
                <w:szCs w:val="28"/>
                <w:lang w:val="vi-VN"/>
              </w:rPr>
              <w:t>Chuyển giao nhiệm vụ học tập</w:t>
            </w:r>
          </w:p>
        </w:tc>
      </w:tr>
      <w:tr w:rsidR="005A24A4" w:rsidRPr="00577DFA" w14:paraId="2C00655C" w14:textId="77777777" w:rsidTr="00960F4B">
        <w:tc>
          <w:tcPr>
            <w:tcW w:w="5830" w:type="dxa"/>
            <w:gridSpan w:val="2"/>
          </w:tcPr>
          <w:p w14:paraId="1A0DF8E1" w14:textId="77777777" w:rsidR="005A24A4" w:rsidRPr="00577DFA" w:rsidRDefault="005A24A4" w:rsidP="00960F4B">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 xml:space="preserve">Yêu cầu HS quan sát hình 16.2; 16.3 </w:t>
            </w:r>
          </w:p>
        </w:tc>
        <w:tc>
          <w:tcPr>
            <w:tcW w:w="3526" w:type="dxa"/>
          </w:tcPr>
          <w:p w14:paraId="251183F7" w14:textId="77777777" w:rsidR="005A24A4" w:rsidRPr="00577DFA" w:rsidRDefault="005A24A4" w:rsidP="00960F4B">
            <w:pPr>
              <w:spacing w:after="0" w:line="240" w:lineRule="auto"/>
              <w:jc w:val="both"/>
              <w:rPr>
                <w:rFonts w:ascii="Times New Roman" w:hAnsi="Times New Roman" w:cs="Times New Roman"/>
                <w:sz w:val="28"/>
                <w:szCs w:val="28"/>
              </w:rPr>
            </w:pPr>
            <w:r w:rsidRPr="00577DFA">
              <w:rPr>
                <w:rFonts w:ascii="Times New Roman" w:eastAsia="Calibri" w:hAnsi="Times New Roman" w:cs="Times New Roman"/>
                <w:sz w:val="28"/>
                <w:szCs w:val="28"/>
              </w:rPr>
              <w:t xml:space="preserve">HS quan sát hình </w:t>
            </w:r>
          </w:p>
        </w:tc>
      </w:tr>
      <w:tr w:rsidR="005A24A4" w:rsidRPr="00577DFA" w14:paraId="1957E5B4" w14:textId="77777777" w:rsidTr="00960F4B">
        <w:tc>
          <w:tcPr>
            <w:tcW w:w="9356" w:type="dxa"/>
            <w:gridSpan w:val="3"/>
          </w:tcPr>
          <w:p w14:paraId="263D50F7" w14:textId="77777777" w:rsidR="005A24A4" w:rsidRPr="00577DFA" w:rsidRDefault="005A24A4" w:rsidP="00960F4B">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577DFA">
              <w:rPr>
                <w:rFonts w:ascii="Times New Roman" w:eastAsia="Calibri" w:hAnsi="Times New Roman" w:cs="Times New Roman"/>
                <w:b/>
                <w:sz w:val="28"/>
                <w:szCs w:val="28"/>
              </w:rPr>
              <w:t>Thực hiện nhiệm vụ học tập</w:t>
            </w:r>
          </w:p>
        </w:tc>
      </w:tr>
      <w:tr w:rsidR="005A24A4" w:rsidRPr="00577DFA" w14:paraId="53880A29" w14:textId="77777777" w:rsidTr="00960F4B">
        <w:tc>
          <w:tcPr>
            <w:tcW w:w="5830" w:type="dxa"/>
            <w:gridSpan w:val="2"/>
          </w:tcPr>
          <w:p w14:paraId="5C13F94A" w14:textId="77777777" w:rsidR="005A24A4" w:rsidRPr="00577DFA" w:rsidRDefault="005A24A4" w:rsidP="00960F4B">
            <w:pPr>
              <w:spacing w:after="0" w:line="240" w:lineRule="auto"/>
              <w:jc w:val="both"/>
              <w:rPr>
                <w:rFonts w:ascii="Times New Roman" w:hAnsi="Times New Roman" w:cs="Times New Roman"/>
                <w:sz w:val="28"/>
                <w:szCs w:val="28"/>
              </w:rPr>
            </w:pPr>
            <w:r w:rsidRPr="00577DFA">
              <w:rPr>
                <w:rFonts w:ascii="Times New Roman" w:hAnsi="Times New Roman" w:cs="Times New Roman"/>
                <w:sz w:val="28"/>
                <w:szCs w:val="28"/>
              </w:rPr>
              <w:t xml:space="preserve">GV đưa ra các câu hỏi thảo luận. </w:t>
            </w:r>
            <w:r w:rsidRPr="00577DFA">
              <w:rPr>
                <w:rFonts w:ascii="Times New Roman" w:hAnsi="Times New Roman" w:cs="Times New Roman"/>
                <w:sz w:val="28"/>
                <w:szCs w:val="28"/>
              </w:rPr>
              <w:tab/>
            </w:r>
          </w:p>
        </w:tc>
        <w:tc>
          <w:tcPr>
            <w:tcW w:w="3526" w:type="dxa"/>
          </w:tcPr>
          <w:p w14:paraId="054F6FFE" w14:textId="77777777" w:rsidR="005A24A4" w:rsidRPr="00577DFA" w:rsidRDefault="005A24A4" w:rsidP="00960F4B">
            <w:pPr>
              <w:spacing w:after="0" w:line="240" w:lineRule="auto"/>
              <w:jc w:val="both"/>
              <w:rPr>
                <w:rFonts w:ascii="Times New Roman" w:hAnsi="Times New Roman" w:cs="Times New Roman"/>
                <w:sz w:val="28"/>
                <w:szCs w:val="28"/>
              </w:rPr>
            </w:pPr>
            <w:r w:rsidRPr="00577DFA">
              <w:rPr>
                <w:rFonts w:ascii="Times New Roman" w:hAnsi="Times New Roman" w:cs="Times New Roman"/>
                <w:sz w:val="28"/>
                <w:szCs w:val="28"/>
              </w:rPr>
              <w:t>H</w:t>
            </w:r>
            <w:r>
              <w:rPr>
                <w:rFonts w:ascii="Times New Roman" w:hAnsi="Times New Roman" w:cs="Times New Roman"/>
                <w:sz w:val="28"/>
                <w:szCs w:val="28"/>
              </w:rPr>
              <w:t>S</w:t>
            </w:r>
            <w:r w:rsidRPr="00577DFA">
              <w:rPr>
                <w:rFonts w:ascii="Times New Roman" w:hAnsi="Times New Roman" w:cs="Times New Roman"/>
                <w:sz w:val="28"/>
                <w:szCs w:val="28"/>
              </w:rPr>
              <w:t xml:space="preserve"> thảo luận trả lời câu hỏi.</w:t>
            </w:r>
          </w:p>
        </w:tc>
      </w:tr>
      <w:tr w:rsidR="005A24A4" w:rsidRPr="00577DFA" w14:paraId="3F84ABFE" w14:textId="77777777" w:rsidTr="00960F4B">
        <w:tc>
          <w:tcPr>
            <w:tcW w:w="9356" w:type="dxa"/>
            <w:gridSpan w:val="3"/>
          </w:tcPr>
          <w:p w14:paraId="24FAAB27" w14:textId="77777777" w:rsidR="005A24A4" w:rsidRPr="00577DFA" w:rsidRDefault="005A24A4" w:rsidP="00960F4B">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577DFA">
              <w:rPr>
                <w:rFonts w:ascii="Times New Roman" w:eastAsia="Calibri" w:hAnsi="Times New Roman" w:cs="Times New Roman"/>
                <w:b/>
                <w:sz w:val="28"/>
                <w:szCs w:val="28"/>
              </w:rPr>
              <w:t>Báo cáo kết quả và thảo luận</w:t>
            </w:r>
          </w:p>
        </w:tc>
      </w:tr>
      <w:tr w:rsidR="005A24A4" w:rsidRPr="00577DFA" w14:paraId="010013C7" w14:textId="77777777" w:rsidTr="00960F4B">
        <w:tc>
          <w:tcPr>
            <w:tcW w:w="5830" w:type="dxa"/>
            <w:gridSpan w:val="2"/>
          </w:tcPr>
          <w:p w14:paraId="5FC70B49" w14:textId="77777777" w:rsidR="005A24A4" w:rsidRPr="00577DFA" w:rsidRDefault="005A24A4" w:rsidP="00960F4B">
            <w:pPr>
              <w:pStyle w:val="BodyText15"/>
              <w:shd w:val="clear" w:color="auto" w:fill="auto"/>
              <w:spacing w:before="0" w:after="0" w:line="240" w:lineRule="auto"/>
              <w:ind w:firstLine="0"/>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xml:space="preserve">- Quan sát hình 13.2 và 13.3, </w:t>
            </w:r>
          </w:p>
          <w:p w14:paraId="7208CB74" w14:textId="77777777" w:rsidR="005A24A4" w:rsidRPr="00577DFA" w:rsidRDefault="005A24A4" w:rsidP="00960F4B">
            <w:pPr>
              <w:pStyle w:val="BodyText15"/>
              <w:shd w:val="clear" w:color="auto" w:fill="auto"/>
              <w:spacing w:before="0" w:after="0" w:line="240" w:lineRule="auto"/>
              <w:ind w:firstLine="0"/>
              <w:rPr>
                <w:rStyle w:val="BodyText4"/>
                <w:rFonts w:ascii="Times New Roman" w:hAnsi="Times New Roman" w:cs="Times New Roman"/>
                <w:sz w:val="28"/>
                <w:szCs w:val="28"/>
              </w:rPr>
            </w:pPr>
          </w:p>
          <w:p w14:paraId="56721C79" w14:textId="77777777" w:rsidR="005A24A4" w:rsidRPr="00577DFA" w:rsidRDefault="005A24A4" w:rsidP="00960F4B">
            <w:pPr>
              <w:pStyle w:val="BodyText15"/>
              <w:shd w:val="clear" w:color="auto" w:fill="auto"/>
              <w:spacing w:before="0" w:after="0" w:line="240" w:lineRule="auto"/>
              <w:ind w:firstLine="0"/>
              <w:rPr>
                <w:rStyle w:val="BodyText4"/>
                <w:rFonts w:ascii="Times New Roman" w:hAnsi="Times New Roman" w:cs="Times New Roman"/>
                <w:sz w:val="28"/>
                <w:szCs w:val="28"/>
              </w:rPr>
            </w:pPr>
            <w:r w:rsidRPr="00577DFA">
              <w:rPr>
                <w:rStyle w:val="BodyText4"/>
                <w:rFonts w:ascii="Times New Roman" w:hAnsi="Times New Roman" w:cs="Times New Roman"/>
                <w:sz w:val="28"/>
                <w:szCs w:val="28"/>
              </w:rPr>
              <w:t>+ Em hãy cho biết việc khai thác các nguyên liệu khoáng sản tự phát có đảm bảo an toàn không? Giải thích.</w:t>
            </w:r>
          </w:p>
          <w:p w14:paraId="72BB2732" w14:textId="77777777" w:rsidR="005A24A4" w:rsidRPr="00577DFA" w:rsidRDefault="005A24A4" w:rsidP="00960F4B">
            <w:pPr>
              <w:pStyle w:val="BodyText15"/>
              <w:shd w:val="clear" w:color="auto" w:fill="auto"/>
              <w:spacing w:before="0" w:after="0" w:line="240" w:lineRule="auto"/>
              <w:ind w:firstLine="0"/>
              <w:rPr>
                <w:rStyle w:val="BodyText4"/>
                <w:rFonts w:ascii="Times New Roman" w:hAnsi="Times New Roman" w:cs="Times New Roman"/>
                <w:sz w:val="28"/>
                <w:szCs w:val="28"/>
              </w:rPr>
            </w:pPr>
          </w:p>
          <w:p w14:paraId="10DB8FD2" w14:textId="77777777" w:rsidR="005A24A4" w:rsidRPr="00577DFA" w:rsidRDefault="005A24A4" w:rsidP="00960F4B">
            <w:pPr>
              <w:pStyle w:val="BodyText15"/>
              <w:shd w:val="clear" w:color="auto" w:fill="auto"/>
              <w:spacing w:before="0" w:after="0" w:line="240" w:lineRule="auto"/>
              <w:ind w:firstLine="0"/>
              <w:rPr>
                <w:rFonts w:ascii="Times New Roman" w:hAnsi="Times New Roman" w:cs="Times New Roman"/>
                <w:sz w:val="28"/>
                <w:szCs w:val="28"/>
              </w:rPr>
            </w:pPr>
            <w:r w:rsidRPr="00577DFA">
              <w:rPr>
                <w:rStyle w:val="BodyText4"/>
                <w:rFonts w:ascii="Times New Roman" w:hAnsi="Times New Roman" w:cs="Times New Roman"/>
                <w:sz w:val="28"/>
                <w:szCs w:val="28"/>
              </w:rPr>
              <w:t xml:space="preserve">+ Sử dụng nguyên liệu như thế nào để đảm bảo </w:t>
            </w:r>
            <w:r w:rsidRPr="00577DFA">
              <w:rPr>
                <w:rStyle w:val="BodyText4"/>
                <w:rFonts w:ascii="Times New Roman" w:hAnsi="Times New Roman" w:cs="Times New Roman"/>
                <w:sz w:val="28"/>
                <w:szCs w:val="28"/>
              </w:rPr>
              <w:lastRenderedPageBreak/>
              <w:t>an toàn, hiệu quả?</w:t>
            </w:r>
          </w:p>
          <w:p w14:paraId="52291912" w14:textId="77777777" w:rsidR="005A24A4" w:rsidRPr="00577DFA" w:rsidRDefault="005A24A4" w:rsidP="00960F4B">
            <w:pPr>
              <w:pStyle w:val="BodyText15"/>
              <w:shd w:val="clear" w:color="auto" w:fill="auto"/>
              <w:spacing w:before="0" w:after="0" w:line="240" w:lineRule="auto"/>
              <w:ind w:firstLine="0"/>
              <w:rPr>
                <w:rFonts w:ascii="Times New Roman" w:hAnsi="Times New Roman" w:cs="Times New Roman"/>
                <w:sz w:val="28"/>
                <w:szCs w:val="28"/>
              </w:rPr>
            </w:pPr>
            <w:r w:rsidRPr="00577DFA">
              <w:rPr>
                <w:rFonts w:ascii="Times New Roman" w:hAnsi="Times New Roman" w:cs="Times New Roman"/>
                <w:sz w:val="28"/>
                <w:szCs w:val="28"/>
              </w:rPr>
              <w:t xml:space="preserve">* Bài tập: </w:t>
            </w:r>
            <w:r w:rsidRPr="00577DFA">
              <w:rPr>
                <w:rStyle w:val="BodyText4"/>
                <w:rFonts w:ascii="Times New Roman" w:hAnsi="Times New Roman" w:cs="Times New Roman"/>
                <w:sz w:val="28"/>
                <w:szCs w:val="28"/>
              </w:rPr>
              <w:t xml:space="preserve"> Tại sao phải sử dụng nguyên liệu an toàn, hiệu quả và bảo đảm sự phát triển bền vững?</w:t>
            </w:r>
          </w:p>
          <w:p w14:paraId="0DB3A0B5" w14:textId="77777777" w:rsidR="005A24A4" w:rsidRPr="00577DFA" w:rsidRDefault="005A24A4" w:rsidP="00960F4B">
            <w:pPr>
              <w:pStyle w:val="BodyText15"/>
              <w:shd w:val="clear" w:color="auto" w:fill="auto"/>
              <w:spacing w:before="0" w:after="0" w:line="240" w:lineRule="auto"/>
              <w:ind w:firstLine="0"/>
              <w:rPr>
                <w:rFonts w:ascii="Times New Roman" w:hAnsi="Times New Roman" w:cs="Times New Roman"/>
                <w:sz w:val="28"/>
                <w:szCs w:val="28"/>
              </w:rPr>
            </w:pPr>
          </w:p>
          <w:p w14:paraId="3F28F913" w14:textId="77777777" w:rsidR="005A24A4" w:rsidRPr="00577DFA" w:rsidRDefault="005A24A4" w:rsidP="00960F4B">
            <w:pPr>
              <w:pStyle w:val="NormalWeb"/>
              <w:spacing w:before="0" w:beforeAutospacing="0" w:after="0" w:afterAutospacing="0" w:line="240" w:lineRule="auto"/>
              <w:jc w:val="both"/>
              <w:textAlignment w:val="baseline"/>
              <w:rPr>
                <w:sz w:val="28"/>
                <w:szCs w:val="28"/>
              </w:rPr>
            </w:pPr>
            <w:r w:rsidRPr="00577DFA">
              <w:rPr>
                <w:rFonts w:eastAsia="Calibri"/>
                <w:sz w:val="28"/>
                <w:szCs w:val="28"/>
              </w:rPr>
              <w:t xml:space="preserve">- GV bổ sung : Hiện nay </w:t>
            </w:r>
            <w:r w:rsidRPr="00577DFA">
              <w:rPr>
                <w:sz w:val="28"/>
                <w:szCs w:val="28"/>
              </w:rPr>
              <w:t>một số loại nguyên liệu bị khai thác quá mức đến cạn kiệt vì vậy cần sử dụng hợp lý</w:t>
            </w:r>
            <w:r w:rsidRPr="00577DFA">
              <w:rPr>
                <w:rFonts w:eastAsia="Calibri"/>
                <w:sz w:val="28"/>
                <w:szCs w:val="28"/>
              </w:rPr>
              <w:t xml:space="preserve"> </w:t>
            </w:r>
            <w:r w:rsidRPr="00577DFA">
              <w:rPr>
                <w:sz w:val="28"/>
                <w:szCs w:val="28"/>
              </w:rPr>
              <w:t>nguồn tài nguyên khoáng sản, nước, biển, đất, năng lượng tái tạo; tăng cường công tác chống thoái hóa, ô nhiễm đất , lập quy hoạch bảo vệ bền vững các loại hình tài nguyên chiến lược; nâng cao chất lượng quy hoạch các loại tài nguyên gắn với tác động của biến đổi khí hậu. </w:t>
            </w:r>
          </w:p>
          <w:p w14:paraId="21E82605" w14:textId="77777777" w:rsidR="005A24A4" w:rsidRPr="00577DFA" w:rsidRDefault="005A24A4" w:rsidP="00960F4B">
            <w:pPr>
              <w:pStyle w:val="NormalWeb"/>
              <w:spacing w:before="0" w:beforeAutospacing="0" w:after="0" w:afterAutospacing="0" w:line="240" w:lineRule="auto"/>
              <w:jc w:val="both"/>
              <w:textAlignment w:val="baseline"/>
              <w:rPr>
                <w:sz w:val="28"/>
                <w:szCs w:val="28"/>
              </w:rPr>
            </w:pPr>
            <w:r w:rsidRPr="00577DFA">
              <w:rPr>
                <w:sz w:val="28"/>
                <w:szCs w:val="28"/>
              </w:rPr>
              <w:t>Ngoài ra, cần có định hướng nhập khẩu các loại khoáng sản chiến lược đáp ứng nhu cầu phát triển kinh tế lâu dài; tăng cường chế biến, không xuất khẩu khoáng sản thô, trái phép và tái cơ cấu ngành công nghiệp khoáng sản gắn với chế biến sâu.</w:t>
            </w:r>
          </w:p>
        </w:tc>
        <w:tc>
          <w:tcPr>
            <w:tcW w:w="3526" w:type="dxa"/>
          </w:tcPr>
          <w:p w14:paraId="620758AB"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lastRenderedPageBreak/>
              <w:t>HS : trả lời</w:t>
            </w:r>
          </w:p>
          <w:p w14:paraId="4EE18391"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t>- HS  nêu được:</w:t>
            </w:r>
          </w:p>
          <w:p w14:paraId="3C813DA6" w14:textId="77777777" w:rsidR="005A24A4" w:rsidRPr="00577DFA" w:rsidRDefault="005A24A4" w:rsidP="00960F4B">
            <w:pPr>
              <w:pStyle w:val="BodyText15"/>
              <w:shd w:val="clear" w:color="auto" w:fill="auto"/>
              <w:spacing w:before="0" w:after="0" w:line="240" w:lineRule="auto"/>
              <w:ind w:firstLine="0"/>
              <w:rPr>
                <w:rFonts w:ascii="Times New Roman" w:hAnsi="Times New Roman" w:cs="Times New Roman"/>
                <w:sz w:val="28"/>
                <w:szCs w:val="28"/>
              </w:rPr>
            </w:pPr>
            <w:r w:rsidRPr="00577DFA">
              <w:rPr>
                <w:rFonts w:ascii="Times New Roman" w:eastAsia="Calibri" w:hAnsi="Times New Roman" w:cs="Times New Roman"/>
                <w:sz w:val="28"/>
                <w:szCs w:val="28"/>
              </w:rPr>
              <w:t xml:space="preserve">+ </w:t>
            </w:r>
            <w:r w:rsidRPr="00577DFA">
              <w:rPr>
                <w:rStyle w:val="BodyText4"/>
                <w:rFonts w:ascii="Times New Roman" w:hAnsi="Times New Roman" w:cs="Times New Roman"/>
                <w:sz w:val="28"/>
                <w:szCs w:val="28"/>
              </w:rPr>
              <w:t>Việc khai thác các nguyên liệu khoáng sản tự phát không đảm bảo an toàn do thiếu hạ tầng kĩ thuật phù hợp để phục vụ khai thác.</w:t>
            </w:r>
          </w:p>
          <w:p w14:paraId="4526D954"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lastRenderedPageBreak/>
              <w:t xml:space="preserve">+ </w:t>
            </w:r>
            <w:r w:rsidRPr="00577DFA">
              <w:rPr>
                <w:rStyle w:val="BodyText4"/>
                <w:rFonts w:ascii="Times New Roman" w:hAnsi="Times New Roman" w:cs="Times New Roman"/>
                <w:sz w:val="28"/>
                <w:szCs w:val="28"/>
              </w:rPr>
              <w:t>Nguyên liệu phải được sử dụng tối đa theo quy trình khép kín để tận dụng các phụ phẩm và phế thải.</w:t>
            </w:r>
          </w:p>
          <w:p w14:paraId="7E6C450D"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r w:rsidRPr="00577DFA">
              <w:rPr>
                <w:rFonts w:ascii="Times New Roman" w:eastAsia="Calibri" w:hAnsi="Times New Roman" w:cs="Times New Roman"/>
                <w:sz w:val="28"/>
                <w:szCs w:val="28"/>
                <w:lang w:val="vi-VN"/>
              </w:rPr>
              <w:t>- HS  nêu được:</w:t>
            </w:r>
          </w:p>
          <w:p w14:paraId="1AA20640" w14:textId="77777777" w:rsidR="005A24A4" w:rsidRPr="00577DFA" w:rsidRDefault="005A24A4" w:rsidP="00960F4B">
            <w:pPr>
              <w:pStyle w:val="BodyText15"/>
              <w:shd w:val="clear" w:color="auto" w:fill="auto"/>
              <w:spacing w:before="0" w:after="0" w:line="240" w:lineRule="auto"/>
              <w:ind w:firstLine="0"/>
              <w:rPr>
                <w:rFonts w:ascii="Times New Roman" w:hAnsi="Times New Roman" w:cs="Times New Roman"/>
                <w:sz w:val="28"/>
                <w:szCs w:val="28"/>
              </w:rPr>
            </w:pPr>
            <w:r w:rsidRPr="00577DFA">
              <w:rPr>
                <w:rStyle w:val="BodyText4"/>
                <w:rFonts w:ascii="Times New Roman" w:hAnsi="Times New Roman" w:cs="Times New Roman"/>
                <w:sz w:val="28"/>
                <w:szCs w:val="28"/>
              </w:rPr>
              <w:t>Nguyên liệu sản xuất không phải là nguồn tài nguyên vô hạn. Do đó, cẩn sử dụng chúng một cách hiệu quả, tiết kiệm, an toàn và hài hoà về lợi ích kinh tế, xã hội, môi trường.</w:t>
            </w:r>
          </w:p>
          <w:p w14:paraId="54D688E9"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p>
          <w:p w14:paraId="454F2D4F"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p>
          <w:p w14:paraId="098A014D"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p>
          <w:p w14:paraId="0E609309"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p>
          <w:p w14:paraId="29F56C41" w14:textId="77777777" w:rsidR="005A24A4" w:rsidRPr="00577DFA" w:rsidRDefault="005A24A4" w:rsidP="00960F4B">
            <w:pPr>
              <w:spacing w:after="0" w:line="240" w:lineRule="auto"/>
              <w:jc w:val="both"/>
              <w:rPr>
                <w:rFonts w:ascii="Times New Roman" w:eastAsia="Calibri" w:hAnsi="Times New Roman" w:cs="Times New Roman"/>
                <w:sz w:val="28"/>
                <w:szCs w:val="28"/>
                <w:lang w:val="vi-VN"/>
              </w:rPr>
            </w:pPr>
          </w:p>
          <w:p w14:paraId="4746C4FE" w14:textId="77777777" w:rsidR="005A24A4" w:rsidRPr="00F6545D" w:rsidRDefault="005A24A4" w:rsidP="00960F4B">
            <w:pPr>
              <w:spacing w:after="0" w:line="240" w:lineRule="auto"/>
              <w:jc w:val="both"/>
              <w:rPr>
                <w:rFonts w:ascii="Times New Roman" w:eastAsia="Calibri" w:hAnsi="Times New Roman" w:cs="Times New Roman"/>
                <w:sz w:val="28"/>
                <w:szCs w:val="28"/>
              </w:rPr>
            </w:pPr>
          </w:p>
        </w:tc>
      </w:tr>
      <w:tr w:rsidR="005A24A4" w:rsidRPr="00577DFA" w14:paraId="4BD585BC" w14:textId="77777777" w:rsidTr="00960F4B">
        <w:tc>
          <w:tcPr>
            <w:tcW w:w="9356" w:type="dxa"/>
            <w:gridSpan w:val="3"/>
          </w:tcPr>
          <w:p w14:paraId="7B03620D" w14:textId="77777777" w:rsidR="005A24A4" w:rsidRPr="00577DFA" w:rsidRDefault="005A24A4" w:rsidP="00960F4B">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lastRenderedPageBreak/>
              <w:t xml:space="preserve">- </w:t>
            </w:r>
            <w:r w:rsidRPr="00577DFA">
              <w:rPr>
                <w:rFonts w:ascii="Times New Roman" w:eastAsia="Calibri" w:hAnsi="Times New Roman" w:cs="Times New Roman"/>
                <w:b/>
                <w:sz w:val="28"/>
                <w:szCs w:val="28"/>
                <w:lang w:val="vi-VN"/>
              </w:rPr>
              <w:t>Đánh giá kết quả thực hiện nhiệm vụ học tập</w:t>
            </w:r>
          </w:p>
        </w:tc>
      </w:tr>
      <w:tr w:rsidR="005A24A4" w:rsidRPr="00577DFA" w14:paraId="38AFA78A" w14:textId="77777777" w:rsidTr="00960F4B">
        <w:tc>
          <w:tcPr>
            <w:tcW w:w="4486" w:type="dxa"/>
          </w:tcPr>
          <w:p w14:paraId="597849CC" w14:textId="77777777" w:rsidR="005A24A4" w:rsidRPr="00577DFA" w:rsidRDefault="005A24A4" w:rsidP="00960F4B">
            <w:pPr>
              <w:spacing w:after="0" w:line="240" w:lineRule="auto"/>
              <w:jc w:val="both"/>
              <w:rPr>
                <w:rFonts w:ascii="Times New Roman" w:hAnsi="Times New Roman" w:cs="Times New Roman"/>
                <w:sz w:val="28"/>
                <w:szCs w:val="28"/>
                <w:lang w:val="vi-VN"/>
              </w:rPr>
            </w:pPr>
          </w:p>
          <w:p w14:paraId="76B40267" w14:textId="77777777" w:rsidR="005A24A4" w:rsidRPr="00577DFA" w:rsidRDefault="005A24A4" w:rsidP="00960F4B">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GV tổng kết kiến thức</w:t>
            </w:r>
          </w:p>
        </w:tc>
        <w:tc>
          <w:tcPr>
            <w:tcW w:w="4870" w:type="dxa"/>
            <w:gridSpan w:val="2"/>
          </w:tcPr>
          <w:p w14:paraId="72CD2DD0" w14:textId="77777777" w:rsidR="005A24A4" w:rsidRPr="00577DFA" w:rsidRDefault="005A24A4" w:rsidP="00960F4B">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HS đánh giá đồng đẳng</w:t>
            </w:r>
          </w:p>
          <w:p w14:paraId="44638344" w14:textId="77777777" w:rsidR="005A24A4" w:rsidRPr="00577DFA" w:rsidRDefault="005A24A4" w:rsidP="00960F4B">
            <w:pPr>
              <w:spacing w:after="0" w:line="240" w:lineRule="auto"/>
              <w:jc w:val="both"/>
              <w:rPr>
                <w:rFonts w:ascii="Times New Roman" w:hAnsi="Times New Roman" w:cs="Times New Roman"/>
                <w:sz w:val="28"/>
                <w:szCs w:val="28"/>
                <w:lang w:val="vi-VN"/>
              </w:rPr>
            </w:pPr>
            <w:r w:rsidRPr="00577DFA">
              <w:rPr>
                <w:rFonts w:ascii="Times New Roman" w:hAnsi="Times New Roman" w:cs="Times New Roman"/>
                <w:sz w:val="28"/>
                <w:szCs w:val="28"/>
                <w:lang w:val="vi-VN"/>
              </w:rPr>
              <w:t>Học sinh ghi nội dung vào vở</w:t>
            </w:r>
          </w:p>
        </w:tc>
      </w:tr>
    </w:tbl>
    <w:p w14:paraId="45BB18D2" w14:textId="77777777" w:rsidR="005A24A4" w:rsidRPr="00F6545D" w:rsidRDefault="005A24A4" w:rsidP="005A24A4">
      <w:pPr>
        <w:pStyle w:val="BodyText25"/>
        <w:shd w:val="clear" w:color="auto" w:fill="auto"/>
        <w:spacing w:before="0" w:after="0" w:line="240" w:lineRule="auto"/>
        <w:ind w:firstLine="0"/>
        <w:jc w:val="both"/>
        <w:rPr>
          <w:rStyle w:val="BodyText10"/>
          <w:b/>
          <w:bCs/>
          <w:color w:val="auto"/>
          <w:sz w:val="28"/>
          <w:szCs w:val="28"/>
          <w:u w:val="single"/>
          <w:lang w:val="en-US"/>
        </w:rPr>
      </w:pPr>
      <w:r w:rsidRPr="00F6545D">
        <w:rPr>
          <w:rStyle w:val="BodyText10"/>
          <w:b/>
          <w:bCs/>
          <w:color w:val="auto"/>
          <w:sz w:val="28"/>
          <w:szCs w:val="28"/>
          <w:u w:val="single"/>
          <w:lang w:val="en-US"/>
        </w:rPr>
        <w:t>Kết luận:</w:t>
      </w:r>
    </w:p>
    <w:p w14:paraId="35B41944" w14:textId="77777777" w:rsidR="005A24A4" w:rsidRPr="00F6545D" w:rsidRDefault="005A24A4" w:rsidP="005A24A4">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Nguyên liệu khoáng sản là tài sản của quốc gia. Mọi cá nhân, tổ chức khai thác phải được cấp phép theo Luật Khoáng sản.</w:t>
      </w:r>
    </w:p>
    <w:p w14:paraId="593A0B89" w14:textId="77777777" w:rsidR="005A24A4" w:rsidRPr="00F6545D" w:rsidRDefault="005A24A4" w:rsidP="005A24A4">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Tận thu nguyên liệu sẽ làm cạn kiệt tài nguyên.</w:t>
      </w:r>
    </w:p>
    <w:p w14:paraId="22D96BB3" w14:textId="77777777" w:rsidR="005A24A4" w:rsidRPr="00F6545D" w:rsidRDefault="005A24A4" w:rsidP="005A24A4">
      <w:pPr>
        <w:pStyle w:val="BodyText25"/>
        <w:shd w:val="clear" w:color="auto" w:fill="auto"/>
        <w:spacing w:before="0" w:after="0" w:line="240" w:lineRule="auto"/>
        <w:ind w:firstLine="0"/>
        <w:jc w:val="both"/>
        <w:rPr>
          <w:rStyle w:val="BodyText10"/>
          <w:bCs/>
          <w:color w:val="auto"/>
          <w:sz w:val="28"/>
          <w:szCs w:val="28"/>
        </w:rPr>
      </w:pPr>
      <w:r w:rsidRPr="00F6545D">
        <w:rPr>
          <w:rStyle w:val="BodyText10"/>
          <w:bCs/>
          <w:color w:val="auto"/>
          <w:sz w:val="28"/>
          <w:szCs w:val="28"/>
        </w:rPr>
        <w:t>- Khai thác nguyên liệu trái phép có thể gây nguy hiểm do mất an toàn lao động, ảnh hưởng đến môi trường.</w:t>
      </w:r>
    </w:p>
    <w:p w14:paraId="0A057F35" w14:textId="77777777" w:rsidR="005A24A4" w:rsidRPr="00BE7628" w:rsidRDefault="005A24A4" w:rsidP="005A24A4">
      <w:pPr>
        <w:pStyle w:val="BodyText25"/>
        <w:shd w:val="clear" w:color="auto" w:fill="auto"/>
        <w:spacing w:before="0" w:after="0" w:line="240" w:lineRule="auto"/>
        <w:ind w:firstLine="0"/>
        <w:jc w:val="center"/>
        <w:rPr>
          <w:rStyle w:val="BodyText10"/>
          <w:b/>
          <w:color w:val="auto"/>
          <w:sz w:val="28"/>
          <w:szCs w:val="28"/>
        </w:rPr>
      </w:pPr>
      <w:r w:rsidRPr="00F6545D">
        <w:rPr>
          <w:rStyle w:val="BodyText10"/>
          <w:b/>
          <w:color w:val="auto"/>
          <w:sz w:val="28"/>
          <w:szCs w:val="28"/>
          <w:u w:val="single"/>
        </w:rPr>
        <w:t>Hoạt động 5:</w:t>
      </w:r>
      <w:r w:rsidRPr="00BE7628">
        <w:rPr>
          <w:rStyle w:val="BodyText10"/>
          <w:b/>
          <w:color w:val="auto"/>
          <w:sz w:val="28"/>
          <w:szCs w:val="28"/>
        </w:rPr>
        <w:t xml:space="preserve"> Tìm hiểu việc sử dụng nguyên liệu</w:t>
      </w:r>
    </w:p>
    <w:p w14:paraId="0FEDCB2E" w14:textId="77777777" w:rsidR="005A24A4" w:rsidRPr="00F6545D" w:rsidRDefault="005A24A4" w:rsidP="005A24A4">
      <w:pPr>
        <w:spacing w:after="0" w:line="240" w:lineRule="auto"/>
        <w:rPr>
          <w:rFonts w:ascii="Times New Roman" w:hAnsi="Times New Roman" w:cs="Times New Roman"/>
          <w:sz w:val="28"/>
          <w:szCs w:val="28"/>
          <w:lang w:val="vi-VN"/>
        </w:rPr>
      </w:pPr>
      <w:r w:rsidRPr="00113768">
        <w:rPr>
          <w:rFonts w:ascii="Times New Roman" w:hAnsi="Times New Roman" w:cs="Times New Roman"/>
          <w:b/>
          <w:bCs/>
          <w:sz w:val="28"/>
          <w:szCs w:val="28"/>
          <w:lang w:val="vi-VN"/>
        </w:rPr>
        <w:t>a. Mục tiêu:</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Biết sử dụng nguyên liệu an toàn, hiệu quả</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Qua đó giáo dục HS ý thức bảo vệ môi trường xanh, sạch, đẹp</w:t>
      </w:r>
    </w:p>
    <w:p w14:paraId="30985CA8" w14:textId="77777777" w:rsidR="005A24A4" w:rsidRPr="00F6545D" w:rsidRDefault="005A24A4" w:rsidP="005A24A4">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113768">
        <w:rPr>
          <w:rFonts w:ascii="Times New Roman" w:hAnsi="Times New Roman" w:cs="Times New Roman"/>
          <w:b/>
          <w:bCs/>
          <w:sz w:val="28"/>
          <w:szCs w:val="28"/>
        </w:rPr>
        <w:t>b. Nội dung:</w:t>
      </w:r>
      <w:r w:rsidRPr="00F6545D">
        <w:rPr>
          <w:rFonts w:ascii="Times New Roman" w:hAnsi="Times New Roman" w:cs="Times New Roman"/>
          <w:b/>
          <w:sz w:val="28"/>
          <w:szCs w:val="28"/>
        </w:rPr>
        <w:t xml:space="preserve"> </w:t>
      </w:r>
      <w:r w:rsidRPr="00F6545D">
        <w:rPr>
          <w:rFonts w:ascii="Times New Roman" w:hAnsi="Times New Roman" w:cs="Times New Roman"/>
          <w:bCs/>
          <w:sz w:val="28"/>
          <w:szCs w:val="28"/>
        </w:rPr>
        <w:t>T</w:t>
      </w:r>
      <w:r w:rsidRPr="00F6545D">
        <w:rPr>
          <w:rStyle w:val="BodyText4"/>
          <w:rFonts w:ascii="Times New Roman" w:hAnsi="Times New Roman" w:cs="Times New Roman"/>
          <w:sz w:val="28"/>
          <w:szCs w:val="28"/>
        </w:rPr>
        <w:t>ìm hiểu việc sử dụng nguyên liệu qua sơ đổ chuỗi cung ứng nguyên liệu khép kín.</w:t>
      </w:r>
    </w:p>
    <w:p w14:paraId="602774AB" w14:textId="77777777" w:rsidR="005A24A4" w:rsidRPr="00F6545D" w:rsidRDefault="005A24A4" w:rsidP="005A24A4">
      <w:pPr>
        <w:pStyle w:val="BodyText15"/>
        <w:shd w:val="clear" w:color="auto" w:fill="auto"/>
        <w:spacing w:before="0" w:after="0" w:line="240" w:lineRule="auto"/>
        <w:ind w:firstLine="0"/>
        <w:jc w:val="left"/>
        <w:rPr>
          <w:rFonts w:ascii="Times New Roman" w:hAnsi="Times New Roman" w:cs="Times New Roman"/>
          <w:b/>
          <w:sz w:val="28"/>
          <w:szCs w:val="28"/>
        </w:rPr>
      </w:pPr>
      <w:r w:rsidRPr="00113768">
        <w:rPr>
          <w:rFonts w:ascii="Times New Roman" w:hAnsi="Times New Roman" w:cs="Times New Roman"/>
          <w:b/>
          <w:bCs/>
          <w:sz w:val="28"/>
          <w:szCs w:val="28"/>
        </w:rPr>
        <w:t>c. Sản phẩm:</w:t>
      </w:r>
      <w:r w:rsidRPr="00F6545D">
        <w:rPr>
          <w:rFonts w:ascii="Times New Roman" w:hAnsi="Times New Roman" w:cs="Times New Roman"/>
          <w:b/>
          <w:sz w:val="28"/>
          <w:szCs w:val="28"/>
        </w:rPr>
        <w:t xml:space="preserve"> </w:t>
      </w:r>
      <w:r w:rsidRPr="00F6545D">
        <w:rPr>
          <w:rFonts w:ascii="Times New Roman" w:hAnsi="Times New Roman" w:cs="Times New Roman"/>
          <w:sz w:val="28"/>
          <w:szCs w:val="28"/>
        </w:rPr>
        <w:t>Là các câu trả lời của học sinh</w:t>
      </w:r>
    </w:p>
    <w:p w14:paraId="64B3A394" w14:textId="77777777" w:rsidR="005A24A4" w:rsidRPr="00113768" w:rsidRDefault="005A24A4" w:rsidP="005A24A4">
      <w:pPr>
        <w:spacing w:after="0" w:line="240" w:lineRule="auto"/>
        <w:rPr>
          <w:rFonts w:ascii="Times New Roman" w:hAnsi="Times New Roman" w:cs="Times New Roman"/>
          <w:b/>
          <w:bCs/>
          <w:iCs w:val="0"/>
          <w:sz w:val="28"/>
          <w:szCs w:val="28"/>
        </w:rPr>
      </w:pPr>
      <w:r w:rsidRPr="00113768">
        <w:rPr>
          <w:rFonts w:ascii="Times New Roman" w:hAnsi="Times New Roman" w:cs="Times New Roman"/>
          <w:b/>
          <w:bCs/>
          <w:sz w:val="28"/>
          <w:szCs w:val="28"/>
          <w:lang w:val="vi-VN"/>
        </w:rPr>
        <w:t xml:space="preserve">d. </w:t>
      </w:r>
      <w:r w:rsidRPr="00113768">
        <w:rPr>
          <w:rFonts w:ascii="Times New Roman" w:hAnsi="Times New Roman" w:cs="Times New Roman"/>
          <w:b/>
          <w:bCs/>
          <w:sz w:val="28"/>
          <w:szCs w:val="28"/>
        </w:rPr>
        <w:t>T</w:t>
      </w:r>
      <w:r w:rsidRPr="00113768">
        <w:rPr>
          <w:rFonts w:ascii="Times New Roman" w:hAnsi="Times New Roman" w:cs="Times New Roman"/>
          <w:b/>
          <w:bCs/>
          <w:sz w:val="28"/>
          <w:szCs w:val="28"/>
          <w:lang w:val="vi-VN"/>
        </w:rPr>
        <w:t>ổ chức hoạt động</w:t>
      </w:r>
      <w:r>
        <w:rPr>
          <w:rFonts w:ascii="Times New Roman" w:hAnsi="Times New Roman" w:cs="Times New Roman"/>
          <w:b/>
          <w:bCs/>
          <w:sz w:val="28"/>
          <w:szCs w:val="28"/>
        </w:rPr>
        <w:t>:</w:t>
      </w:r>
    </w:p>
    <w:tbl>
      <w:tblPr>
        <w:tblStyle w:val="TableGrid"/>
        <w:tblW w:w="0" w:type="auto"/>
        <w:tblInd w:w="108" w:type="dxa"/>
        <w:tblLook w:val="04A0" w:firstRow="1" w:lastRow="0" w:firstColumn="1" w:lastColumn="0" w:noHBand="0" w:noVBand="1"/>
      </w:tblPr>
      <w:tblGrid>
        <w:gridCol w:w="5606"/>
        <w:gridCol w:w="3348"/>
      </w:tblGrid>
      <w:tr w:rsidR="005A24A4" w:rsidRPr="00F6545D" w14:paraId="5235009D" w14:textId="77777777" w:rsidTr="00960F4B">
        <w:tc>
          <w:tcPr>
            <w:tcW w:w="5851" w:type="dxa"/>
          </w:tcPr>
          <w:p w14:paraId="5A974E57" w14:textId="77777777" w:rsidR="005A24A4" w:rsidRPr="00F6545D" w:rsidRDefault="005A24A4" w:rsidP="00960F4B">
            <w:pPr>
              <w:spacing w:after="0" w:line="240" w:lineRule="auto"/>
              <w:jc w:val="center"/>
              <w:rPr>
                <w:rFonts w:ascii="Times New Roman" w:hAnsi="Times New Roman" w:cs="Times New Roman"/>
                <w:b/>
                <w:sz w:val="28"/>
                <w:szCs w:val="28"/>
              </w:rPr>
            </w:pPr>
            <w:r w:rsidRPr="00F6545D">
              <w:rPr>
                <w:rFonts w:ascii="Times New Roman" w:hAnsi="Times New Roman" w:cs="Times New Roman"/>
                <w:b/>
                <w:bCs/>
                <w:sz w:val="28"/>
                <w:szCs w:val="28"/>
                <w:lang w:val="vi-VN"/>
              </w:rPr>
              <w:t>Hoạt động củ</w:t>
            </w:r>
            <w:r>
              <w:rPr>
                <w:rFonts w:ascii="Times New Roman" w:hAnsi="Times New Roman" w:cs="Times New Roman"/>
                <w:b/>
                <w:bCs/>
                <w:sz w:val="28"/>
                <w:szCs w:val="28"/>
                <w:lang w:val="vi-VN"/>
              </w:rPr>
              <w:t xml:space="preserve">a </w:t>
            </w:r>
            <w:r>
              <w:rPr>
                <w:rFonts w:ascii="Times New Roman" w:hAnsi="Times New Roman" w:cs="Times New Roman"/>
                <w:b/>
                <w:bCs/>
                <w:sz w:val="28"/>
                <w:szCs w:val="28"/>
              </w:rPr>
              <w:t>GV</w:t>
            </w:r>
          </w:p>
        </w:tc>
        <w:tc>
          <w:tcPr>
            <w:tcW w:w="3505" w:type="dxa"/>
          </w:tcPr>
          <w:p w14:paraId="79A536D2" w14:textId="77777777" w:rsidR="005A24A4" w:rsidRPr="00F6545D" w:rsidRDefault="005A24A4" w:rsidP="00960F4B">
            <w:pPr>
              <w:spacing w:after="0" w:line="240" w:lineRule="auto"/>
              <w:jc w:val="center"/>
              <w:rPr>
                <w:rFonts w:ascii="Times New Roman" w:hAnsi="Times New Roman" w:cs="Times New Roman"/>
                <w:b/>
                <w:sz w:val="28"/>
                <w:szCs w:val="28"/>
              </w:rPr>
            </w:pPr>
            <w:r w:rsidRPr="00F6545D">
              <w:rPr>
                <w:rFonts w:ascii="Times New Roman" w:hAnsi="Times New Roman" w:cs="Times New Roman"/>
                <w:b/>
                <w:bCs/>
                <w:sz w:val="28"/>
                <w:szCs w:val="28"/>
                <w:lang w:val="vi-VN"/>
              </w:rPr>
              <w:t>Hoạt động củ</w:t>
            </w:r>
            <w:r>
              <w:rPr>
                <w:rFonts w:ascii="Times New Roman" w:hAnsi="Times New Roman" w:cs="Times New Roman"/>
                <w:b/>
                <w:bCs/>
                <w:sz w:val="28"/>
                <w:szCs w:val="28"/>
                <w:lang w:val="vi-VN"/>
              </w:rPr>
              <w:t>a</w:t>
            </w:r>
            <w:r>
              <w:rPr>
                <w:rFonts w:ascii="Times New Roman" w:hAnsi="Times New Roman" w:cs="Times New Roman"/>
                <w:b/>
                <w:bCs/>
                <w:sz w:val="28"/>
                <w:szCs w:val="28"/>
              </w:rPr>
              <w:t xml:space="preserve"> HS</w:t>
            </w:r>
          </w:p>
        </w:tc>
      </w:tr>
      <w:tr w:rsidR="005A24A4" w:rsidRPr="00F6545D" w14:paraId="08D2539B" w14:textId="77777777" w:rsidTr="00960F4B">
        <w:tc>
          <w:tcPr>
            <w:tcW w:w="9356" w:type="dxa"/>
            <w:gridSpan w:val="2"/>
          </w:tcPr>
          <w:p w14:paraId="56655748" w14:textId="77777777" w:rsidR="005A24A4" w:rsidRPr="00F6545D" w:rsidRDefault="005A24A4" w:rsidP="00960F4B">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w:t>
            </w:r>
            <w:r w:rsidRPr="00F6545D">
              <w:rPr>
                <w:rFonts w:ascii="Times New Roman" w:hAnsi="Times New Roman" w:cs="Times New Roman"/>
                <w:b/>
                <w:sz w:val="28"/>
                <w:szCs w:val="28"/>
                <w:lang w:val="vi-VN"/>
              </w:rPr>
              <w:t>Chuyển giao nhiệm vụ học tập</w:t>
            </w:r>
          </w:p>
        </w:tc>
      </w:tr>
      <w:tr w:rsidR="005A24A4" w:rsidRPr="00F6545D" w14:paraId="2EA6D658" w14:textId="77777777" w:rsidTr="00960F4B">
        <w:tc>
          <w:tcPr>
            <w:tcW w:w="5851" w:type="dxa"/>
          </w:tcPr>
          <w:p w14:paraId="07DE0ABF" w14:textId="77777777" w:rsidR="005A24A4" w:rsidRPr="00F6545D" w:rsidRDefault="005A24A4" w:rsidP="00960F4B">
            <w:pPr>
              <w:pStyle w:val="BodyText15"/>
              <w:shd w:val="clear" w:color="auto" w:fill="auto"/>
              <w:spacing w:before="0" w:after="0" w:line="240" w:lineRule="auto"/>
              <w:ind w:firstLine="440"/>
              <w:rPr>
                <w:rFonts w:ascii="Times New Roman" w:hAnsi="Times New Roman" w:cs="Times New Roman"/>
                <w:sz w:val="28"/>
                <w:szCs w:val="28"/>
              </w:rPr>
            </w:pPr>
            <w:r w:rsidRPr="00F6545D">
              <w:rPr>
                <w:rFonts w:ascii="Times New Roman" w:hAnsi="Times New Roman" w:cs="Times New Roman"/>
                <w:sz w:val="28"/>
                <w:szCs w:val="28"/>
              </w:rPr>
              <w:t xml:space="preserve">Yêu cầu HS </w:t>
            </w:r>
            <w:r w:rsidRPr="00F6545D">
              <w:rPr>
                <w:rStyle w:val="BodyText4"/>
                <w:rFonts w:ascii="Times New Roman" w:hAnsi="Times New Roman" w:cs="Times New Roman"/>
                <w:sz w:val="28"/>
                <w:szCs w:val="28"/>
              </w:rPr>
              <w:t>phân tích sơ đổ chuỗi cung ứng nguyên liệu khép kín (hình 16.4) trong SGK.</w:t>
            </w:r>
          </w:p>
        </w:tc>
        <w:tc>
          <w:tcPr>
            <w:tcW w:w="3505" w:type="dxa"/>
          </w:tcPr>
          <w:p w14:paraId="6C4F0605" w14:textId="77777777" w:rsidR="005A24A4" w:rsidRPr="00F6545D" w:rsidRDefault="005A24A4" w:rsidP="00960F4B">
            <w:pPr>
              <w:spacing w:after="0" w:line="240" w:lineRule="auto"/>
              <w:jc w:val="both"/>
              <w:rPr>
                <w:rFonts w:ascii="Times New Roman" w:hAnsi="Times New Roman" w:cs="Times New Roman"/>
                <w:sz w:val="28"/>
                <w:szCs w:val="28"/>
              </w:rPr>
            </w:pPr>
            <w:r w:rsidRPr="00F6545D">
              <w:rPr>
                <w:rFonts w:ascii="Times New Roman" w:eastAsia="Calibri" w:hAnsi="Times New Roman" w:cs="Times New Roman"/>
                <w:sz w:val="28"/>
                <w:szCs w:val="28"/>
              </w:rPr>
              <w:t>HS sơ đồ hình 16.4</w:t>
            </w:r>
          </w:p>
        </w:tc>
      </w:tr>
      <w:tr w:rsidR="005A24A4" w:rsidRPr="00F6545D" w14:paraId="44724A39" w14:textId="77777777" w:rsidTr="00960F4B">
        <w:tc>
          <w:tcPr>
            <w:tcW w:w="9356" w:type="dxa"/>
            <w:gridSpan w:val="2"/>
          </w:tcPr>
          <w:p w14:paraId="5179B06E" w14:textId="77777777" w:rsidR="005A24A4" w:rsidRPr="00F6545D" w:rsidRDefault="005A24A4" w:rsidP="00960F4B">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F6545D">
              <w:rPr>
                <w:rFonts w:ascii="Times New Roman" w:eastAsia="Calibri" w:hAnsi="Times New Roman" w:cs="Times New Roman"/>
                <w:b/>
                <w:sz w:val="28"/>
                <w:szCs w:val="28"/>
              </w:rPr>
              <w:t>Thực hiện nhiệm vụ học tập</w:t>
            </w:r>
          </w:p>
        </w:tc>
      </w:tr>
      <w:tr w:rsidR="005A24A4" w:rsidRPr="00F6545D" w14:paraId="597E3C91" w14:textId="77777777" w:rsidTr="00960F4B">
        <w:tc>
          <w:tcPr>
            <w:tcW w:w="5851" w:type="dxa"/>
          </w:tcPr>
          <w:p w14:paraId="6F963383" w14:textId="77777777" w:rsidR="005A24A4" w:rsidRPr="00F6545D" w:rsidRDefault="005A24A4" w:rsidP="00960F4B">
            <w:pPr>
              <w:spacing w:after="0" w:line="240" w:lineRule="auto"/>
              <w:rPr>
                <w:rFonts w:ascii="Times New Roman" w:hAnsi="Times New Roman" w:cs="Times New Roman"/>
                <w:sz w:val="28"/>
                <w:szCs w:val="28"/>
              </w:rPr>
            </w:pPr>
            <w:r w:rsidRPr="00F6545D">
              <w:rPr>
                <w:rStyle w:val="BodyText4"/>
                <w:rFonts w:ascii="Times New Roman" w:hAnsi="Times New Roman" w:cs="Times New Roman"/>
                <w:sz w:val="28"/>
                <w:szCs w:val="28"/>
              </w:rPr>
              <w:t>GV chia HS thành 4 nhóm</w:t>
            </w:r>
            <w:r>
              <w:rPr>
                <w:rFonts w:ascii="Times New Roman" w:hAnsi="Times New Roman" w:cs="Times New Roman"/>
                <w:sz w:val="28"/>
                <w:szCs w:val="28"/>
              </w:rPr>
              <w:t xml:space="preserve"> </w:t>
            </w:r>
            <w:r w:rsidRPr="00F6545D">
              <w:rPr>
                <w:rStyle w:val="BodyText4"/>
                <w:rFonts w:ascii="Times New Roman" w:hAnsi="Times New Roman" w:cs="Times New Roman"/>
                <w:sz w:val="28"/>
                <w:szCs w:val="28"/>
              </w:rPr>
              <w:t>sau đó yêu cầu các nhóm thảo luận nội dung 6 trong SGK.</w:t>
            </w:r>
          </w:p>
        </w:tc>
        <w:tc>
          <w:tcPr>
            <w:tcW w:w="3505" w:type="dxa"/>
          </w:tcPr>
          <w:p w14:paraId="70431B61" w14:textId="77777777" w:rsidR="005A24A4" w:rsidRPr="00F6545D" w:rsidRDefault="005A24A4" w:rsidP="00960F4B">
            <w:pPr>
              <w:spacing w:after="0" w:line="240" w:lineRule="auto"/>
              <w:jc w:val="both"/>
              <w:rPr>
                <w:rFonts w:ascii="Times New Roman" w:hAnsi="Times New Roman" w:cs="Times New Roman"/>
                <w:sz w:val="28"/>
                <w:szCs w:val="28"/>
              </w:rPr>
            </w:pPr>
            <w:r w:rsidRPr="00F6545D">
              <w:rPr>
                <w:rFonts w:ascii="Times New Roman" w:hAnsi="Times New Roman" w:cs="Times New Roman"/>
                <w:sz w:val="28"/>
                <w:szCs w:val="28"/>
              </w:rPr>
              <w:t>Học sinh thảo luận trả lời câu hỏi.</w:t>
            </w:r>
          </w:p>
        </w:tc>
      </w:tr>
      <w:tr w:rsidR="005A24A4" w:rsidRPr="00F6545D" w14:paraId="54536B24" w14:textId="77777777" w:rsidTr="00960F4B">
        <w:tc>
          <w:tcPr>
            <w:tcW w:w="9356" w:type="dxa"/>
            <w:gridSpan w:val="2"/>
          </w:tcPr>
          <w:p w14:paraId="5AE668E8" w14:textId="77777777" w:rsidR="005A24A4" w:rsidRPr="00F6545D" w:rsidRDefault="005A24A4" w:rsidP="00960F4B">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F6545D">
              <w:rPr>
                <w:rFonts w:ascii="Times New Roman" w:eastAsia="Calibri" w:hAnsi="Times New Roman" w:cs="Times New Roman"/>
                <w:b/>
                <w:sz w:val="28"/>
                <w:szCs w:val="28"/>
              </w:rPr>
              <w:t>Báo cáo kết quả và thảo luận</w:t>
            </w:r>
          </w:p>
        </w:tc>
      </w:tr>
      <w:tr w:rsidR="005A24A4" w:rsidRPr="00F6545D" w14:paraId="277E9A8B" w14:textId="77777777" w:rsidTr="00960F4B">
        <w:tc>
          <w:tcPr>
            <w:tcW w:w="5851" w:type="dxa"/>
          </w:tcPr>
          <w:p w14:paraId="1F421C45" w14:textId="77777777" w:rsidR="005A24A4" w:rsidRPr="00F6545D" w:rsidRDefault="005A24A4" w:rsidP="00960F4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F6545D">
              <w:rPr>
                <w:rStyle w:val="BodyText4"/>
                <w:rFonts w:ascii="Times New Roman" w:hAnsi="Times New Roman" w:cs="Times New Roman"/>
                <w:sz w:val="28"/>
                <w:szCs w:val="28"/>
              </w:rPr>
              <w:t xml:space="preserve">GV hướng dẫn HS phân tích sơ đổ chuỗi cung </w:t>
            </w:r>
            <w:r w:rsidRPr="00F6545D">
              <w:rPr>
                <w:rStyle w:val="BodyText4"/>
                <w:rFonts w:ascii="Times New Roman" w:hAnsi="Times New Roman" w:cs="Times New Roman"/>
                <w:sz w:val="28"/>
                <w:szCs w:val="28"/>
              </w:rPr>
              <w:lastRenderedPageBreak/>
              <w:t>ứng nguyên liệu khép kín (hình 16.4) trong SGK.</w:t>
            </w:r>
          </w:p>
          <w:p w14:paraId="464354E3" w14:textId="77777777" w:rsidR="005A24A4" w:rsidRPr="00F6545D" w:rsidRDefault="005A24A4" w:rsidP="00960F4B">
            <w:pPr>
              <w:pStyle w:val="BodyText15"/>
              <w:shd w:val="clear" w:color="auto" w:fill="auto"/>
              <w:spacing w:before="0" w:after="0" w:line="240" w:lineRule="auto"/>
              <w:ind w:firstLine="440"/>
              <w:rPr>
                <w:rFonts w:ascii="Times New Roman" w:hAnsi="Times New Roman" w:cs="Times New Roman"/>
                <w:sz w:val="28"/>
                <w:szCs w:val="28"/>
              </w:rPr>
            </w:pPr>
            <w:r w:rsidRPr="00F6545D">
              <w:rPr>
                <w:rFonts w:ascii="Times New Roman" w:hAnsi="Times New Roman" w:cs="Times New Roman"/>
                <w:noProof/>
                <w:sz w:val="28"/>
                <w:szCs w:val="28"/>
                <w:lang w:val="en-US"/>
              </w:rPr>
              <w:drawing>
                <wp:anchor distT="0" distB="0" distL="114300" distR="114300" simplePos="0" relativeHeight="251659264" behindDoc="0" locked="0" layoutInCell="1" allowOverlap="1" wp14:anchorId="463ADA8F" wp14:editId="5ADF8BFF">
                  <wp:simplePos x="0" y="0"/>
                  <wp:positionH relativeFrom="column">
                    <wp:posOffset>33020</wp:posOffset>
                  </wp:positionH>
                  <wp:positionV relativeFrom="paragraph">
                    <wp:posOffset>41910</wp:posOffset>
                  </wp:positionV>
                  <wp:extent cx="2647950" cy="1234286"/>
                  <wp:effectExtent l="0" t="0" r="0" b="4445"/>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72084" cy="1245535"/>
                          </a:xfrm>
                          <a:prstGeom prst="rect">
                            <a:avLst/>
                          </a:prstGeom>
                        </pic:spPr>
                      </pic:pic>
                    </a:graphicData>
                  </a:graphic>
                  <wp14:sizeRelH relativeFrom="margin">
                    <wp14:pctWidth>0</wp14:pctWidth>
                  </wp14:sizeRelH>
                  <wp14:sizeRelV relativeFrom="margin">
                    <wp14:pctHeight>0</wp14:pctHeight>
                  </wp14:sizeRelV>
                </wp:anchor>
              </w:drawing>
            </w:r>
          </w:p>
          <w:p w14:paraId="201C6FCB" w14:textId="77777777" w:rsidR="005A24A4" w:rsidRPr="00F6545D" w:rsidRDefault="005A24A4" w:rsidP="00960F4B">
            <w:pPr>
              <w:pStyle w:val="NormalWeb"/>
              <w:spacing w:before="0" w:beforeAutospacing="0" w:after="0" w:afterAutospacing="0" w:line="240" w:lineRule="auto"/>
              <w:jc w:val="both"/>
              <w:textAlignment w:val="baseline"/>
              <w:rPr>
                <w:sz w:val="28"/>
                <w:szCs w:val="28"/>
              </w:rPr>
            </w:pPr>
          </w:p>
          <w:p w14:paraId="7DF984BA" w14:textId="77777777" w:rsidR="005A24A4" w:rsidRPr="00F6545D" w:rsidRDefault="005A24A4" w:rsidP="00960F4B">
            <w:pPr>
              <w:pStyle w:val="NormalWeb"/>
              <w:spacing w:before="0" w:beforeAutospacing="0" w:after="0" w:afterAutospacing="0" w:line="240" w:lineRule="auto"/>
              <w:jc w:val="both"/>
              <w:textAlignment w:val="baseline"/>
              <w:rPr>
                <w:sz w:val="28"/>
                <w:szCs w:val="28"/>
              </w:rPr>
            </w:pPr>
          </w:p>
          <w:p w14:paraId="6865C66F" w14:textId="77777777" w:rsidR="005A24A4" w:rsidRPr="00F6545D" w:rsidRDefault="005A24A4" w:rsidP="00960F4B">
            <w:pPr>
              <w:pStyle w:val="NormalWeb"/>
              <w:spacing w:before="0" w:beforeAutospacing="0" w:after="0" w:afterAutospacing="0" w:line="240" w:lineRule="auto"/>
              <w:jc w:val="both"/>
              <w:textAlignment w:val="baseline"/>
              <w:rPr>
                <w:sz w:val="28"/>
                <w:szCs w:val="28"/>
              </w:rPr>
            </w:pPr>
          </w:p>
          <w:p w14:paraId="237A7BB3" w14:textId="77777777" w:rsidR="005A24A4" w:rsidRDefault="005A24A4" w:rsidP="00960F4B">
            <w:pPr>
              <w:pStyle w:val="NormalWeb"/>
              <w:spacing w:before="0" w:beforeAutospacing="0" w:after="0" w:afterAutospacing="0" w:line="240" w:lineRule="auto"/>
              <w:jc w:val="both"/>
              <w:textAlignment w:val="baseline"/>
              <w:rPr>
                <w:rStyle w:val="BodyText4"/>
                <w:sz w:val="28"/>
                <w:szCs w:val="28"/>
                <w:lang w:val="en-US"/>
              </w:rPr>
            </w:pPr>
          </w:p>
          <w:p w14:paraId="2CE840AB" w14:textId="77777777" w:rsidR="005A24A4" w:rsidRDefault="005A24A4" w:rsidP="00960F4B">
            <w:pPr>
              <w:pStyle w:val="NormalWeb"/>
              <w:spacing w:before="0" w:beforeAutospacing="0" w:after="0" w:afterAutospacing="0" w:line="240" w:lineRule="auto"/>
              <w:jc w:val="both"/>
              <w:textAlignment w:val="baseline"/>
              <w:rPr>
                <w:rStyle w:val="BodyText4"/>
                <w:sz w:val="28"/>
                <w:szCs w:val="28"/>
                <w:lang w:val="en-US"/>
              </w:rPr>
            </w:pPr>
          </w:p>
          <w:p w14:paraId="6505B443" w14:textId="77777777" w:rsidR="005A24A4" w:rsidRDefault="005A24A4" w:rsidP="00960F4B">
            <w:pPr>
              <w:pStyle w:val="NormalWeb"/>
              <w:spacing w:before="0" w:beforeAutospacing="0" w:after="0" w:afterAutospacing="0" w:line="240" w:lineRule="auto"/>
              <w:jc w:val="both"/>
              <w:textAlignment w:val="baseline"/>
              <w:rPr>
                <w:rStyle w:val="BodyText4"/>
                <w:sz w:val="28"/>
                <w:szCs w:val="28"/>
                <w:lang w:val="en-US"/>
              </w:rPr>
            </w:pPr>
          </w:p>
          <w:p w14:paraId="26E16DDF" w14:textId="77777777" w:rsidR="005A24A4" w:rsidRPr="00F6545D" w:rsidRDefault="005A24A4" w:rsidP="00960F4B">
            <w:pPr>
              <w:pStyle w:val="NormalWeb"/>
              <w:spacing w:before="0" w:beforeAutospacing="0" w:after="0" w:afterAutospacing="0" w:line="240" w:lineRule="auto"/>
              <w:textAlignment w:val="baseline"/>
              <w:rPr>
                <w:rStyle w:val="BodyText4"/>
                <w:sz w:val="28"/>
                <w:szCs w:val="28"/>
              </w:rPr>
            </w:pPr>
            <w:r w:rsidRPr="00F6545D">
              <w:rPr>
                <w:rStyle w:val="BodyText4"/>
                <w:sz w:val="28"/>
                <w:szCs w:val="28"/>
              </w:rPr>
              <w:t>- Em hãy nêu một số biện pháp sử dụng nguyên liệu an toàn, hiệu quả và bảo đảm sự phát triển bền vững.</w:t>
            </w:r>
          </w:p>
          <w:p w14:paraId="3140BD55" w14:textId="77777777" w:rsidR="005A24A4" w:rsidRPr="00F6545D" w:rsidRDefault="005A24A4" w:rsidP="00960F4B">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eastAsia="vi-VN" w:bidi="vi-VN"/>
              </w:rPr>
            </w:pPr>
            <w:r w:rsidRPr="00F6545D">
              <w:rPr>
                <w:rStyle w:val="BodyText4"/>
                <w:rFonts w:ascii="Times New Roman" w:hAnsi="Times New Roman" w:cs="Times New Roman"/>
                <w:sz w:val="28"/>
                <w:szCs w:val="28"/>
              </w:rPr>
              <w:t>GV bổ sung: Sử dụng theo chuỗi cung ứng mô hình 3R: Giảm thiểu (Reduce);Tái sử dụng (Re- use);</w:t>
            </w:r>
            <w:r>
              <w:rPr>
                <w:rStyle w:val="BodyText4"/>
                <w:rFonts w:ascii="Times New Roman" w:hAnsi="Times New Roman" w:cs="Times New Roman"/>
                <w:sz w:val="28"/>
                <w:szCs w:val="28"/>
                <w:lang w:val="en-US"/>
              </w:rPr>
              <w:t xml:space="preserve"> </w:t>
            </w:r>
            <w:r w:rsidRPr="00F6545D">
              <w:rPr>
                <w:rStyle w:val="BodyText4"/>
                <w:rFonts w:ascii="Times New Roman" w:hAnsi="Times New Roman" w:cs="Times New Roman"/>
                <w:sz w:val="28"/>
                <w:szCs w:val="28"/>
              </w:rPr>
              <w:t>Tái chế (Recycle).</w:t>
            </w:r>
          </w:p>
        </w:tc>
        <w:tc>
          <w:tcPr>
            <w:tcW w:w="3505" w:type="dxa"/>
          </w:tcPr>
          <w:p w14:paraId="1BAC3DFF" w14:textId="77777777" w:rsidR="005A24A4" w:rsidRPr="00F6545D" w:rsidRDefault="005A24A4" w:rsidP="00960F4B">
            <w:pPr>
              <w:spacing w:after="0" w:line="240" w:lineRule="auto"/>
              <w:rPr>
                <w:rFonts w:ascii="Times New Roman" w:eastAsia="Calibri" w:hAnsi="Times New Roman" w:cs="Times New Roman"/>
                <w:sz w:val="28"/>
                <w:szCs w:val="28"/>
                <w:lang w:val="vi-VN"/>
              </w:rPr>
            </w:pPr>
            <w:r w:rsidRPr="00F6545D">
              <w:rPr>
                <w:rFonts w:ascii="Times New Roman" w:eastAsia="Calibri" w:hAnsi="Times New Roman" w:cs="Times New Roman"/>
                <w:sz w:val="28"/>
                <w:szCs w:val="28"/>
                <w:lang w:val="vi-VN"/>
              </w:rPr>
              <w:lastRenderedPageBreak/>
              <w:t xml:space="preserve">HS : </w:t>
            </w:r>
          </w:p>
          <w:p w14:paraId="39D32A7E" w14:textId="77777777" w:rsidR="005A24A4" w:rsidRPr="00F6545D" w:rsidRDefault="005A24A4" w:rsidP="00960F4B">
            <w:pPr>
              <w:spacing w:after="0" w:line="240" w:lineRule="auto"/>
              <w:rPr>
                <w:rFonts w:ascii="Times New Roman" w:eastAsia="Calibri" w:hAnsi="Times New Roman" w:cs="Times New Roman"/>
                <w:sz w:val="28"/>
                <w:szCs w:val="28"/>
                <w:lang w:val="vi-VN"/>
              </w:rPr>
            </w:pPr>
            <w:r w:rsidRPr="00F6545D">
              <w:rPr>
                <w:rFonts w:ascii="Times New Roman" w:eastAsia="Calibri" w:hAnsi="Times New Roman" w:cs="Times New Roman"/>
                <w:sz w:val="28"/>
                <w:szCs w:val="28"/>
                <w:lang w:val="vi-VN"/>
              </w:rPr>
              <w:lastRenderedPageBreak/>
              <w:t>- Tháo luận nhóm trong thời gian 2 phút để phân tích sơ đồ hình 16.4</w:t>
            </w:r>
          </w:p>
          <w:p w14:paraId="7511E8DB" w14:textId="77777777" w:rsidR="005A24A4" w:rsidRPr="00F6545D" w:rsidRDefault="005A24A4" w:rsidP="00960F4B">
            <w:pPr>
              <w:spacing w:after="0" w:line="240" w:lineRule="auto"/>
              <w:rPr>
                <w:rFonts w:ascii="Times New Roman" w:eastAsia="Calibri" w:hAnsi="Times New Roman" w:cs="Times New Roman"/>
                <w:sz w:val="28"/>
                <w:szCs w:val="28"/>
                <w:lang w:val="vi-VN"/>
              </w:rPr>
            </w:pPr>
            <w:r w:rsidRPr="00F6545D">
              <w:rPr>
                <w:rFonts w:ascii="Times New Roman" w:eastAsia="Calibri" w:hAnsi="Times New Roman" w:cs="Times New Roman"/>
                <w:sz w:val="28"/>
                <w:szCs w:val="28"/>
                <w:lang w:val="vi-VN"/>
              </w:rPr>
              <w:t>- Đại diện nhóm trình bày nội dung thảo luận</w:t>
            </w:r>
          </w:p>
          <w:p w14:paraId="4B1F0588" w14:textId="77777777" w:rsidR="005A24A4" w:rsidRPr="00F6545D" w:rsidRDefault="005A24A4" w:rsidP="00960F4B">
            <w:pPr>
              <w:spacing w:after="0" w:line="240" w:lineRule="auto"/>
              <w:rPr>
                <w:rFonts w:ascii="Times New Roman" w:eastAsia="Calibri" w:hAnsi="Times New Roman" w:cs="Times New Roman"/>
                <w:sz w:val="28"/>
                <w:szCs w:val="28"/>
                <w:lang w:val="vi-VN"/>
              </w:rPr>
            </w:pPr>
          </w:p>
          <w:p w14:paraId="00240282" w14:textId="77777777" w:rsidR="005A24A4" w:rsidRPr="00F6545D" w:rsidRDefault="005A24A4" w:rsidP="00960F4B">
            <w:pPr>
              <w:spacing w:after="0" w:line="240" w:lineRule="auto"/>
              <w:rPr>
                <w:rFonts w:ascii="Times New Roman" w:eastAsia="Calibri" w:hAnsi="Times New Roman" w:cs="Times New Roman"/>
                <w:sz w:val="28"/>
                <w:szCs w:val="28"/>
                <w:lang w:val="vi-VN"/>
              </w:rPr>
            </w:pPr>
          </w:p>
          <w:p w14:paraId="0080EF60" w14:textId="77777777" w:rsidR="005A24A4" w:rsidRPr="00F6545D" w:rsidRDefault="005A24A4" w:rsidP="00960F4B">
            <w:pPr>
              <w:spacing w:after="0" w:line="240" w:lineRule="auto"/>
              <w:rPr>
                <w:rFonts w:ascii="Times New Roman" w:eastAsia="Calibri" w:hAnsi="Times New Roman" w:cs="Times New Roman"/>
                <w:sz w:val="28"/>
                <w:szCs w:val="28"/>
                <w:lang w:val="vi-VN"/>
              </w:rPr>
            </w:pPr>
          </w:p>
          <w:p w14:paraId="6D6BE78D" w14:textId="77777777" w:rsidR="005A24A4" w:rsidRPr="00F6545D" w:rsidRDefault="005A24A4" w:rsidP="00960F4B">
            <w:pPr>
              <w:spacing w:after="0" w:line="240" w:lineRule="auto"/>
              <w:rPr>
                <w:rFonts w:ascii="Times New Roman" w:eastAsia="Calibri" w:hAnsi="Times New Roman" w:cs="Times New Roman"/>
                <w:sz w:val="28"/>
                <w:szCs w:val="28"/>
                <w:lang w:val="vi-VN"/>
              </w:rPr>
            </w:pPr>
          </w:p>
          <w:p w14:paraId="5F9F04D8" w14:textId="77777777" w:rsidR="005A24A4" w:rsidRPr="00F6545D" w:rsidRDefault="005A24A4" w:rsidP="00960F4B">
            <w:pPr>
              <w:spacing w:after="0" w:line="240" w:lineRule="auto"/>
              <w:rPr>
                <w:rFonts w:ascii="Times New Roman" w:eastAsia="Calibri" w:hAnsi="Times New Roman" w:cs="Times New Roman"/>
                <w:sz w:val="28"/>
                <w:szCs w:val="28"/>
              </w:rPr>
            </w:pPr>
            <w:r w:rsidRPr="00F6545D">
              <w:rPr>
                <w:rFonts w:ascii="Times New Roman" w:eastAsia="Calibri" w:hAnsi="Times New Roman" w:cs="Times New Roman"/>
                <w:sz w:val="28"/>
                <w:szCs w:val="28"/>
                <w:lang w:val="vi-VN"/>
              </w:rPr>
              <w:t xml:space="preserve">HS </w:t>
            </w:r>
            <w:r w:rsidRPr="00F6545D">
              <w:rPr>
                <w:rFonts w:ascii="Times New Roman" w:eastAsia="Calibri" w:hAnsi="Times New Roman" w:cs="Times New Roman"/>
                <w:sz w:val="28"/>
                <w:szCs w:val="28"/>
              </w:rPr>
              <w:t>trả lời.</w:t>
            </w:r>
          </w:p>
          <w:p w14:paraId="7289B200" w14:textId="77777777" w:rsidR="005A24A4" w:rsidRPr="00F6545D" w:rsidRDefault="005A24A4" w:rsidP="00960F4B">
            <w:pPr>
              <w:spacing w:after="0" w:line="240" w:lineRule="auto"/>
              <w:jc w:val="both"/>
              <w:rPr>
                <w:rFonts w:ascii="Times New Roman" w:eastAsia="Calibri" w:hAnsi="Times New Roman" w:cs="Times New Roman"/>
                <w:sz w:val="28"/>
                <w:szCs w:val="28"/>
              </w:rPr>
            </w:pPr>
          </w:p>
        </w:tc>
      </w:tr>
      <w:tr w:rsidR="005A24A4" w:rsidRPr="00F6545D" w14:paraId="5545E04B" w14:textId="77777777" w:rsidTr="00960F4B">
        <w:tc>
          <w:tcPr>
            <w:tcW w:w="9356" w:type="dxa"/>
            <w:gridSpan w:val="2"/>
          </w:tcPr>
          <w:p w14:paraId="3EFB99BE" w14:textId="77777777" w:rsidR="005A24A4" w:rsidRPr="00F6545D" w:rsidRDefault="005A24A4" w:rsidP="00960F4B">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lastRenderedPageBreak/>
              <w:t xml:space="preserve">- </w:t>
            </w:r>
            <w:r w:rsidRPr="00F6545D">
              <w:rPr>
                <w:rFonts w:ascii="Times New Roman" w:eastAsia="Calibri" w:hAnsi="Times New Roman" w:cs="Times New Roman"/>
                <w:b/>
                <w:sz w:val="28"/>
                <w:szCs w:val="28"/>
                <w:lang w:val="vi-VN"/>
              </w:rPr>
              <w:t>Đánh giá kết quả thực hiện nhiệm vụ học tập</w:t>
            </w:r>
          </w:p>
        </w:tc>
      </w:tr>
      <w:tr w:rsidR="005A24A4" w:rsidRPr="00F6545D" w14:paraId="4A37830D" w14:textId="77777777" w:rsidTr="00960F4B">
        <w:tc>
          <w:tcPr>
            <w:tcW w:w="5851" w:type="dxa"/>
          </w:tcPr>
          <w:p w14:paraId="74BA8804" w14:textId="77777777" w:rsidR="005A24A4" w:rsidRPr="00F6545D" w:rsidRDefault="005A24A4" w:rsidP="00960F4B">
            <w:pPr>
              <w:spacing w:after="0" w:line="240" w:lineRule="auto"/>
              <w:jc w:val="both"/>
              <w:rPr>
                <w:rFonts w:ascii="Times New Roman" w:hAnsi="Times New Roman" w:cs="Times New Roman"/>
                <w:sz w:val="28"/>
                <w:szCs w:val="28"/>
                <w:lang w:val="vi-VN"/>
              </w:rPr>
            </w:pPr>
          </w:p>
          <w:p w14:paraId="3300FB70" w14:textId="77777777" w:rsidR="005A24A4" w:rsidRPr="00F6545D" w:rsidRDefault="005A24A4" w:rsidP="00960F4B">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GV tổng kết kiến thức</w:t>
            </w:r>
          </w:p>
        </w:tc>
        <w:tc>
          <w:tcPr>
            <w:tcW w:w="3505" w:type="dxa"/>
          </w:tcPr>
          <w:p w14:paraId="47BAC670" w14:textId="77777777" w:rsidR="005A24A4" w:rsidRPr="00F6545D" w:rsidRDefault="005A24A4" w:rsidP="00960F4B">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HS đánh giá đồng đẳng.</w:t>
            </w:r>
          </w:p>
          <w:p w14:paraId="635B8CDA" w14:textId="77777777" w:rsidR="005A24A4" w:rsidRPr="00F6545D" w:rsidRDefault="005A24A4" w:rsidP="00960F4B">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Học sinh ghi nội dung vào vở.</w:t>
            </w:r>
          </w:p>
        </w:tc>
      </w:tr>
    </w:tbl>
    <w:p w14:paraId="4EAB6D3A" w14:textId="77777777" w:rsidR="005A24A4" w:rsidRPr="00F6545D" w:rsidRDefault="005A24A4" w:rsidP="005A24A4">
      <w:pPr>
        <w:pStyle w:val="BodyText25"/>
        <w:shd w:val="clear" w:color="auto" w:fill="auto"/>
        <w:spacing w:before="0" w:after="0" w:line="240" w:lineRule="auto"/>
        <w:ind w:firstLine="0"/>
        <w:jc w:val="both"/>
        <w:rPr>
          <w:rStyle w:val="BodyText10"/>
          <w:b/>
          <w:bCs/>
          <w:color w:val="auto"/>
          <w:sz w:val="28"/>
          <w:szCs w:val="28"/>
          <w:u w:val="single"/>
          <w:lang w:val="en-US"/>
        </w:rPr>
      </w:pPr>
      <w:r w:rsidRPr="00F6545D">
        <w:rPr>
          <w:rStyle w:val="BodyText10"/>
          <w:b/>
          <w:bCs/>
          <w:color w:val="auto"/>
          <w:sz w:val="28"/>
          <w:szCs w:val="28"/>
          <w:u w:val="single"/>
          <w:lang w:val="en-US"/>
        </w:rPr>
        <w:t>Kết luận:</w:t>
      </w:r>
    </w:p>
    <w:p w14:paraId="218A2C4E" w14:textId="77777777" w:rsidR="005A24A4" w:rsidRPr="00F6545D" w:rsidRDefault="005A24A4" w:rsidP="005A24A4">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Nguyên liệu sản xuất không phải là nguồn tài nguyên vô hạn, do đó cần sử dụng chúng một cách hiệu quả, tiết kiệm, an toàn và hài hoà để đảm bảo lợi ích kinh tế, xã hội và môi trường.</w:t>
      </w:r>
    </w:p>
    <w:p w14:paraId="4CD264D5" w14:textId="77777777" w:rsidR="005A24A4" w:rsidRPr="00F6545D" w:rsidRDefault="005A24A4" w:rsidP="005A24A4">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Sử dụng tối đa chất thải công nghiệp, chất thải dân dụng làm nguyên liệu để sản xuất vật liệu xây dựng thay cho nguyên liệu tự nhiên.</w:t>
      </w:r>
    </w:p>
    <w:p w14:paraId="3E731792" w14:textId="77777777" w:rsidR="005A24A4" w:rsidRPr="00F6545D" w:rsidRDefault="005A24A4" w:rsidP="005A24A4">
      <w:pPr>
        <w:pStyle w:val="BodyText25"/>
        <w:shd w:val="clear" w:color="auto" w:fill="auto"/>
        <w:spacing w:before="0" w:after="0" w:line="240" w:lineRule="auto"/>
        <w:ind w:firstLine="0"/>
        <w:jc w:val="both"/>
        <w:rPr>
          <w:bCs/>
          <w:color w:val="auto"/>
          <w:sz w:val="28"/>
          <w:szCs w:val="28"/>
        </w:rPr>
      </w:pPr>
      <w:r w:rsidRPr="00F6545D">
        <w:rPr>
          <w:rStyle w:val="BodyText10"/>
          <w:bCs/>
          <w:color w:val="auto"/>
          <w:sz w:val="28"/>
          <w:szCs w:val="28"/>
        </w:rPr>
        <w:t>- Hạn chế xuất khẩu nguyên liệu thô mà nên đầu tư công nghệ sản xuất những sản phẩm có giá trị.</w:t>
      </w:r>
    </w:p>
    <w:p w14:paraId="605C0DDC" w14:textId="77777777" w:rsidR="005A24A4" w:rsidRPr="00F6545D" w:rsidRDefault="005A24A4" w:rsidP="005A24A4">
      <w:pPr>
        <w:spacing w:after="0" w:line="240" w:lineRule="auto"/>
        <w:jc w:val="both"/>
        <w:rPr>
          <w:rFonts w:ascii="Times New Roman" w:hAnsi="Times New Roman" w:cs="Times New Roman"/>
          <w:b/>
          <w:sz w:val="28"/>
          <w:szCs w:val="28"/>
          <w:lang w:val="vi-VN"/>
        </w:rPr>
      </w:pPr>
      <w:r w:rsidRPr="00F6545D">
        <w:rPr>
          <w:rStyle w:val="BodyText10"/>
          <w:rFonts w:eastAsiaTheme="minorHAnsi"/>
          <w:bCs/>
          <w:sz w:val="28"/>
          <w:szCs w:val="28"/>
        </w:rPr>
        <w:t>Quy hoạch khai thác nguyên liệu quặng, đá vôi theo công nghệ hiện đại, quy trình khép kín,... để tăng hiệu suất khai thác tài nguyên và bảo vệ môi trường</w:t>
      </w:r>
    </w:p>
    <w:p w14:paraId="468C983F" w14:textId="77777777" w:rsidR="005A24A4" w:rsidRPr="00BE7628" w:rsidRDefault="005A24A4" w:rsidP="005A24A4">
      <w:pPr>
        <w:pStyle w:val="BodyText25"/>
        <w:shd w:val="clear" w:color="auto" w:fill="auto"/>
        <w:spacing w:before="0" w:after="0" w:line="240" w:lineRule="auto"/>
        <w:ind w:firstLine="0"/>
        <w:jc w:val="center"/>
        <w:rPr>
          <w:b/>
          <w:color w:val="auto"/>
          <w:sz w:val="28"/>
          <w:szCs w:val="28"/>
        </w:rPr>
      </w:pPr>
      <w:r w:rsidRPr="00F6545D">
        <w:rPr>
          <w:b/>
          <w:color w:val="auto"/>
          <w:sz w:val="28"/>
          <w:szCs w:val="28"/>
          <w:u w:val="single"/>
        </w:rPr>
        <w:t>Hoạt động 6:</w:t>
      </w:r>
      <w:r w:rsidRPr="00BE7628">
        <w:rPr>
          <w:b/>
          <w:color w:val="auto"/>
          <w:sz w:val="28"/>
          <w:szCs w:val="28"/>
        </w:rPr>
        <w:t xml:space="preserve"> Luyện tập</w:t>
      </w:r>
    </w:p>
    <w:p w14:paraId="1AB9953C" w14:textId="77777777" w:rsidR="005A24A4" w:rsidRPr="00F6545D"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a. Mục tiêu:</w:t>
      </w:r>
      <w:r w:rsidRPr="00F6545D">
        <w:rPr>
          <w:rFonts w:ascii="Times New Roman" w:hAnsi="Times New Roman" w:cs="Times New Roman"/>
          <w:sz w:val="28"/>
          <w:szCs w:val="28"/>
          <w:lang w:val="vi-VN"/>
        </w:rPr>
        <w:t xml:space="preserve"> Ôn tập lại các kiến thức vừa được học</w:t>
      </w:r>
    </w:p>
    <w:p w14:paraId="5C9EEB4C" w14:textId="77777777" w:rsidR="005A24A4" w:rsidRPr="00F6545D"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b. Nội dung:</w:t>
      </w:r>
      <w:r w:rsidRPr="00F6545D">
        <w:rPr>
          <w:rFonts w:ascii="Times New Roman" w:hAnsi="Times New Roman" w:cs="Times New Roman"/>
          <w:b/>
          <w:sz w:val="28"/>
          <w:szCs w:val="28"/>
          <w:lang w:val="vi-VN"/>
        </w:rPr>
        <w:t xml:space="preserve"> </w:t>
      </w:r>
      <w:r>
        <w:rPr>
          <w:rFonts w:ascii="Times New Roman" w:hAnsi="Times New Roman" w:cs="Times New Roman"/>
          <w:sz w:val="28"/>
          <w:szCs w:val="28"/>
        </w:rPr>
        <w:t>H</w:t>
      </w:r>
      <w:r w:rsidRPr="00F6545D">
        <w:rPr>
          <w:rFonts w:ascii="Times New Roman" w:hAnsi="Times New Roman" w:cs="Times New Roman"/>
          <w:sz w:val="28"/>
          <w:szCs w:val="28"/>
          <w:lang w:val="vi-VN"/>
        </w:rPr>
        <w:t>ệ thống câu hỏi ôn tập tự luận và trắc nghiệm</w:t>
      </w:r>
    </w:p>
    <w:p w14:paraId="57B5ADE8" w14:textId="77777777" w:rsidR="005A24A4" w:rsidRPr="00F6545D" w:rsidRDefault="005A24A4" w:rsidP="005A24A4">
      <w:pPr>
        <w:spacing w:after="0" w:line="240" w:lineRule="auto"/>
        <w:rPr>
          <w:rFonts w:ascii="Times New Roman" w:hAnsi="Times New Roman" w:cs="Times New Roman"/>
          <w:b/>
          <w:sz w:val="28"/>
          <w:szCs w:val="28"/>
          <w:lang w:val="vi-VN"/>
        </w:rPr>
      </w:pPr>
      <w:r w:rsidRPr="00113768">
        <w:rPr>
          <w:rFonts w:ascii="Times New Roman" w:hAnsi="Times New Roman" w:cs="Times New Roman"/>
          <w:b/>
          <w:bCs/>
          <w:sz w:val="28"/>
          <w:szCs w:val="28"/>
          <w:lang w:val="vi-VN"/>
        </w:rPr>
        <w:t>c. Sản phẩm:</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Các câu hỏi được trả lời</w:t>
      </w:r>
    </w:p>
    <w:p w14:paraId="6FDD7B50" w14:textId="77777777" w:rsidR="005A24A4" w:rsidRDefault="005A24A4" w:rsidP="005A24A4">
      <w:pPr>
        <w:spacing w:after="0" w:line="240" w:lineRule="auto"/>
        <w:rPr>
          <w:rFonts w:ascii="Times New Roman" w:hAnsi="Times New Roman" w:cs="Times New Roman"/>
          <w:sz w:val="28"/>
          <w:szCs w:val="28"/>
        </w:rPr>
      </w:pPr>
      <w:r w:rsidRPr="00113768">
        <w:rPr>
          <w:rFonts w:ascii="Times New Roman" w:hAnsi="Times New Roman" w:cs="Times New Roman"/>
          <w:b/>
          <w:bCs/>
          <w:sz w:val="28"/>
          <w:szCs w:val="28"/>
          <w:lang w:val="vi-VN"/>
        </w:rPr>
        <w:t>d. Tổ chức hoạt động:</w:t>
      </w:r>
      <w:r w:rsidRPr="00F6545D">
        <w:rPr>
          <w:rFonts w:ascii="Times New Roman" w:hAnsi="Times New Roman" w:cs="Times New Roman"/>
          <w:b/>
          <w:sz w:val="28"/>
          <w:szCs w:val="28"/>
          <w:lang w:val="vi-VN"/>
        </w:rPr>
        <w:t xml:space="preserve"> </w:t>
      </w:r>
      <w:r w:rsidRPr="00F6545D">
        <w:rPr>
          <w:rFonts w:ascii="Times New Roman" w:hAnsi="Times New Roman" w:cs="Times New Roman"/>
          <w:sz w:val="28"/>
          <w:szCs w:val="28"/>
          <w:lang w:val="vi-VN"/>
        </w:rPr>
        <w:t>Vấn đáp học sinh hoặc hoạt độ</w:t>
      </w:r>
      <w:r>
        <w:rPr>
          <w:rFonts w:ascii="Times New Roman" w:hAnsi="Times New Roman" w:cs="Times New Roman"/>
          <w:sz w:val="28"/>
          <w:szCs w:val="28"/>
          <w:lang w:val="vi-VN"/>
        </w:rPr>
        <w:t>ng nhóm</w:t>
      </w:r>
    </w:p>
    <w:p w14:paraId="1ED0AAB2" w14:textId="77777777" w:rsidR="005A24A4" w:rsidRPr="00F6545D" w:rsidRDefault="005A24A4" w:rsidP="005A24A4">
      <w:pPr>
        <w:spacing w:after="0" w:line="240" w:lineRule="auto"/>
        <w:rPr>
          <w:rFonts w:ascii="Times New Roman" w:hAnsi="Times New Roman" w:cs="Times New Roman"/>
          <w:sz w:val="28"/>
          <w:szCs w:val="28"/>
          <w:lang w:val="vi-VN"/>
        </w:rPr>
      </w:pPr>
      <w:r>
        <w:rPr>
          <w:rFonts w:ascii="Times New Roman" w:hAnsi="Times New Roman" w:cs="Times New Roman"/>
          <w:b/>
          <w:sz w:val="28"/>
          <w:szCs w:val="28"/>
        </w:rPr>
        <w:t xml:space="preserve">Câu hỏi </w:t>
      </w:r>
      <w:r w:rsidRPr="00BE7628">
        <w:rPr>
          <w:rFonts w:ascii="Times New Roman" w:hAnsi="Times New Roman" w:cs="Times New Roman"/>
          <w:b/>
          <w:sz w:val="28"/>
          <w:szCs w:val="28"/>
          <w:lang w:val="vi-VN"/>
        </w:rPr>
        <w:t>:</w:t>
      </w:r>
    </w:p>
    <w:p w14:paraId="4631213E" w14:textId="77777777" w:rsidR="005A24A4" w:rsidRPr="00BE7628" w:rsidRDefault="005A24A4" w:rsidP="005A24A4">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1. Nối nội dung ở cột bên trái với nội dung ở cột bên phải sao cho phù hợp</w:t>
      </w:r>
    </w:p>
    <w:tbl>
      <w:tblPr>
        <w:tblStyle w:val="TableGrid"/>
        <w:tblW w:w="9356" w:type="dxa"/>
        <w:tblInd w:w="108" w:type="dxa"/>
        <w:tblLook w:val="04A0" w:firstRow="1" w:lastRow="0" w:firstColumn="1" w:lastColumn="0" w:noHBand="0" w:noVBand="1"/>
      </w:tblPr>
      <w:tblGrid>
        <w:gridCol w:w="1843"/>
        <w:gridCol w:w="5387"/>
        <w:gridCol w:w="2126"/>
      </w:tblGrid>
      <w:tr w:rsidR="005A24A4" w:rsidRPr="00BE7628" w14:paraId="1A2391AA" w14:textId="77777777" w:rsidTr="00960F4B">
        <w:trPr>
          <w:trHeight w:val="301"/>
        </w:trPr>
        <w:tc>
          <w:tcPr>
            <w:tcW w:w="1843" w:type="dxa"/>
            <w:vAlign w:val="center"/>
          </w:tcPr>
          <w:p w14:paraId="65D5124D" w14:textId="77777777" w:rsidR="005A24A4" w:rsidRPr="00BE7628" w:rsidRDefault="005A24A4" w:rsidP="00960F4B">
            <w:pPr>
              <w:widowControl w:val="0"/>
              <w:spacing w:after="0" w:line="240" w:lineRule="auto"/>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Cột trái</w:t>
            </w:r>
          </w:p>
        </w:tc>
        <w:tc>
          <w:tcPr>
            <w:tcW w:w="5387" w:type="dxa"/>
            <w:vAlign w:val="center"/>
          </w:tcPr>
          <w:p w14:paraId="3A2BF874" w14:textId="77777777" w:rsidR="005A24A4" w:rsidRPr="00BE7628" w:rsidRDefault="005A24A4" w:rsidP="00960F4B">
            <w:pPr>
              <w:widowControl w:val="0"/>
              <w:spacing w:after="0" w:line="240" w:lineRule="auto"/>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Cột phải</w:t>
            </w:r>
          </w:p>
        </w:tc>
        <w:tc>
          <w:tcPr>
            <w:tcW w:w="2126" w:type="dxa"/>
            <w:vAlign w:val="center"/>
          </w:tcPr>
          <w:p w14:paraId="43E743DF" w14:textId="77777777" w:rsidR="005A24A4" w:rsidRPr="00BE7628" w:rsidRDefault="005A24A4" w:rsidP="00960F4B">
            <w:pPr>
              <w:widowControl w:val="0"/>
              <w:spacing w:after="0" w:line="240" w:lineRule="auto"/>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Đáp án</w:t>
            </w:r>
          </w:p>
        </w:tc>
      </w:tr>
      <w:tr w:rsidR="005A24A4" w:rsidRPr="00BE7628" w14:paraId="1DE8D77E" w14:textId="77777777" w:rsidTr="00960F4B">
        <w:trPr>
          <w:trHeight w:val="263"/>
        </w:trPr>
        <w:tc>
          <w:tcPr>
            <w:tcW w:w="1843" w:type="dxa"/>
            <w:vAlign w:val="center"/>
          </w:tcPr>
          <w:p w14:paraId="6197DD74" w14:textId="77777777" w:rsidR="005A24A4" w:rsidRPr="00BE7628" w:rsidRDefault="005A24A4" w:rsidP="00960F4B">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1. Quặng</w:t>
            </w:r>
          </w:p>
        </w:tc>
        <w:tc>
          <w:tcPr>
            <w:tcW w:w="5387" w:type="dxa"/>
            <w:vAlign w:val="center"/>
          </w:tcPr>
          <w:p w14:paraId="1A179BE9"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a. </w:t>
            </w:r>
            <w:r w:rsidRPr="00BE7628">
              <w:rPr>
                <w:rFonts w:ascii="Times New Roman" w:eastAsia="Segoe UI" w:hAnsi="Times New Roman" w:cs="Times New Roman"/>
                <w:sz w:val="28"/>
                <w:szCs w:val="28"/>
                <w:lang w:val="vi-VN" w:eastAsia="vi-VN" w:bidi="vi-VN"/>
              </w:rPr>
              <w:t>Tạo thành vôi khi bị phân hủy</w:t>
            </w:r>
          </w:p>
        </w:tc>
        <w:tc>
          <w:tcPr>
            <w:tcW w:w="2126" w:type="dxa"/>
            <w:vAlign w:val="center"/>
          </w:tcPr>
          <w:p w14:paraId="16C4FB49"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p>
        </w:tc>
      </w:tr>
      <w:tr w:rsidR="005A24A4" w:rsidRPr="00BE7628" w14:paraId="0D5FA406" w14:textId="77777777" w:rsidTr="00960F4B">
        <w:trPr>
          <w:trHeight w:val="340"/>
        </w:trPr>
        <w:tc>
          <w:tcPr>
            <w:tcW w:w="1843" w:type="dxa"/>
            <w:vAlign w:val="center"/>
          </w:tcPr>
          <w:p w14:paraId="089FCA8D" w14:textId="77777777" w:rsidR="005A24A4" w:rsidRPr="00BE7628" w:rsidRDefault="005A24A4" w:rsidP="00960F4B">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2</w:t>
            </w:r>
            <w:r>
              <w:rPr>
                <w:rFonts w:ascii="Times New Roman" w:eastAsia="Segoe UI" w:hAnsi="Times New Roman" w:cs="Times New Roman"/>
                <w:sz w:val="28"/>
                <w:szCs w:val="28"/>
                <w:lang w:eastAsia="vi-VN" w:bidi="vi-VN"/>
              </w:rPr>
              <w:t>.</w:t>
            </w:r>
            <w:r w:rsidRPr="00BE7628">
              <w:rPr>
                <w:rFonts w:ascii="Times New Roman" w:eastAsia="Segoe UI" w:hAnsi="Times New Roman" w:cs="Times New Roman"/>
                <w:sz w:val="28"/>
                <w:szCs w:val="28"/>
                <w:lang w:eastAsia="vi-VN" w:bidi="vi-VN"/>
              </w:rPr>
              <w:t xml:space="preserve"> Nước biển</w:t>
            </w:r>
          </w:p>
        </w:tc>
        <w:tc>
          <w:tcPr>
            <w:tcW w:w="5387" w:type="dxa"/>
            <w:vAlign w:val="center"/>
          </w:tcPr>
          <w:p w14:paraId="752A4B87"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b. </w:t>
            </w:r>
            <w:r w:rsidRPr="00BE7628">
              <w:rPr>
                <w:rFonts w:ascii="Times New Roman" w:eastAsia="Segoe UI" w:hAnsi="Times New Roman" w:cs="Times New Roman"/>
                <w:sz w:val="28"/>
                <w:szCs w:val="28"/>
                <w:lang w:val="vi-VN" w:eastAsia="vi-VN" w:bidi="vi-VN"/>
              </w:rPr>
              <w:t>Dẫn nhiệt, bị ăn mòn</w:t>
            </w:r>
          </w:p>
        </w:tc>
        <w:tc>
          <w:tcPr>
            <w:tcW w:w="2126" w:type="dxa"/>
            <w:vAlign w:val="center"/>
          </w:tcPr>
          <w:p w14:paraId="72A05EBE"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p>
        </w:tc>
      </w:tr>
      <w:tr w:rsidR="005A24A4" w:rsidRPr="00BE7628" w14:paraId="2437CAF2" w14:textId="77777777" w:rsidTr="00960F4B">
        <w:trPr>
          <w:trHeight w:val="273"/>
        </w:trPr>
        <w:tc>
          <w:tcPr>
            <w:tcW w:w="1843" w:type="dxa"/>
            <w:vAlign w:val="center"/>
          </w:tcPr>
          <w:p w14:paraId="29243D8B" w14:textId="77777777" w:rsidR="005A24A4" w:rsidRPr="00BE7628" w:rsidRDefault="005A24A4" w:rsidP="00960F4B">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3. Cát</w:t>
            </w:r>
          </w:p>
        </w:tc>
        <w:tc>
          <w:tcPr>
            <w:tcW w:w="5387" w:type="dxa"/>
            <w:vAlign w:val="center"/>
          </w:tcPr>
          <w:p w14:paraId="6E59BC49"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c. </w:t>
            </w:r>
            <w:r w:rsidRPr="00BE7628">
              <w:rPr>
                <w:rFonts w:ascii="Times New Roman" w:eastAsia="Segoe UI" w:hAnsi="Times New Roman" w:cs="Times New Roman"/>
                <w:sz w:val="28"/>
                <w:szCs w:val="28"/>
                <w:lang w:val="vi-VN" w:eastAsia="vi-VN" w:bidi="vi-VN"/>
              </w:rPr>
              <w:t>Tạo với xi măng thành hỗn hợp kết dính</w:t>
            </w:r>
          </w:p>
        </w:tc>
        <w:tc>
          <w:tcPr>
            <w:tcW w:w="2126" w:type="dxa"/>
            <w:vAlign w:val="center"/>
          </w:tcPr>
          <w:p w14:paraId="03991E9B"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p>
        </w:tc>
      </w:tr>
      <w:tr w:rsidR="005A24A4" w:rsidRPr="00BE7628" w14:paraId="4F9ACF41" w14:textId="77777777" w:rsidTr="00960F4B">
        <w:trPr>
          <w:trHeight w:val="236"/>
        </w:trPr>
        <w:tc>
          <w:tcPr>
            <w:tcW w:w="1843" w:type="dxa"/>
            <w:vAlign w:val="center"/>
          </w:tcPr>
          <w:p w14:paraId="0B7166F5" w14:textId="77777777" w:rsidR="005A24A4" w:rsidRPr="00BE7628" w:rsidRDefault="005A24A4" w:rsidP="00960F4B">
            <w:pPr>
              <w:widowControl w:val="0"/>
              <w:spacing w:after="0" w:line="240" w:lineRule="auto"/>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4. Đá vôi</w:t>
            </w:r>
          </w:p>
        </w:tc>
        <w:tc>
          <w:tcPr>
            <w:tcW w:w="5387" w:type="dxa"/>
            <w:vAlign w:val="center"/>
          </w:tcPr>
          <w:p w14:paraId="18876B98"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d. </w:t>
            </w:r>
            <w:r w:rsidRPr="00BE7628">
              <w:rPr>
                <w:rFonts w:ascii="Times New Roman" w:eastAsia="Segoe UI" w:hAnsi="Times New Roman" w:cs="Times New Roman"/>
                <w:sz w:val="28"/>
                <w:szCs w:val="28"/>
                <w:lang w:val="vi-VN" w:eastAsia="vi-VN" w:bidi="vi-VN"/>
              </w:rPr>
              <w:t>Khi làm bay hơi nước sẽ thu được muối ăn</w:t>
            </w:r>
          </w:p>
        </w:tc>
        <w:tc>
          <w:tcPr>
            <w:tcW w:w="2126" w:type="dxa"/>
            <w:vAlign w:val="center"/>
          </w:tcPr>
          <w:p w14:paraId="1E376E9A" w14:textId="77777777" w:rsidR="005A24A4" w:rsidRPr="00BE7628" w:rsidRDefault="005A24A4" w:rsidP="00960F4B">
            <w:pPr>
              <w:widowControl w:val="0"/>
              <w:spacing w:after="0" w:line="240" w:lineRule="auto"/>
              <w:jc w:val="both"/>
              <w:rPr>
                <w:rFonts w:ascii="Times New Roman" w:eastAsia="Segoe UI" w:hAnsi="Times New Roman" w:cs="Times New Roman"/>
                <w:sz w:val="28"/>
                <w:szCs w:val="28"/>
                <w:lang w:val="vi-VN" w:eastAsia="vi-VN" w:bidi="vi-VN"/>
              </w:rPr>
            </w:pPr>
          </w:p>
        </w:tc>
      </w:tr>
    </w:tbl>
    <w:p w14:paraId="010DCB21" w14:textId="77777777" w:rsidR="005A24A4" w:rsidRPr="00F6545D" w:rsidRDefault="005A24A4" w:rsidP="005A24A4">
      <w:pPr>
        <w:spacing w:after="0" w:line="240" w:lineRule="auto"/>
        <w:jc w:val="both"/>
        <w:rPr>
          <w:rStyle w:val="Bodytext15Exact"/>
          <w:i/>
          <w:sz w:val="28"/>
          <w:szCs w:val="28"/>
        </w:rPr>
      </w:pPr>
      <w:r w:rsidRPr="00F6545D">
        <w:rPr>
          <w:rFonts w:ascii="Times New Roman" w:hAnsi="Times New Roman" w:cs="Times New Roman"/>
          <w:b/>
          <w:sz w:val="28"/>
          <w:szCs w:val="28"/>
          <w:lang w:val="vi-VN"/>
        </w:rPr>
        <w:t xml:space="preserve">2. </w:t>
      </w:r>
      <w:r w:rsidRPr="00F6545D">
        <w:rPr>
          <w:rStyle w:val="BodyText4"/>
          <w:rFonts w:ascii="Times New Roman" w:hAnsi="Times New Roman" w:cs="Times New Roman"/>
          <w:sz w:val="28"/>
          <w:szCs w:val="28"/>
        </w:rPr>
        <w:t>Em hãy kể tên một số đồ vật trong gia đình em và cho biết chúng được tạo ra từ nguyên liệu nào?</w:t>
      </w:r>
      <w:r w:rsidRPr="00F6545D">
        <w:rPr>
          <w:rStyle w:val="Bodytext15Exact"/>
          <w:i/>
          <w:sz w:val="28"/>
          <w:szCs w:val="28"/>
        </w:rPr>
        <w:t xml:space="preserve"> </w:t>
      </w:r>
    </w:p>
    <w:p w14:paraId="093674A7" w14:textId="77777777" w:rsidR="005A24A4" w:rsidRPr="00F6545D" w:rsidRDefault="005A24A4" w:rsidP="005A24A4">
      <w:pPr>
        <w:spacing w:after="0" w:line="240" w:lineRule="auto"/>
        <w:jc w:val="center"/>
        <w:rPr>
          <w:rFonts w:ascii="Times New Roman" w:hAnsi="Times New Roman" w:cs="Times New Roman"/>
          <w:b/>
          <w:sz w:val="28"/>
          <w:szCs w:val="28"/>
          <w:lang w:val="vi-VN"/>
        </w:rPr>
      </w:pPr>
      <w:r w:rsidRPr="00F6545D">
        <w:rPr>
          <w:rFonts w:ascii="Times New Roman" w:hAnsi="Times New Roman" w:cs="Times New Roman"/>
          <w:b/>
          <w:sz w:val="28"/>
          <w:szCs w:val="28"/>
          <w:u w:val="single"/>
          <w:lang w:val="vi-VN"/>
        </w:rPr>
        <w:lastRenderedPageBreak/>
        <w:t>Hoạt động 7:</w:t>
      </w:r>
      <w:r w:rsidRPr="00F6545D">
        <w:rPr>
          <w:rFonts w:ascii="Times New Roman" w:hAnsi="Times New Roman" w:cs="Times New Roman"/>
          <w:b/>
          <w:sz w:val="28"/>
          <w:szCs w:val="28"/>
          <w:lang w:val="vi-VN"/>
        </w:rPr>
        <w:t xml:space="preserve"> Vận dụng</w:t>
      </w:r>
    </w:p>
    <w:p w14:paraId="0925DEF9" w14:textId="77777777" w:rsidR="005A24A4" w:rsidRPr="00F6545D" w:rsidRDefault="005A24A4" w:rsidP="005A24A4">
      <w:pPr>
        <w:spacing w:after="0" w:line="240" w:lineRule="auto"/>
        <w:rPr>
          <w:rFonts w:ascii="Times New Roman" w:eastAsia="Calibri" w:hAnsi="Times New Roman" w:cs="Times New Roman"/>
          <w:sz w:val="28"/>
          <w:szCs w:val="28"/>
          <w:lang w:val="vi-VN"/>
        </w:rPr>
      </w:pPr>
      <w:r w:rsidRPr="00113768">
        <w:rPr>
          <w:rFonts w:ascii="Times New Roman" w:eastAsia="Calibri" w:hAnsi="Times New Roman" w:cs="Times New Roman"/>
          <w:b/>
          <w:bCs/>
          <w:sz w:val="28"/>
          <w:szCs w:val="28"/>
          <w:lang w:val="vi-VN"/>
        </w:rPr>
        <w:t>a. Mục tiêu:</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Vận dụng kiến thức đã học vào cuộc sống.</w:t>
      </w:r>
    </w:p>
    <w:p w14:paraId="0CE7AD32" w14:textId="77777777" w:rsidR="005A24A4" w:rsidRPr="00F6545D" w:rsidRDefault="005A24A4" w:rsidP="005A24A4">
      <w:pPr>
        <w:spacing w:after="0" w:line="240" w:lineRule="auto"/>
        <w:rPr>
          <w:rFonts w:ascii="Times New Roman" w:eastAsia="Calibri" w:hAnsi="Times New Roman" w:cs="Times New Roman"/>
          <w:b/>
          <w:sz w:val="28"/>
          <w:szCs w:val="28"/>
          <w:lang w:val="vi-VN"/>
        </w:rPr>
      </w:pPr>
      <w:r w:rsidRPr="00113768">
        <w:rPr>
          <w:rFonts w:ascii="Times New Roman" w:eastAsia="Calibri" w:hAnsi="Times New Roman" w:cs="Times New Roman"/>
          <w:b/>
          <w:bCs/>
          <w:sz w:val="28"/>
          <w:szCs w:val="28"/>
          <w:lang w:val="vi-VN"/>
        </w:rPr>
        <w:t>b. Nội dung:</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Hoàn thành câu hỏi tự luận</w:t>
      </w:r>
    </w:p>
    <w:p w14:paraId="2EEC11DF" w14:textId="77777777" w:rsidR="005A24A4" w:rsidRPr="00F6545D" w:rsidRDefault="005A24A4" w:rsidP="005A24A4">
      <w:pPr>
        <w:spacing w:after="0" w:line="240" w:lineRule="auto"/>
        <w:rPr>
          <w:rFonts w:ascii="Times New Roman" w:eastAsia="Calibri" w:hAnsi="Times New Roman" w:cs="Times New Roman"/>
          <w:b/>
          <w:sz w:val="28"/>
          <w:szCs w:val="28"/>
          <w:lang w:val="vi-VN"/>
        </w:rPr>
      </w:pPr>
      <w:r w:rsidRPr="00113768">
        <w:rPr>
          <w:rFonts w:ascii="Times New Roman" w:eastAsia="Calibri" w:hAnsi="Times New Roman" w:cs="Times New Roman"/>
          <w:b/>
          <w:bCs/>
          <w:sz w:val="28"/>
          <w:szCs w:val="28"/>
          <w:lang w:val="vi-VN"/>
        </w:rPr>
        <w:t>c. Sản phẩm:</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Câu trả lời của HS</w:t>
      </w:r>
    </w:p>
    <w:p w14:paraId="31766AC5" w14:textId="77777777" w:rsidR="005A24A4" w:rsidRPr="00F6545D" w:rsidRDefault="005A24A4" w:rsidP="005A24A4">
      <w:pPr>
        <w:spacing w:after="0" w:line="240" w:lineRule="auto"/>
        <w:rPr>
          <w:rFonts w:ascii="Times New Roman" w:eastAsia="Calibri" w:hAnsi="Times New Roman" w:cs="Times New Roman"/>
          <w:sz w:val="28"/>
          <w:szCs w:val="28"/>
          <w:lang w:val="vi-VN"/>
        </w:rPr>
      </w:pPr>
      <w:r w:rsidRPr="00113768">
        <w:rPr>
          <w:rFonts w:ascii="Times New Roman" w:eastAsia="Calibri" w:hAnsi="Times New Roman" w:cs="Times New Roman"/>
          <w:b/>
          <w:bCs/>
          <w:sz w:val="28"/>
          <w:szCs w:val="28"/>
          <w:lang w:val="vi-VN"/>
        </w:rPr>
        <w:t>d. Tổ chức hoạt động:</w:t>
      </w:r>
      <w:r w:rsidRPr="00F6545D">
        <w:rPr>
          <w:rFonts w:ascii="Times New Roman" w:eastAsia="Calibri" w:hAnsi="Times New Roman" w:cs="Times New Roman"/>
          <w:b/>
          <w:sz w:val="28"/>
          <w:szCs w:val="28"/>
          <w:lang w:val="vi-VN"/>
        </w:rPr>
        <w:t xml:space="preserve"> </w:t>
      </w:r>
      <w:r w:rsidRPr="00F6545D">
        <w:rPr>
          <w:rFonts w:ascii="Times New Roman" w:eastAsia="Calibri" w:hAnsi="Times New Roman" w:cs="Times New Roman"/>
          <w:sz w:val="28"/>
          <w:szCs w:val="28"/>
          <w:lang w:val="vi-VN"/>
        </w:rPr>
        <w:t>hoạt động nhóm hoặc hoạt động cá nhân trả lời câu hỏi.</w:t>
      </w:r>
    </w:p>
    <w:p w14:paraId="26EAE617" w14:textId="77777777" w:rsidR="005A24A4" w:rsidRPr="00F6545D" w:rsidRDefault="005A24A4" w:rsidP="005A24A4">
      <w:pPr>
        <w:pStyle w:val="BodyText15"/>
        <w:shd w:val="clear" w:color="auto" w:fill="auto"/>
        <w:spacing w:before="0" w:after="0" w:line="240" w:lineRule="auto"/>
        <w:ind w:firstLine="0"/>
        <w:jc w:val="left"/>
        <w:rPr>
          <w:rFonts w:ascii="Times New Roman" w:hAnsi="Times New Roman" w:cs="Times New Roman"/>
          <w:sz w:val="28"/>
          <w:szCs w:val="28"/>
        </w:rPr>
      </w:pPr>
      <w:r w:rsidRPr="00F6545D">
        <w:rPr>
          <w:rFonts w:ascii="Times New Roman" w:eastAsia="Calibri" w:hAnsi="Times New Roman" w:cs="Times New Roman"/>
          <w:sz w:val="28"/>
          <w:szCs w:val="28"/>
        </w:rPr>
        <w:t xml:space="preserve">* </w:t>
      </w:r>
      <w:r w:rsidRPr="00F6545D">
        <w:rPr>
          <w:rStyle w:val="BodyText4"/>
          <w:rFonts w:ascii="Times New Roman" w:hAnsi="Times New Roman" w:cs="Times New Roman"/>
          <w:sz w:val="28"/>
          <w:szCs w:val="28"/>
        </w:rPr>
        <w:t>Em có thể làm được những sản phẩm nào khi sử dụng chất thải sinh hoạt làm nguyên liệu?</w:t>
      </w:r>
    </w:p>
    <w:p w14:paraId="1C89CC5F" w14:textId="77777777" w:rsidR="005A24A4" w:rsidRPr="00F6545D" w:rsidRDefault="005A24A4" w:rsidP="005A24A4">
      <w:pPr>
        <w:spacing w:after="0" w:line="240" w:lineRule="auto"/>
        <w:jc w:val="center"/>
        <w:rPr>
          <w:rFonts w:ascii="Times New Roman" w:eastAsia="Calibri" w:hAnsi="Times New Roman" w:cs="Times New Roman"/>
          <w:b/>
          <w:sz w:val="28"/>
          <w:szCs w:val="28"/>
          <w:lang w:val="vi-VN"/>
        </w:rPr>
      </w:pPr>
      <w:r w:rsidRPr="00F6545D">
        <w:rPr>
          <w:rFonts w:ascii="Times New Roman" w:eastAsia="Calibri" w:hAnsi="Times New Roman" w:cs="Times New Roman"/>
          <w:b/>
          <w:sz w:val="28"/>
          <w:szCs w:val="28"/>
          <w:u w:val="single"/>
          <w:lang w:val="vi-VN"/>
        </w:rPr>
        <w:t>Hoạt động 8:</w:t>
      </w:r>
      <w:r w:rsidRPr="00F6545D">
        <w:rPr>
          <w:rFonts w:ascii="Times New Roman" w:eastAsia="Calibri" w:hAnsi="Times New Roman" w:cs="Times New Roman"/>
          <w:b/>
          <w:sz w:val="28"/>
          <w:szCs w:val="28"/>
          <w:lang w:val="vi-VN"/>
        </w:rPr>
        <w:t xml:space="preserve"> Tìm tòi – Mở rộng</w:t>
      </w:r>
    </w:p>
    <w:p w14:paraId="6D7229B2" w14:textId="77777777" w:rsidR="005A24A4" w:rsidRPr="004B10C3" w:rsidRDefault="005A24A4" w:rsidP="005A24A4">
      <w:pPr>
        <w:spacing w:after="0" w:line="240" w:lineRule="auto"/>
        <w:rPr>
          <w:rFonts w:ascii="Times New Roman" w:eastAsia="Calibri" w:hAnsi="Times New Roman" w:cs="Times New Roman"/>
          <w:b/>
          <w:sz w:val="28"/>
          <w:szCs w:val="28"/>
        </w:rPr>
      </w:pPr>
      <w:r w:rsidRPr="00F6545D">
        <w:rPr>
          <w:rFonts w:ascii="Times New Roman" w:eastAsia="Calibri" w:hAnsi="Times New Roman" w:cs="Times New Roman"/>
          <w:b/>
          <w:sz w:val="28"/>
          <w:szCs w:val="28"/>
        </w:rPr>
        <w:t>* Mở rộ</w:t>
      </w:r>
      <w:r>
        <w:rPr>
          <w:rFonts w:ascii="Times New Roman" w:eastAsia="Calibri" w:hAnsi="Times New Roman" w:cs="Times New Roman"/>
          <w:b/>
          <w:sz w:val="28"/>
          <w:szCs w:val="28"/>
        </w:rPr>
        <w:t xml:space="preserve">ng: </w:t>
      </w:r>
      <w:r w:rsidRPr="00F6545D">
        <w:rPr>
          <w:rStyle w:val="BodyText4"/>
          <w:rFonts w:ascii="Times New Roman" w:hAnsi="Times New Roman" w:cs="Times New Roman"/>
          <w:sz w:val="28"/>
          <w:szCs w:val="28"/>
        </w:rPr>
        <w:t>GV hướng dẫn HS phân loại chất thải sinh hoạt theo sơ đồ :</w:t>
      </w:r>
    </w:p>
    <w:p w14:paraId="4FB6774E" w14:textId="77777777" w:rsidR="005A24A4" w:rsidRPr="00F6545D" w:rsidRDefault="005A24A4" w:rsidP="005A24A4">
      <w:pPr>
        <w:pStyle w:val="BodyText15"/>
        <w:shd w:val="clear" w:color="auto" w:fill="auto"/>
        <w:spacing w:before="0" w:after="0" w:line="240" w:lineRule="auto"/>
        <w:ind w:firstLine="460"/>
        <w:rPr>
          <w:rFonts w:ascii="Times New Roman" w:hAnsi="Times New Roman" w:cs="Times New Roman"/>
          <w:sz w:val="28"/>
          <w:szCs w:val="28"/>
        </w:rPr>
      </w:pPr>
      <w:r w:rsidRPr="00F6545D">
        <w:rPr>
          <w:rFonts w:ascii="Times New Roman" w:hAnsi="Times New Roman" w:cs="Times New Roman"/>
          <w:noProof/>
          <w:sz w:val="28"/>
          <w:szCs w:val="28"/>
          <w:lang w:val="en-US"/>
        </w:rPr>
        <w:drawing>
          <wp:anchor distT="0" distB="0" distL="0" distR="0" simplePos="0" relativeHeight="251660288" behindDoc="0" locked="0" layoutInCell="0" allowOverlap="1" wp14:anchorId="4D0A8CA1" wp14:editId="28C1D1E9">
            <wp:simplePos x="0" y="0"/>
            <wp:positionH relativeFrom="column">
              <wp:posOffset>485775</wp:posOffset>
            </wp:positionH>
            <wp:positionV relativeFrom="paragraph">
              <wp:posOffset>85090</wp:posOffset>
            </wp:positionV>
            <wp:extent cx="4933950" cy="3896360"/>
            <wp:effectExtent l="0" t="0" r="0" b="8890"/>
            <wp:wrapNone/>
            <wp:docPr id="432" name="Picture 432" descr="C:\Users\ADMINI~1\AppData\Local\Temp\FineReader11.00\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FineReader11.00\media\image50.jpe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933950" cy="389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0BC148" w14:textId="77777777" w:rsidR="005A24A4" w:rsidRPr="00F6545D" w:rsidRDefault="005A24A4" w:rsidP="005A24A4">
      <w:pPr>
        <w:spacing w:after="0" w:line="240" w:lineRule="auto"/>
        <w:jc w:val="both"/>
        <w:rPr>
          <w:rFonts w:ascii="Times New Roman" w:eastAsia="Calibri" w:hAnsi="Times New Roman" w:cs="Times New Roman"/>
          <w:sz w:val="28"/>
          <w:szCs w:val="28"/>
          <w:lang w:val="vi-VN"/>
        </w:rPr>
      </w:pPr>
    </w:p>
    <w:p w14:paraId="2C02A7BF" w14:textId="77777777" w:rsidR="005A24A4" w:rsidRPr="00F6545D" w:rsidRDefault="005A24A4" w:rsidP="005A24A4">
      <w:pPr>
        <w:spacing w:after="0" w:line="240" w:lineRule="auto"/>
        <w:jc w:val="both"/>
        <w:rPr>
          <w:rFonts w:ascii="Times New Roman" w:eastAsia="Calibri" w:hAnsi="Times New Roman" w:cs="Times New Roman"/>
          <w:b/>
          <w:sz w:val="28"/>
          <w:szCs w:val="28"/>
          <w:lang w:val="vi-VN"/>
        </w:rPr>
      </w:pPr>
    </w:p>
    <w:p w14:paraId="7CEA13E3" w14:textId="77777777" w:rsidR="005A24A4" w:rsidRPr="00F6545D" w:rsidRDefault="005A24A4" w:rsidP="005A24A4">
      <w:pPr>
        <w:spacing w:after="0" w:line="240" w:lineRule="auto"/>
        <w:jc w:val="both"/>
        <w:rPr>
          <w:rFonts w:ascii="Times New Roman" w:eastAsia="Calibri" w:hAnsi="Times New Roman" w:cs="Times New Roman"/>
          <w:b/>
          <w:sz w:val="28"/>
          <w:szCs w:val="28"/>
          <w:lang w:val="vi-VN"/>
        </w:rPr>
      </w:pPr>
    </w:p>
    <w:p w14:paraId="3B09F2F0" w14:textId="77777777" w:rsidR="005A24A4" w:rsidRPr="00F6545D" w:rsidRDefault="005A24A4" w:rsidP="005A24A4">
      <w:pPr>
        <w:spacing w:after="0" w:line="240" w:lineRule="auto"/>
        <w:jc w:val="center"/>
        <w:rPr>
          <w:rFonts w:ascii="Times New Roman" w:eastAsia="Calibri" w:hAnsi="Times New Roman" w:cs="Times New Roman"/>
          <w:b/>
          <w:sz w:val="28"/>
          <w:szCs w:val="28"/>
          <w:lang w:val="vi-VN"/>
        </w:rPr>
      </w:pPr>
    </w:p>
    <w:p w14:paraId="07B9A441"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77DEF487"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3F57D19C"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27111D2C"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5698F01C"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444034D1"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6E371D2D"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53672CBA"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382BAC45" w14:textId="77777777" w:rsidR="005A24A4" w:rsidRPr="00F6545D" w:rsidRDefault="005A24A4" w:rsidP="005A24A4">
      <w:pPr>
        <w:spacing w:after="0" w:line="240" w:lineRule="auto"/>
        <w:jc w:val="both"/>
        <w:rPr>
          <w:rStyle w:val="BodyText4"/>
          <w:rFonts w:ascii="Times New Roman" w:hAnsi="Times New Roman" w:cs="Times New Roman"/>
          <w:sz w:val="28"/>
          <w:szCs w:val="28"/>
        </w:rPr>
      </w:pPr>
    </w:p>
    <w:p w14:paraId="7E7C9E97" w14:textId="77777777" w:rsidR="005A24A4" w:rsidRDefault="005A24A4" w:rsidP="005A24A4">
      <w:pPr>
        <w:spacing w:after="0" w:line="240" w:lineRule="auto"/>
        <w:jc w:val="both"/>
        <w:rPr>
          <w:rStyle w:val="BodyText4"/>
          <w:rFonts w:ascii="Times New Roman" w:hAnsi="Times New Roman" w:cs="Times New Roman"/>
          <w:sz w:val="28"/>
          <w:szCs w:val="28"/>
        </w:rPr>
      </w:pPr>
    </w:p>
    <w:p w14:paraId="0DDD0AA8" w14:textId="77777777" w:rsidR="005A24A4" w:rsidRDefault="005A24A4" w:rsidP="005A24A4">
      <w:pPr>
        <w:spacing w:after="0" w:line="240" w:lineRule="auto"/>
        <w:jc w:val="both"/>
        <w:rPr>
          <w:rStyle w:val="BodyText4"/>
          <w:rFonts w:ascii="Times New Roman" w:hAnsi="Times New Roman" w:cs="Times New Roman"/>
          <w:sz w:val="28"/>
          <w:szCs w:val="28"/>
        </w:rPr>
      </w:pPr>
    </w:p>
    <w:p w14:paraId="73EE95FC" w14:textId="77777777" w:rsidR="005A24A4" w:rsidRDefault="005A24A4" w:rsidP="005A24A4">
      <w:pPr>
        <w:spacing w:after="0" w:line="240" w:lineRule="auto"/>
        <w:jc w:val="both"/>
        <w:rPr>
          <w:rStyle w:val="BodyText4"/>
          <w:rFonts w:ascii="Times New Roman" w:hAnsi="Times New Roman" w:cs="Times New Roman"/>
          <w:sz w:val="28"/>
          <w:szCs w:val="28"/>
        </w:rPr>
      </w:pPr>
    </w:p>
    <w:p w14:paraId="22FCE547" w14:textId="77777777" w:rsidR="005A24A4" w:rsidRDefault="005A24A4" w:rsidP="005A24A4">
      <w:pPr>
        <w:spacing w:after="0" w:line="240" w:lineRule="auto"/>
        <w:jc w:val="both"/>
        <w:rPr>
          <w:rStyle w:val="BodyText4"/>
          <w:rFonts w:ascii="Times New Roman" w:hAnsi="Times New Roman" w:cs="Times New Roman"/>
          <w:sz w:val="28"/>
          <w:szCs w:val="28"/>
        </w:rPr>
      </w:pPr>
    </w:p>
    <w:p w14:paraId="5AF48AAA" w14:textId="77777777" w:rsidR="005A24A4" w:rsidRDefault="005A24A4" w:rsidP="005A24A4">
      <w:pPr>
        <w:spacing w:after="0" w:line="240" w:lineRule="auto"/>
        <w:jc w:val="both"/>
        <w:rPr>
          <w:rStyle w:val="BodyText4"/>
          <w:rFonts w:ascii="Times New Roman" w:hAnsi="Times New Roman" w:cs="Times New Roman"/>
          <w:sz w:val="28"/>
          <w:szCs w:val="28"/>
        </w:rPr>
      </w:pPr>
    </w:p>
    <w:p w14:paraId="72788C99" w14:textId="77777777" w:rsidR="005A24A4" w:rsidRDefault="005A24A4" w:rsidP="005A24A4">
      <w:pPr>
        <w:spacing w:after="0" w:line="240" w:lineRule="auto"/>
        <w:jc w:val="both"/>
        <w:rPr>
          <w:rStyle w:val="BodyText4"/>
          <w:rFonts w:ascii="Times New Roman" w:hAnsi="Times New Roman" w:cs="Times New Roman"/>
          <w:sz w:val="28"/>
          <w:szCs w:val="28"/>
        </w:rPr>
      </w:pPr>
    </w:p>
    <w:p w14:paraId="15B6B88E" w14:textId="77777777" w:rsidR="005A24A4" w:rsidRPr="00F6545D" w:rsidRDefault="005A24A4" w:rsidP="005A24A4">
      <w:pPr>
        <w:spacing w:after="0" w:line="240" w:lineRule="auto"/>
        <w:jc w:val="both"/>
        <w:rPr>
          <w:rFonts w:ascii="Times New Roman" w:eastAsia="Calibri" w:hAnsi="Times New Roman" w:cs="Times New Roman"/>
          <w:b/>
          <w:sz w:val="28"/>
          <w:szCs w:val="28"/>
          <w:lang w:val="vi-VN"/>
        </w:rPr>
      </w:pPr>
      <w:r w:rsidRPr="00F6545D">
        <w:rPr>
          <w:rStyle w:val="BodyText4"/>
          <w:rFonts w:ascii="Times New Roman" w:hAnsi="Times New Roman" w:cs="Times New Roman"/>
          <w:sz w:val="28"/>
          <w:szCs w:val="28"/>
        </w:rPr>
        <w:t>- Qua sơ đồ trên, các nhóm HS có thể tìm hiểu cách tái chế rác thải thành các sản phẩm hữu ích. Ví dụ: vỏ lon nhôm, chai thuỷ tinh, vỏ chai nhựa có thể dùng làm bình hoa mini; thức ăn thừa, lá cây, xác động vật làm phân vi sinh;..</w:t>
      </w:r>
    </w:p>
    <w:p w14:paraId="1DD2D383" w14:textId="77777777" w:rsidR="005A24A4" w:rsidRPr="00E75F1C" w:rsidRDefault="005A24A4" w:rsidP="005A24A4">
      <w:pPr>
        <w:spacing w:after="0"/>
        <w:rPr>
          <w:rFonts w:ascii="Times New Roman" w:hAnsi="Times New Roman" w:cs="Times New Roman"/>
          <w:b/>
          <w:sz w:val="28"/>
          <w:szCs w:val="28"/>
        </w:rPr>
      </w:pPr>
      <w:r w:rsidRPr="00E75F1C">
        <w:rPr>
          <w:rFonts w:ascii="Times New Roman" w:hAnsi="Times New Roman" w:cs="Times New Roman"/>
          <w:b/>
          <w:sz w:val="28"/>
          <w:szCs w:val="28"/>
          <w:lang w:val="vi-VN"/>
        </w:rPr>
        <w:t>C. Dặn dò</w:t>
      </w:r>
      <w:r w:rsidRPr="00E75F1C">
        <w:rPr>
          <w:rFonts w:ascii="Times New Roman" w:hAnsi="Times New Roman" w:cs="Times New Roman"/>
          <w:b/>
          <w:sz w:val="28"/>
          <w:szCs w:val="28"/>
        </w:rPr>
        <w:t>:</w:t>
      </w:r>
    </w:p>
    <w:p w14:paraId="3C091DB5" w14:textId="77777777" w:rsidR="005A24A4" w:rsidRPr="00F6545D" w:rsidRDefault="005A24A4" w:rsidP="005A24A4">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w:t>
      </w:r>
      <w:r>
        <w:rPr>
          <w:rFonts w:ascii="Times New Roman" w:hAnsi="Times New Roman" w:cs="Times New Roman"/>
          <w:sz w:val="28"/>
          <w:szCs w:val="28"/>
        </w:rPr>
        <w:t xml:space="preserve"> </w:t>
      </w:r>
      <w:r w:rsidRPr="00F6545D">
        <w:rPr>
          <w:rFonts w:ascii="Times New Roman" w:hAnsi="Times New Roman" w:cs="Times New Roman"/>
          <w:sz w:val="28"/>
          <w:szCs w:val="28"/>
          <w:lang w:val="vi-VN"/>
        </w:rPr>
        <w:t>Trả lời câu hỏi cuối bài. Làm bài tập SBT</w:t>
      </w:r>
    </w:p>
    <w:p w14:paraId="44C58FC8" w14:textId="77777777" w:rsidR="005A24A4" w:rsidRPr="00F6545D" w:rsidRDefault="005A24A4" w:rsidP="005A24A4">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 xml:space="preserve">- Mỗi nhóm làm một sản phẩm hữu ích từ vỏ chai nhựa </w:t>
      </w:r>
    </w:p>
    <w:p w14:paraId="6A29BC21" w14:textId="77777777" w:rsidR="005A24A4" w:rsidRPr="00F6545D" w:rsidRDefault="005A24A4" w:rsidP="005A24A4">
      <w:pPr>
        <w:spacing w:after="0" w:line="240" w:lineRule="auto"/>
        <w:jc w:val="both"/>
        <w:rPr>
          <w:rFonts w:ascii="Times New Roman" w:hAnsi="Times New Roman" w:cs="Times New Roman"/>
          <w:sz w:val="28"/>
          <w:szCs w:val="28"/>
          <w:lang w:val="vi-VN"/>
        </w:rPr>
      </w:pPr>
      <w:r w:rsidRPr="00F6545D">
        <w:rPr>
          <w:rFonts w:ascii="Times New Roman" w:hAnsi="Times New Roman" w:cs="Times New Roman"/>
          <w:sz w:val="28"/>
          <w:szCs w:val="28"/>
          <w:lang w:val="vi-VN"/>
        </w:rPr>
        <w:t>- Đọc trước bài tiếp theo</w:t>
      </w:r>
    </w:p>
    <w:p w14:paraId="5E231AF9" w14:textId="77777777" w:rsidR="005A24A4" w:rsidRPr="00E75F1C" w:rsidRDefault="005A24A4" w:rsidP="005A24A4">
      <w:pPr>
        <w:spacing w:after="0"/>
        <w:rPr>
          <w:rFonts w:ascii="Times New Roman" w:hAnsi="Times New Roman" w:cs="Times New Roman"/>
          <w:b/>
          <w:sz w:val="28"/>
          <w:szCs w:val="28"/>
        </w:rPr>
      </w:pPr>
      <w:r w:rsidRPr="00E75F1C">
        <w:rPr>
          <w:rFonts w:ascii="Times New Roman" w:hAnsi="Times New Roman" w:cs="Times New Roman"/>
          <w:b/>
          <w:sz w:val="28"/>
          <w:szCs w:val="28"/>
          <w:lang w:val="vi-VN"/>
        </w:rPr>
        <w:t>D. Kiể</w:t>
      </w:r>
      <w:r>
        <w:rPr>
          <w:rFonts w:ascii="Times New Roman" w:hAnsi="Times New Roman" w:cs="Times New Roman"/>
          <w:b/>
          <w:sz w:val="28"/>
          <w:szCs w:val="28"/>
          <w:lang w:val="vi-VN"/>
        </w:rPr>
        <w:t>m tra đánh giá</w:t>
      </w:r>
      <w:r>
        <w:rPr>
          <w:rFonts w:ascii="Times New Roman" w:hAnsi="Times New Roman" w:cs="Times New Roman"/>
          <w:b/>
          <w:sz w:val="28"/>
          <w:szCs w:val="28"/>
        </w:rPr>
        <w:t>:</w:t>
      </w:r>
    </w:p>
    <w:p w14:paraId="03CEAC43" w14:textId="77777777" w:rsidR="005A24A4" w:rsidRPr="00F6545D" w:rsidRDefault="005A24A4" w:rsidP="005A24A4">
      <w:pPr>
        <w:spacing w:after="0" w:line="240" w:lineRule="auto"/>
        <w:rPr>
          <w:rFonts w:ascii="Times New Roman" w:hAnsi="Times New Roman" w:cs="Times New Roman"/>
          <w:sz w:val="28"/>
          <w:szCs w:val="28"/>
          <w:lang w:val="vi-VN"/>
        </w:rPr>
      </w:pPr>
      <w:r w:rsidRPr="00F6545D">
        <w:rPr>
          <w:rFonts w:ascii="Times New Roman" w:hAnsi="Times New Roman" w:cs="Times New Roman"/>
          <w:sz w:val="28"/>
          <w:szCs w:val="28"/>
          <w:lang w:val="vi-VN"/>
        </w:rPr>
        <w:t>- Kết thúc bài học, Gv cho học sinh tự đánh giá theo bảng sau</w:t>
      </w:r>
    </w:p>
    <w:p w14:paraId="2AB325BD" w14:textId="77777777" w:rsidR="005A24A4" w:rsidRPr="00F6545D" w:rsidRDefault="005A24A4" w:rsidP="005A24A4">
      <w:pPr>
        <w:spacing w:after="0" w:line="240" w:lineRule="auto"/>
        <w:rPr>
          <w:rFonts w:ascii="Times New Roman" w:hAnsi="Times New Roman" w:cs="Times New Roman"/>
          <w:sz w:val="28"/>
          <w:szCs w:val="28"/>
        </w:rPr>
      </w:pPr>
      <w:r w:rsidRPr="00F6545D">
        <w:rPr>
          <w:rFonts w:ascii="Times New Roman" w:hAnsi="Times New Roman" w:cs="Times New Roman"/>
          <w:sz w:val="28"/>
          <w:szCs w:val="28"/>
        </w:rPr>
        <w:t>Họ và tên học sinh</w:t>
      </w:r>
      <w:r>
        <w:rPr>
          <w:rFonts w:ascii="Times New Roman" w:hAnsi="Times New Roman" w:cs="Times New Roman"/>
          <w:sz w:val="28"/>
          <w:szCs w:val="28"/>
        </w:rPr>
        <w:t>: …………………….</w:t>
      </w:r>
    </w:p>
    <w:tbl>
      <w:tblPr>
        <w:tblStyle w:val="TableGrid"/>
        <w:tblW w:w="0" w:type="auto"/>
        <w:tblInd w:w="108" w:type="dxa"/>
        <w:tblLook w:val="04A0" w:firstRow="1" w:lastRow="0" w:firstColumn="1" w:lastColumn="0" w:noHBand="0" w:noVBand="1"/>
      </w:tblPr>
      <w:tblGrid>
        <w:gridCol w:w="5461"/>
        <w:gridCol w:w="663"/>
        <w:gridCol w:w="730"/>
        <w:gridCol w:w="590"/>
        <w:gridCol w:w="1510"/>
      </w:tblGrid>
      <w:tr w:rsidR="005A24A4" w:rsidRPr="00BE7628" w14:paraId="32295443" w14:textId="77777777" w:rsidTr="00960F4B">
        <w:tc>
          <w:tcPr>
            <w:tcW w:w="5812" w:type="dxa"/>
          </w:tcPr>
          <w:p w14:paraId="35BB7B42" w14:textId="77777777" w:rsidR="005A24A4" w:rsidRPr="00F6545D" w:rsidRDefault="005A24A4" w:rsidP="00960F4B">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Các tiêu chí</w:t>
            </w:r>
          </w:p>
        </w:tc>
        <w:tc>
          <w:tcPr>
            <w:tcW w:w="665" w:type="dxa"/>
          </w:tcPr>
          <w:p w14:paraId="74746445" w14:textId="77777777" w:rsidR="005A24A4" w:rsidRPr="00F6545D" w:rsidRDefault="005A24A4" w:rsidP="00960F4B">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Tốt</w:t>
            </w:r>
          </w:p>
        </w:tc>
        <w:tc>
          <w:tcPr>
            <w:tcW w:w="730" w:type="dxa"/>
          </w:tcPr>
          <w:p w14:paraId="3037AE58" w14:textId="77777777" w:rsidR="005A24A4" w:rsidRPr="00F6545D" w:rsidRDefault="005A24A4" w:rsidP="00960F4B">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Khá</w:t>
            </w:r>
          </w:p>
        </w:tc>
        <w:tc>
          <w:tcPr>
            <w:tcW w:w="590" w:type="dxa"/>
          </w:tcPr>
          <w:p w14:paraId="6328226F" w14:textId="77777777" w:rsidR="005A24A4" w:rsidRPr="00F6545D" w:rsidRDefault="005A24A4" w:rsidP="00960F4B">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TB</w:t>
            </w:r>
          </w:p>
        </w:tc>
        <w:tc>
          <w:tcPr>
            <w:tcW w:w="1559" w:type="dxa"/>
          </w:tcPr>
          <w:p w14:paraId="15BDEC92" w14:textId="77777777" w:rsidR="005A24A4" w:rsidRPr="00F6545D" w:rsidRDefault="005A24A4" w:rsidP="00960F4B">
            <w:pPr>
              <w:spacing w:after="0" w:line="240" w:lineRule="auto"/>
              <w:jc w:val="center"/>
              <w:rPr>
                <w:rFonts w:ascii="Times New Roman" w:hAnsi="Times New Roman" w:cs="Times New Roman"/>
                <w:b/>
                <w:sz w:val="28"/>
                <w:szCs w:val="28"/>
              </w:rPr>
            </w:pPr>
            <w:r w:rsidRPr="00F6545D">
              <w:rPr>
                <w:rFonts w:ascii="Times New Roman" w:hAnsi="Times New Roman" w:cs="Times New Roman"/>
                <w:b/>
                <w:sz w:val="28"/>
                <w:szCs w:val="28"/>
              </w:rPr>
              <w:t>Chưa đạt</w:t>
            </w:r>
          </w:p>
        </w:tc>
      </w:tr>
      <w:tr w:rsidR="005A24A4" w:rsidRPr="00BE7628" w14:paraId="3534FD10" w14:textId="77777777" w:rsidTr="00960F4B">
        <w:tc>
          <w:tcPr>
            <w:tcW w:w="5812" w:type="dxa"/>
          </w:tcPr>
          <w:p w14:paraId="76926328" w14:textId="77777777" w:rsidR="005A24A4" w:rsidRPr="00BE7628" w:rsidRDefault="005A24A4"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665" w:type="dxa"/>
          </w:tcPr>
          <w:p w14:paraId="68F2E70C" w14:textId="77777777" w:rsidR="005A24A4" w:rsidRPr="00BE7628" w:rsidRDefault="005A24A4" w:rsidP="00960F4B">
            <w:pPr>
              <w:spacing w:after="0" w:line="240" w:lineRule="auto"/>
              <w:jc w:val="center"/>
              <w:rPr>
                <w:rFonts w:ascii="Times New Roman" w:hAnsi="Times New Roman" w:cs="Times New Roman"/>
                <w:sz w:val="28"/>
                <w:szCs w:val="28"/>
              </w:rPr>
            </w:pPr>
          </w:p>
        </w:tc>
        <w:tc>
          <w:tcPr>
            <w:tcW w:w="730" w:type="dxa"/>
          </w:tcPr>
          <w:p w14:paraId="49969864" w14:textId="77777777" w:rsidR="005A24A4" w:rsidRPr="00BE7628" w:rsidRDefault="005A24A4" w:rsidP="00960F4B">
            <w:pPr>
              <w:spacing w:after="0" w:line="240" w:lineRule="auto"/>
              <w:rPr>
                <w:rFonts w:ascii="Times New Roman" w:hAnsi="Times New Roman" w:cs="Times New Roman"/>
                <w:sz w:val="28"/>
                <w:szCs w:val="28"/>
              </w:rPr>
            </w:pPr>
          </w:p>
        </w:tc>
        <w:tc>
          <w:tcPr>
            <w:tcW w:w="590" w:type="dxa"/>
          </w:tcPr>
          <w:p w14:paraId="316116C9" w14:textId="77777777" w:rsidR="005A24A4" w:rsidRPr="00BE7628" w:rsidRDefault="005A24A4" w:rsidP="00960F4B">
            <w:pPr>
              <w:spacing w:after="0" w:line="240" w:lineRule="auto"/>
              <w:rPr>
                <w:rFonts w:ascii="Times New Roman" w:hAnsi="Times New Roman" w:cs="Times New Roman"/>
                <w:sz w:val="28"/>
                <w:szCs w:val="28"/>
              </w:rPr>
            </w:pPr>
          </w:p>
        </w:tc>
        <w:tc>
          <w:tcPr>
            <w:tcW w:w="1559" w:type="dxa"/>
          </w:tcPr>
          <w:p w14:paraId="74B3EA6B" w14:textId="77777777" w:rsidR="005A24A4" w:rsidRPr="00BE7628" w:rsidRDefault="005A24A4" w:rsidP="00960F4B">
            <w:pPr>
              <w:spacing w:after="0" w:line="240" w:lineRule="auto"/>
              <w:rPr>
                <w:rFonts w:ascii="Times New Roman" w:hAnsi="Times New Roman" w:cs="Times New Roman"/>
                <w:sz w:val="28"/>
                <w:szCs w:val="28"/>
              </w:rPr>
            </w:pPr>
          </w:p>
        </w:tc>
      </w:tr>
      <w:tr w:rsidR="005A24A4" w:rsidRPr="00BE7628" w14:paraId="73B73037" w14:textId="77777777" w:rsidTr="00960F4B">
        <w:tc>
          <w:tcPr>
            <w:tcW w:w="5812" w:type="dxa"/>
          </w:tcPr>
          <w:p w14:paraId="4CDD21C2" w14:textId="77777777" w:rsidR="005A24A4" w:rsidRPr="00BE7628" w:rsidRDefault="005A24A4"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665" w:type="dxa"/>
          </w:tcPr>
          <w:p w14:paraId="5A64EC3D" w14:textId="77777777" w:rsidR="005A24A4" w:rsidRPr="00BE7628" w:rsidRDefault="005A24A4" w:rsidP="00960F4B">
            <w:pPr>
              <w:spacing w:after="0" w:line="240" w:lineRule="auto"/>
              <w:jc w:val="center"/>
              <w:rPr>
                <w:rFonts w:ascii="Times New Roman" w:hAnsi="Times New Roman" w:cs="Times New Roman"/>
                <w:sz w:val="28"/>
                <w:szCs w:val="28"/>
              </w:rPr>
            </w:pPr>
          </w:p>
        </w:tc>
        <w:tc>
          <w:tcPr>
            <w:tcW w:w="730" w:type="dxa"/>
          </w:tcPr>
          <w:p w14:paraId="6CC7B50D" w14:textId="77777777" w:rsidR="005A24A4" w:rsidRPr="00BE7628" w:rsidRDefault="005A24A4" w:rsidP="00960F4B">
            <w:pPr>
              <w:spacing w:after="0" w:line="240" w:lineRule="auto"/>
              <w:rPr>
                <w:rFonts w:ascii="Times New Roman" w:hAnsi="Times New Roman" w:cs="Times New Roman"/>
                <w:sz w:val="28"/>
                <w:szCs w:val="28"/>
              </w:rPr>
            </w:pPr>
          </w:p>
        </w:tc>
        <w:tc>
          <w:tcPr>
            <w:tcW w:w="590" w:type="dxa"/>
          </w:tcPr>
          <w:p w14:paraId="4479AC35" w14:textId="77777777" w:rsidR="005A24A4" w:rsidRPr="00BE7628" w:rsidRDefault="005A24A4" w:rsidP="00960F4B">
            <w:pPr>
              <w:spacing w:after="0" w:line="240" w:lineRule="auto"/>
              <w:rPr>
                <w:rFonts w:ascii="Times New Roman" w:hAnsi="Times New Roman" w:cs="Times New Roman"/>
                <w:sz w:val="28"/>
                <w:szCs w:val="28"/>
              </w:rPr>
            </w:pPr>
          </w:p>
        </w:tc>
        <w:tc>
          <w:tcPr>
            <w:tcW w:w="1559" w:type="dxa"/>
          </w:tcPr>
          <w:p w14:paraId="0AD04A18" w14:textId="77777777" w:rsidR="005A24A4" w:rsidRPr="00BE7628" w:rsidRDefault="005A24A4" w:rsidP="00960F4B">
            <w:pPr>
              <w:spacing w:after="0" w:line="240" w:lineRule="auto"/>
              <w:rPr>
                <w:rFonts w:ascii="Times New Roman" w:hAnsi="Times New Roman" w:cs="Times New Roman"/>
                <w:sz w:val="28"/>
                <w:szCs w:val="28"/>
              </w:rPr>
            </w:pPr>
          </w:p>
        </w:tc>
      </w:tr>
      <w:tr w:rsidR="005A24A4" w:rsidRPr="00BE7628" w14:paraId="29C7D2B3" w14:textId="77777777" w:rsidTr="00960F4B">
        <w:tc>
          <w:tcPr>
            <w:tcW w:w="5812" w:type="dxa"/>
          </w:tcPr>
          <w:p w14:paraId="55C1A258" w14:textId="77777777" w:rsidR="005A24A4" w:rsidRPr="00BE7628" w:rsidRDefault="005A24A4"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665" w:type="dxa"/>
          </w:tcPr>
          <w:p w14:paraId="007DE742" w14:textId="77777777" w:rsidR="005A24A4" w:rsidRPr="00BE7628" w:rsidRDefault="005A24A4" w:rsidP="00960F4B">
            <w:pPr>
              <w:spacing w:after="0" w:line="240" w:lineRule="auto"/>
              <w:jc w:val="center"/>
              <w:rPr>
                <w:rFonts w:ascii="Times New Roman" w:hAnsi="Times New Roman" w:cs="Times New Roman"/>
                <w:sz w:val="28"/>
                <w:szCs w:val="28"/>
              </w:rPr>
            </w:pPr>
          </w:p>
        </w:tc>
        <w:tc>
          <w:tcPr>
            <w:tcW w:w="730" w:type="dxa"/>
          </w:tcPr>
          <w:p w14:paraId="791D87EB" w14:textId="77777777" w:rsidR="005A24A4" w:rsidRPr="00BE7628" w:rsidRDefault="005A24A4" w:rsidP="00960F4B">
            <w:pPr>
              <w:spacing w:after="0" w:line="240" w:lineRule="auto"/>
              <w:rPr>
                <w:rFonts w:ascii="Times New Roman" w:hAnsi="Times New Roman" w:cs="Times New Roman"/>
                <w:sz w:val="28"/>
                <w:szCs w:val="28"/>
              </w:rPr>
            </w:pPr>
          </w:p>
        </w:tc>
        <w:tc>
          <w:tcPr>
            <w:tcW w:w="590" w:type="dxa"/>
          </w:tcPr>
          <w:p w14:paraId="7CF4445F" w14:textId="77777777" w:rsidR="005A24A4" w:rsidRPr="00BE7628" w:rsidRDefault="005A24A4" w:rsidP="00960F4B">
            <w:pPr>
              <w:spacing w:after="0" w:line="240" w:lineRule="auto"/>
              <w:rPr>
                <w:rFonts w:ascii="Times New Roman" w:hAnsi="Times New Roman" w:cs="Times New Roman"/>
                <w:sz w:val="28"/>
                <w:szCs w:val="28"/>
              </w:rPr>
            </w:pPr>
          </w:p>
        </w:tc>
        <w:tc>
          <w:tcPr>
            <w:tcW w:w="1559" w:type="dxa"/>
          </w:tcPr>
          <w:p w14:paraId="41EFDB96" w14:textId="77777777" w:rsidR="005A24A4" w:rsidRPr="00BE7628" w:rsidRDefault="005A24A4" w:rsidP="00960F4B">
            <w:pPr>
              <w:spacing w:after="0" w:line="240" w:lineRule="auto"/>
              <w:rPr>
                <w:rFonts w:ascii="Times New Roman" w:hAnsi="Times New Roman" w:cs="Times New Roman"/>
                <w:sz w:val="28"/>
                <w:szCs w:val="28"/>
              </w:rPr>
            </w:pPr>
          </w:p>
        </w:tc>
      </w:tr>
      <w:tr w:rsidR="005A24A4" w:rsidRPr="00BE7628" w14:paraId="4783F989" w14:textId="77777777" w:rsidTr="00960F4B">
        <w:tc>
          <w:tcPr>
            <w:tcW w:w="5812" w:type="dxa"/>
          </w:tcPr>
          <w:p w14:paraId="71EAE242" w14:textId="77777777" w:rsidR="005A24A4" w:rsidRPr="00BE7628" w:rsidRDefault="005A24A4"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lastRenderedPageBreak/>
              <w:t>Nêu được vai trò của khoa học tự nhiên</w:t>
            </w:r>
          </w:p>
        </w:tc>
        <w:tc>
          <w:tcPr>
            <w:tcW w:w="665" w:type="dxa"/>
          </w:tcPr>
          <w:p w14:paraId="5AF6F7E2" w14:textId="77777777" w:rsidR="005A24A4" w:rsidRPr="00BE7628" w:rsidRDefault="005A24A4" w:rsidP="00960F4B">
            <w:pPr>
              <w:spacing w:after="0" w:line="240" w:lineRule="auto"/>
              <w:jc w:val="center"/>
              <w:rPr>
                <w:rFonts w:ascii="Times New Roman" w:hAnsi="Times New Roman" w:cs="Times New Roman"/>
                <w:sz w:val="28"/>
                <w:szCs w:val="28"/>
              </w:rPr>
            </w:pPr>
          </w:p>
        </w:tc>
        <w:tc>
          <w:tcPr>
            <w:tcW w:w="730" w:type="dxa"/>
          </w:tcPr>
          <w:p w14:paraId="4F908752" w14:textId="77777777" w:rsidR="005A24A4" w:rsidRPr="00BE7628" w:rsidRDefault="005A24A4" w:rsidP="00960F4B">
            <w:pPr>
              <w:spacing w:after="0" w:line="240" w:lineRule="auto"/>
              <w:rPr>
                <w:rFonts w:ascii="Times New Roman" w:hAnsi="Times New Roman" w:cs="Times New Roman"/>
                <w:sz w:val="28"/>
                <w:szCs w:val="28"/>
              </w:rPr>
            </w:pPr>
          </w:p>
        </w:tc>
        <w:tc>
          <w:tcPr>
            <w:tcW w:w="590" w:type="dxa"/>
          </w:tcPr>
          <w:p w14:paraId="76A4360B" w14:textId="77777777" w:rsidR="005A24A4" w:rsidRPr="00BE7628" w:rsidRDefault="005A24A4" w:rsidP="00960F4B">
            <w:pPr>
              <w:spacing w:after="0" w:line="240" w:lineRule="auto"/>
              <w:rPr>
                <w:rFonts w:ascii="Times New Roman" w:hAnsi="Times New Roman" w:cs="Times New Roman"/>
                <w:sz w:val="28"/>
                <w:szCs w:val="28"/>
              </w:rPr>
            </w:pPr>
          </w:p>
        </w:tc>
        <w:tc>
          <w:tcPr>
            <w:tcW w:w="1559" w:type="dxa"/>
          </w:tcPr>
          <w:p w14:paraId="14BA3B5C" w14:textId="77777777" w:rsidR="005A24A4" w:rsidRPr="00BE7628" w:rsidRDefault="005A24A4" w:rsidP="00960F4B">
            <w:pPr>
              <w:spacing w:after="0" w:line="240" w:lineRule="auto"/>
              <w:rPr>
                <w:rFonts w:ascii="Times New Roman" w:hAnsi="Times New Roman" w:cs="Times New Roman"/>
                <w:sz w:val="28"/>
                <w:szCs w:val="28"/>
              </w:rPr>
            </w:pPr>
          </w:p>
        </w:tc>
      </w:tr>
    </w:tbl>
    <w:p w14:paraId="2D08D0B1" w14:textId="77777777" w:rsidR="005A24A4" w:rsidRDefault="005A24A4" w:rsidP="005A24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6789312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A4"/>
    <w:rsid w:val="00387754"/>
    <w:rsid w:val="00576B74"/>
    <w:rsid w:val="005A2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757C"/>
  <w15:chartTrackingRefBased/>
  <w15:docId w15:val="{B834A0CF-1190-46AB-8491-C5AE0A36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A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A24A4"/>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5pt">
    <w:name w:val="Body text + 9.5 pt"/>
    <w:aliases w:val="Bold"/>
    <w:basedOn w:val="DefaultParagraphFont"/>
    <w:rsid w:val="005A24A4"/>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DefaultParagraphFont"/>
    <w:qFormat/>
    <w:rsid w:val="005A24A4"/>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5A24A4"/>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5A24A4"/>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DefaultParagraphFont"/>
    <w:rsid w:val="005A24A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5A24A4"/>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paragraph" w:styleId="NormalWeb">
    <w:name w:val="Normal (Web)"/>
    <w:aliases w:val="Normal (Web) Char"/>
    <w:basedOn w:val="Normal"/>
    <w:link w:val="NormalWebChar1"/>
    <w:uiPriority w:val="99"/>
    <w:unhideWhenUsed/>
    <w:qFormat/>
    <w:rsid w:val="005A24A4"/>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5A24A4"/>
    <w:rPr>
      <w:rFonts w:eastAsia="Times New Roman" w:cs="Times New Roman"/>
      <w:iCs/>
      <w:kern w:val="0"/>
      <w:sz w:val="21"/>
      <w:szCs w:val="21"/>
      <w:lang w:val="vi-VN" w:eastAsia="vi-VN"/>
      <w14:ligatures w14:val="none"/>
    </w:rPr>
  </w:style>
  <w:style w:type="character" w:customStyle="1" w:styleId="Tablecaption4">
    <w:name w:val="Table caption (4)"/>
    <w:basedOn w:val="DefaultParagraphFont"/>
    <w:rsid w:val="005A24A4"/>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 w:type="character" w:customStyle="1" w:styleId="Bodytext13">
    <w:name w:val="Body text (13)"/>
    <w:basedOn w:val="DefaultParagraphFont"/>
    <w:qFormat/>
    <w:rsid w:val="005A24A4"/>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0pt">
    <w:name w:val="Body text + 10 pt"/>
    <w:aliases w:val="Scale 75%,Spacing 1 pt"/>
    <w:basedOn w:val="DefaultParagraphFont"/>
    <w:rsid w:val="005A24A4"/>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BodytextBold">
    <w:name w:val="Body text + Bold"/>
    <w:aliases w:val="Spacing 0 pt Exact"/>
    <w:basedOn w:val="DefaultParagraphFont"/>
    <w:rsid w:val="005A24A4"/>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Bodytext15Exact">
    <w:name w:val="Body text (15) Exact"/>
    <w:basedOn w:val="DefaultParagraphFont"/>
    <w:rsid w:val="005A24A4"/>
    <w:rPr>
      <w:rFonts w:ascii="Segoe UI" w:eastAsia="Segoe UI" w:hAnsi="Segoe UI" w:cs="Segoe UI"/>
      <w:b w:val="0"/>
      <w:bCs w:val="0"/>
      <w:i w:val="0"/>
      <w:iCs w:val="0"/>
      <w:smallCaps w:val="0"/>
      <w:strike w:val="0"/>
      <w:spacing w:val="2"/>
      <w:w w:val="7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ADMINI~1\AppData\Local\Temp\FineReader11.00\media\image50.jpeg"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1964</Words>
  <Characters>11198</Characters>
  <Application>Microsoft Office Word</Application>
  <DocSecurity>0</DocSecurity>
  <Lines>93</Lines>
  <Paragraphs>26</Paragraphs>
  <ScaleCrop>false</ScaleCrop>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2023-07-26T00:32:00Z</dcterms:created>
  <dcterms:modified xsi:type="dcterms:W3CDTF">2023-07-26T00:33:00Z</dcterms:modified>
</cp:coreProperties>
</file>