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3EA" w:rsidRDefault="005133EA" w:rsidP="00CD1DCE">
      <w:pPr>
        <w:spacing w:before="0" w:after="0"/>
        <w:jc w:val="both"/>
        <w:rPr>
          <w:i/>
          <w:iCs/>
          <w:color w:val="000000" w:themeColor="text1"/>
          <w:szCs w:val="28"/>
          <w:lang w:val="nl-NL"/>
        </w:rPr>
      </w:pPr>
    </w:p>
    <w:p w:rsidR="005133EA" w:rsidRPr="00EF3A05" w:rsidRDefault="005133EA" w:rsidP="00CD1DCE">
      <w:pPr>
        <w:spacing w:before="0" w:after="0"/>
        <w:jc w:val="both"/>
        <w:rPr>
          <w:i/>
          <w:iCs/>
          <w:color w:val="000000" w:themeColor="text1"/>
          <w:szCs w:val="28"/>
          <w:lang w:val="nl-NL"/>
        </w:rPr>
      </w:pPr>
    </w:p>
    <w:p w:rsidR="00AD7E36" w:rsidRDefault="00902249" w:rsidP="00902249">
      <w:pPr>
        <w:spacing w:before="0" w:after="0"/>
        <w:rPr>
          <w:szCs w:val="28"/>
        </w:rPr>
      </w:pPr>
      <w:bookmarkStart w:id="0" w:name="_GoBack"/>
      <w:bookmarkEnd w:id="0"/>
      <w:r>
        <w:rPr>
          <w:szCs w:val="28"/>
        </w:rPr>
        <w:t xml:space="preserve">Ngày soạn: </w:t>
      </w:r>
      <w:r w:rsidR="00FB5E3E">
        <w:rPr>
          <w:szCs w:val="28"/>
        </w:rPr>
        <w:t>5/5/2023</w:t>
      </w:r>
    </w:p>
    <w:p w:rsidR="00902249" w:rsidRDefault="00902249" w:rsidP="00902249">
      <w:pPr>
        <w:spacing w:before="0" w:after="0"/>
        <w:rPr>
          <w:szCs w:val="28"/>
        </w:rPr>
      </w:pPr>
      <w:r>
        <w:rPr>
          <w:szCs w:val="28"/>
        </w:rPr>
        <w:t xml:space="preserve">Ngày dạy: </w:t>
      </w:r>
      <w:r w:rsidR="00FB5E3E">
        <w:rPr>
          <w:szCs w:val="28"/>
        </w:rPr>
        <w:t>12/5/2023</w:t>
      </w:r>
    </w:p>
    <w:p w:rsidR="00121A4B" w:rsidRPr="00EF2933" w:rsidRDefault="00121A4B" w:rsidP="00121A4B">
      <w:pPr>
        <w:spacing w:before="0" w:after="0" w:line="22" w:lineRule="atLeast"/>
        <w:rPr>
          <w:rFonts w:eastAsia="Times New Roman"/>
          <w:b/>
          <w:bCs/>
          <w:sz w:val="32"/>
          <w:szCs w:val="32"/>
        </w:rPr>
      </w:pPr>
      <w:r w:rsidRPr="00EF2933">
        <w:rPr>
          <w:rFonts w:eastAsia="Times New Roman"/>
          <w:b/>
          <w:bCs/>
          <w:szCs w:val="28"/>
          <w:u w:val="single"/>
        </w:rPr>
        <w:t>Tiết 35</w:t>
      </w:r>
      <w:r>
        <w:rPr>
          <w:rFonts w:eastAsia="Times New Roman"/>
          <w:b/>
          <w:bCs/>
          <w:sz w:val="26"/>
          <w:szCs w:val="26"/>
        </w:rPr>
        <w:t xml:space="preserve">                                   </w:t>
      </w:r>
      <w:r w:rsidRPr="00EF2933">
        <w:rPr>
          <w:rFonts w:eastAsia="Times New Roman"/>
          <w:b/>
          <w:bCs/>
          <w:sz w:val="32"/>
          <w:szCs w:val="32"/>
        </w:rPr>
        <w:t xml:space="preserve">KIỂM TRA </w:t>
      </w:r>
      <w:r w:rsidR="00EF2933" w:rsidRPr="00EF2933">
        <w:rPr>
          <w:rFonts w:eastAsia="Times New Roman"/>
          <w:b/>
          <w:bCs/>
          <w:sz w:val="32"/>
          <w:szCs w:val="32"/>
        </w:rPr>
        <w:t>CUỐI HỌC KÌ II</w:t>
      </w:r>
    </w:p>
    <w:p w:rsidR="00121A4B" w:rsidRDefault="00121A4B" w:rsidP="00121A4B">
      <w:pPr>
        <w:spacing w:before="0" w:after="0" w:line="22" w:lineRule="atLeast"/>
        <w:rPr>
          <w:rFonts w:eastAsia="Times New Roman"/>
          <w:b/>
          <w:bCs/>
          <w:sz w:val="26"/>
          <w:szCs w:val="26"/>
        </w:rPr>
      </w:pPr>
    </w:p>
    <w:p w:rsidR="00121A4B" w:rsidRPr="00EF2933" w:rsidRDefault="00EF2933" w:rsidP="00121A4B">
      <w:pPr>
        <w:spacing w:before="0" w:after="0" w:line="22" w:lineRule="atLeast"/>
        <w:rPr>
          <w:rFonts w:eastAsia="Times New Roman"/>
          <w:szCs w:val="28"/>
        </w:rPr>
      </w:pPr>
      <w:r>
        <w:rPr>
          <w:rFonts w:eastAsia="Times New Roman"/>
          <w:b/>
          <w:bCs/>
          <w:szCs w:val="28"/>
        </w:rPr>
        <w:t>I. MỤC TIÊU</w:t>
      </w:r>
      <w:r w:rsidR="00121A4B" w:rsidRPr="00EF2933">
        <w:rPr>
          <w:rFonts w:eastAsia="Times New Roman"/>
          <w:b/>
          <w:bCs/>
          <w:szCs w:val="28"/>
        </w:rPr>
        <w:t>.</w:t>
      </w:r>
    </w:p>
    <w:p w:rsidR="00121A4B" w:rsidRPr="00FE04C7" w:rsidRDefault="00121A4B" w:rsidP="00121A4B">
      <w:pPr>
        <w:spacing w:before="0" w:after="0" w:line="22" w:lineRule="atLeast"/>
        <w:rPr>
          <w:rFonts w:eastAsia="Times New Roman"/>
          <w:sz w:val="26"/>
          <w:szCs w:val="26"/>
        </w:rPr>
      </w:pPr>
      <w:r w:rsidRPr="00FE04C7">
        <w:rPr>
          <w:rFonts w:eastAsia="Times New Roman"/>
          <w:b/>
          <w:bCs/>
          <w:i/>
          <w:iCs/>
          <w:sz w:val="26"/>
          <w:szCs w:val="26"/>
        </w:rPr>
        <w:t>1.</w:t>
      </w:r>
      <w:r>
        <w:rPr>
          <w:rFonts w:eastAsia="Times New Roman"/>
          <w:b/>
          <w:bCs/>
          <w:i/>
          <w:iCs/>
          <w:sz w:val="26"/>
          <w:szCs w:val="26"/>
        </w:rPr>
        <w:t xml:space="preserve"> </w:t>
      </w:r>
      <w:r w:rsidRPr="00FE04C7">
        <w:rPr>
          <w:rFonts w:eastAsia="Times New Roman"/>
          <w:b/>
          <w:bCs/>
          <w:i/>
          <w:iCs/>
          <w:sz w:val="26"/>
          <w:szCs w:val="26"/>
        </w:rPr>
        <w:t xml:space="preserve">Về </w:t>
      </w:r>
      <w:r w:rsidR="00EF2933">
        <w:rPr>
          <w:rFonts w:eastAsia="Times New Roman"/>
          <w:b/>
          <w:bCs/>
          <w:i/>
          <w:iCs/>
          <w:sz w:val="26"/>
          <w:szCs w:val="26"/>
        </w:rPr>
        <w:t>kiến thức</w:t>
      </w:r>
      <w:r w:rsidRPr="00FE04C7">
        <w:rPr>
          <w:rFonts w:eastAsia="Times New Roman"/>
          <w:b/>
          <w:bCs/>
          <w:sz w:val="26"/>
          <w:szCs w:val="26"/>
        </w:rPr>
        <w:t>:</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szCs w:val="28"/>
        </w:rPr>
        <w:t xml:space="preserve">- Nhằm kiểm tra kiến thức HS đạt được trong các bài </w:t>
      </w:r>
      <w:r>
        <w:rPr>
          <w:rFonts w:eastAsia="Times New Roman"/>
          <w:szCs w:val="28"/>
        </w:rPr>
        <w:t xml:space="preserve">Ứng phó với tâm lí căng thẳng, Bạo lực học đường, Ứng phó với bạo lực học đường </w:t>
      </w:r>
      <w:r w:rsidRPr="00FE04C7">
        <w:rPr>
          <w:rFonts w:eastAsia="Times New Roman"/>
          <w:szCs w:val="28"/>
        </w:rPr>
        <w:t xml:space="preserve">ở </w:t>
      </w:r>
      <w:r>
        <w:rPr>
          <w:rFonts w:eastAsia="Times New Roman"/>
          <w:szCs w:val="28"/>
        </w:rPr>
        <w:t xml:space="preserve">đầu </w:t>
      </w:r>
      <w:r w:rsidRPr="00FE04C7">
        <w:rPr>
          <w:rFonts w:eastAsia="Times New Roman"/>
          <w:szCs w:val="28"/>
        </w:rPr>
        <w:t xml:space="preserve">học kỳ </w:t>
      </w:r>
      <w:r>
        <w:rPr>
          <w:rFonts w:eastAsia="Times New Roman"/>
          <w:szCs w:val="28"/>
        </w:rPr>
        <w:t>II lớp 7</w:t>
      </w:r>
      <w:r w:rsidRPr="00FE04C7">
        <w:rPr>
          <w:rFonts w:eastAsia="Times New Roman"/>
          <w:szCs w:val="28"/>
        </w:rPr>
        <w:t>; học sinh biết được khả năng học tập của mình so với yêu cầu của chương trình</w:t>
      </w:r>
      <w:r>
        <w:rPr>
          <w:rFonts w:eastAsia="Times New Roman"/>
          <w:szCs w:val="28"/>
        </w:rPr>
        <w:t>.</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szCs w:val="28"/>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szCs w:val="28"/>
        </w:rPr>
        <w:t>-</w:t>
      </w:r>
      <w:r>
        <w:rPr>
          <w:rFonts w:eastAsia="Times New Roman"/>
          <w:szCs w:val="28"/>
        </w:rPr>
        <w:t xml:space="preserve"> </w:t>
      </w:r>
      <w:r w:rsidRPr="00FE04C7">
        <w:rPr>
          <w:rFonts w:eastAsia="Times New Roman"/>
          <w:szCs w:val="28"/>
        </w:rPr>
        <w:t>Vận dụng được các kiến thức đã học vào trong cuộc sống.</w:t>
      </w:r>
      <w:r>
        <w:rPr>
          <w:rFonts w:eastAsia="Times New Roman"/>
          <w:szCs w:val="28"/>
        </w:rPr>
        <w:t xml:space="preserve"> </w:t>
      </w:r>
      <w:r w:rsidRPr="00FE04C7">
        <w:rPr>
          <w:rFonts w:eastAsia="Times New Roman"/>
          <w:szCs w:val="28"/>
        </w:rPr>
        <w:t>Từ đó rút ra được bài học cho bản thân.</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szCs w:val="28"/>
        </w:rPr>
        <w:t xml:space="preserve">- Rèn luyện được kĩ năng khi xem xét, đánh giá được các hành vi và chuẩn mực đạo đức của bản thân, của người khác, </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szCs w:val="28"/>
        </w:rPr>
        <w:t>- HS có thái độ học tập đúng và điều chỉnh qúa trình học tập của mình.</w:t>
      </w:r>
    </w:p>
    <w:p w:rsidR="00121A4B" w:rsidRPr="00FE04C7" w:rsidRDefault="00EF2933" w:rsidP="00121A4B">
      <w:pPr>
        <w:spacing w:before="0" w:after="0" w:line="22" w:lineRule="atLeast"/>
        <w:ind w:firstLine="567"/>
        <w:jc w:val="both"/>
        <w:rPr>
          <w:rFonts w:eastAsia="Times New Roman"/>
          <w:szCs w:val="28"/>
        </w:rPr>
      </w:pPr>
      <w:r>
        <w:rPr>
          <w:rFonts w:eastAsia="Times New Roman"/>
          <w:b/>
          <w:bCs/>
          <w:i/>
          <w:iCs/>
          <w:szCs w:val="28"/>
        </w:rPr>
        <w:t>2. Về năng lực</w:t>
      </w:r>
      <w:r w:rsidR="00121A4B" w:rsidRPr="00FE04C7">
        <w:rPr>
          <w:rFonts w:eastAsia="Times New Roman"/>
          <w:szCs w:val="28"/>
        </w:rPr>
        <w:t>:</w:t>
      </w:r>
    </w:p>
    <w:p w:rsidR="00121A4B" w:rsidRPr="00FE04C7" w:rsidRDefault="00121A4B" w:rsidP="00121A4B">
      <w:pPr>
        <w:spacing w:before="0" w:after="0" w:line="22" w:lineRule="atLeast"/>
        <w:ind w:firstLine="567"/>
        <w:jc w:val="both"/>
        <w:rPr>
          <w:rFonts w:eastAsia="Times New Roman"/>
          <w:szCs w:val="28"/>
        </w:rPr>
      </w:pPr>
      <w:r w:rsidRPr="00FE04C7">
        <w:rPr>
          <w:rFonts w:eastAsia="Times New Roman"/>
          <w:i/>
          <w:szCs w:val="28"/>
          <w:lang w:val="vi-VN"/>
        </w:rPr>
        <w:t>Năng</w:t>
      </w:r>
      <w:r w:rsidRPr="00FE04C7">
        <w:rPr>
          <w:rFonts w:eastAsia="Times New Roman"/>
          <w:i/>
          <w:spacing w:val="14"/>
          <w:szCs w:val="28"/>
          <w:lang w:val="vi-VN"/>
        </w:rPr>
        <w:t xml:space="preserve"> </w:t>
      </w:r>
      <w:r w:rsidRPr="00FE04C7">
        <w:rPr>
          <w:rFonts w:eastAsia="Times New Roman"/>
          <w:i/>
          <w:szCs w:val="28"/>
          <w:lang w:val="vi-VN"/>
        </w:rPr>
        <w:t>lực</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học</w:t>
      </w:r>
      <w:r w:rsidRPr="00FE04C7">
        <w:rPr>
          <w:rFonts w:eastAsia="Times New Roman"/>
          <w:i/>
          <w:spacing w:val="14"/>
          <w:szCs w:val="28"/>
          <w:lang w:val="vi-VN"/>
        </w:rPr>
        <w:t xml:space="preserve"> </w:t>
      </w:r>
      <w:r w:rsidRPr="00FE04C7">
        <w:rPr>
          <w:rFonts w:eastAsia="Times New Roman"/>
          <w:i/>
          <w:szCs w:val="28"/>
          <w:lang w:val="vi-VN"/>
        </w:rPr>
        <w:t>và</w:t>
      </w:r>
      <w:r w:rsidRPr="00FE04C7">
        <w:rPr>
          <w:rFonts w:eastAsia="Times New Roman"/>
          <w:i/>
          <w:spacing w:val="14"/>
          <w:szCs w:val="28"/>
          <w:lang w:val="vi-VN"/>
        </w:rPr>
        <w:t xml:space="preserve"> </w:t>
      </w:r>
      <w:r w:rsidRPr="00FE04C7">
        <w:rPr>
          <w:rFonts w:eastAsia="Times New Roman"/>
          <w:i/>
          <w:szCs w:val="28"/>
          <w:lang w:val="vi-VN"/>
        </w:rPr>
        <w:t>tự</w:t>
      </w:r>
      <w:r w:rsidRPr="00FE04C7">
        <w:rPr>
          <w:rFonts w:eastAsia="Times New Roman"/>
          <w:i/>
          <w:spacing w:val="14"/>
          <w:szCs w:val="28"/>
          <w:lang w:val="vi-VN"/>
        </w:rPr>
        <w:t xml:space="preserve"> </w:t>
      </w:r>
      <w:r w:rsidRPr="00FE04C7">
        <w:rPr>
          <w:rFonts w:eastAsia="Times New Roman"/>
          <w:i/>
          <w:szCs w:val="28"/>
          <w:lang w:val="vi-VN"/>
        </w:rPr>
        <w:t>chủ:</w:t>
      </w:r>
      <w:r w:rsidRPr="00FE04C7">
        <w:rPr>
          <w:rFonts w:eastAsia="Times New Roman"/>
          <w:szCs w:val="28"/>
          <w:lang w:val="vi-VN"/>
        </w:rPr>
        <w:t xml:space="preserve"> Biết </w:t>
      </w:r>
      <w:r w:rsidRPr="00FE04C7">
        <w:rPr>
          <w:rFonts w:eastAsia="Times New Roman"/>
          <w:szCs w:val="28"/>
        </w:rPr>
        <w:t>lập kế hoạch tự học tự tìm kiếm kiến thức trong sách vở, thông qua sách báo và các nguồn tư liệu khác nhau để hoàn thành kế hoạch học tập và đạt kết quả cao nhất trong bài kiểm tra</w:t>
      </w:r>
    </w:p>
    <w:p w:rsidR="00121A4B" w:rsidRDefault="00121A4B" w:rsidP="00121A4B">
      <w:pPr>
        <w:spacing w:before="0" w:after="0" w:line="22" w:lineRule="atLeast"/>
        <w:ind w:firstLine="567"/>
        <w:jc w:val="both"/>
        <w:rPr>
          <w:rFonts w:eastAsia="Times New Roman"/>
          <w:szCs w:val="28"/>
        </w:rPr>
      </w:pPr>
      <w:r w:rsidRPr="00FE04C7">
        <w:rPr>
          <w:rFonts w:eastAsia="Times New Roman"/>
          <w:i/>
          <w:szCs w:val="28"/>
          <w:lang w:val="vi-VN"/>
        </w:rPr>
        <w:t>Năng lực điều chỉnh hành vi:</w:t>
      </w:r>
      <w:r w:rsidRPr="00FE04C7">
        <w:rPr>
          <w:rFonts w:eastAsia="Times New Roman"/>
          <w:szCs w:val="28"/>
          <w:lang w:val="vi-VN"/>
        </w:rPr>
        <w:t xml:space="preserve"> Nhận biết được những </w:t>
      </w:r>
      <w:r w:rsidRPr="00FE04C7">
        <w:rPr>
          <w:rFonts w:eastAsia="Times New Roman"/>
          <w:szCs w:val="28"/>
        </w:rPr>
        <w:t xml:space="preserve">kỹ năng cơ bản để </w:t>
      </w:r>
      <w:r>
        <w:rPr>
          <w:rFonts w:eastAsia="Times New Roman"/>
          <w:szCs w:val="28"/>
        </w:rPr>
        <w:t xml:space="preserve">biết Ứng phó với tâm lí căng thẳng, Bạo lực học đường, Ứng phó với bạo lực học đường </w:t>
      </w:r>
    </w:p>
    <w:p w:rsidR="00121A4B" w:rsidRDefault="00121A4B" w:rsidP="00121A4B">
      <w:pPr>
        <w:spacing w:before="0" w:after="0" w:line="22" w:lineRule="atLeast"/>
        <w:ind w:firstLine="567"/>
        <w:jc w:val="both"/>
        <w:rPr>
          <w:rFonts w:eastAsia="Times New Roman"/>
          <w:szCs w:val="28"/>
        </w:rPr>
      </w:pPr>
      <w:r w:rsidRPr="00FE04C7">
        <w:rPr>
          <w:rFonts w:eastAsia="Times New Roman"/>
          <w:i/>
          <w:szCs w:val="28"/>
          <w:lang w:val="vi"/>
        </w:rPr>
        <w:t xml:space="preserve">Năng </w:t>
      </w:r>
      <w:r w:rsidRPr="00FE04C7">
        <w:rPr>
          <w:rFonts w:eastAsia="Times New Roman"/>
          <w:i/>
          <w:spacing w:val="2"/>
          <w:szCs w:val="28"/>
          <w:lang w:val="vi"/>
        </w:rPr>
        <w:t xml:space="preserve">lực </w:t>
      </w:r>
      <w:r w:rsidRPr="00FE04C7">
        <w:rPr>
          <w:rFonts w:eastAsia="Times New Roman"/>
          <w:i/>
          <w:szCs w:val="28"/>
          <w:lang w:val="vi"/>
        </w:rPr>
        <w:t xml:space="preserve">phát triển </w:t>
      </w:r>
      <w:r w:rsidRPr="00FE04C7">
        <w:rPr>
          <w:rFonts w:eastAsia="Times New Roman"/>
          <w:i/>
          <w:spacing w:val="5"/>
          <w:szCs w:val="28"/>
          <w:lang w:val="vi"/>
        </w:rPr>
        <w:t>bản</w:t>
      </w:r>
      <w:r w:rsidRPr="00FE04C7">
        <w:rPr>
          <w:rFonts w:eastAsia="Times New Roman"/>
          <w:i/>
          <w:spacing w:val="29"/>
          <w:szCs w:val="28"/>
          <w:lang w:val="vi"/>
        </w:rPr>
        <w:t xml:space="preserve"> </w:t>
      </w:r>
      <w:r w:rsidRPr="00FE04C7">
        <w:rPr>
          <w:rFonts w:eastAsia="Times New Roman"/>
          <w:i/>
          <w:szCs w:val="28"/>
          <w:lang w:val="vi"/>
        </w:rPr>
        <w:t>thân:</w:t>
      </w:r>
      <w:r w:rsidRPr="00FE04C7">
        <w:rPr>
          <w:rFonts w:eastAsia="Times New Roman"/>
          <w:szCs w:val="28"/>
          <w:lang w:val="vi"/>
        </w:rPr>
        <w:t xml:space="preserve"> </w:t>
      </w:r>
      <w:r>
        <w:rPr>
          <w:rFonts w:eastAsia="Times New Roman"/>
          <w:szCs w:val="28"/>
        </w:rPr>
        <w:t xml:space="preserve">Biết Ứng phó với tâm lí căng thẳng, Bạo lực học đường, Ứng phó với bạo lực học đường </w:t>
      </w:r>
    </w:p>
    <w:p w:rsidR="00121A4B" w:rsidRPr="00FE04C7" w:rsidRDefault="00EF2933" w:rsidP="00121A4B">
      <w:pPr>
        <w:spacing w:before="0" w:after="0" w:line="22" w:lineRule="atLeast"/>
        <w:ind w:firstLine="567"/>
        <w:jc w:val="both"/>
        <w:rPr>
          <w:rFonts w:eastAsia="Times New Roman"/>
          <w:b/>
          <w:bCs/>
          <w:szCs w:val="28"/>
          <w:lang w:val="vi-VN"/>
        </w:rPr>
      </w:pPr>
      <w:r>
        <w:rPr>
          <w:rFonts w:eastAsia="Times New Roman"/>
          <w:b/>
          <w:bCs/>
          <w:szCs w:val="28"/>
          <w:lang w:val="vi-VN"/>
        </w:rPr>
        <w:t>3. Về p</w:t>
      </w:r>
      <w:r w:rsidR="00121A4B" w:rsidRPr="00FE04C7">
        <w:rPr>
          <w:rFonts w:eastAsia="Times New Roman"/>
          <w:b/>
          <w:bCs/>
          <w:szCs w:val="28"/>
          <w:lang w:val="vi-VN"/>
        </w:rPr>
        <w:t>hẩm chất:</w:t>
      </w:r>
    </w:p>
    <w:p w:rsidR="00121A4B" w:rsidRPr="00FE04C7" w:rsidRDefault="00121A4B" w:rsidP="00121A4B">
      <w:pPr>
        <w:spacing w:before="0" w:after="0" w:line="22" w:lineRule="atLeast"/>
        <w:ind w:firstLine="567"/>
        <w:jc w:val="both"/>
        <w:rPr>
          <w:rFonts w:eastAsia="Times New Roman"/>
          <w:szCs w:val="28"/>
          <w:lang w:val="vi-VN"/>
        </w:rPr>
      </w:pPr>
      <w:r w:rsidRPr="00FE04C7">
        <w:rPr>
          <w:rFonts w:eastAsia="Times New Roman"/>
          <w:szCs w:val="28"/>
          <w:lang w:val="vi-VN"/>
        </w:rPr>
        <w:t>Trung thực: Thực hiện tốt nhiệm vụ học tập hoàn thành có chất lượng bài kiểm tra cuối kỳ để đạt kết quả cao</w:t>
      </w:r>
    </w:p>
    <w:p w:rsidR="00121A4B" w:rsidRPr="00FE04C7" w:rsidRDefault="00121A4B" w:rsidP="00121A4B">
      <w:pPr>
        <w:spacing w:before="0" w:after="0" w:line="22" w:lineRule="atLeast"/>
        <w:ind w:firstLine="567"/>
        <w:jc w:val="both"/>
        <w:rPr>
          <w:rFonts w:eastAsia="Times New Roman"/>
          <w:szCs w:val="28"/>
          <w:lang w:val="vi-VN"/>
        </w:rPr>
      </w:pPr>
      <w:r w:rsidRPr="00FE04C7">
        <w:rPr>
          <w:rFonts w:eastAsia="Times New Roman"/>
          <w:szCs w:val="28"/>
          <w:lang w:val="vi-VN"/>
        </w:rPr>
        <w:t>Trách nhiệm: Có trách nhiệm với bản thân, tích cực, chủ động để hoàn thành được nhiệm vụ học tập của bản thân.</w:t>
      </w:r>
    </w:p>
    <w:p w:rsidR="00121A4B" w:rsidRPr="00FE04C7" w:rsidRDefault="00121A4B" w:rsidP="00121A4B">
      <w:pPr>
        <w:spacing w:before="0" w:after="0" w:line="22" w:lineRule="atLeast"/>
        <w:ind w:firstLine="567"/>
        <w:jc w:val="both"/>
        <w:rPr>
          <w:rFonts w:eastAsia="Times New Roman"/>
          <w:szCs w:val="28"/>
          <w:lang w:val="vi-VN"/>
        </w:rPr>
      </w:pPr>
      <w:r w:rsidRPr="00FE04C7">
        <w:rPr>
          <w:rFonts w:eastAsia="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rsidR="006E2DA1" w:rsidRDefault="00121A4B" w:rsidP="00121A4B">
      <w:pPr>
        <w:spacing w:before="0" w:after="0" w:line="22" w:lineRule="atLeast"/>
        <w:jc w:val="both"/>
        <w:rPr>
          <w:rFonts w:eastAsia="Times New Roman"/>
          <w:b/>
          <w:szCs w:val="28"/>
        </w:rPr>
      </w:pPr>
      <w:r w:rsidRPr="00FE04C7">
        <w:rPr>
          <w:rFonts w:eastAsia="Times New Roman"/>
          <w:b/>
          <w:szCs w:val="28"/>
          <w:lang w:val="vi-VN"/>
        </w:rPr>
        <w:t xml:space="preserve">II. </w:t>
      </w:r>
      <w:r w:rsidR="006E2DA1">
        <w:rPr>
          <w:rFonts w:eastAsia="Times New Roman"/>
          <w:b/>
          <w:szCs w:val="28"/>
        </w:rPr>
        <w:t>THIẾT BỊ VÀ HỌC LIỆU.</w:t>
      </w:r>
    </w:p>
    <w:p w:rsidR="006E2DA1" w:rsidRPr="006E2DA1" w:rsidRDefault="006E2DA1" w:rsidP="00121A4B">
      <w:pPr>
        <w:spacing w:before="0" w:after="0" w:line="22" w:lineRule="atLeast"/>
        <w:jc w:val="both"/>
        <w:rPr>
          <w:rFonts w:eastAsia="Times New Roman"/>
          <w:szCs w:val="28"/>
        </w:rPr>
      </w:pPr>
      <w:r w:rsidRPr="006E2DA1">
        <w:rPr>
          <w:rFonts w:eastAsia="Times New Roman"/>
          <w:szCs w:val="28"/>
        </w:rPr>
        <w:t>- Thiết bị: giấy, bút.</w:t>
      </w:r>
    </w:p>
    <w:p w:rsidR="006E2DA1" w:rsidRPr="006E2DA1" w:rsidRDefault="006E2DA1" w:rsidP="00121A4B">
      <w:pPr>
        <w:spacing w:before="0" w:after="0" w:line="22" w:lineRule="atLeast"/>
        <w:jc w:val="both"/>
        <w:rPr>
          <w:rFonts w:eastAsia="Times New Roman"/>
          <w:szCs w:val="28"/>
        </w:rPr>
      </w:pPr>
      <w:r w:rsidRPr="006E2DA1">
        <w:rPr>
          <w:rFonts w:eastAsia="Times New Roman"/>
          <w:szCs w:val="28"/>
        </w:rPr>
        <w:t>- Học liệu: Đề bài.</w:t>
      </w:r>
    </w:p>
    <w:p w:rsidR="00121A4B" w:rsidRPr="00FE04C7" w:rsidRDefault="006E2DA1" w:rsidP="00121A4B">
      <w:pPr>
        <w:spacing w:before="0" w:after="0" w:line="22" w:lineRule="atLeast"/>
        <w:jc w:val="both"/>
        <w:rPr>
          <w:rFonts w:eastAsia="Times New Roman"/>
          <w:b/>
          <w:szCs w:val="28"/>
          <w:lang w:val="vi-VN"/>
        </w:rPr>
      </w:pPr>
      <w:r>
        <w:rPr>
          <w:rFonts w:eastAsia="Times New Roman"/>
          <w:b/>
          <w:szCs w:val="28"/>
        </w:rPr>
        <w:t xml:space="preserve">III. </w:t>
      </w:r>
      <w:r w:rsidR="00121A4B" w:rsidRPr="00FE04C7">
        <w:rPr>
          <w:rFonts w:eastAsia="Times New Roman"/>
          <w:b/>
          <w:szCs w:val="28"/>
          <w:lang w:val="vi-VN"/>
        </w:rPr>
        <w:t>PHẠM VI KIẾN THỨC CẦN KIỂM TRA</w:t>
      </w:r>
    </w:p>
    <w:p w:rsidR="00121A4B" w:rsidRPr="003F2783" w:rsidRDefault="00121A4B" w:rsidP="00121A4B">
      <w:pPr>
        <w:spacing w:before="0" w:after="0" w:line="22" w:lineRule="atLeast"/>
        <w:ind w:firstLine="567"/>
        <w:jc w:val="both"/>
        <w:rPr>
          <w:rFonts w:eastAsia="Times New Roman"/>
          <w:szCs w:val="28"/>
        </w:rPr>
      </w:pPr>
      <w:r w:rsidRPr="00FE04C7">
        <w:rPr>
          <w:rFonts w:eastAsia="Times New Roman"/>
          <w:szCs w:val="28"/>
          <w:lang w:val="vi-VN"/>
        </w:rPr>
        <w:t xml:space="preserve">Kiểm </w:t>
      </w:r>
      <w:r>
        <w:rPr>
          <w:rFonts w:eastAsia="Times New Roman"/>
          <w:szCs w:val="28"/>
          <w:lang w:val="vi-VN"/>
        </w:rPr>
        <w:t xml:space="preserve">tra các đơn vị kiến thức đã học đầu </w:t>
      </w:r>
      <w:r w:rsidRPr="00FE04C7">
        <w:rPr>
          <w:rFonts w:eastAsia="Times New Roman"/>
          <w:szCs w:val="28"/>
          <w:lang w:val="vi-VN"/>
        </w:rPr>
        <w:t xml:space="preserve">học kỳ </w:t>
      </w:r>
      <w:r>
        <w:rPr>
          <w:rFonts w:eastAsia="Times New Roman"/>
          <w:szCs w:val="28"/>
        </w:rPr>
        <w:t>II</w:t>
      </w:r>
      <w:r w:rsidRPr="00FE04C7">
        <w:rPr>
          <w:rFonts w:eastAsia="Times New Roman"/>
          <w:szCs w:val="28"/>
          <w:lang w:val="vi-VN"/>
        </w:rPr>
        <w:t xml:space="preserve"> gồm các bài và chủ đề sau</w:t>
      </w:r>
      <w:r>
        <w:rPr>
          <w:rFonts w:eastAsia="Times New Roman"/>
          <w:szCs w:val="28"/>
        </w:rPr>
        <w:t>:</w:t>
      </w:r>
    </w:p>
    <w:p w:rsidR="00EF2933" w:rsidRPr="002F6A19" w:rsidRDefault="00EF2933" w:rsidP="00EF2933">
      <w:pPr>
        <w:spacing w:before="0" w:after="0"/>
        <w:ind w:firstLine="567"/>
        <w:rPr>
          <w:i/>
          <w:szCs w:val="28"/>
          <w:lang w:val="vi-VN"/>
        </w:rPr>
      </w:pPr>
      <w:r w:rsidRPr="002F6A19">
        <w:rPr>
          <w:i/>
          <w:szCs w:val="28"/>
          <w:lang w:val="vi-VN"/>
        </w:rPr>
        <w:t>Bài 7: Ứng phó với tâm lý căng thẳng</w:t>
      </w:r>
    </w:p>
    <w:p w:rsidR="00EF2933" w:rsidRPr="002F6A19" w:rsidRDefault="00EF2933" w:rsidP="00EF2933">
      <w:pPr>
        <w:spacing w:before="0" w:after="0"/>
        <w:ind w:firstLine="567"/>
        <w:rPr>
          <w:i/>
          <w:szCs w:val="28"/>
          <w:lang w:val="vi-VN"/>
        </w:rPr>
      </w:pPr>
      <w:r w:rsidRPr="002F6A19">
        <w:rPr>
          <w:i/>
          <w:szCs w:val="28"/>
          <w:lang w:val="vi-VN"/>
        </w:rPr>
        <w:t>Bài 8: Bạo lực học đường</w:t>
      </w:r>
    </w:p>
    <w:p w:rsidR="00EF2933" w:rsidRPr="002F6A19" w:rsidRDefault="00EF2933" w:rsidP="00EF2933">
      <w:pPr>
        <w:spacing w:before="0" w:after="0"/>
        <w:ind w:firstLine="567"/>
        <w:rPr>
          <w:b/>
          <w:bCs/>
          <w:i/>
          <w:szCs w:val="28"/>
          <w:lang w:val="vi-VN"/>
        </w:rPr>
      </w:pPr>
      <w:r w:rsidRPr="002F6A19">
        <w:rPr>
          <w:i/>
          <w:szCs w:val="28"/>
          <w:lang w:val="vi-VN"/>
        </w:rPr>
        <w:t>Bài 9: Ứng phó với bạo lực học đường</w:t>
      </w:r>
    </w:p>
    <w:p w:rsidR="00EF2933" w:rsidRPr="002F6A19" w:rsidRDefault="00EF2933" w:rsidP="00EF2933">
      <w:pPr>
        <w:spacing w:before="0" w:after="0"/>
        <w:ind w:firstLine="567"/>
        <w:rPr>
          <w:i/>
          <w:szCs w:val="28"/>
          <w:lang w:val="vi-VN"/>
        </w:rPr>
      </w:pPr>
      <w:r w:rsidRPr="002F6A19">
        <w:rPr>
          <w:i/>
          <w:szCs w:val="28"/>
          <w:lang w:val="vi-VN"/>
        </w:rPr>
        <w:t>Bài 10: Tệ nạn xã hội</w:t>
      </w:r>
    </w:p>
    <w:p w:rsidR="00EF2933" w:rsidRPr="002F6A19" w:rsidRDefault="00EF2933" w:rsidP="00EF2933">
      <w:pPr>
        <w:spacing w:before="0" w:after="0"/>
        <w:ind w:firstLine="567"/>
        <w:rPr>
          <w:i/>
          <w:szCs w:val="28"/>
          <w:lang w:val="vi-VN"/>
        </w:rPr>
      </w:pPr>
      <w:r w:rsidRPr="002F6A19">
        <w:rPr>
          <w:i/>
          <w:szCs w:val="28"/>
          <w:lang w:val="vi-VN"/>
        </w:rPr>
        <w:t>Bài 11: Thực hiện, phòng chống tệ nạn xã hội.</w:t>
      </w:r>
    </w:p>
    <w:p w:rsidR="00EF2933" w:rsidRPr="00786B47" w:rsidRDefault="00EF2933" w:rsidP="00EF2933">
      <w:pPr>
        <w:spacing w:before="0" w:after="0"/>
        <w:ind w:firstLine="567"/>
        <w:rPr>
          <w:i/>
          <w:szCs w:val="28"/>
          <w:lang w:val="vi-VN"/>
        </w:rPr>
      </w:pPr>
      <w:r w:rsidRPr="002F6A19">
        <w:rPr>
          <w:i/>
          <w:szCs w:val="28"/>
          <w:lang w:val="vi-VN"/>
        </w:rPr>
        <w:lastRenderedPageBreak/>
        <w:t>Bài 12: Quyền và nghĩa vụ của công dân trong GĐ</w:t>
      </w:r>
    </w:p>
    <w:p w:rsidR="00121A4B" w:rsidRPr="00FE04C7" w:rsidRDefault="006E2DA1" w:rsidP="00121A4B">
      <w:pPr>
        <w:spacing w:before="0" w:after="0" w:line="22" w:lineRule="atLeast"/>
        <w:rPr>
          <w:rFonts w:eastAsia="Times New Roman"/>
          <w:b/>
          <w:bCs/>
          <w:szCs w:val="28"/>
          <w:lang w:val="vi-VN"/>
        </w:rPr>
      </w:pPr>
      <w:r>
        <w:rPr>
          <w:rFonts w:eastAsia="Times New Roman"/>
          <w:b/>
          <w:bCs/>
          <w:szCs w:val="28"/>
          <w:lang w:val="vi-VN"/>
        </w:rPr>
        <w:t>IV</w:t>
      </w:r>
      <w:r w:rsidR="00121A4B" w:rsidRPr="00FE04C7">
        <w:rPr>
          <w:rFonts w:eastAsia="Times New Roman"/>
          <w:b/>
          <w:bCs/>
          <w:szCs w:val="28"/>
          <w:lang w:val="vi-VN"/>
        </w:rPr>
        <w:t>. HÌNH THỨC KIỂM TRA:</w:t>
      </w:r>
    </w:p>
    <w:p w:rsidR="00121A4B" w:rsidRPr="00FE04C7" w:rsidRDefault="00121A4B" w:rsidP="00121A4B">
      <w:pPr>
        <w:spacing w:before="0" w:after="0" w:line="22" w:lineRule="atLeast"/>
        <w:ind w:firstLine="720"/>
        <w:rPr>
          <w:rFonts w:eastAsia="Times New Roman"/>
          <w:szCs w:val="28"/>
          <w:lang w:val="vi-VN"/>
        </w:rPr>
      </w:pPr>
      <w:r w:rsidRPr="00FE04C7">
        <w:rPr>
          <w:rFonts w:eastAsia="Times New Roman"/>
          <w:bCs/>
          <w:szCs w:val="28"/>
          <w:lang w:val="vi-VN"/>
        </w:rPr>
        <w:t>- Kiểm tra tập trung tại lớp</w:t>
      </w:r>
    </w:p>
    <w:p w:rsidR="00121A4B" w:rsidRPr="00FE04C7" w:rsidRDefault="00121A4B" w:rsidP="00121A4B">
      <w:pPr>
        <w:spacing w:before="0" w:after="0" w:line="22" w:lineRule="atLeast"/>
        <w:ind w:firstLine="720"/>
        <w:rPr>
          <w:rFonts w:eastAsia="Times New Roman"/>
          <w:i/>
          <w:szCs w:val="28"/>
          <w:lang w:val="vi-VN"/>
        </w:rPr>
      </w:pPr>
      <w:r w:rsidRPr="00FE04C7">
        <w:rPr>
          <w:rFonts w:eastAsia="Times New Roman"/>
          <w:szCs w:val="28"/>
          <w:lang w:val="vi-VN"/>
        </w:rPr>
        <w:t xml:space="preserve">- Kiểm tra theo hình thức kết hợp trắc nghiệm </w:t>
      </w:r>
      <w:r>
        <w:rPr>
          <w:rFonts w:eastAsia="Times New Roman"/>
          <w:szCs w:val="28"/>
        </w:rPr>
        <w:t>3</w:t>
      </w:r>
      <w:r>
        <w:rPr>
          <w:rFonts w:eastAsia="Times New Roman"/>
          <w:szCs w:val="28"/>
          <w:lang w:val="vi-VN"/>
        </w:rPr>
        <w:t>0%, tự luận 7</w:t>
      </w:r>
      <w:r w:rsidRPr="00FE04C7">
        <w:rPr>
          <w:rFonts w:eastAsia="Times New Roman"/>
          <w:szCs w:val="28"/>
          <w:lang w:val="vi-VN"/>
        </w:rPr>
        <w:t xml:space="preserve">0%. </w:t>
      </w:r>
      <w:r>
        <w:rPr>
          <w:rFonts w:eastAsia="Times New Roman"/>
          <w:i/>
          <w:szCs w:val="28"/>
          <w:lang w:val="vi-VN"/>
        </w:rPr>
        <w:t>(</w:t>
      </w:r>
      <w:r>
        <w:rPr>
          <w:rFonts w:eastAsia="Times New Roman"/>
          <w:i/>
          <w:szCs w:val="28"/>
        </w:rPr>
        <w:t>12</w:t>
      </w:r>
      <w:r w:rsidRPr="00FE04C7">
        <w:rPr>
          <w:rFonts w:eastAsia="Times New Roman"/>
          <w:i/>
          <w:szCs w:val="28"/>
          <w:lang w:val="vi-VN"/>
        </w:rPr>
        <w:t xml:space="preserve"> câu trắc nghiệm nhận biết, mỗi c</w:t>
      </w:r>
      <w:r w:rsidR="00EF2933">
        <w:rPr>
          <w:rFonts w:eastAsia="Times New Roman"/>
          <w:i/>
          <w:szCs w:val="28"/>
          <w:lang w:val="vi-VN"/>
        </w:rPr>
        <w:t>âu 0,25 điểm. Tự luận gồm 3 câu:</w:t>
      </w:r>
      <w:r w:rsidRPr="00FE04C7">
        <w:rPr>
          <w:rFonts w:eastAsia="Times New Roman"/>
          <w:i/>
          <w:szCs w:val="28"/>
          <w:lang w:val="vi-VN"/>
        </w:rPr>
        <w:t xml:space="preserve"> cấp độ thông hiểu</w:t>
      </w:r>
      <w:r>
        <w:rPr>
          <w:rFonts w:eastAsia="Times New Roman"/>
          <w:i/>
          <w:szCs w:val="28"/>
        </w:rPr>
        <w:t>, nhận biết</w:t>
      </w:r>
      <w:r w:rsidRPr="00FE04C7">
        <w:rPr>
          <w:rFonts w:eastAsia="Times New Roman"/>
          <w:i/>
          <w:szCs w:val="28"/>
          <w:lang w:val="vi-VN"/>
        </w:rPr>
        <w:t xml:space="preserve"> </w:t>
      </w:r>
      <w:r>
        <w:rPr>
          <w:rFonts w:eastAsia="Times New Roman"/>
          <w:i/>
          <w:szCs w:val="28"/>
        </w:rPr>
        <w:t>2</w:t>
      </w:r>
      <w:r w:rsidR="00EF2933">
        <w:rPr>
          <w:rFonts w:eastAsia="Times New Roman"/>
          <w:i/>
          <w:szCs w:val="28"/>
          <w:lang w:val="vi-VN"/>
        </w:rPr>
        <w:t xml:space="preserve"> câu, vận dụng</w:t>
      </w:r>
      <w:r w:rsidRPr="00FE04C7">
        <w:rPr>
          <w:rFonts w:eastAsia="Times New Roman"/>
          <w:i/>
          <w:szCs w:val="28"/>
          <w:lang w:val="vi-VN"/>
        </w:rPr>
        <w:t xml:space="preserve"> 1 câu)</w:t>
      </w:r>
    </w:p>
    <w:p w:rsidR="00EF2933" w:rsidRPr="00117E3A" w:rsidRDefault="00EF2933" w:rsidP="00EF2933">
      <w:pPr>
        <w:spacing w:before="0" w:after="0"/>
        <w:ind w:left="360"/>
        <w:jc w:val="center"/>
        <w:rPr>
          <w:rFonts w:eastAsia="Times New Roman"/>
          <w:b/>
          <w:szCs w:val="28"/>
          <w:highlight w:val="white"/>
        </w:rPr>
      </w:pPr>
      <w:r>
        <w:rPr>
          <w:rFonts w:eastAsia="Times New Roman"/>
          <w:b/>
          <w:szCs w:val="28"/>
          <w:highlight w:val="white"/>
        </w:rPr>
        <w:t xml:space="preserve">1. </w:t>
      </w:r>
      <w:r>
        <w:rPr>
          <w:rFonts w:eastAsia="Times New Roman"/>
          <w:b/>
          <w:szCs w:val="28"/>
          <w:highlight w:val="white"/>
          <w:lang w:val="vi-VN"/>
        </w:rPr>
        <w:t>MA TRẬN ĐỀ</w:t>
      </w:r>
    </w:p>
    <w:tbl>
      <w:tblPr>
        <w:tblStyle w:val="TableGrid"/>
        <w:tblW w:w="0" w:type="auto"/>
        <w:tblInd w:w="-252" w:type="dxa"/>
        <w:tblLayout w:type="fixed"/>
        <w:tblLook w:val="04A0" w:firstRow="1" w:lastRow="0" w:firstColumn="1" w:lastColumn="0" w:noHBand="0" w:noVBand="1"/>
      </w:tblPr>
      <w:tblGrid>
        <w:gridCol w:w="3330"/>
        <w:gridCol w:w="810"/>
        <w:gridCol w:w="810"/>
        <w:gridCol w:w="810"/>
        <w:gridCol w:w="1080"/>
        <w:gridCol w:w="900"/>
        <w:gridCol w:w="1080"/>
        <w:gridCol w:w="1350"/>
      </w:tblGrid>
      <w:tr w:rsidR="00EF2933" w:rsidTr="005133EA">
        <w:tc>
          <w:tcPr>
            <w:tcW w:w="3330" w:type="dxa"/>
            <w:vMerge w:val="restart"/>
          </w:tcPr>
          <w:p w:rsidR="00EF2933" w:rsidRDefault="00EF2933" w:rsidP="00EF2933">
            <w:pPr>
              <w:spacing w:before="0" w:after="0"/>
              <w:rPr>
                <w:rFonts w:eastAsia="Times New Roman"/>
                <w:b/>
                <w:szCs w:val="28"/>
                <w:highlight w:val="white"/>
              </w:rPr>
            </w:pPr>
            <w:r>
              <w:rPr>
                <w:rFonts w:eastAsia="Times New Roman"/>
                <w:b/>
                <w:szCs w:val="28"/>
                <w:highlight w:val="white"/>
              </w:rPr>
              <w:t xml:space="preserve">                        Cấp độ</w:t>
            </w:r>
          </w:p>
          <w:p w:rsidR="00EF2933" w:rsidRDefault="00EF2933" w:rsidP="00EF2933">
            <w:pPr>
              <w:spacing w:before="0" w:after="0"/>
              <w:rPr>
                <w:rFonts w:eastAsia="Times New Roman"/>
                <w:b/>
                <w:szCs w:val="28"/>
                <w:highlight w:val="white"/>
              </w:rPr>
            </w:pPr>
          </w:p>
          <w:p w:rsidR="00EF2933" w:rsidRDefault="00EF2933" w:rsidP="00EF2933">
            <w:pPr>
              <w:spacing w:before="0" w:after="0"/>
              <w:rPr>
                <w:rFonts w:eastAsia="Times New Roman"/>
                <w:b/>
                <w:szCs w:val="28"/>
                <w:highlight w:val="white"/>
              </w:rPr>
            </w:pPr>
            <w:r>
              <w:rPr>
                <w:rFonts w:eastAsia="Times New Roman"/>
                <w:b/>
                <w:szCs w:val="28"/>
                <w:highlight w:val="white"/>
              </w:rPr>
              <w:t>Nội dung</w:t>
            </w:r>
          </w:p>
        </w:tc>
        <w:tc>
          <w:tcPr>
            <w:tcW w:w="1620" w:type="dxa"/>
            <w:gridSpan w:val="2"/>
          </w:tcPr>
          <w:p w:rsidR="00EF2933" w:rsidRDefault="00EF2933" w:rsidP="00EF2933">
            <w:pPr>
              <w:spacing w:before="0" w:after="0"/>
              <w:jc w:val="center"/>
              <w:rPr>
                <w:rFonts w:eastAsia="Times New Roman"/>
                <w:b/>
                <w:szCs w:val="28"/>
                <w:highlight w:val="white"/>
              </w:rPr>
            </w:pPr>
            <w:r w:rsidRPr="00CF5DF2">
              <w:rPr>
                <w:rFonts w:eastAsia="Times New Roman"/>
                <w:b/>
                <w:bCs/>
                <w:szCs w:val="28"/>
                <w:bdr w:val="none" w:sz="0" w:space="0" w:color="auto" w:frame="1"/>
              </w:rPr>
              <w:t>Nhận biết</w:t>
            </w:r>
          </w:p>
        </w:tc>
        <w:tc>
          <w:tcPr>
            <w:tcW w:w="1890" w:type="dxa"/>
            <w:gridSpan w:val="2"/>
          </w:tcPr>
          <w:p w:rsidR="00EF2933" w:rsidRDefault="00EF2933" w:rsidP="00EF2933">
            <w:pPr>
              <w:spacing w:before="0" w:after="0"/>
              <w:jc w:val="center"/>
              <w:rPr>
                <w:rFonts w:eastAsia="Times New Roman"/>
                <w:b/>
                <w:szCs w:val="28"/>
                <w:highlight w:val="white"/>
              </w:rPr>
            </w:pPr>
            <w:r w:rsidRPr="00CF5DF2">
              <w:rPr>
                <w:rFonts w:eastAsia="Times New Roman"/>
                <w:b/>
                <w:bCs/>
                <w:szCs w:val="28"/>
                <w:bdr w:val="none" w:sz="0" w:space="0" w:color="auto" w:frame="1"/>
              </w:rPr>
              <w:t>Thông hiểu</w:t>
            </w:r>
          </w:p>
        </w:tc>
        <w:tc>
          <w:tcPr>
            <w:tcW w:w="1980" w:type="dxa"/>
            <w:gridSpan w:val="2"/>
          </w:tcPr>
          <w:p w:rsidR="00EF2933" w:rsidRDefault="00EF2933" w:rsidP="00EF2933">
            <w:pPr>
              <w:spacing w:before="0" w:after="0"/>
              <w:jc w:val="center"/>
              <w:rPr>
                <w:rFonts w:eastAsia="Times New Roman"/>
                <w:b/>
                <w:szCs w:val="28"/>
                <w:highlight w:val="white"/>
              </w:rPr>
            </w:pPr>
            <w:r w:rsidRPr="00CF5DF2">
              <w:rPr>
                <w:rFonts w:eastAsia="Times New Roman"/>
                <w:b/>
                <w:bCs/>
                <w:szCs w:val="28"/>
                <w:bdr w:val="none" w:sz="0" w:space="0" w:color="auto" w:frame="1"/>
              </w:rPr>
              <w:t>Vận dụng</w:t>
            </w:r>
            <w:r>
              <w:rPr>
                <w:rFonts w:eastAsia="Times New Roman"/>
                <w:b/>
                <w:bCs/>
                <w:szCs w:val="28"/>
                <w:bdr w:val="none" w:sz="0" w:space="0" w:color="auto" w:frame="1"/>
              </w:rPr>
              <w:t xml:space="preserve"> </w:t>
            </w:r>
          </w:p>
        </w:tc>
        <w:tc>
          <w:tcPr>
            <w:tcW w:w="1350" w:type="dxa"/>
          </w:tcPr>
          <w:p w:rsidR="00EF2933" w:rsidRDefault="00EF2933" w:rsidP="00EF2933">
            <w:pPr>
              <w:spacing w:before="0" w:after="0"/>
              <w:jc w:val="center"/>
              <w:rPr>
                <w:rFonts w:eastAsia="Times New Roman"/>
                <w:b/>
                <w:szCs w:val="28"/>
                <w:highlight w:val="white"/>
              </w:rPr>
            </w:pPr>
            <w:r w:rsidRPr="00CF5DF2">
              <w:rPr>
                <w:rFonts w:eastAsia="Times New Roman"/>
                <w:b/>
                <w:bCs/>
                <w:szCs w:val="28"/>
                <w:bdr w:val="none" w:sz="0" w:space="0" w:color="auto" w:frame="1"/>
              </w:rPr>
              <w:t>Tổng</w:t>
            </w:r>
          </w:p>
        </w:tc>
      </w:tr>
      <w:tr w:rsidR="00EF2933" w:rsidTr="005133EA">
        <w:tc>
          <w:tcPr>
            <w:tcW w:w="3330" w:type="dxa"/>
            <w:vMerge/>
          </w:tcPr>
          <w:p w:rsidR="00EF2933" w:rsidRDefault="00EF2933" w:rsidP="00EF2933">
            <w:pPr>
              <w:spacing w:before="0" w:after="0"/>
              <w:rPr>
                <w:rFonts w:eastAsia="Times New Roman"/>
                <w:b/>
                <w:szCs w:val="28"/>
                <w:highlight w:val="white"/>
              </w:rPr>
            </w:pPr>
          </w:p>
        </w:tc>
        <w:tc>
          <w:tcPr>
            <w:tcW w:w="81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TN</w:t>
            </w:r>
          </w:p>
        </w:tc>
        <w:tc>
          <w:tcPr>
            <w:tcW w:w="81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TL</w:t>
            </w:r>
          </w:p>
        </w:tc>
        <w:tc>
          <w:tcPr>
            <w:tcW w:w="81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TN</w:t>
            </w:r>
          </w:p>
        </w:tc>
        <w:tc>
          <w:tcPr>
            <w:tcW w:w="108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TL</w:t>
            </w:r>
          </w:p>
        </w:tc>
        <w:tc>
          <w:tcPr>
            <w:tcW w:w="90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TN</w:t>
            </w:r>
          </w:p>
        </w:tc>
        <w:tc>
          <w:tcPr>
            <w:tcW w:w="1080" w:type="dxa"/>
          </w:tcPr>
          <w:p w:rsidR="00EF2933" w:rsidRDefault="00EF2933" w:rsidP="00EF2933">
            <w:pPr>
              <w:spacing w:before="0" w:after="0"/>
              <w:jc w:val="center"/>
              <w:rPr>
                <w:rFonts w:eastAsia="Times New Roman"/>
                <w:b/>
                <w:szCs w:val="28"/>
                <w:highlight w:val="white"/>
              </w:rPr>
            </w:pPr>
            <w:r>
              <w:rPr>
                <w:rFonts w:eastAsia="Times New Roman"/>
                <w:b/>
                <w:szCs w:val="28"/>
                <w:highlight w:val="white"/>
              </w:rPr>
              <w:t>TL</w:t>
            </w:r>
          </w:p>
        </w:tc>
        <w:tc>
          <w:tcPr>
            <w:tcW w:w="1350" w:type="dxa"/>
          </w:tcPr>
          <w:p w:rsidR="00EF2933" w:rsidRDefault="00EF2933" w:rsidP="00EF2933">
            <w:pPr>
              <w:spacing w:before="0" w:after="0"/>
              <w:jc w:val="center"/>
              <w:rPr>
                <w:rFonts w:eastAsia="Times New Roman"/>
                <w:b/>
                <w:szCs w:val="28"/>
                <w:highlight w:val="white"/>
              </w:rPr>
            </w:pPr>
          </w:p>
        </w:tc>
      </w:tr>
      <w:tr w:rsidR="00EF2933" w:rsidTr="005133EA">
        <w:tc>
          <w:tcPr>
            <w:tcW w:w="3330" w:type="dxa"/>
          </w:tcPr>
          <w:p w:rsidR="00EF2933" w:rsidRPr="009A2F7B" w:rsidRDefault="00EF2933" w:rsidP="00EF2933">
            <w:pPr>
              <w:spacing w:before="0" w:after="0"/>
              <w:rPr>
                <w:rFonts w:eastAsia="Batang"/>
                <w:szCs w:val="28"/>
                <w:lang w:eastAsia="ko-KR"/>
              </w:rPr>
            </w:pPr>
            <w:r w:rsidRPr="00CF5DF2">
              <w:rPr>
                <w:rFonts w:eastAsia="Batang"/>
                <w:szCs w:val="28"/>
                <w:lang w:val="vi-VN" w:eastAsia="ko-KR"/>
              </w:rPr>
              <w:t>Bài 8: Bạo lực học đường</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3</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3</w:t>
            </w:r>
          </w:p>
        </w:tc>
      </w:tr>
      <w:tr w:rsidR="00EF2933" w:rsidTr="005133EA">
        <w:tc>
          <w:tcPr>
            <w:tcW w:w="3330" w:type="dxa"/>
          </w:tcPr>
          <w:p w:rsidR="00EF2933" w:rsidRPr="00976DD5" w:rsidRDefault="00EF2933" w:rsidP="00EF2933">
            <w:pPr>
              <w:spacing w:before="0" w:after="0"/>
              <w:jc w:val="right"/>
              <w:rPr>
                <w:rFonts w:eastAsia="Batang"/>
                <w:szCs w:val="28"/>
                <w:lang w:eastAsia="ko-KR"/>
              </w:rPr>
            </w:pPr>
            <w:r>
              <w:rPr>
                <w:rFonts w:eastAsia="Batang"/>
                <w:szCs w:val="28"/>
                <w:lang w:eastAsia="ko-KR"/>
              </w:rPr>
              <w:t>Điểm</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0</w:t>
            </w:r>
            <w:r w:rsidRPr="00976DD5">
              <w:rPr>
                <w:rFonts w:eastAsia="Times New Roman"/>
                <w:szCs w:val="28"/>
                <w:highlight w:val="white"/>
              </w:rPr>
              <w:t>,</w:t>
            </w:r>
            <w:r>
              <w:rPr>
                <w:rFonts w:eastAsia="Times New Roman"/>
                <w:szCs w:val="28"/>
                <w:highlight w:val="white"/>
              </w:rPr>
              <w:t>7</w:t>
            </w:r>
            <w:r w:rsidRPr="00976DD5">
              <w:rPr>
                <w:rFonts w:eastAsia="Times New Roman"/>
                <w:szCs w:val="28"/>
                <w:highlight w:val="white"/>
              </w:rPr>
              <w:t>5</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0,75</w:t>
            </w:r>
          </w:p>
        </w:tc>
      </w:tr>
      <w:tr w:rsidR="00EF2933" w:rsidTr="005133EA">
        <w:tc>
          <w:tcPr>
            <w:tcW w:w="3330" w:type="dxa"/>
          </w:tcPr>
          <w:p w:rsidR="00EF2933" w:rsidRPr="007A2A1B" w:rsidRDefault="00EF2933" w:rsidP="00EF2933">
            <w:pPr>
              <w:spacing w:before="0" w:after="0"/>
              <w:rPr>
                <w:rFonts w:eastAsia="Times New Roman"/>
                <w:b/>
                <w:szCs w:val="28"/>
                <w:highlight w:val="white"/>
              </w:rPr>
            </w:pPr>
            <w:r w:rsidRPr="007A2A1B">
              <w:rPr>
                <w:rFonts w:eastAsia="Batang"/>
                <w:szCs w:val="28"/>
                <w:lang w:val="vi-VN" w:eastAsia="ko-KR"/>
              </w:rPr>
              <w:t>Bài 10: Tệ nạn xã hội</w:t>
            </w:r>
          </w:p>
        </w:tc>
        <w:tc>
          <w:tcPr>
            <w:tcW w:w="810" w:type="dxa"/>
            <w:vAlign w:val="center"/>
          </w:tcPr>
          <w:p w:rsidR="00EF2933" w:rsidRPr="00976DD5" w:rsidRDefault="00EF2933" w:rsidP="00EF2933">
            <w:pPr>
              <w:spacing w:before="0" w:after="0"/>
              <w:jc w:val="center"/>
              <w:rPr>
                <w:rFonts w:eastAsia="Times New Roman"/>
                <w:szCs w:val="28"/>
                <w:highlight w:val="white"/>
              </w:rPr>
            </w:pPr>
            <w:r w:rsidRPr="00976DD5">
              <w:rPr>
                <w:rFonts w:eastAsia="Times New Roman"/>
                <w:szCs w:val="28"/>
                <w:highlight w:val="white"/>
              </w:rPr>
              <w:t>2</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1</w:t>
            </w: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3</w:t>
            </w:r>
          </w:p>
        </w:tc>
      </w:tr>
      <w:tr w:rsidR="00EF2933" w:rsidTr="005133EA">
        <w:tc>
          <w:tcPr>
            <w:tcW w:w="3330" w:type="dxa"/>
          </w:tcPr>
          <w:p w:rsidR="00EF2933" w:rsidRPr="007A2A1B" w:rsidRDefault="00EF2933" w:rsidP="00EF2933">
            <w:pPr>
              <w:spacing w:before="0" w:after="0"/>
              <w:jc w:val="right"/>
              <w:rPr>
                <w:rFonts w:eastAsia="Batang"/>
                <w:szCs w:val="28"/>
                <w:lang w:val="vi-VN" w:eastAsia="ko-KR"/>
              </w:rPr>
            </w:pPr>
            <w:r w:rsidRPr="007A2A1B">
              <w:rPr>
                <w:rFonts w:eastAsia="Batang"/>
                <w:szCs w:val="28"/>
                <w:lang w:eastAsia="ko-KR"/>
              </w:rPr>
              <w:t>Điểm</w:t>
            </w:r>
          </w:p>
        </w:tc>
        <w:tc>
          <w:tcPr>
            <w:tcW w:w="810" w:type="dxa"/>
            <w:vAlign w:val="center"/>
          </w:tcPr>
          <w:p w:rsidR="00EF2933" w:rsidRPr="00976DD5" w:rsidRDefault="00EF2933" w:rsidP="00EF2933">
            <w:pPr>
              <w:spacing w:before="0" w:after="0"/>
              <w:jc w:val="center"/>
              <w:rPr>
                <w:rFonts w:eastAsia="Times New Roman"/>
                <w:szCs w:val="28"/>
                <w:highlight w:val="white"/>
              </w:rPr>
            </w:pPr>
            <w:r w:rsidRPr="00976DD5">
              <w:rPr>
                <w:rFonts w:eastAsia="Times New Roman"/>
                <w:szCs w:val="28"/>
                <w:highlight w:val="white"/>
              </w:rPr>
              <w:t>0,5</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2</w:t>
            </w: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2,5</w:t>
            </w:r>
          </w:p>
        </w:tc>
      </w:tr>
      <w:tr w:rsidR="00EF2933" w:rsidTr="005133EA">
        <w:tc>
          <w:tcPr>
            <w:tcW w:w="3330" w:type="dxa"/>
          </w:tcPr>
          <w:p w:rsidR="00EF2933" w:rsidRPr="007A2A1B" w:rsidRDefault="00EF2933" w:rsidP="00EF2933">
            <w:pPr>
              <w:spacing w:before="0" w:after="0"/>
              <w:rPr>
                <w:rFonts w:eastAsia="Batang"/>
                <w:szCs w:val="28"/>
                <w:lang w:eastAsia="ko-KR"/>
              </w:rPr>
            </w:pPr>
            <w:r w:rsidRPr="007A2A1B">
              <w:rPr>
                <w:rFonts w:eastAsia="Batang"/>
                <w:szCs w:val="28"/>
                <w:lang w:val="vi-VN" w:eastAsia="ko-KR"/>
              </w:rPr>
              <w:t>Bài 11: Thực hiện, phòng chống tệ nạn xã hội.</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3</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sidRPr="00976DD5">
              <w:rPr>
                <w:rFonts w:eastAsia="Times New Roman"/>
                <w:szCs w:val="28"/>
                <w:highlight w:val="white"/>
              </w:rPr>
              <w:t>1</w:t>
            </w: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4</w:t>
            </w:r>
          </w:p>
        </w:tc>
      </w:tr>
      <w:tr w:rsidR="00EF2933" w:rsidTr="005133EA">
        <w:tc>
          <w:tcPr>
            <w:tcW w:w="3330" w:type="dxa"/>
          </w:tcPr>
          <w:p w:rsidR="00EF2933" w:rsidRPr="007A2A1B" w:rsidRDefault="00EF2933" w:rsidP="00EF2933">
            <w:pPr>
              <w:spacing w:before="0" w:after="0"/>
              <w:jc w:val="right"/>
              <w:rPr>
                <w:rFonts w:eastAsia="Times New Roman"/>
                <w:b/>
                <w:szCs w:val="28"/>
                <w:highlight w:val="white"/>
              </w:rPr>
            </w:pPr>
            <w:r w:rsidRPr="007A2A1B">
              <w:rPr>
                <w:rFonts w:eastAsia="Batang"/>
                <w:szCs w:val="28"/>
                <w:lang w:eastAsia="ko-KR"/>
              </w:rPr>
              <w:t>Điểm</w:t>
            </w:r>
          </w:p>
        </w:tc>
        <w:tc>
          <w:tcPr>
            <w:tcW w:w="810" w:type="dxa"/>
            <w:vAlign w:val="center"/>
          </w:tcPr>
          <w:p w:rsidR="00EF2933" w:rsidRPr="00976DD5" w:rsidRDefault="00EF2933" w:rsidP="00EF2933">
            <w:pPr>
              <w:spacing w:before="0" w:after="0"/>
              <w:jc w:val="center"/>
              <w:rPr>
                <w:rFonts w:eastAsia="Times New Roman"/>
                <w:szCs w:val="28"/>
                <w:highlight w:val="white"/>
              </w:rPr>
            </w:pPr>
            <w:r w:rsidRPr="00976DD5">
              <w:rPr>
                <w:rFonts w:eastAsia="Times New Roman"/>
                <w:szCs w:val="28"/>
                <w:highlight w:val="white"/>
              </w:rPr>
              <w:t>0</w:t>
            </w:r>
            <w:r>
              <w:rPr>
                <w:rFonts w:eastAsia="Times New Roman"/>
                <w:szCs w:val="28"/>
                <w:highlight w:val="white"/>
              </w:rPr>
              <w:t>,75</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3</w:t>
            </w: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3,75</w:t>
            </w:r>
          </w:p>
        </w:tc>
      </w:tr>
      <w:tr w:rsidR="00EF2933" w:rsidTr="005133EA">
        <w:tc>
          <w:tcPr>
            <w:tcW w:w="3330" w:type="dxa"/>
          </w:tcPr>
          <w:p w:rsidR="00EF2933" w:rsidRPr="007A2A1B" w:rsidRDefault="00EF2933" w:rsidP="00EF2933">
            <w:pPr>
              <w:spacing w:before="0" w:after="0"/>
              <w:rPr>
                <w:rFonts w:eastAsia="Batang"/>
                <w:szCs w:val="28"/>
                <w:lang w:eastAsia="ko-KR"/>
              </w:rPr>
            </w:pPr>
            <w:r w:rsidRPr="007A2A1B">
              <w:rPr>
                <w:rFonts w:eastAsia="Batang"/>
                <w:szCs w:val="28"/>
                <w:lang w:val="vi-VN" w:eastAsia="ko-KR"/>
              </w:rPr>
              <w:t>Bài 12: Quyền và nghĩa vụ của công dân trong GĐ</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4</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1</w:t>
            </w: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5</w:t>
            </w:r>
          </w:p>
        </w:tc>
      </w:tr>
      <w:tr w:rsidR="00EF2933" w:rsidTr="005133EA">
        <w:tc>
          <w:tcPr>
            <w:tcW w:w="3330" w:type="dxa"/>
          </w:tcPr>
          <w:p w:rsidR="00EF2933" w:rsidRDefault="00EF2933" w:rsidP="00EF2933">
            <w:pPr>
              <w:spacing w:before="0" w:after="0"/>
              <w:jc w:val="right"/>
              <w:rPr>
                <w:rFonts w:eastAsia="Batang"/>
                <w:szCs w:val="28"/>
                <w:lang w:eastAsia="ko-KR"/>
              </w:rPr>
            </w:pPr>
            <w:r w:rsidRPr="007A2A1B">
              <w:rPr>
                <w:rFonts w:eastAsia="Batang"/>
                <w:szCs w:val="28"/>
                <w:lang w:eastAsia="ko-KR"/>
              </w:rPr>
              <w:t>Điểm</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1,0</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2</w:t>
            </w:r>
          </w:p>
        </w:tc>
        <w:tc>
          <w:tcPr>
            <w:tcW w:w="900" w:type="dxa"/>
            <w:vAlign w:val="center"/>
          </w:tcPr>
          <w:p w:rsidR="00EF2933" w:rsidRPr="00976DD5" w:rsidRDefault="00EF2933" w:rsidP="00EF2933">
            <w:pPr>
              <w:spacing w:before="0" w:after="0"/>
              <w:jc w:val="center"/>
              <w:rPr>
                <w:rFonts w:eastAsia="Times New Roman"/>
                <w:szCs w:val="28"/>
                <w:highlight w:val="white"/>
              </w:rPr>
            </w:pPr>
          </w:p>
        </w:tc>
        <w:tc>
          <w:tcPr>
            <w:tcW w:w="1080" w:type="dxa"/>
            <w:vAlign w:val="center"/>
          </w:tcPr>
          <w:p w:rsidR="00EF2933" w:rsidRPr="00976DD5" w:rsidRDefault="00EF2933" w:rsidP="00EF2933">
            <w:pPr>
              <w:spacing w:before="0" w:after="0"/>
              <w:jc w:val="center"/>
              <w:rPr>
                <w:rFonts w:eastAsia="Times New Roman"/>
                <w:szCs w:val="28"/>
                <w:highlight w:val="white"/>
              </w:rPr>
            </w:pP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3,0</w:t>
            </w:r>
          </w:p>
        </w:tc>
      </w:tr>
      <w:tr w:rsidR="00EF2933" w:rsidTr="005133EA">
        <w:tc>
          <w:tcPr>
            <w:tcW w:w="3330" w:type="dxa"/>
          </w:tcPr>
          <w:p w:rsidR="00EF2933" w:rsidRDefault="00EF2933" w:rsidP="00EF2933">
            <w:pPr>
              <w:spacing w:before="0" w:after="0"/>
              <w:rPr>
                <w:rFonts w:eastAsia="Times New Roman"/>
                <w:b/>
                <w:szCs w:val="28"/>
                <w:highlight w:val="white"/>
              </w:rPr>
            </w:pPr>
            <w:r>
              <w:rPr>
                <w:rFonts w:eastAsia="Times New Roman"/>
                <w:b/>
                <w:szCs w:val="28"/>
                <w:highlight w:val="white"/>
              </w:rPr>
              <w:t>Tổng số câu</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12</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2</w:t>
            </w:r>
          </w:p>
        </w:tc>
        <w:tc>
          <w:tcPr>
            <w:tcW w:w="90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1</w:t>
            </w: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15</w:t>
            </w:r>
          </w:p>
        </w:tc>
      </w:tr>
      <w:tr w:rsidR="00EF2933" w:rsidTr="005133EA">
        <w:tc>
          <w:tcPr>
            <w:tcW w:w="3330" w:type="dxa"/>
          </w:tcPr>
          <w:p w:rsidR="00EF2933" w:rsidRDefault="00EF2933" w:rsidP="00EF2933">
            <w:pPr>
              <w:spacing w:before="0" w:after="0"/>
              <w:rPr>
                <w:rFonts w:eastAsia="Times New Roman"/>
                <w:b/>
                <w:szCs w:val="28"/>
                <w:highlight w:val="white"/>
              </w:rPr>
            </w:pPr>
            <w:r>
              <w:rPr>
                <w:rFonts w:eastAsia="Times New Roman"/>
                <w:b/>
                <w:szCs w:val="28"/>
                <w:highlight w:val="white"/>
              </w:rPr>
              <w:t>Tổng số điểm</w:t>
            </w:r>
          </w:p>
        </w:tc>
        <w:tc>
          <w:tcPr>
            <w:tcW w:w="810" w:type="dxa"/>
            <w:vAlign w:val="center"/>
          </w:tcPr>
          <w:p w:rsidR="00EF2933" w:rsidRPr="00976DD5" w:rsidRDefault="00EF2933" w:rsidP="00EF2933">
            <w:pPr>
              <w:spacing w:before="0" w:after="0"/>
              <w:jc w:val="center"/>
              <w:rPr>
                <w:rFonts w:eastAsia="Times New Roman"/>
                <w:szCs w:val="28"/>
                <w:highlight w:val="white"/>
              </w:rPr>
            </w:pPr>
            <w:r>
              <w:rPr>
                <w:rFonts w:eastAsia="Times New Roman"/>
                <w:szCs w:val="28"/>
                <w:highlight w:val="white"/>
              </w:rPr>
              <w:t>3,0</w:t>
            </w:r>
          </w:p>
        </w:tc>
        <w:tc>
          <w:tcPr>
            <w:tcW w:w="810" w:type="dxa"/>
            <w:vAlign w:val="center"/>
          </w:tcPr>
          <w:p w:rsidR="00EF2933" w:rsidRDefault="00EF2933" w:rsidP="00EF2933">
            <w:pPr>
              <w:spacing w:before="0" w:after="0"/>
              <w:jc w:val="center"/>
              <w:rPr>
                <w:rFonts w:eastAsia="Times New Roman"/>
                <w:b/>
                <w:szCs w:val="28"/>
                <w:highlight w:val="white"/>
              </w:rPr>
            </w:pPr>
          </w:p>
        </w:tc>
        <w:tc>
          <w:tcPr>
            <w:tcW w:w="81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4,0</w:t>
            </w:r>
          </w:p>
        </w:tc>
        <w:tc>
          <w:tcPr>
            <w:tcW w:w="900" w:type="dxa"/>
            <w:vAlign w:val="center"/>
          </w:tcPr>
          <w:p w:rsidR="00EF2933" w:rsidRDefault="00EF2933" w:rsidP="00EF2933">
            <w:pPr>
              <w:spacing w:before="0" w:after="0"/>
              <w:jc w:val="center"/>
              <w:rPr>
                <w:rFonts w:eastAsia="Times New Roman"/>
                <w:b/>
                <w:szCs w:val="28"/>
                <w:highlight w:val="white"/>
              </w:rPr>
            </w:pPr>
          </w:p>
        </w:tc>
        <w:tc>
          <w:tcPr>
            <w:tcW w:w="108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3,0</w:t>
            </w: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10</w:t>
            </w:r>
          </w:p>
        </w:tc>
      </w:tr>
      <w:tr w:rsidR="00EF2933" w:rsidTr="005133EA">
        <w:tc>
          <w:tcPr>
            <w:tcW w:w="3330" w:type="dxa"/>
          </w:tcPr>
          <w:p w:rsidR="00EF2933" w:rsidRDefault="00EF2933" w:rsidP="00EF2933">
            <w:pPr>
              <w:spacing w:before="0" w:after="0"/>
              <w:rPr>
                <w:rFonts w:eastAsia="Times New Roman"/>
                <w:b/>
                <w:szCs w:val="28"/>
                <w:highlight w:val="white"/>
              </w:rPr>
            </w:pPr>
            <w:r>
              <w:rPr>
                <w:rFonts w:eastAsia="Times New Roman"/>
                <w:b/>
                <w:szCs w:val="28"/>
                <w:highlight w:val="white"/>
              </w:rPr>
              <w:t>Tỷ lệ %</w:t>
            </w:r>
          </w:p>
        </w:tc>
        <w:tc>
          <w:tcPr>
            <w:tcW w:w="1620" w:type="dxa"/>
            <w:gridSpan w:val="2"/>
            <w:vAlign w:val="center"/>
          </w:tcPr>
          <w:p w:rsidR="00EF2933" w:rsidRDefault="00EF2933" w:rsidP="00EF2933">
            <w:pPr>
              <w:spacing w:before="0" w:after="0"/>
              <w:rPr>
                <w:rFonts w:eastAsia="Times New Roman"/>
                <w:b/>
                <w:szCs w:val="28"/>
                <w:highlight w:val="white"/>
              </w:rPr>
            </w:pPr>
            <w:r>
              <w:rPr>
                <w:rFonts w:eastAsia="Times New Roman"/>
                <w:b/>
                <w:szCs w:val="28"/>
                <w:highlight w:val="white"/>
              </w:rPr>
              <w:t>30%</w:t>
            </w:r>
          </w:p>
        </w:tc>
        <w:tc>
          <w:tcPr>
            <w:tcW w:w="1890" w:type="dxa"/>
            <w:gridSpan w:val="2"/>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 xml:space="preserve">        40%</w:t>
            </w:r>
          </w:p>
        </w:tc>
        <w:tc>
          <w:tcPr>
            <w:tcW w:w="1980" w:type="dxa"/>
            <w:gridSpan w:val="2"/>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 xml:space="preserve">        30%</w:t>
            </w:r>
          </w:p>
        </w:tc>
        <w:tc>
          <w:tcPr>
            <w:tcW w:w="1350" w:type="dxa"/>
            <w:vAlign w:val="center"/>
          </w:tcPr>
          <w:p w:rsidR="00EF2933" w:rsidRDefault="00EF2933" w:rsidP="00EF2933">
            <w:pPr>
              <w:spacing w:before="0" w:after="0"/>
              <w:jc w:val="center"/>
              <w:rPr>
                <w:rFonts w:eastAsia="Times New Roman"/>
                <w:b/>
                <w:szCs w:val="28"/>
                <w:highlight w:val="white"/>
              </w:rPr>
            </w:pPr>
            <w:r>
              <w:rPr>
                <w:rFonts w:eastAsia="Times New Roman"/>
                <w:b/>
                <w:szCs w:val="28"/>
                <w:highlight w:val="white"/>
              </w:rPr>
              <w:t>100%</w:t>
            </w:r>
          </w:p>
        </w:tc>
      </w:tr>
    </w:tbl>
    <w:p w:rsidR="00EF2933" w:rsidRPr="00CF5DF2" w:rsidRDefault="00EF2933" w:rsidP="00EF2933">
      <w:pPr>
        <w:spacing w:before="0" w:after="0"/>
        <w:rPr>
          <w:rFonts w:eastAsia="Times New Roman"/>
          <w:b/>
          <w:szCs w:val="28"/>
          <w:highlight w:val="white"/>
        </w:rPr>
      </w:pPr>
    </w:p>
    <w:p w:rsidR="00EF2933" w:rsidRPr="00CF5DF2" w:rsidRDefault="00EF2933" w:rsidP="00EF2933">
      <w:pPr>
        <w:spacing w:before="0" w:after="0"/>
        <w:ind w:firstLine="567"/>
        <w:jc w:val="center"/>
        <w:rPr>
          <w:rFonts w:eastAsia="Times New Roman"/>
          <w:b/>
          <w:szCs w:val="28"/>
          <w:highlight w:val="white"/>
          <w:lang w:val="vi-VN"/>
        </w:rPr>
      </w:pPr>
      <w:r w:rsidRPr="00CF5DF2">
        <w:rPr>
          <w:rFonts w:eastAsia="Times New Roman"/>
          <w:b/>
          <w:bCs/>
          <w:szCs w:val="28"/>
          <w:highlight w:val="white"/>
        </w:rPr>
        <w:t>2</w:t>
      </w:r>
      <w:r w:rsidRPr="00CF5DF2">
        <w:rPr>
          <w:rFonts w:eastAsia="Times New Roman"/>
          <w:b/>
          <w:bCs/>
          <w:szCs w:val="28"/>
          <w:highlight w:val="white"/>
          <w:lang w:val="vi-VN"/>
        </w:rPr>
        <w:t>.</w:t>
      </w:r>
      <w:r w:rsidRPr="00CF5DF2">
        <w:rPr>
          <w:rFonts w:eastAsia="Times New Roman"/>
          <w:b/>
          <w:bCs/>
          <w:szCs w:val="28"/>
          <w:highlight w:val="white"/>
        </w:rPr>
        <w:t xml:space="preserve"> </w:t>
      </w:r>
      <w:r w:rsidRPr="00CF5DF2">
        <w:rPr>
          <w:rFonts w:eastAsia="Times New Roman"/>
          <w:b/>
          <w:bCs/>
          <w:szCs w:val="28"/>
          <w:highlight w:val="white"/>
          <w:lang w:val="vi-VN"/>
        </w:rPr>
        <w:t>BẢNG ĐẶC TẢ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098"/>
        <w:gridCol w:w="3296"/>
        <w:gridCol w:w="812"/>
        <w:gridCol w:w="810"/>
        <w:gridCol w:w="900"/>
        <w:gridCol w:w="810"/>
        <w:gridCol w:w="990"/>
        <w:gridCol w:w="1080"/>
      </w:tblGrid>
      <w:tr w:rsidR="00EF2933" w:rsidRPr="00CF5DF2" w:rsidTr="005133EA">
        <w:tc>
          <w:tcPr>
            <w:tcW w:w="392" w:type="dxa"/>
            <w:vMerge w:val="restart"/>
            <w:shd w:val="clear" w:color="auto" w:fill="auto"/>
            <w:vAlign w:val="center"/>
          </w:tcPr>
          <w:p w:rsidR="00EF2933" w:rsidRPr="00CF5DF2" w:rsidRDefault="00EF2933" w:rsidP="00EF2933">
            <w:pPr>
              <w:spacing w:before="0" w:after="0"/>
              <w:jc w:val="center"/>
              <w:rPr>
                <w:rFonts w:eastAsia="Times New Roman"/>
                <w:b/>
                <w:bCs/>
                <w:szCs w:val="28"/>
                <w:highlight w:val="white"/>
                <w:lang w:val="vi-VN"/>
              </w:rPr>
            </w:pPr>
          </w:p>
          <w:p w:rsidR="00EF2933" w:rsidRPr="00CF5DF2" w:rsidRDefault="00EF2933" w:rsidP="00EF2933">
            <w:pPr>
              <w:spacing w:before="0" w:after="0"/>
              <w:jc w:val="center"/>
              <w:rPr>
                <w:rFonts w:eastAsia="Times New Roman"/>
                <w:b/>
                <w:bCs/>
                <w:szCs w:val="28"/>
                <w:highlight w:val="white"/>
              </w:rPr>
            </w:pPr>
            <w:r w:rsidRPr="00CF5DF2">
              <w:rPr>
                <w:rFonts w:eastAsia="Times New Roman"/>
                <w:b/>
                <w:bCs/>
                <w:szCs w:val="28"/>
                <w:highlight w:val="white"/>
              </w:rPr>
              <w:t>TT</w:t>
            </w:r>
          </w:p>
        </w:tc>
        <w:tc>
          <w:tcPr>
            <w:tcW w:w="1098" w:type="dxa"/>
            <w:vMerge w:val="restart"/>
            <w:shd w:val="clear" w:color="auto" w:fill="auto"/>
            <w:vAlign w:val="center"/>
          </w:tcPr>
          <w:p w:rsidR="00EF2933" w:rsidRPr="00CF5DF2" w:rsidRDefault="00EF2933" w:rsidP="00EF2933">
            <w:pPr>
              <w:spacing w:before="0" w:after="0"/>
              <w:jc w:val="center"/>
              <w:rPr>
                <w:rFonts w:eastAsia="Times New Roman"/>
                <w:b/>
                <w:bCs/>
                <w:szCs w:val="28"/>
                <w:highlight w:val="white"/>
              </w:rPr>
            </w:pPr>
            <w:r w:rsidRPr="00CF5DF2">
              <w:rPr>
                <w:rFonts w:eastAsia="Times New Roman"/>
                <w:b/>
                <w:bCs/>
                <w:szCs w:val="28"/>
                <w:highlight w:val="white"/>
              </w:rPr>
              <w:t>Nội dung kiến thức</w:t>
            </w:r>
          </w:p>
        </w:tc>
        <w:tc>
          <w:tcPr>
            <w:tcW w:w="3296" w:type="dxa"/>
            <w:vMerge w:val="restart"/>
            <w:shd w:val="clear" w:color="auto" w:fill="auto"/>
            <w:vAlign w:val="center"/>
          </w:tcPr>
          <w:p w:rsidR="00EF2933" w:rsidRPr="00CF5DF2" w:rsidRDefault="00EF2933" w:rsidP="00EF2933">
            <w:pPr>
              <w:spacing w:before="0" w:after="0"/>
              <w:jc w:val="center"/>
              <w:rPr>
                <w:rFonts w:eastAsia="Times New Roman"/>
                <w:b/>
                <w:bCs/>
                <w:szCs w:val="28"/>
                <w:highlight w:val="white"/>
              </w:rPr>
            </w:pPr>
            <w:r w:rsidRPr="00CF5DF2">
              <w:rPr>
                <w:rFonts w:eastAsia="Times New Roman"/>
                <w:b/>
                <w:bCs/>
                <w:szCs w:val="28"/>
                <w:highlight w:val="white"/>
              </w:rPr>
              <w:t>Mức độ kiến thức, kĩ năng cần kiểm tra, đánh giá</w:t>
            </w:r>
          </w:p>
        </w:tc>
        <w:tc>
          <w:tcPr>
            <w:tcW w:w="5402" w:type="dxa"/>
            <w:gridSpan w:val="6"/>
            <w:shd w:val="clear" w:color="auto" w:fill="auto"/>
            <w:vAlign w:val="center"/>
          </w:tcPr>
          <w:p w:rsidR="00EF2933" w:rsidRPr="00CF5DF2" w:rsidRDefault="00EF2933" w:rsidP="00EF2933">
            <w:pPr>
              <w:spacing w:before="0" w:after="0"/>
              <w:jc w:val="center"/>
              <w:rPr>
                <w:rFonts w:eastAsia="Times New Roman"/>
                <w:b/>
                <w:bCs/>
                <w:szCs w:val="28"/>
                <w:highlight w:val="white"/>
              </w:rPr>
            </w:pPr>
            <w:r w:rsidRPr="00CF5DF2">
              <w:rPr>
                <w:rFonts w:eastAsia="Times New Roman"/>
                <w:b/>
                <w:bCs/>
                <w:szCs w:val="28"/>
                <w:highlight w:val="white"/>
              </w:rPr>
              <w:t>Số câu hỏi theo mức độ nhận thức</w:t>
            </w:r>
          </w:p>
        </w:tc>
      </w:tr>
      <w:tr w:rsidR="00EF2933" w:rsidRPr="00CF5DF2" w:rsidTr="005133EA">
        <w:trPr>
          <w:trHeight w:val="1114"/>
        </w:trPr>
        <w:tc>
          <w:tcPr>
            <w:tcW w:w="392" w:type="dxa"/>
            <w:vMerge/>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1098" w:type="dxa"/>
            <w:vMerge/>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3296" w:type="dxa"/>
            <w:vMerge/>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1622" w:type="dxa"/>
            <w:gridSpan w:val="2"/>
            <w:shd w:val="clear" w:color="auto" w:fill="auto"/>
            <w:vAlign w:val="center"/>
          </w:tcPr>
          <w:p w:rsidR="00EF2933" w:rsidRPr="00CF5DF2" w:rsidRDefault="00EF2933" w:rsidP="00EF2933">
            <w:pPr>
              <w:spacing w:before="0" w:after="0"/>
              <w:jc w:val="center"/>
              <w:rPr>
                <w:rFonts w:eastAsia="Times New Roman"/>
                <w:bCs/>
                <w:szCs w:val="28"/>
                <w:highlight w:val="white"/>
              </w:rPr>
            </w:pPr>
            <w:r w:rsidRPr="00CF5DF2">
              <w:rPr>
                <w:rFonts w:eastAsia="Times New Roman"/>
                <w:bCs/>
                <w:szCs w:val="28"/>
                <w:highlight w:val="white"/>
              </w:rPr>
              <w:t xml:space="preserve">Nhận </w:t>
            </w:r>
          </w:p>
          <w:p w:rsidR="00EF2933" w:rsidRPr="00CF5DF2" w:rsidRDefault="00EF2933" w:rsidP="00EF2933">
            <w:pPr>
              <w:spacing w:before="0" w:after="0"/>
              <w:jc w:val="center"/>
              <w:rPr>
                <w:rFonts w:eastAsia="Times New Roman"/>
                <w:bCs/>
                <w:szCs w:val="28"/>
                <w:highlight w:val="white"/>
              </w:rPr>
            </w:pPr>
            <w:r w:rsidRPr="00CF5DF2">
              <w:rPr>
                <w:rFonts w:eastAsia="Times New Roman"/>
                <w:bCs/>
                <w:szCs w:val="28"/>
                <w:highlight w:val="white"/>
              </w:rPr>
              <w:t>biết</w:t>
            </w:r>
          </w:p>
        </w:tc>
        <w:tc>
          <w:tcPr>
            <w:tcW w:w="1710" w:type="dxa"/>
            <w:gridSpan w:val="2"/>
            <w:shd w:val="clear" w:color="auto" w:fill="auto"/>
            <w:vAlign w:val="center"/>
          </w:tcPr>
          <w:p w:rsidR="00EF2933" w:rsidRPr="00CF5DF2" w:rsidRDefault="00EF2933" w:rsidP="00EF2933">
            <w:pPr>
              <w:spacing w:before="0" w:after="0"/>
              <w:jc w:val="center"/>
              <w:rPr>
                <w:rFonts w:eastAsia="Times New Roman"/>
                <w:bCs/>
                <w:szCs w:val="28"/>
                <w:highlight w:val="white"/>
              </w:rPr>
            </w:pPr>
            <w:r w:rsidRPr="00CF5DF2">
              <w:rPr>
                <w:rFonts w:eastAsia="Times New Roman"/>
                <w:bCs/>
                <w:szCs w:val="28"/>
                <w:highlight w:val="white"/>
              </w:rPr>
              <w:t>Thông hiểu</w:t>
            </w:r>
          </w:p>
        </w:tc>
        <w:tc>
          <w:tcPr>
            <w:tcW w:w="2070" w:type="dxa"/>
            <w:gridSpan w:val="2"/>
            <w:shd w:val="clear" w:color="auto" w:fill="auto"/>
            <w:vAlign w:val="center"/>
          </w:tcPr>
          <w:p w:rsidR="00EF2933" w:rsidRPr="00CF5DF2" w:rsidRDefault="00EF2933" w:rsidP="00EF2933">
            <w:pPr>
              <w:spacing w:before="0" w:after="0"/>
              <w:jc w:val="center"/>
              <w:rPr>
                <w:rFonts w:eastAsia="Times New Roman"/>
                <w:bCs/>
                <w:szCs w:val="28"/>
                <w:highlight w:val="white"/>
              </w:rPr>
            </w:pPr>
            <w:r w:rsidRPr="00CF5DF2">
              <w:rPr>
                <w:rFonts w:eastAsia="Times New Roman"/>
                <w:bCs/>
                <w:szCs w:val="28"/>
                <w:highlight w:val="white"/>
              </w:rPr>
              <w:t>Vận dụng cao</w:t>
            </w:r>
          </w:p>
        </w:tc>
      </w:tr>
      <w:tr w:rsidR="00EF2933" w:rsidRPr="00CF5DF2" w:rsidTr="005133EA">
        <w:tc>
          <w:tcPr>
            <w:tcW w:w="392" w:type="dxa"/>
            <w:vMerge/>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1098" w:type="dxa"/>
            <w:vMerge/>
            <w:shd w:val="clear" w:color="auto" w:fill="auto"/>
            <w:vAlign w:val="center"/>
          </w:tcPr>
          <w:p w:rsidR="00EF2933" w:rsidRPr="00CF5DF2" w:rsidRDefault="00EF2933" w:rsidP="00EF2933">
            <w:pPr>
              <w:spacing w:before="0" w:after="0"/>
              <w:jc w:val="center"/>
              <w:rPr>
                <w:rFonts w:eastAsia="Times New Roman"/>
                <w:szCs w:val="28"/>
              </w:rPr>
            </w:pPr>
          </w:p>
        </w:tc>
        <w:tc>
          <w:tcPr>
            <w:tcW w:w="3296" w:type="dxa"/>
            <w:vMerge/>
            <w:shd w:val="clear" w:color="auto" w:fill="auto"/>
          </w:tcPr>
          <w:p w:rsidR="00EF2933" w:rsidRPr="00CF5DF2" w:rsidRDefault="00EF2933" w:rsidP="00EF2933">
            <w:pPr>
              <w:spacing w:before="0" w:after="0"/>
              <w:rPr>
                <w:rFonts w:eastAsia="Times New Roman"/>
                <w:szCs w:val="28"/>
              </w:rPr>
            </w:pPr>
          </w:p>
        </w:tc>
        <w:tc>
          <w:tcPr>
            <w:tcW w:w="812"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TL</w:t>
            </w:r>
          </w:p>
        </w:tc>
        <w:tc>
          <w:tcPr>
            <w:tcW w:w="900"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TN</w:t>
            </w:r>
          </w:p>
        </w:tc>
        <w:tc>
          <w:tcPr>
            <w:tcW w:w="810"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TL</w:t>
            </w:r>
          </w:p>
        </w:tc>
        <w:tc>
          <w:tcPr>
            <w:tcW w:w="990"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TN</w:t>
            </w:r>
          </w:p>
        </w:tc>
        <w:tc>
          <w:tcPr>
            <w:tcW w:w="1080" w:type="dxa"/>
            <w:shd w:val="clear" w:color="auto" w:fill="auto"/>
          </w:tcPr>
          <w:p w:rsidR="00EF2933" w:rsidRPr="00CF5DF2" w:rsidRDefault="00EF2933" w:rsidP="00EF2933">
            <w:pPr>
              <w:spacing w:before="0" w:after="0"/>
              <w:rPr>
                <w:rFonts w:eastAsia="Times New Roman"/>
                <w:bCs/>
                <w:szCs w:val="28"/>
                <w:highlight w:val="white"/>
              </w:rPr>
            </w:pPr>
            <w:r w:rsidRPr="00CF5DF2">
              <w:rPr>
                <w:rFonts w:eastAsia="Times New Roman"/>
                <w:bCs/>
                <w:szCs w:val="28"/>
                <w:highlight w:val="white"/>
              </w:rPr>
              <w:t>TL</w:t>
            </w:r>
          </w:p>
        </w:tc>
      </w:tr>
      <w:tr w:rsidR="00EF2933" w:rsidRPr="00CF5DF2" w:rsidTr="005133EA">
        <w:tc>
          <w:tcPr>
            <w:tcW w:w="392" w:type="dxa"/>
            <w:shd w:val="clear" w:color="auto" w:fill="auto"/>
            <w:vAlign w:val="center"/>
          </w:tcPr>
          <w:p w:rsidR="00EF2933" w:rsidRPr="00CF5DF2" w:rsidRDefault="00EF2933" w:rsidP="00EF2933">
            <w:pPr>
              <w:spacing w:before="0" w:after="0"/>
              <w:jc w:val="center"/>
              <w:rPr>
                <w:rFonts w:eastAsia="Times New Roman"/>
                <w:b/>
                <w:bCs/>
                <w:szCs w:val="28"/>
                <w:highlight w:val="white"/>
              </w:rPr>
            </w:pPr>
            <w:r>
              <w:rPr>
                <w:rFonts w:eastAsia="Times New Roman"/>
                <w:b/>
                <w:bCs/>
                <w:szCs w:val="28"/>
                <w:highlight w:val="white"/>
              </w:rPr>
              <w:t>1</w:t>
            </w:r>
          </w:p>
        </w:tc>
        <w:tc>
          <w:tcPr>
            <w:tcW w:w="1098"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Bài 8: Bạo lực học đường</w:t>
            </w:r>
          </w:p>
        </w:tc>
        <w:tc>
          <w:tcPr>
            <w:tcW w:w="3296" w:type="dxa"/>
            <w:shd w:val="clear" w:color="auto" w:fill="auto"/>
          </w:tcPr>
          <w:p w:rsidR="00EF2933" w:rsidRPr="00CF5DF2" w:rsidRDefault="00EF2933" w:rsidP="00EF2933">
            <w:pPr>
              <w:spacing w:before="0" w:after="0"/>
              <w:jc w:val="both"/>
              <w:rPr>
                <w:rFonts w:eastAsia="Times New Roman"/>
                <w:b/>
                <w:bCs/>
                <w:szCs w:val="28"/>
                <w:lang w:eastAsia="vi-VN"/>
              </w:rPr>
            </w:pPr>
            <w:r w:rsidRPr="00CF5DF2">
              <w:rPr>
                <w:rFonts w:eastAsia="Times New Roman"/>
                <w:b/>
                <w:bCs/>
                <w:szCs w:val="28"/>
                <w:lang w:eastAsia="vi-VN"/>
              </w:rPr>
              <w:t>Nhận biết:</w:t>
            </w:r>
          </w:p>
          <w:p w:rsidR="00EF2933" w:rsidRPr="00CF5DF2" w:rsidRDefault="00EF2933" w:rsidP="00EF2933">
            <w:pPr>
              <w:widowControl w:val="0"/>
              <w:tabs>
                <w:tab w:val="left" w:pos="319"/>
              </w:tabs>
              <w:autoSpaceDE w:val="0"/>
              <w:autoSpaceDN w:val="0"/>
              <w:spacing w:before="0" w:after="0"/>
              <w:jc w:val="both"/>
              <w:rPr>
                <w:rFonts w:eastAsia="Times New Roman"/>
                <w:szCs w:val="28"/>
              </w:rPr>
            </w:pPr>
            <w:r w:rsidRPr="00CF5DF2">
              <w:rPr>
                <w:rFonts w:eastAsia="Times New Roman"/>
                <w:szCs w:val="28"/>
              </w:rPr>
              <w:t>Nêu được các biểu hiện của bạo lực học đường, nguyên nhân và tác hại của bạo lực học đường.</w:t>
            </w:r>
            <w:r w:rsidRPr="00CF5DF2">
              <w:rPr>
                <w:rFonts w:eastAsia="Times New Roman"/>
                <w:spacing w:val="-6"/>
                <w:szCs w:val="28"/>
              </w:rPr>
              <w:t xml:space="preserve"> </w:t>
            </w:r>
          </w:p>
          <w:p w:rsidR="00EF2933" w:rsidRPr="00CF5DF2" w:rsidRDefault="00EF2933" w:rsidP="00EF2933">
            <w:pPr>
              <w:spacing w:before="0" w:after="0"/>
              <w:jc w:val="both"/>
              <w:rPr>
                <w:rFonts w:eastAsia="Times New Roman"/>
                <w:b/>
                <w:bCs/>
                <w:szCs w:val="28"/>
                <w:lang w:eastAsia="vi-VN"/>
              </w:rPr>
            </w:pPr>
            <w:r w:rsidRPr="00CF5DF2">
              <w:rPr>
                <w:rFonts w:eastAsia="Times New Roman"/>
                <w:b/>
                <w:bCs/>
                <w:szCs w:val="28"/>
                <w:lang w:eastAsia="vi-VN"/>
              </w:rPr>
              <w:t>Thông hiểu:</w:t>
            </w:r>
          </w:p>
          <w:p w:rsidR="00EF2933" w:rsidRPr="00CF5DF2" w:rsidRDefault="00EF2933" w:rsidP="00EF2933">
            <w:pPr>
              <w:spacing w:before="0" w:after="0"/>
              <w:jc w:val="both"/>
              <w:rPr>
                <w:rFonts w:eastAsia="Times New Roman"/>
                <w:szCs w:val="28"/>
              </w:rPr>
            </w:pPr>
            <w:r w:rsidRPr="00CF5DF2">
              <w:rPr>
                <w:rFonts w:eastAsia="Times New Roman"/>
                <w:szCs w:val="28"/>
              </w:rPr>
              <w:t>Hình thành được các kỹ năng cơ bản để ứng phó với bạ</w:t>
            </w:r>
            <w:r>
              <w:rPr>
                <w:rFonts w:eastAsia="Times New Roman"/>
                <w:szCs w:val="28"/>
              </w:rPr>
              <w:t>o lực học đường một cách cụ thể.</w:t>
            </w:r>
          </w:p>
        </w:tc>
        <w:tc>
          <w:tcPr>
            <w:tcW w:w="812"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2</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90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p>
        </w:tc>
        <w:tc>
          <w:tcPr>
            <w:tcW w:w="99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108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r>
      <w:tr w:rsidR="00EF2933" w:rsidRPr="00CF5DF2" w:rsidTr="005133EA">
        <w:tc>
          <w:tcPr>
            <w:tcW w:w="392" w:type="dxa"/>
            <w:shd w:val="clear" w:color="auto" w:fill="auto"/>
            <w:vAlign w:val="center"/>
          </w:tcPr>
          <w:p w:rsidR="00EF2933" w:rsidRPr="00CF5DF2" w:rsidRDefault="00EF2933" w:rsidP="00EF2933">
            <w:pPr>
              <w:spacing w:before="0" w:after="0"/>
              <w:jc w:val="center"/>
              <w:rPr>
                <w:rFonts w:eastAsia="Times New Roman"/>
                <w:b/>
                <w:bCs/>
                <w:szCs w:val="28"/>
                <w:highlight w:val="white"/>
              </w:rPr>
            </w:pPr>
            <w:r>
              <w:rPr>
                <w:rFonts w:eastAsia="Times New Roman"/>
                <w:b/>
                <w:bCs/>
                <w:szCs w:val="28"/>
                <w:highlight w:val="white"/>
              </w:rPr>
              <w:t>2</w:t>
            </w:r>
          </w:p>
        </w:tc>
        <w:tc>
          <w:tcPr>
            <w:tcW w:w="1098" w:type="dxa"/>
            <w:shd w:val="clear" w:color="auto" w:fill="auto"/>
            <w:vAlign w:val="center"/>
          </w:tcPr>
          <w:p w:rsidR="00EF2933" w:rsidRPr="007B654E" w:rsidRDefault="00EF2933" w:rsidP="00EF2933">
            <w:pPr>
              <w:spacing w:before="0" w:after="0"/>
              <w:jc w:val="center"/>
              <w:rPr>
                <w:rFonts w:eastAsia="Times New Roman"/>
                <w:szCs w:val="28"/>
              </w:rPr>
            </w:pPr>
            <w:r w:rsidRPr="007B654E">
              <w:rPr>
                <w:szCs w:val="28"/>
              </w:rPr>
              <w:t>Bài 10: Tệ nạn xã hội</w:t>
            </w:r>
          </w:p>
        </w:tc>
        <w:tc>
          <w:tcPr>
            <w:tcW w:w="3296" w:type="dxa"/>
            <w:shd w:val="clear" w:color="auto" w:fill="auto"/>
          </w:tcPr>
          <w:p w:rsidR="00EF2933" w:rsidRPr="007B654E" w:rsidRDefault="00EF2933" w:rsidP="00EF2933">
            <w:pPr>
              <w:spacing w:before="0" w:after="0"/>
              <w:jc w:val="both"/>
              <w:rPr>
                <w:b/>
                <w:bCs/>
                <w:szCs w:val="28"/>
                <w:lang w:eastAsia="vi-VN"/>
              </w:rPr>
            </w:pPr>
            <w:r w:rsidRPr="007B654E">
              <w:rPr>
                <w:b/>
                <w:bCs/>
                <w:szCs w:val="28"/>
                <w:lang w:eastAsia="vi-VN"/>
              </w:rPr>
              <w:t>Nhận biết:</w:t>
            </w:r>
          </w:p>
          <w:p w:rsidR="00EF2933" w:rsidRPr="007B654E" w:rsidRDefault="00EF2933" w:rsidP="00EF2933">
            <w:pPr>
              <w:pStyle w:val="TableParagraph"/>
              <w:tabs>
                <w:tab w:val="left" w:pos="319"/>
              </w:tabs>
              <w:jc w:val="both"/>
              <w:rPr>
                <w:color w:val="000000"/>
                <w:sz w:val="28"/>
                <w:szCs w:val="28"/>
              </w:rPr>
            </w:pPr>
            <w:r w:rsidRPr="007B654E">
              <w:rPr>
                <w:color w:val="000000"/>
                <w:sz w:val="28"/>
                <w:szCs w:val="28"/>
              </w:rPr>
              <w:t xml:space="preserve">Nêu được khái niệm và các loại tệ nạn xã hội phổ biến </w:t>
            </w:r>
            <w:r w:rsidRPr="007B654E">
              <w:rPr>
                <w:color w:val="000000"/>
                <w:sz w:val="28"/>
                <w:szCs w:val="28"/>
              </w:rPr>
              <w:lastRenderedPageBreak/>
              <w:t>hiện nay. Chỉ ra được một số nguyên nhân và hậu quả của tệ nạn xã hội</w:t>
            </w:r>
          </w:p>
          <w:p w:rsidR="00EF2933" w:rsidRPr="007B654E" w:rsidRDefault="00EF2933" w:rsidP="00EF2933">
            <w:pPr>
              <w:spacing w:before="0" w:after="0"/>
              <w:jc w:val="both"/>
              <w:rPr>
                <w:b/>
                <w:bCs/>
                <w:szCs w:val="28"/>
                <w:lang w:eastAsia="vi-VN"/>
              </w:rPr>
            </w:pPr>
            <w:r w:rsidRPr="007B654E">
              <w:rPr>
                <w:b/>
                <w:bCs/>
                <w:szCs w:val="28"/>
                <w:lang w:eastAsia="vi-VN"/>
              </w:rPr>
              <w:t>Thông hiểu:</w:t>
            </w:r>
          </w:p>
          <w:p w:rsidR="00EF2933" w:rsidRPr="007B654E" w:rsidRDefault="00EF2933" w:rsidP="00EF2933">
            <w:pPr>
              <w:spacing w:before="0" w:after="0"/>
              <w:jc w:val="both"/>
              <w:rPr>
                <w:szCs w:val="28"/>
              </w:rPr>
            </w:pPr>
            <w:r w:rsidRPr="007B654E">
              <w:rPr>
                <w:szCs w:val="28"/>
              </w:rPr>
              <w:t>Hình thành được các kỹ năng cơ bản để phòng chống tệ nạn xã hội bằng những việc làm cụ thể</w:t>
            </w:r>
          </w:p>
          <w:p w:rsidR="00EF2933" w:rsidRPr="00DC1B1E" w:rsidRDefault="00EF2933" w:rsidP="00EF2933">
            <w:pPr>
              <w:spacing w:before="0" w:after="0"/>
              <w:jc w:val="both"/>
              <w:rPr>
                <w:szCs w:val="28"/>
              </w:rPr>
            </w:pPr>
            <w:r w:rsidRPr="007B654E">
              <w:rPr>
                <w:szCs w:val="28"/>
              </w:rPr>
              <w:t>Xây dựng ý thức chấp hành pháp luật về phòng chống các tệ nạn xã hội phù hợp với lứa tuổ</w:t>
            </w:r>
            <w:r>
              <w:rPr>
                <w:szCs w:val="28"/>
              </w:rPr>
              <w:t>i.</w:t>
            </w:r>
          </w:p>
        </w:tc>
        <w:tc>
          <w:tcPr>
            <w:tcW w:w="812" w:type="dxa"/>
            <w:shd w:val="clear" w:color="auto" w:fill="auto"/>
            <w:vAlign w:val="center"/>
          </w:tcPr>
          <w:p w:rsidR="00EF2933" w:rsidRPr="00CF5DF2" w:rsidRDefault="00EF2933" w:rsidP="00EF2933">
            <w:pPr>
              <w:spacing w:before="0" w:after="0"/>
              <w:jc w:val="center"/>
              <w:rPr>
                <w:rFonts w:eastAsia="Times New Roman"/>
                <w:szCs w:val="28"/>
              </w:rPr>
            </w:pPr>
            <w:r>
              <w:rPr>
                <w:rFonts w:eastAsia="Times New Roman"/>
                <w:szCs w:val="28"/>
              </w:rPr>
              <w:lastRenderedPageBreak/>
              <w:t>2</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90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r>
              <w:rPr>
                <w:rFonts w:eastAsia="Times New Roman"/>
                <w:szCs w:val="28"/>
              </w:rPr>
              <w:t>1</w:t>
            </w:r>
          </w:p>
        </w:tc>
        <w:tc>
          <w:tcPr>
            <w:tcW w:w="990"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 </w:t>
            </w:r>
          </w:p>
        </w:tc>
        <w:tc>
          <w:tcPr>
            <w:tcW w:w="1080" w:type="dxa"/>
            <w:shd w:val="clear" w:color="auto" w:fill="auto"/>
            <w:vAlign w:val="center"/>
          </w:tcPr>
          <w:p w:rsidR="00EF2933" w:rsidRPr="00CF5DF2" w:rsidRDefault="00EF2933" w:rsidP="00EF2933">
            <w:pPr>
              <w:spacing w:before="0" w:after="0"/>
              <w:jc w:val="center"/>
              <w:rPr>
                <w:rFonts w:eastAsia="Times New Roman"/>
                <w:szCs w:val="28"/>
              </w:rPr>
            </w:pPr>
          </w:p>
        </w:tc>
      </w:tr>
      <w:tr w:rsidR="00EF2933" w:rsidRPr="00CF5DF2" w:rsidTr="005133EA">
        <w:tc>
          <w:tcPr>
            <w:tcW w:w="392" w:type="dxa"/>
            <w:shd w:val="clear" w:color="auto" w:fill="auto"/>
            <w:vAlign w:val="center"/>
          </w:tcPr>
          <w:p w:rsidR="00EF2933" w:rsidRDefault="00EF2933" w:rsidP="00EF2933">
            <w:pPr>
              <w:spacing w:before="0" w:after="0"/>
              <w:jc w:val="center"/>
              <w:rPr>
                <w:rFonts w:eastAsia="Times New Roman"/>
                <w:b/>
                <w:bCs/>
                <w:szCs w:val="28"/>
                <w:highlight w:val="white"/>
              </w:rPr>
            </w:pPr>
            <w:r>
              <w:rPr>
                <w:rFonts w:eastAsia="Times New Roman"/>
                <w:b/>
                <w:bCs/>
                <w:szCs w:val="28"/>
                <w:highlight w:val="white"/>
              </w:rPr>
              <w:lastRenderedPageBreak/>
              <w:t>3</w:t>
            </w:r>
          </w:p>
        </w:tc>
        <w:tc>
          <w:tcPr>
            <w:tcW w:w="1098" w:type="dxa"/>
            <w:shd w:val="clear" w:color="auto" w:fill="auto"/>
            <w:vAlign w:val="center"/>
          </w:tcPr>
          <w:p w:rsidR="00EF2933" w:rsidRPr="007B654E" w:rsidRDefault="00EF2933" w:rsidP="00EF2933">
            <w:pPr>
              <w:spacing w:before="0" w:after="0"/>
              <w:jc w:val="center"/>
              <w:rPr>
                <w:szCs w:val="28"/>
              </w:rPr>
            </w:pPr>
            <w:r w:rsidRPr="007B654E">
              <w:rPr>
                <w:szCs w:val="28"/>
              </w:rPr>
              <w:t>Bài 11: Thực hiện phòng chống tệ nạn xã hội</w:t>
            </w:r>
          </w:p>
        </w:tc>
        <w:tc>
          <w:tcPr>
            <w:tcW w:w="3296" w:type="dxa"/>
            <w:shd w:val="clear" w:color="auto" w:fill="auto"/>
          </w:tcPr>
          <w:p w:rsidR="00EF2933" w:rsidRPr="007B654E" w:rsidRDefault="00EF2933" w:rsidP="00EF2933">
            <w:pPr>
              <w:spacing w:before="0" w:after="0"/>
              <w:jc w:val="both"/>
              <w:rPr>
                <w:b/>
                <w:bCs/>
                <w:szCs w:val="28"/>
                <w:lang w:eastAsia="vi-VN"/>
              </w:rPr>
            </w:pPr>
            <w:r w:rsidRPr="007B654E">
              <w:rPr>
                <w:b/>
                <w:bCs/>
                <w:szCs w:val="28"/>
                <w:lang w:eastAsia="vi-VN"/>
              </w:rPr>
              <w:t>Nhận biết:</w:t>
            </w:r>
          </w:p>
          <w:p w:rsidR="00EF2933" w:rsidRPr="007B654E" w:rsidRDefault="00EF2933" w:rsidP="00EF2933">
            <w:pPr>
              <w:pStyle w:val="TableParagraph"/>
              <w:tabs>
                <w:tab w:val="left" w:pos="319"/>
              </w:tabs>
              <w:jc w:val="both"/>
              <w:rPr>
                <w:color w:val="000000"/>
                <w:sz w:val="28"/>
                <w:szCs w:val="28"/>
              </w:rPr>
            </w:pPr>
            <w:r w:rsidRPr="007B654E">
              <w:rPr>
                <w:color w:val="000000"/>
                <w:sz w:val="28"/>
                <w:szCs w:val="28"/>
              </w:rPr>
              <w:t>Nêu được một số quy định của pháp luật liên quan đến phòng chống tệ nạn xã hội</w:t>
            </w:r>
          </w:p>
          <w:p w:rsidR="00EF2933" w:rsidRPr="007B654E" w:rsidRDefault="00EF2933" w:rsidP="00EF2933">
            <w:pPr>
              <w:spacing w:before="0" w:after="0"/>
              <w:jc w:val="both"/>
              <w:rPr>
                <w:b/>
                <w:bCs/>
                <w:szCs w:val="28"/>
                <w:lang w:eastAsia="vi-VN"/>
              </w:rPr>
            </w:pPr>
            <w:r w:rsidRPr="007B654E">
              <w:rPr>
                <w:b/>
                <w:bCs/>
                <w:szCs w:val="28"/>
                <w:lang w:eastAsia="vi-VN"/>
              </w:rPr>
              <w:t>Thông hiểu:</w:t>
            </w:r>
          </w:p>
          <w:p w:rsidR="00EF2933" w:rsidRPr="007B654E" w:rsidRDefault="00EF2933" w:rsidP="00EF2933">
            <w:pPr>
              <w:spacing w:before="0" w:after="0"/>
              <w:jc w:val="both"/>
              <w:rPr>
                <w:szCs w:val="28"/>
              </w:rPr>
            </w:pPr>
            <w:r w:rsidRPr="007B654E">
              <w:rPr>
                <w:szCs w:val="28"/>
              </w:rPr>
              <w:t>Hình thành được các kỹ năng cơ bản để phòng chống tệ nạn xã hội bằng những việc làm cụ thể</w:t>
            </w:r>
          </w:p>
          <w:p w:rsidR="00EF2933" w:rsidRPr="007B654E" w:rsidRDefault="00EF2933" w:rsidP="00EF2933">
            <w:pPr>
              <w:spacing w:before="0" w:after="0"/>
              <w:jc w:val="both"/>
              <w:rPr>
                <w:szCs w:val="28"/>
              </w:rPr>
            </w:pPr>
            <w:r w:rsidRPr="007B654E">
              <w:rPr>
                <w:szCs w:val="28"/>
              </w:rPr>
              <w:t>Xây dựng ý thức chấp hành pháp luật về phòng chống các tệ nạn xã hội phù hợp với lứa tuổi</w:t>
            </w:r>
          </w:p>
          <w:p w:rsidR="00EF2933" w:rsidRPr="007B654E" w:rsidRDefault="00EF2933" w:rsidP="00EF2933">
            <w:pPr>
              <w:spacing w:before="0" w:after="0"/>
              <w:jc w:val="both"/>
              <w:rPr>
                <w:b/>
                <w:bCs/>
                <w:szCs w:val="28"/>
                <w:lang w:eastAsia="vi-VN"/>
              </w:rPr>
            </w:pPr>
            <w:r w:rsidRPr="007B654E">
              <w:rPr>
                <w:b/>
                <w:bCs/>
                <w:szCs w:val="28"/>
                <w:lang w:eastAsia="vi-VN"/>
              </w:rPr>
              <w:t>Vận dụng:</w:t>
            </w:r>
          </w:p>
          <w:p w:rsidR="00EF2933" w:rsidRPr="00F318F3" w:rsidRDefault="00EF2933" w:rsidP="00EF2933">
            <w:pPr>
              <w:spacing w:before="0" w:after="0"/>
              <w:jc w:val="both"/>
              <w:rPr>
                <w:szCs w:val="28"/>
              </w:rPr>
            </w:pPr>
            <w:r w:rsidRPr="007B654E">
              <w:rPr>
                <w:szCs w:val="28"/>
              </w:rPr>
              <w:t>Qua tình huống cụ thể, chỉ ra được các biện pháp phòng chống tệ nạn xã hội bằng</w:t>
            </w:r>
            <w:r>
              <w:rPr>
                <w:szCs w:val="28"/>
              </w:rPr>
              <w:t xml:space="preserve"> </w:t>
            </w:r>
            <w:r w:rsidRPr="00F318F3">
              <w:rPr>
                <w:szCs w:val="28"/>
              </w:rPr>
              <w:t>những việc làm cụ thể phù hợp.</w:t>
            </w:r>
          </w:p>
          <w:p w:rsidR="00EF2933" w:rsidRPr="007B654E" w:rsidRDefault="00EF2933" w:rsidP="00EF2933">
            <w:pPr>
              <w:spacing w:before="0" w:after="0"/>
              <w:jc w:val="both"/>
              <w:rPr>
                <w:b/>
                <w:bCs/>
                <w:szCs w:val="28"/>
                <w:lang w:eastAsia="vi-VN"/>
              </w:rPr>
            </w:pPr>
            <w:r w:rsidRPr="007B654E">
              <w:rPr>
                <w:b/>
                <w:bCs/>
                <w:szCs w:val="28"/>
                <w:lang w:eastAsia="vi-VN"/>
              </w:rPr>
              <w:t>Vận dụng</w:t>
            </w:r>
            <w:r>
              <w:rPr>
                <w:b/>
                <w:bCs/>
                <w:szCs w:val="28"/>
                <w:lang w:eastAsia="vi-VN"/>
              </w:rPr>
              <w:t xml:space="preserve"> cao</w:t>
            </w:r>
            <w:r w:rsidRPr="007B654E">
              <w:rPr>
                <w:b/>
                <w:bCs/>
                <w:szCs w:val="28"/>
                <w:lang w:eastAsia="vi-VN"/>
              </w:rPr>
              <w:t>:</w:t>
            </w:r>
          </w:p>
          <w:p w:rsidR="00EF2933" w:rsidRPr="007B654E" w:rsidRDefault="00EF2933" w:rsidP="00EF2933">
            <w:pPr>
              <w:spacing w:before="0" w:after="0"/>
              <w:jc w:val="both"/>
              <w:rPr>
                <w:b/>
                <w:bCs/>
                <w:szCs w:val="28"/>
                <w:lang w:eastAsia="vi-VN"/>
              </w:rPr>
            </w:pPr>
            <w:r w:rsidRPr="007B654E">
              <w:rPr>
                <w:szCs w:val="28"/>
              </w:rPr>
              <w:t>Qua tình huống cụ thể, chỉ ra được các biện pháp phòng chống tệ nạn xã hội bằng những việc làm cụ thể phù hợp.</w:t>
            </w:r>
          </w:p>
        </w:tc>
        <w:tc>
          <w:tcPr>
            <w:tcW w:w="812" w:type="dxa"/>
            <w:shd w:val="clear" w:color="auto" w:fill="auto"/>
            <w:vAlign w:val="center"/>
          </w:tcPr>
          <w:p w:rsidR="00EF2933" w:rsidRPr="00CF5DF2" w:rsidRDefault="00EF2933" w:rsidP="00EF2933">
            <w:pPr>
              <w:spacing w:before="0" w:after="0"/>
              <w:rPr>
                <w:rFonts w:eastAsia="Times New Roman"/>
                <w:szCs w:val="28"/>
              </w:rPr>
            </w:pPr>
            <w:r>
              <w:rPr>
                <w:rFonts w:eastAsia="Times New Roman"/>
                <w:szCs w:val="28"/>
              </w:rPr>
              <w:t>3</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p>
        </w:tc>
        <w:tc>
          <w:tcPr>
            <w:tcW w:w="900" w:type="dxa"/>
            <w:shd w:val="clear" w:color="auto" w:fill="auto"/>
            <w:vAlign w:val="center"/>
          </w:tcPr>
          <w:p w:rsidR="00EF2933" w:rsidRPr="00CF5DF2" w:rsidRDefault="00EF2933" w:rsidP="00EF2933">
            <w:pPr>
              <w:spacing w:before="0" w:after="0"/>
              <w:jc w:val="center"/>
              <w:rPr>
                <w:rFonts w:eastAsia="Times New Roman"/>
                <w:szCs w:val="28"/>
              </w:rPr>
            </w:pP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p>
        </w:tc>
        <w:tc>
          <w:tcPr>
            <w:tcW w:w="990" w:type="dxa"/>
            <w:shd w:val="clear" w:color="auto" w:fill="auto"/>
            <w:vAlign w:val="center"/>
          </w:tcPr>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Pr="00CF5DF2" w:rsidRDefault="00EF2933" w:rsidP="00EF2933">
            <w:pPr>
              <w:spacing w:before="0" w:after="0"/>
              <w:jc w:val="center"/>
              <w:rPr>
                <w:rFonts w:eastAsia="Times New Roman"/>
                <w:szCs w:val="28"/>
              </w:rPr>
            </w:pPr>
          </w:p>
        </w:tc>
        <w:tc>
          <w:tcPr>
            <w:tcW w:w="1080" w:type="dxa"/>
            <w:shd w:val="clear" w:color="auto" w:fill="auto"/>
            <w:vAlign w:val="center"/>
          </w:tcPr>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Default="00EF2933" w:rsidP="00EF2933">
            <w:pPr>
              <w:spacing w:before="0" w:after="0"/>
              <w:jc w:val="center"/>
              <w:rPr>
                <w:rFonts w:eastAsia="Times New Roman"/>
                <w:szCs w:val="28"/>
              </w:rPr>
            </w:pPr>
          </w:p>
          <w:p w:rsidR="00EF2933" w:rsidRPr="00CF5DF2" w:rsidRDefault="00EF2933" w:rsidP="00EF2933">
            <w:pPr>
              <w:spacing w:before="0" w:after="0"/>
              <w:jc w:val="center"/>
              <w:rPr>
                <w:rFonts w:eastAsia="Times New Roman"/>
                <w:szCs w:val="28"/>
              </w:rPr>
            </w:pPr>
            <w:r>
              <w:rPr>
                <w:rFonts w:eastAsia="Times New Roman"/>
                <w:szCs w:val="28"/>
              </w:rPr>
              <w:t>1</w:t>
            </w:r>
          </w:p>
        </w:tc>
      </w:tr>
      <w:tr w:rsidR="00EF2933" w:rsidRPr="00CF5DF2" w:rsidTr="005133EA">
        <w:tc>
          <w:tcPr>
            <w:tcW w:w="392" w:type="dxa"/>
            <w:shd w:val="clear" w:color="auto" w:fill="auto"/>
            <w:vAlign w:val="center"/>
          </w:tcPr>
          <w:p w:rsidR="00EF2933" w:rsidRDefault="00EF2933" w:rsidP="00EF2933">
            <w:pPr>
              <w:spacing w:before="0" w:after="0"/>
              <w:jc w:val="center"/>
              <w:rPr>
                <w:rFonts w:eastAsia="Times New Roman"/>
                <w:b/>
                <w:bCs/>
                <w:szCs w:val="28"/>
                <w:highlight w:val="white"/>
              </w:rPr>
            </w:pPr>
            <w:r>
              <w:rPr>
                <w:rFonts w:eastAsia="Times New Roman"/>
                <w:b/>
                <w:bCs/>
                <w:szCs w:val="28"/>
                <w:highlight w:val="white"/>
              </w:rPr>
              <w:t>4</w:t>
            </w:r>
          </w:p>
        </w:tc>
        <w:tc>
          <w:tcPr>
            <w:tcW w:w="1098" w:type="dxa"/>
            <w:shd w:val="clear" w:color="auto" w:fill="auto"/>
            <w:vAlign w:val="center"/>
          </w:tcPr>
          <w:p w:rsidR="00EF2933" w:rsidRPr="007B654E" w:rsidRDefault="00EF2933" w:rsidP="00EF2933">
            <w:pPr>
              <w:spacing w:before="0" w:after="0"/>
              <w:jc w:val="center"/>
              <w:rPr>
                <w:szCs w:val="28"/>
              </w:rPr>
            </w:pPr>
            <w:r w:rsidRPr="007B654E">
              <w:rPr>
                <w:szCs w:val="28"/>
              </w:rPr>
              <w:t>Bài 1</w:t>
            </w:r>
            <w:r>
              <w:rPr>
                <w:szCs w:val="28"/>
              </w:rPr>
              <w:t>2</w:t>
            </w:r>
            <w:r w:rsidRPr="007B654E">
              <w:rPr>
                <w:szCs w:val="28"/>
              </w:rPr>
              <w:t xml:space="preserve">: Quyền và nghĩa vụ của công dân </w:t>
            </w:r>
            <w:r w:rsidRPr="007B654E">
              <w:rPr>
                <w:szCs w:val="28"/>
              </w:rPr>
              <w:lastRenderedPageBreak/>
              <w:t>trong GĐ</w:t>
            </w:r>
          </w:p>
        </w:tc>
        <w:tc>
          <w:tcPr>
            <w:tcW w:w="3296" w:type="dxa"/>
            <w:shd w:val="clear" w:color="auto" w:fill="auto"/>
          </w:tcPr>
          <w:p w:rsidR="00EF2933" w:rsidRPr="007B654E" w:rsidRDefault="00EF2933" w:rsidP="00EF2933">
            <w:pPr>
              <w:spacing w:before="0" w:after="0"/>
              <w:jc w:val="both"/>
              <w:rPr>
                <w:b/>
                <w:bCs/>
                <w:szCs w:val="28"/>
                <w:lang w:eastAsia="vi-VN"/>
              </w:rPr>
            </w:pPr>
            <w:r w:rsidRPr="007B654E">
              <w:rPr>
                <w:b/>
                <w:bCs/>
                <w:szCs w:val="28"/>
                <w:lang w:eastAsia="vi-VN"/>
              </w:rPr>
              <w:lastRenderedPageBreak/>
              <w:t>Nhận biết:</w:t>
            </w:r>
          </w:p>
          <w:p w:rsidR="00EF2933" w:rsidRPr="007B654E" w:rsidRDefault="00EF2933" w:rsidP="00EF2933">
            <w:pPr>
              <w:pStyle w:val="Vnbnnidung0"/>
              <w:tabs>
                <w:tab w:val="left" w:pos="811"/>
              </w:tabs>
              <w:spacing w:line="240" w:lineRule="auto"/>
              <w:ind w:firstLine="0"/>
              <w:rPr>
                <w:rFonts w:cs="Times New Roman"/>
                <w:color w:val="000000"/>
                <w:szCs w:val="28"/>
              </w:rPr>
            </w:pPr>
            <w:r w:rsidRPr="007B654E">
              <w:rPr>
                <w:rFonts w:cs="Times New Roman"/>
                <w:color w:val="000000"/>
                <w:szCs w:val="28"/>
              </w:rPr>
              <w:t>- Nêu được khái niệm và vai trò của gia đình</w:t>
            </w:r>
          </w:p>
          <w:p w:rsidR="00EF2933" w:rsidRPr="007B654E" w:rsidRDefault="00EF2933" w:rsidP="00EF2933">
            <w:pPr>
              <w:pStyle w:val="Vnbnnidung0"/>
              <w:tabs>
                <w:tab w:val="left" w:pos="811"/>
              </w:tabs>
              <w:spacing w:line="240" w:lineRule="auto"/>
              <w:ind w:firstLine="0"/>
              <w:jc w:val="both"/>
              <w:rPr>
                <w:rFonts w:cs="Times New Roman"/>
                <w:color w:val="000000"/>
                <w:szCs w:val="28"/>
              </w:rPr>
            </w:pPr>
            <w:r w:rsidRPr="007B654E">
              <w:rPr>
                <w:rFonts w:cs="Times New Roman"/>
                <w:color w:val="000000"/>
                <w:szCs w:val="28"/>
              </w:rPr>
              <w:t>- Nêu được các quy định của pháp luật về quyền và nghĩa vụ của các thành viên trong gia đình</w:t>
            </w:r>
          </w:p>
          <w:p w:rsidR="00EF2933" w:rsidRPr="007B654E" w:rsidRDefault="00EF2933" w:rsidP="00EF2933">
            <w:pPr>
              <w:spacing w:before="0" w:after="0"/>
              <w:jc w:val="both"/>
              <w:rPr>
                <w:b/>
                <w:bCs/>
                <w:szCs w:val="28"/>
                <w:lang w:eastAsia="vi-VN"/>
              </w:rPr>
            </w:pPr>
            <w:r w:rsidRPr="007B654E">
              <w:rPr>
                <w:b/>
                <w:bCs/>
                <w:szCs w:val="28"/>
                <w:lang w:eastAsia="vi-VN"/>
              </w:rPr>
              <w:lastRenderedPageBreak/>
              <w:t>Thông hiểu:</w:t>
            </w:r>
          </w:p>
          <w:p w:rsidR="00EF2933" w:rsidRPr="007B654E" w:rsidRDefault="00EF2933" w:rsidP="00EF2933">
            <w:pPr>
              <w:spacing w:before="0" w:after="0"/>
              <w:jc w:val="both"/>
              <w:rPr>
                <w:szCs w:val="28"/>
              </w:rPr>
            </w:pPr>
            <w:r w:rsidRPr="007B654E">
              <w:rPr>
                <w:szCs w:val="28"/>
              </w:rPr>
              <w:t>- Qua thông tin (hình ảnh, ca dao, tục ngữ</w:t>
            </w:r>
            <w:r>
              <w:rPr>
                <w:szCs w:val="28"/>
              </w:rPr>
              <w:t>, danh ngôn,</w:t>
            </w:r>
            <w:r w:rsidRPr="007B654E">
              <w:rPr>
                <w:szCs w:val="28"/>
              </w:rPr>
              <w:t>…) chỉ ra được những việc làm cụ thể thể hiện sự tự giác, tích</w:t>
            </w:r>
            <w:r w:rsidRPr="007B654E">
              <w:rPr>
                <w:spacing w:val="-16"/>
                <w:szCs w:val="28"/>
              </w:rPr>
              <w:t xml:space="preserve"> </w:t>
            </w:r>
            <w:r w:rsidRPr="007B654E">
              <w:rPr>
                <w:szCs w:val="28"/>
              </w:rPr>
              <w:t>cực.</w:t>
            </w:r>
          </w:p>
          <w:p w:rsidR="00EF2933" w:rsidRPr="007B654E" w:rsidRDefault="00EF2933" w:rsidP="00EF2933">
            <w:pPr>
              <w:spacing w:before="0" w:after="0"/>
              <w:jc w:val="both"/>
              <w:rPr>
                <w:b/>
                <w:bCs/>
                <w:szCs w:val="28"/>
                <w:lang w:eastAsia="vi-VN"/>
              </w:rPr>
            </w:pPr>
            <w:r w:rsidRPr="007B654E">
              <w:rPr>
                <w:szCs w:val="28"/>
              </w:rPr>
              <w:t>- Giải thích được vì sao tự giác, tích</w:t>
            </w:r>
            <w:r w:rsidRPr="007B654E">
              <w:rPr>
                <w:spacing w:val="-16"/>
                <w:szCs w:val="28"/>
              </w:rPr>
              <w:t xml:space="preserve"> </w:t>
            </w:r>
            <w:r w:rsidRPr="007B654E">
              <w:rPr>
                <w:szCs w:val="28"/>
              </w:rPr>
              <w:t>cực là nguồn gốc đem lại thành công cho mỗi con người</w:t>
            </w:r>
          </w:p>
        </w:tc>
        <w:tc>
          <w:tcPr>
            <w:tcW w:w="812" w:type="dxa"/>
            <w:shd w:val="clear" w:color="auto" w:fill="auto"/>
            <w:vAlign w:val="center"/>
          </w:tcPr>
          <w:p w:rsidR="00EF2933" w:rsidRPr="00CF5DF2" w:rsidRDefault="00EF2933" w:rsidP="00EF2933">
            <w:pPr>
              <w:spacing w:before="0" w:after="0"/>
              <w:jc w:val="center"/>
              <w:rPr>
                <w:rFonts w:eastAsia="Times New Roman"/>
                <w:szCs w:val="28"/>
              </w:rPr>
            </w:pPr>
            <w:r>
              <w:rPr>
                <w:rFonts w:eastAsia="Times New Roman"/>
                <w:szCs w:val="28"/>
              </w:rPr>
              <w:lastRenderedPageBreak/>
              <w:t>4</w:t>
            </w: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p>
        </w:tc>
        <w:tc>
          <w:tcPr>
            <w:tcW w:w="900" w:type="dxa"/>
            <w:shd w:val="clear" w:color="auto" w:fill="auto"/>
            <w:vAlign w:val="center"/>
          </w:tcPr>
          <w:p w:rsidR="00EF2933" w:rsidRPr="00CF5DF2" w:rsidRDefault="00EF2933" w:rsidP="00EF2933">
            <w:pPr>
              <w:spacing w:before="0" w:after="0"/>
              <w:jc w:val="center"/>
              <w:rPr>
                <w:rFonts w:eastAsia="Times New Roman"/>
                <w:szCs w:val="28"/>
              </w:rPr>
            </w:pPr>
          </w:p>
        </w:tc>
        <w:tc>
          <w:tcPr>
            <w:tcW w:w="810" w:type="dxa"/>
            <w:shd w:val="clear" w:color="auto" w:fill="auto"/>
            <w:vAlign w:val="center"/>
          </w:tcPr>
          <w:p w:rsidR="00EF2933" w:rsidRPr="00CF5DF2" w:rsidRDefault="00EF2933" w:rsidP="00EF2933">
            <w:pPr>
              <w:spacing w:before="0" w:after="0"/>
              <w:jc w:val="center"/>
              <w:rPr>
                <w:rFonts w:eastAsia="Times New Roman"/>
                <w:szCs w:val="28"/>
              </w:rPr>
            </w:pPr>
            <w:r>
              <w:rPr>
                <w:rFonts w:eastAsia="Times New Roman"/>
                <w:szCs w:val="28"/>
              </w:rPr>
              <w:t>1</w:t>
            </w:r>
          </w:p>
        </w:tc>
        <w:tc>
          <w:tcPr>
            <w:tcW w:w="990" w:type="dxa"/>
            <w:shd w:val="clear" w:color="auto" w:fill="auto"/>
            <w:vAlign w:val="center"/>
          </w:tcPr>
          <w:p w:rsidR="00EF2933" w:rsidRPr="00CF5DF2" w:rsidRDefault="00EF2933" w:rsidP="00EF2933">
            <w:pPr>
              <w:spacing w:before="0" w:after="0"/>
              <w:jc w:val="center"/>
              <w:rPr>
                <w:rFonts w:eastAsia="Times New Roman"/>
                <w:szCs w:val="28"/>
              </w:rPr>
            </w:pPr>
          </w:p>
        </w:tc>
        <w:tc>
          <w:tcPr>
            <w:tcW w:w="1080" w:type="dxa"/>
            <w:shd w:val="clear" w:color="auto" w:fill="auto"/>
            <w:vAlign w:val="center"/>
          </w:tcPr>
          <w:p w:rsidR="00EF2933" w:rsidRPr="00CF5DF2" w:rsidRDefault="00EF2933" w:rsidP="00EF2933">
            <w:pPr>
              <w:spacing w:before="0" w:after="0"/>
              <w:jc w:val="center"/>
              <w:rPr>
                <w:rFonts w:eastAsia="Times New Roman"/>
                <w:szCs w:val="28"/>
              </w:rPr>
            </w:pPr>
          </w:p>
        </w:tc>
      </w:tr>
      <w:tr w:rsidR="00EF2933" w:rsidRPr="00CF5DF2" w:rsidTr="005133EA">
        <w:tc>
          <w:tcPr>
            <w:tcW w:w="392" w:type="dxa"/>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1098" w:type="dxa"/>
            <w:shd w:val="clear" w:color="auto" w:fill="auto"/>
            <w:vAlign w:val="center"/>
          </w:tcPr>
          <w:p w:rsidR="00EF2933" w:rsidRPr="00CF5DF2" w:rsidRDefault="00EF2933" w:rsidP="00EF2933">
            <w:pPr>
              <w:spacing w:before="0" w:after="0"/>
              <w:jc w:val="center"/>
              <w:rPr>
                <w:rFonts w:eastAsia="Times New Roman"/>
                <w:b/>
                <w:bCs/>
                <w:szCs w:val="28"/>
                <w:highlight w:val="white"/>
              </w:rPr>
            </w:pPr>
          </w:p>
        </w:tc>
        <w:tc>
          <w:tcPr>
            <w:tcW w:w="3296" w:type="dxa"/>
            <w:shd w:val="clear" w:color="auto" w:fill="auto"/>
          </w:tcPr>
          <w:p w:rsidR="00EF2933" w:rsidRPr="00CF5DF2" w:rsidRDefault="00EF2933" w:rsidP="00EF2933">
            <w:pPr>
              <w:spacing w:before="0" w:after="0"/>
              <w:jc w:val="center"/>
              <w:rPr>
                <w:rFonts w:eastAsia="Times New Roman"/>
                <w:b/>
                <w:bCs/>
                <w:szCs w:val="28"/>
                <w:highlight w:val="white"/>
              </w:rPr>
            </w:pPr>
            <w:r w:rsidRPr="00CF5DF2">
              <w:rPr>
                <w:rFonts w:eastAsia="Times New Roman"/>
                <w:b/>
                <w:bCs/>
                <w:szCs w:val="28"/>
                <w:highlight w:val="white"/>
              </w:rPr>
              <w:t>Tổng</w:t>
            </w:r>
          </w:p>
        </w:tc>
        <w:tc>
          <w:tcPr>
            <w:tcW w:w="812" w:type="dxa"/>
            <w:shd w:val="clear" w:color="auto" w:fill="auto"/>
            <w:vAlign w:val="center"/>
          </w:tcPr>
          <w:p w:rsidR="00EF2933" w:rsidRPr="00DC1B1E" w:rsidRDefault="00EF2933" w:rsidP="00EF2933">
            <w:pPr>
              <w:spacing w:before="0" w:after="0"/>
              <w:jc w:val="center"/>
              <w:rPr>
                <w:rFonts w:eastAsia="Times New Roman"/>
                <w:szCs w:val="28"/>
              </w:rPr>
            </w:pPr>
            <w:r w:rsidRPr="00DC1B1E">
              <w:rPr>
                <w:rFonts w:eastAsia="Times New Roman"/>
                <w:szCs w:val="28"/>
              </w:rPr>
              <w:t>12</w:t>
            </w:r>
          </w:p>
        </w:tc>
        <w:tc>
          <w:tcPr>
            <w:tcW w:w="810" w:type="dxa"/>
            <w:shd w:val="clear" w:color="auto" w:fill="auto"/>
            <w:vAlign w:val="center"/>
          </w:tcPr>
          <w:p w:rsidR="00EF2933" w:rsidRPr="00DC1B1E" w:rsidRDefault="00EF2933" w:rsidP="00EF2933">
            <w:pPr>
              <w:spacing w:before="0" w:after="0"/>
              <w:jc w:val="center"/>
              <w:rPr>
                <w:rFonts w:eastAsia="Times New Roman"/>
                <w:szCs w:val="28"/>
              </w:rPr>
            </w:pPr>
            <w:r w:rsidRPr="00DC1B1E">
              <w:rPr>
                <w:rFonts w:eastAsia="Times New Roman"/>
                <w:szCs w:val="28"/>
              </w:rPr>
              <w:t>0</w:t>
            </w:r>
          </w:p>
        </w:tc>
        <w:tc>
          <w:tcPr>
            <w:tcW w:w="900" w:type="dxa"/>
            <w:shd w:val="clear" w:color="auto" w:fill="auto"/>
            <w:vAlign w:val="center"/>
          </w:tcPr>
          <w:p w:rsidR="00EF2933" w:rsidRPr="00DC1B1E" w:rsidRDefault="00EF2933" w:rsidP="00EF2933">
            <w:pPr>
              <w:spacing w:before="0" w:after="0"/>
              <w:jc w:val="center"/>
              <w:rPr>
                <w:rFonts w:eastAsia="Times New Roman"/>
                <w:szCs w:val="28"/>
              </w:rPr>
            </w:pPr>
            <w:r w:rsidRPr="00DC1B1E">
              <w:rPr>
                <w:rFonts w:eastAsia="Times New Roman"/>
                <w:szCs w:val="28"/>
              </w:rPr>
              <w:t>0</w:t>
            </w:r>
          </w:p>
        </w:tc>
        <w:tc>
          <w:tcPr>
            <w:tcW w:w="810" w:type="dxa"/>
            <w:shd w:val="clear" w:color="auto" w:fill="auto"/>
            <w:vAlign w:val="center"/>
          </w:tcPr>
          <w:p w:rsidR="00EF2933" w:rsidRPr="00DC1B1E" w:rsidRDefault="00EF2933" w:rsidP="00EF2933">
            <w:pPr>
              <w:spacing w:before="0" w:after="0"/>
              <w:jc w:val="center"/>
              <w:rPr>
                <w:rFonts w:eastAsia="Times New Roman"/>
                <w:szCs w:val="28"/>
              </w:rPr>
            </w:pPr>
            <w:r>
              <w:rPr>
                <w:rFonts w:eastAsia="Times New Roman"/>
                <w:szCs w:val="28"/>
              </w:rPr>
              <w:t>2</w:t>
            </w:r>
          </w:p>
        </w:tc>
        <w:tc>
          <w:tcPr>
            <w:tcW w:w="990" w:type="dxa"/>
            <w:shd w:val="clear" w:color="auto" w:fill="auto"/>
            <w:vAlign w:val="center"/>
          </w:tcPr>
          <w:p w:rsidR="00EF2933" w:rsidRPr="00DC1B1E" w:rsidRDefault="00EF2933" w:rsidP="00EF2933">
            <w:pPr>
              <w:spacing w:before="0" w:after="0"/>
              <w:jc w:val="center"/>
              <w:rPr>
                <w:rFonts w:eastAsia="Times New Roman"/>
                <w:szCs w:val="28"/>
              </w:rPr>
            </w:pPr>
            <w:r w:rsidRPr="00DC1B1E">
              <w:rPr>
                <w:rFonts w:eastAsia="Times New Roman"/>
                <w:szCs w:val="28"/>
              </w:rPr>
              <w:t>0</w:t>
            </w:r>
          </w:p>
        </w:tc>
        <w:tc>
          <w:tcPr>
            <w:tcW w:w="1080" w:type="dxa"/>
            <w:shd w:val="clear" w:color="auto" w:fill="auto"/>
            <w:vAlign w:val="center"/>
          </w:tcPr>
          <w:p w:rsidR="00EF2933" w:rsidRPr="00DC1B1E" w:rsidRDefault="00EF2933" w:rsidP="00EF2933">
            <w:pPr>
              <w:spacing w:before="0" w:after="0"/>
              <w:jc w:val="center"/>
              <w:rPr>
                <w:rFonts w:eastAsia="Times New Roman"/>
                <w:szCs w:val="28"/>
              </w:rPr>
            </w:pPr>
            <w:r w:rsidRPr="00DC1B1E">
              <w:rPr>
                <w:rFonts w:eastAsia="Times New Roman"/>
                <w:szCs w:val="28"/>
              </w:rPr>
              <w:t>1</w:t>
            </w:r>
          </w:p>
        </w:tc>
      </w:tr>
    </w:tbl>
    <w:p w:rsidR="00EF2933" w:rsidRPr="00CF5DF2" w:rsidRDefault="00EF2933" w:rsidP="00EF2933">
      <w:pPr>
        <w:spacing w:before="0" w:after="0"/>
        <w:ind w:firstLine="567"/>
        <w:rPr>
          <w:rFonts w:eastAsia="Times New Roman"/>
          <w:b/>
          <w:bCs/>
          <w:szCs w:val="28"/>
          <w:lang w:val="it-IT"/>
        </w:rPr>
      </w:pPr>
    </w:p>
    <w:p w:rsidR="00EF2933" w:rsidRPr="00CF5DF2" w:rsidRDefault="00EF2933" w:rsidP="00EF2933">
      <w:pPr>
        <w:spacing w:before="0" w:after="0"/>
        <w:ind w:firstLine="567"/>
        <w:jc w:val="center"/>
        <w:rPr>
          <w:rFonts w:eastAsia="Times New Roman"/>
          <w:b/>
          <w:szCs w:val="28"/>
        </w:rPr>
      </w:pPr>
      <w:r w:rsidRPr="00CF5DF2">
        <w:rPr>
          <w:rFonts w:eastAsia="Times New Roman"/>
          <w:b/>
          <w:bCs/>
          <w:szCs w:val="28"/>
          <w:lang w:val="it-IT"/>
        </w:rPr>
        <w:t>3</w:t>
      </w:r>
      <w:r w:rsidRPr="00CF5DF2">
        <w:rPr>
          <w:rFonts w:eastAsia="Times New Roman"/>
          <w:b/>
          <w:bCs/>
          <w:szCs w:val="28"/>
          <w:lang w:val="vi-VN"/>
        </w:rPr>
        <w:t xml:space="preserve">. </w:t>
      </w:r>
      <w:r w:rsidRPr="00CF5DF2">
        <w:rPr>
          <w:rFonts w:eastAsia="Times New Roman"/>
          <w:b/>
          <w:bCs/>
          <w:szCs w:val="28"/>
          <w:lang w:val="it-IT"/>
        </w:rPr>
        <w:t>ĐỀ KIỂM TRA</w:t>
      </w:r>
    </w:p>
    <w:p w:rsidR="00EF2933" w:rsidRPr="00F47A6B" w:rsidRDefault="00EF2933" w:rsidP="00EF2933">
      <w:pPr>
        <w:spacing w:before="0" w:after="0"/>
        <w:rPr>
          <w:rFonts w:eastAsia="Times New Roman"/>
          <w:b/>
          <w:bCs/>
          <w:szCs w:val="28"/>
        </w:rPr>
      </w:pPr>
      <w:r>
        <w:rPr>
          <w:rFonts w:eastAsia="Times New Roman"/>
          <w:b/>
          <w:szCs w:val="28"/>
        </w:rPr>
        <w:t xml:space="preserve">I. </w:t>
      </w:r>
      <w:r w:rsidRPr="00CF5DF2">
        <w:rPr>
          <w:rFonts w:eastAsia="Times New Roman"/>
          <w:b/>
          <w:szCs w:val="28"/>
        </w:rPr>
        <w:t>TRẮC NGHIỆM (3đ)</w:t>
      </w:r>
    </w:p>
    <w:p w:rsidR="00EF2933" w:rsidRPr="007A2A1B" w:rsidRDefault="00EF2933" w:rsidP="00EF2933">
      <w:pPr>
        <w:spacing w:before="0" w:after="0"/>
        <w:jc w:val="both"/>
        <w:rPr>
          <w:szCs w:val="28"/>
          <w:lang w:val="vi-VN"/>
        </w:rPr>
      </w:pPr>
      <w:r w:rsidRPr="007A2A1B">
        <w:rPr>
          <w:b/>
          <w:szCs w:val="28"/>
        </w:rPr>
        <w:t>Câu 1:</w:t>
      </w:r>
      <w:r w:rsidRPr="007A2A1B">
        <w:rPr>
          <w:szCs w:val="28"/>
        </w:rPr>
        <w:t xml:space="preserve"> </w:t>
      </w:r>
      <w:r w:rsidRPr="007A2A1B">
        <w:rPr>
          <w:szCs w:val="28"/>
          <w:lang w:val="vi-VN"/>
        </w:rPr>
        <w:t>Nguyên nhân chủ quan của bạo lực học đường là do</w:t>
      </w:r>
      <w:r w:rsidRPr="007A2A1B">
        <w:rPr>
          <w:szCs w:val="28"/>
        </w:rPr>
        <w:t>?</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A. </w:t>
      </w:r>
      <w:r w:rsidRPr="007A2A1B">
        <w:rPr>
          <w:szCs w:val="28"/>
          <w:lang w:val="vi-VN"/>
        </w:rPr>
        <w:t>Sự phát triển kinh tế xã hội.</w:t>
      </w:r>
      <w:r w:rsidRPr="007A2A1B">
        <w:rPr>
          <w:szCs w:val="28"/>
          <w:lang w:val="vi-VN"/>
        </w:rPr>
        <w:tab/>
      </w:r>
      <w:r w:rsidRPr="007A2A1B">
        <w:rPr>
          <w:b/>
          <w:szCs w:val="28"/>
          <w:lang w:val="vi-VN"/>
        </w:rPr>
        <w:t xml:space="preserve">B. </w:t>
      </w:r>
      <w:r w:rsidRPr="007A2A1B">
        <w:rPr>
          <w:szCs w:val="28"/>
          <w:lang w:val="vi-VN"/>
        </w:rPr>
        <w:t>Quá trình hội nhập quốc tế.</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Mong muốn khẳng định cái tôi.</w:t>
      </w:r>
      <w:r w:rsidRPr="007A2A1B">
        <w:rPr>
          <w:szCs w:val="28"/>
          <w:lang w:val="vi-VN"/>
        </w:rPr>
        <w:tab/>
      </w:r>
      <w:r w:rsidRPr="007A2A1B">
        <w:rPr>
          <w:rStyle w:val="Strong"/>
          <w:szCs w:val="28"/>
          <w:lang w:val="vi-VN"/>
        </w:rPr>
        <w:t>D. Sự phát triển của tâm lí lứa tuổi.</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2</w:t>
      </w:r>
      <w:r w:rsidRPr="007A2A1B">
        <w:rPr>
          <w:b/>
          <w:szCs w:val="28"/>
          <w:lang w:val="vi-VN"/>
        </w:rPr>
        <w:t>:</w:t>
      </w:r>
      <w:r w:rsidRPr="007A2A1B">
        <w:rPr>
          <w:szCs w:val="28"/>
          <w:lang w:val="vi-VN"/>
        </w:rPr>
        <w:t xml:space="preserve"> Những tệ nạn xã hội nào sau đây được coi là con đường ngắn nhất làm lây lan HIV/AIDS?</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A. </w:t>
      </w:r>
      <w:r w:rsidRPr="007A2A1B">
        <w:rPr>
          <w:szCs w:val="28"/>
          <w:lang w:val="vi-VN"/>
        </w:rPr>
        <w:t>Cờ bạc.</w:t>
      </w:r>
      <w:r w:rsidRPr="007A2A1B">
        <w:rPr>
          <w:szCs w:val="28"/>
          <w:lang w:val="vi-VN"/>
        </w:rPr>
        <w:tab/>
      </w:r>
      <w:r w:rsidRPr="007A2A1B">
        <w:rPr>
          <w:b/>
          <w:bCs/>
          <w:szCs w:val="28"/>
          <w:lang w:val="vi-VN"/>
        </w:rPr>
        <w:t xml:space="preserve">B. </w:t>
      </w:r>
      <w:r w:rsidRPr="007A2A1B">
        <w:rPr>
          <w:szCs w:val="28"/>
          <w:lang w:val="vi-VN"/>
        </w:rPr>
        <w:t>Ma túy và mại dâm.</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Rượu chè.</w:t>
      </w:r>
      <w:r w:rsidRPr="007A2A1B">
        <w:rPr>
          <w:szCs w:val="28"/>
          <w:lang w:val="vi-VN"/>
        </w:rPr>
        <w:tab/>
      </w:r>
      <w:r w:rsidRPr="007A2A1B">
        <w:rPr>
          <w:b/>
          <w:szCs w:val="28"/>
          <w:lang w:val="vi-VN"/>
        </w:rPr>
        <w:t xml:space="preserve">D. </w:t>
      </w:r>
      <w:r w:rsidRPr="007A2A1B">
        <w:rPr>
          <w:szCs w:val="28"/>
          <w:lang w:val="vi-VN"/>
        </w:rPr>
        <w:t>Thuốc lá.</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3</w:t>
      </w:r>
      <w:r w:rsidRPr="007A2A1B">
        <w:rPr>
          <w:b/>
          <w:szCs w:val="28"/>
          <w:lang w:val="vi-VN"/>
        </w:rPr>
        <w:t>:</w:t>
      </w:r>
      <w:r w:rsidRPr="007A2A1B">
        <w:rPr>
          <w:szCs w:val="28"/>
          <w:lang w:val="vi-VN"/>
        </w:rPr>
        <w:t xml:space="preserve"> Trong công tác phòng chống tệ nạn xã hội</w:t>
      </w:r>
      <w:r w:rsidRPr="007A2A1B">
        <w:rPr>
          <w:szCs w:val="28"/>
        </w:rPr>
        <w:t xml:space="preserve"> của học sinh</w:t>
      </w:r>
      <w:r w:rsidRPr="007A2A1B">
        <w:rPr>
          <w:szCs w:val="28"/>
          <w:lang w:val="vi-VN"/>
        </w:rPr>
        <w:t>, hành vi nào dưới đây là hành vi vi phạm pháp luật?</w:t>
      </w:r>
    </w:p>
    <w:p w:rsidR="00EF2933" w:rsidRPr="007A2A1B" w:rsidRDefault="00EF2933" w:rsidP="00EF2933">
      <w:pPr>
        <w:tabs>
          <w:tab w:val="left" w:pos="5136"/>
        </w:tabs>
        <w:spacing w:before="0" w:after="0"/>
        <w:ind w:firstLine="283"/>
        <w:rPr>
          <w:szCs w:val="28"/>
          <w:lang w:val="vi-VN"/>
        </w:rPr>
      </w:pPr>
      <w:r w:rsidRPr="007A2A1B">
        <w:rPr>
          <w:b/>
          <w:bCs/>
          <w:szCs w:val="28"/>
          <w:lang w:val="vi-VN"/>
        </w:rPr>
        <w:t xml:space="preserve">A. </w:t>
      </w:r>
      <w:r w:rsidRPr="007A2A1B">
        <w:rPr>
          <w:szCs w:val="28"/>
          <w:lang w:val="vi-VN"/>
        </w:rPr>
        <w:t>Học sinh hút thuốc điện tử.</w:t>
      </w:r>
      <w:r w:rsidRPr="007A2A1B">
        <w:rPr>
          <w:szCs w:val="28"/>
          <w:lang w:val="vi-VN"/>
        </w:rPr>
        <w:tab/>
      </w:r>
      <w:r w:rsidRPr="007A2A1B">
        <w:rPr>
          <w:b/>
          <w:szCs w:val="28"/>
          <w:lang w:val="vi-VN"/>
        </w:rPr>
        <w:t xml:space="preserve">B. </w:t>
      </w:r>
      <w:r w:rsidRPr="007A2A1B">
        <w:rPr>
          <w:szCs w:val="28"/>
          <w:lang w:val="vi-VN"/>
        </w:rPr>
        <w:t>Tuyên truyền tác hại thuốc lá.</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Vẽ tranh cổ động tác hại thuốc lá.</w:t>
      </w:r>
      <w:r w:rsidRPr="007A2A1B">
        <w:rPr>
          <w:szCs w:val="28"/>
          <w:lang w:val="vi-VN"/>
        </w:rPr>
        <w:tab/>
      </w:r>
      <w:r w:rsidRPr="007A2A1B">
        <w:rPr>
          <w:b/>
          <w:szCs w:val="28"/>
          <w:lang w:val="vi-VN"/>
        </w:rPr>
        <w:t xml:space="preserve">D. </w:t>
      </w:r>
      <w:r w:rsidRPr="007A2A1B">
        <w:rPr>
          <w:szCs w:val="28"/>
          <w:lang w:val="vi-VN"/>
        </w:rPr>
        <w:t>Thi tìm hiểu về tác hại của thuốc lá.</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4</w:t>
      </w:r>
      <w:r w:rsidRPr="007A2A1B">
        <w:rPr>
          <w:b/>
          <w:szCs w:val="28"/>
          <w:lang w:val="vi-VN"/>
        </w:rPr>
        <w:t>:</w:t>
      </w:r>
      <w:r w:rsidRPr="007A2A1B">
        <w:rPr>
          <w:szCs w:val="28"/>
          <w:lang w:val="vi-VN"/>
        </w:rPr>
        <w:t xml:space="preserve"> Em sẽ làm gì khi thấy bạn mình đang giúp một người vận chuyển chất ma túy?</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A. </w:t>
      </w:r>
      <w:r w:rsidRPr="007A2A1B">
        <w:rPr>
          <w:szCs w:val="28"/>
          <w:lang w:val="vi-VN"/>
        </w:rPr>
        <w:t>Báo cáo cơ quan chức năng.</w:t>
      </w:r>
      <w:r w:rsidRPr="007A2A1B">
        <w:rPr>
          <w:szCs w:val="28"/>
          <w:lang w:val="vi-VN"/>
        </w:rPr>
        <w:tab/>
      </w:r>
      <w:r w:rsidRPr="007A2A1B">
        <w:rPr>
          <w:b/>
          <w:bCs/>
          <w:szCs w:val="28"/>
          <w:lang w:val="vi-VN"/>
        </w:rPr>
        <w:t xml:space="preserve">B. </w:t>
      </w:r>
      <w:r w:rsidRPr="007A2A1B">
        <w:rPr>
          <w:szCs w:val="28"/>
          <w:lang w:val="vi-VN"/>
        </w:rPr>
        <w:t>Lờ đi coi như không biết</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Mặc kệ không quan tâm.</w:t>
      </w:r>
      <w:r w:rsidRPr="007A2A1B">
        <w:rPr>
          <w:szCs w:val="28"/>
          <w:lang w:val="vi-VN"/>
        </w:rPr>
        <w:tab/>
      </w:r>
      <w:r w:rsidRPr="007A2A1B">
        <w:rPr>
          <w:b/>
          <w:szCs w:val="28"/>
          <w:lang w:val="vi-VN"/>
        </w:rPr>
        <w:t xml:space="preserve">D. </w:t>
      </w:r>
      <w:r w:rsidRPr="007A2A1B">
        <w:rPr>
          <w:szCs w:val="28"/>
          <w:lang w:val="vi-VN"/>
        </w:rPr>
        <w:t>Nói với các bạn khác.</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5</w:t>
      </w:r>
      <w:r w:rsidRPr="007A2A1B">
        <w:rPr>
          <w:b/>
          <w:szCs w:val="28"/>
          <w:lang w:val="vi-VN"/>
        </w:rPr>
        <w:t>:</w:t>
      </w:r>
      <w:r w:rsidRPr="007A2A1B">
        <w:rPr>
          <w:szCs w:val="28"/>
          <w:lang w:val="vi-VN"/>
        </w:rPr>
        <w:t xml:space="preserve"> Hành vi nào dưới đây thực hiện đúng quyền và nghĩa vụ của con đối với cha mẹ?</w:t>
      </w:r>
    </w:p>
    <w:p w:rsidR="00EF2933" w:rsidRPr="007A2A1B" w:rsidRDefault="00EF2933" w:rsidP="00EF2933">
      <w:pPr>
        <w:spacing w:before="0" w:after="0"/>
        <w:ind w:firstLine="283"/>
        <w:rPr>
          <w:szCs w:val="28"/>
          <w:lang w:val="vi-VN"/>
        </w:rPr>
      </w:pPr>
      <w:r w:rsidRPr="007A2A1B">
        <w:rPr>
          <w:b/>
          <w:szCs w:val="28"/>
          <w:lang w:val="vi-VN"/>
        </w:rPr>
        <w:t xml:space="preserve">A. </w:t>
      </w:r>
      <w:r w:rsidRPr="007A2A1B">
        <w:rPr>
          <w:szCs w:val="28"/>
          <w:lang w:val="vi-VN"/>
        </w:rPr>
        <w:t>Không giúp đỡ cha mẹ làm việc nhà</w:t>
      </w:r>
    </w:p>
    <w:p w:rsidR="00EF2933" w:rsidRPr="007A2A1B" w:rsidRDefault="00EF2933" w:rsidP="00EF2933">
      <w:pPr>
        <w:spacing w:before="0" w:after="0"/>
        <w:ind w:firstLine="283"/>
        <w:rPr>
          <w:szCs w:val="28"/>
          <w:lang w:val="vi-VN"/>
        </w:rPr>
      </w:pPr>
      <w:r w:rsidRPr="007A2A1B">
        <w:rPr>
          <w:b/>
          <w:szCs w:val="28"/>
          <w:lang w:val="vi-VN"/>
        </w:rPr>
        <w:t xml:space="preserve">B. </w:t>
      </w:r>
      <w:r w:rsidRPr="007A2A1B">
        <w:rPr>
          <w:szCs w:val="28"/>
          <w:lang w:val="vi-VN"/>
        </w:rPr>
        <w:t>Làm theo lời cha mẹ bất kể đúng hay sai</w:t>
      </w:r>
    </w:p>
    <w:p w:rsidR="00EF2933" w:rsidRPr="007A2A1B" w:rsidRDefault="00EF2933" w:rsidP="00EF2933">
      <w:pPr>
        <w:spacing w:before="0" w:after="0"/>
        <w:ind w:firstLine="283"/>
        <w:rPr>
          <w:szCs w:val="28"/>
          <w:lang w:val="vi-VN"/>
        </w:rPr>
      </w:pPr>
      <w:r w:rsidRPr="007A2A1B">
        <w:rPr>
          <w:b/>
          <w:szCs w:val="28"/>
          <w:lang w:val="vi-VN"/>
        </w:rPr>
        <w:t xml:space="preserve">C. </w:t>
      </w:r>
      <w:r w:rsidRPr="007A2A1B">
        <w:rPr>
          <w:szCs w:val="28"/>
          <w:lang w:val="vi-VN"/>
        </w:rPr>
        <w:t>Chỉ chăm sóc khi cha mẹ già, yếu</w:t>
      </w:r>
    </w:p>
    <w:p w:rsidR="00EF2933" w:rsidRPr="007A2A1B" w:rsidRDefault="00EF2933" w:rsidP="00EF2933">
      <w:pPr>
        <w:spacing w:before="0" w:after="0"/>
        <w:ind w:firstLine="283"/>
        <w:rPr>
          <w:szCs w:val="28"/>
          <w:lang w:val="vi-VN"/>
        </w:rPr>
      </w:pPr>
      <w:r w:rsidRPr="007A2A1B">
        <w:rPr>
          <w:b/>
          <w:szCs w:val="28"/>
          <w:lang w:val="vi-VN"/>
        </w:rPr>
        <w:t xml:space="preserve">D. </w:t>
      </w:r>
      <w:r w:rsidRPr="007A2A1B">
        <w:rPr>
          <w:szCs w:val="28"/>
          <w:lang w:val="vi-VN"/>
        </w:rPr>
        <w:t>Kính trọng, yêu thương cha mẹ.</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6</w:t>
      </w:r>
      <w:r w:rsidRPr="007A2A1B">
        <w:rPr>
          <w:b/>
          <w:szCs w:val="28"/>
          <w:lang w:val="vi-VN"/>
        </w:rPr>
        <w:t>:</w:t>
      </w:r>
      <w:r w:rsidRPr="007A2A1B">
        <w:rPr>
          <w:szCs w:val="28"/>
          <w:lang w:val="vi-VN"/>
        </w:rPr>
        <w:t xml:space="preserve"> Trong mối quan hệ giữa cha mẹ với con cái, cha mẹ có quyền và nghĩa vụ</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A. </w:t>
      </w:r>
      <w:r w:rsidRPr="007A2A1B">
        <w:rPr>
          <w:szCs w:val="28"/>
          <w:lang w:val="vi-VN"/>
        </w:rPr>
        <w:t>Phân biệt đối xử giữa các con.</w:t>
      </w:r>
      <w:r w:rsidRPr="007A2A1B">
        <w:rPr>
          <w:szCs w:val="28"/>
          <w:lang w:val="vi-VN"/>
        </w:rPr>
        <w:tab/>
      </w:r>
      <w:r w:rsidRPr="007A2A1B">
        <w:rPr>
          <w:b/>
          <w:bCs/>
          <w:szCs w:val="28"/>
          <w:lang w:val="vi-VN"/>
        </w:rPr>
        <w:t xml:space="preserve">B. </w:t>
      </w:r>
      <w:r w:rsidRPr="007A2A1B">
        <w:rPr>
          <w:szCs w:val="28"/>
          <w:lang w:val="vi-VN"/>
        </w:rPr>
        <w:t>Nuôi dạy con thành công dân tốt.</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Ép buộc con làm điều trái pháp luật.</w:t>
      </w:r>
      <w:r w:rsidRPr="007A2A1B">
        <w:rPr>
          <w:szCs w:val="28"/>
          <w:lang w:val="vi-VN"/>
        </w:rPr>
        <w:tab/>
      </w:r>
      <w:r w:rsidRPr="007A2A1B">
        <w:rPr>
          <w:b/>
          <w:szCs w:val="28"/>
          <w:lang w:val="vi-VN"/>
        </w:rPr>
        <w:t xml:space="preserve">D. </w:t>
      </w:r>
      <w:r w:rsidRPr="007A2A1B">
        <w:rPr>
          <w:szCs w:val="28"/>
          <w:lang w:val="vi-VN"/>
        </w:rPr>
        <w:t>Ép buộc con làm điều trái đạo đức.</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7</w:t>
      </w:r>
      <w:r w:rsidRPr="007A2A1B">
        <w:rPr>
          <w:b/>
          <w:szCs w:val="28"/>
          <w:lang w:val="vi-VN"/>
        </w:rPr>
        <w:t>:</w:t>
      </w:r>
      <w:r w:rsidRPr="007A2A1B">
        <w:rPr>
          <w:szCs w:val="28"/>
          <w:lang w:val="vi-VN"/>
        </w:rPr>
        <w:t xml:space="preserve"> Trên đường đi học về, em bắt gặp một bạn cùng lớp đang bị chặn lại và doạ đánh do không chịu chỉ đáp án cho bạn khác khi làm bài kiểm tra. Em sẽ làm gì trong trường hợp này?</w:t>
      </w:r>
    </w:p>
    <w:p w:rsidR="00EF2933" w:rsidRPr="007A2A1B" w:rsidRDefault="00EF2933" w:rsidP="00EF2933">
      <w:pPr>
        <w:spacing w:before="0" w:after="0"/>
        <w:ind w:firstLine="283"/>
        <w:rPr>
          <w:szCs w:val="28"/>
          <w:lang w:val="vi-VN"/>
        </w:rPr>
      </w:pPr>
      <w:r w:rsidRPr="007A2A1B">
        <w:rPr>
          <w:b/>
          <w:szCs w:val="28"/>
          <w:lang w:val="vi-VN"/>
        </w:rPr>
        <w:t xml:space="preserve">A. </w:t>
      </w:r>
      <w:r w:rsidRPr="007A2A1B">
        <w:rPr>
          <w:szCs w:val="28"/>
          <w:lang w:val="vi-VN"/>
        </w:rPr>
        <w:t>Mặc kệ, bỏ đi ngay.</w:t>
      </w:r>
    </w:p>
    <w:p w:rsidR="00EF2933" w:rsidRPr="007A2A1B" w:rsidRDefault="00EF2933" w:rsidP="00EF2933">
      <w:pPr>
        <w:spacing w:before="0" w:after="0"/>
        <w:ind w:firstLine="283"/>
        <w:rPr>
          <w:szCs w:val="28"/>
          <w:lang w:val="vi-VN"/>
        </w:rPr>
      </w:pPr>
      <w:r w:rsidRPr="007A2A1B">
        <w:rPr>
          <w:b/>
          <w:szCs w:val="28"/>
          <w:lang w:val="vi-VN"/>
        </w:rPr>
        <w:t xml:space="preserve">B. </w:t>
      </w:r>
      <w:r w:rsidRPr="007A2A1B">
        <w:rPr>
          <w:szCs w:val="28"/>
          <w:lang w:val="vi-VN"/>
        </w:rPr>
        <w:t>Quay video đăng mạng xã hội.</w:t>
      </w:r>
    </w:p>
    <w:p w:rsidR="00EF2933" w:rsidRPr="007A2A1B" w:rsidRDefault="00EF2933" w:rsidP="00EF2933">
      <w:pPr>
        <w:spacing w:before="0" w:after="0"/>
        <w:ind w:firstLine="283"/>
        <w:rPr>
          <w:szCs w:val="28"/>
          <w:lang w:val="vi-VN"/>
        </w:rPr>
      </w:pPr>
      <w:r w:rsidRPr="007A2A1B">
        <w:rPr>
          <w:b/>
          <w:bCs/>
          <w:szCs w:val="28"/>
          <w:lang w:val="vi-VN"/>
        </w:rPr>
        <w:t xml:space="preserve">C. </w:t>
      </w:r>
      <w:r w:rsidRPr="007A2A1B">
        <w:rPr>
          <w:szCs w:val="28"/>
          <w:lang w:val="vi-VN"/>
        </w:rPr>
        <w:t>Đi báo cáo thầy, cô giáo và bác bảo vệ trường.</w:t>
      </w:r>
    </w:p>
    <w:p w:rsidR="00EF2933" w:rsidRPr="007A2A1B" w:rsidRDefault="00EF2933" w:rsidP="00EF2933">
      <w:pPr>
        <w:spacing w:before="0" w:after="0"/>
        <w:ind w:firstLine="283"/>
        <w:rPr>
          <w:szCs w:val="28"/>
          <w:lang w:val="vi-VN"/>
        </w:rPr>
      </w:pPr>
      <w:r w:rsidRPr="007A2A1B">
        <w:rPr>
          <w:b/>
          <w:szCs w:val="28"/>
          <w:lang w:val="vi-VN"/>
        </w:rPr>
        <w:t xml:space="preserve">D. </w:t>
      </w:r>
      <w:r w:rsidRPr="007A2A1B">
        <w:rPr>
          <w:szCs w:val="28"/>
          <w:lang w:val="vi-VN"/>
        </w:rPr>
        <w:t>Chạy lại đánh nhau với những người kia để bảo vệ bạn.</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8</w:t>
      </w:r>
      <w:r w:rsidRPr="007A2A1B">
        <w:rPr>
          <w:b/>
          <w:szCs w:val="28"/>
          <w:lang w:val="vi-VN"/>
        </w:rPr>
        <w:t>:</w:t>
      </w:r>
      <w:r w:rsidRPr="007A2A1B">
        <w:rPr>
          <w:szCs w:val="28"/>
          <w:lang w:val="vi-VN"/>
        </w:rPr>
        <w:t xml:space="preserve"> Trong các ý dưới đây, đâu là tệ nạn thường xuất hiện ở học sinh?</w:t>
      </w:r>
    </w:p>
    <w:p w:rsidR="00EF2933" w:rsidRPr="007A2A1B" w:rsidRDefault="00EF2933" w:rsidP="00EF2933">
      <w:pPr>
        <w:tabs>
          <w:tab w:val="left" w:pos="5136"/>
        </w:tabs>
        <w:spacing w:before="0" w:after="0"/>
        <w:ind w:firstLine="283"/>
        <w:rPr>
          <w:szCs w:val="28"/>
          <w:lang w:val="vi-VN"/>
        </w:rPr>
      </w:pPr>
      <w:r w:rsidRPr="007A2A1B">
        <w:rPr>
          <w:b/>
          <w:szCs w:val="28"/>
          <w:lang w:val="vi-VN"/>
        </w:rPr>
        <w:lastRenderedPageBreak/>
        <w:t xml:space="preserve">A. </w:t>
      </w:r>
      <w:r w:rsidRPr="007A2A1B">
        <w:rPr>
          <w:szCs w:val="28"/>
          <w:lang w:val="vi-VN"/>
        </w:rPr>
        <w:t>Cờ bạc.</w:t>
      </w:r>
      <w:r w:rsidRPr="007A2A1B">
        <w:rPr>
          <w:szCs w:val="28"/>
          <w:lang w:val="vi-VN"/>
        </w:rPr>
        <w:tab/>
      </w:r>
      <w:r w:rsidRPr="007A2A1B">
        <w:rPr>
          <w:b/>
          <w:szCs w:val="28"/>
          <w:lang w:val="vi-VN"/>
        </w:rPr>
        <w:t xml:space="preserve">B. </w:t>
      </w:r>
      <w:r w:rsidRPr="007A2A1B">
        <w:rPr>
          <w:szCs w:val="28"/>
          <w:lang w:val="vi-VN"/>
        </w:rPr>
        <w:t>Ma túy.</w:t>
      </w:r>
    </w:p>
    <w:p w:rsidR="00EF2933" w:rsidRPr="007A2A1B" w:rsidRDefault="00EF2933" w:rsidP="00EF2933">
      <w:pPr>
        <w:tabs>
          <w:tab w:val="left" w:pos="5136"/>
        </w:tabs>
        <w:spacing w:before="0" w:after="0"/>
        <w:ind w:firstLine="283"/>
        <w:rPr>
          <w:szCs w:val="28"/>
          <w:lang w:val="vi-VN"/>
        </w:rPr>
      </w:pPr>
      <w:r w:rsidRPr="007A2A1B">
        <w:rPr>
          <w:b/>
          <w:szCs w:val="28"/>
          <w:lang w:val="vi-VN"/>
        </w:rPr>
        <w:t xml:space="preserve">C. </w:t>
      </w:r>
      <w:r w:rsidRPr="007A2A1B">
        <w:rPr>
          <w:szCs w:val="28"/>
          <w:lang w:val="vi-VN"/>
        </w:rPr>
        <w:t>Mại dâm.</w:t>
      </w:r>
      <w:r w:rsidRPr="007A2A1B">
        <w:rPr>
          <w:szCs w:val="28"/>
          <w:lang w:val="vi-VN"/>
        </w:rPr>
        <w:tab/>
      </w:r>
      <w:r w:rsidRPr="007A2A1B">
        <w:rPr>
          <w:b/>
          <w:bCs/>
          <w:szCs w:val="28"/>
          <w:lang w:val="vi-VN"/>
        </w:rPr>
        <w:t xml:space="preserve">D. </w:t>
      </w:r>
      <w:r w:rsidRPr="007A2A1B">
        <w:rPr>
          <w:bCs/>
          <w:szCs w:val="28"/>
          <w:lang w:val="vi-VN"/>
        </w:rPr>
        <w:t>Bạo lực học đường.</w:t>
      </w:r>
    </w:p>
    <w:p w:rsidR="00EF2933" w:rsidRPr="007A2A1B" w:rsidRDefault="00EF2933" w:rsidP="00EF2933">
      <w:pPr>
        <w:spacing w:before="0" w:after="0"/>
        <w:jc w:val="both"/>
        <w:rPr>
          <w:rFonts w:eastAsia="Batang"/>
          <w:szCs w:val="28"/>
          <w:lang w:eastAsia="ko-KR"/>
        </w:rPr>
      </w:pPr>
      <w:r w:rsidRPr="007A2A1B">
        <w:rPr>
          <w:b/>
          <w:szCs w:val="28"/>
          <w:lang w:val="vi-VN"/>
        </w:rPr>
        <w:t xml:space="preserve">Câu </w:t>
      </w:r>
      <w:r w:rsidRPr="007A2A1B">
        <w:rPr>
          <w:b/>
          <w:szCs w:val="28"/>
        </w:rPr>
        <w:t>9</w:t>
      </w:r>
      <w:r w:rsidRPr="007A2A1B">
        <w:rPr>
          <w:b/>
          <w:szCs w:val="28"/>
          <w:lang w:val="vi-VN"/>
        </w:rPr>
        <w:t>:</w:t>
      </w:r>
      <w:r w:rsidRPr="007A2A1B">
        <w:rPr>
          <w:szCs w:val="28"/>
          <w:lang w:val="vi-VN"/>
        </w:rPr>
        <w:t xml:space="preserve"> Nội dung nào sau đây </w:t>
      </w:r>
      <w:r w:rsidRPr="007A2A1B">
        <w:rPr>
          <w:b/>
          <w:szCs w:val="28"/>
          <w:lang w:val="vi-VN"/>
        </w:rPr>
        <w:t>không</w:t>
      </w:r>
      <w:r w:rsidRPr="007A2A1B">
        <w:rPr>
          <w:szCs w:val="28"/>
          <w:lang w:val="vi-VN"/>
        </w:rPr>
        <w:t xml:space="preserve"> phải là biện pháp phòng chống tệ nạn xã hội</w:t>
      </w:r>
      <w:r w:rsidRPr="007A2A1B">
        <w:rPr>
          <w:szCs w:val="28"/>
        </w:rPr>
        <w:t>.</w:t>
      </w:r>
    </w:p>
    <w:p w:rsidR="00EF2933" w:rsidRPr="007A2A1B" w:rsidRDefault="00EF2933" w:rsidP="00EF2933">
      <w:pPr>
        <w:spacing w:before="0" w:after="0"/>
        <w:ind w:firstLine="283"/>
        <w:rPr>
          <w:szCs w:val="28"/>
          <w:lang w:val="vi-VN"/>
        </w:rPr>
      </w:pPr>
      <w:r w:rsidRPr="007A2A1B">
        <w:rPr>
          <w:b/>
          <w:szCs w:val="28"/>
          <w:lang w:val="vi-VN"/>
        </w:rPr>
        <w:t xml:space="preserve">A. </w:t>
      </w:r>
      <w:r w:rsidRPr="007A2A1B">
        <w:rPr>
          <w:szCs w:val="28"/>
          <w:lang w:val="vi-VN"/>
        </w:rPr>
        <w:t>Nhận thức được tác hại của các tệ nạn xã hội.</w:t>
      </w:r>
    </w:p>
    <w:p w:rsidR="00EF2933" w:rsidRPr="007A2A1B" w:rsidRDefault="00EF2933" w:rsidP="00EF2933">
      <w:pPr>
        <w:spacing w:before="0" w:after="0"/>
        <w:ind w:firstLine="283"/>
        <w:rPr>
          <w:szCs w:val="28"/>
          <w:lang w:val="vi-VN"/>
        </w:rPr>
      </w:pPr>
      <w:r w:rsidRPr="007A2A1B">
        <w:rPr>
          <w:b/>
          <w:szCs w:val="28"/>
          <w:lang w:val="vi-VN"/>
        </w:rPr>
        <w:t xml:space="preserve">B. </w:t>
      </w:r>
      <w:r w:rsidRPr="007A2A1B">
        <w:rPr>
          <w:szCs w:val="28"/>
          <w:lang w:val="vi-VN"/>
        </w:rPr>
        <w:t>Đẩy mạnh tuyên truyền phòng chống tệ nạn xã hội.</w:t>
      </w:r>
    </w:p>
    <w:p w:rsidR="00EF2933" w:rsidRPr="007A2A1B" w:rsidRDefault="00EF2933" w:rsidP="00EF2933">
      <w:pPr>
        <w:spacing w:before="0" w:after="0"/>
        <w:ind w:firstLine="283"/>
        <w:rPr>
          <w:bCs/>
          <w:szCs w:val="28"/>
          <w:lang w:val="vi-VN"/>
        </w:rPr>
      </w:pPr>
      <w:r w:rsidRPr="007A2A1B">
        <w:rPr>
          <w:b/>
          <w:szCs w:val="28"/>
          <w:lang w:val="vi-VN"/>
        </w:rPr>
        <w:t xml:space="preserve">C. </w:t>
      </w:r>
      <w:r w:rsidRPr="007A2A1B">
        <w:rPr>
          <w:bCs/>
          <w:szCs w:val="28"/>
          <w:lang w:val="vi-VN"/>
        </w:rPr>
        <w:t>Sống giản dị, lành mạnh, tránh xa các tệ nạn xã hội.</w:t>
      </w:r>
    </w:p>
    <w:p w:rsidR="00EF2933" w:rsidRPr="007A2A1B" w:rsidRDefault="00EF2933" w:rsidP="00EF2933">
      <w:pPr>
        <w:spacing w:before="0" w:after="0"/>
        <w:ind w:firstLine="283"/>
        <w:rPr>
          <w:szCs w:val="28"/>
          <w:lang w:val="vi-VN"/>
        </w:rPr>
      </w:pPr>
      <w:r w:rsidRPr="007A2A1B">
        <w:rPr>
          <w:b/>
          <w:bCs/>
          <w:szCs w:val="28"/>
          <w:lang w:val="vi-VN"/>
        </w:rPr>
        <w:t xml:space="preserve">D. </w:t>
      </w:r>
      <w:r w:rsidRPr="007A2A1B">
        <w:rPr>
          <w:szCs w:val="28"/>
          <w:lang w:val="vi-VN"/>
        </w:rPr>
        <w:t>Chú trọng làm ăn kinh tế hơn việc giáo dục con cái.</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10</w:t>
      </w:r>
      <w:r w:rsidRPr="007A2A1B">
        <w:rPr>
          <w:b/>
          <w:szCs w:val="28"/>
          <w:lang w:val="vi-VN"/>
        </w:rPr>
        <w:t>:</w:t>
      </w:r>
      <w:r w:rsidRPr="007A2A1B">
        <w:rPr>
          <w:szCs w:val="28"/>
          <w:lang w:val="vi-VN"/>
        </w:rPr>
        <w:t xml:space="preserve"> Theo em, đâu là biện pháp phòng, chống tệ nạn xã hội?</w:t>
      </w:r>
    </w:p>
    <w:p w:rsidR="00EF2933" w:rsidRPr="007A2A1B" w:rsidRDefault="00EF2933" w:rsidP="00EF2933">
      <w:pPr>
        <w:spacing w:before="0" w:after="0"/>
        <w:ind w:firstLine="283"/>
        <w:rPr>
          <w:szCs w:val="28"/>
          <w:lang w:val="vi-VN"/>
        </w:rPr>
      </w:pPr>
      <w:r w:rsidRPr="007A2A1B">
        <w:rPr>
          <w:b/>
          <w:szCs w:val="28"/>
          <w:lang w:val="vi-VN"/>
        </w:rPr>
        <w:t xml:space="preserve">A. </w:t>
      </w:r>
      <w:r w:rsidRPr="007A2A1B">
        <w:rPr>
          <w:szCs w:val="28"/>
          <w:lang w:val="vi-VN"/>
        </w:rPr>
        <w:t>Ít tuyên truyền, giáo dục người dân kiến thức về tệ nạn xã hội.</w:t>
      </w:r>
    </w:p>
    <w:p w:rsidR="00EF2933" w:rsidRPr="007A2A1B" w:rsidRDefault="00EF2933" w:rsidP="00EF2933">
      <w:pPr>
        <w:spacing w:before="0" w:after="0"/>
        <w:ind w:firstLine="283"/>
        <w:rPr>
          <w:szCs w:val="28"/>
          <w:lang w:val="vi-VN"/>
        </w:rPr>
      </w:pPr>
      <w:r w:rsidRPr="007A2A1B">
        <w:rPr>
          <w:b/>
          <w:bCs/>
          <w:szCs w:val="28"/>
          <w:lang w:val="vi-VN"/>
        </w:rPr>
        <w:t xml:space="preserve">B. </w:t>
      </w:r>
      <w:r w:rsidRPr="007A2A1B">
        <w:rPr>
          <w:szCs w:val="28"/>
          <w:lang w:val="vi-VN"/>
        </w:rPr>
        <w:t>Đẩy mạnh tuyên truyền để phòng, chống tệ nạn xã hội.</w:t>
      </w:r>
    </w:p>
    <w:p w:rsidR="00EF2933" w:rsidRPr="007A2A1B" w:rsidRDefault="00EF2933" w:rsidP="00EF2933">
      <w:pPr>
        <w:spacing w:before="0" w:after="0"/>
        <w:ind w:firstLine="283"/>
        <w:rPr>
          <w:szCs w:val="28"/>
          <w:lang w:val="vi-VN"/>
        </w:rPr>
      </w:pPr>
      <w:r w:rsidRPr="007A2A1B">
        <w:rPr>
          <w:b/>
          <w:szCs w:val="28"/>
          <w:lang w:val="vi-VN"/>
        </w:rPr>
        <w:t xml:space="preserve">C. </w:t>
      </w:r>
      <w:r w:rsidRPr="007A2A1B">
        <w:rPr>
          <w:szCs w:val="28"/>
          <w:lang w:val="vi-VN"/>
        </w:rPr>
        <w:t>Chỉ cảnh cáo nhẹ với những hành vi phạm tội.</w:t>
      </w:r>
    </w:p>
    <w:p w:rsidR="00EF2933" w:rsidRPr="007A2A1B" w:rsidRDefault="00EF2933" w:rsidP="00EF2933">
      <w:pPr>
        <w:spacing w:before="0" w:after="0"/>
        <w:ind w:firstLine="283"/>
        <w:rPr>
          <w:szCs w:val="28"/>
          <w:lang w:val="vi-VN"/>
        </w:rPr>
      </w:pPr>
      <w:r w:rsidRPr="007A2A1B">
        <w:rPr>
          <w:b/>
          <w:szCs w:val="28"/>
          <w:lang w:val="vi-VN"/>
        </w:rPr>
        <w:t xml:space="preserve">D. </w:t>
      </w:r>
      <w:r w:rsidRPr="007A2A1B">
        <w:rPr>
          <w:szCs w:val="28"/>
          <w:lang w:val="vi-VN"/>
        </w:rPr>
        <w:t>Không vận động người dân tố cáo những người có hành vi vi phạm pháp luật.</w:t>
      </w:r>
    </w:p>
    <w:p w:rsidR="00EF2933" w:rsidRPr="007A2A1B" w:rsidRDefault="00EF2933" w:rsidP="00EF2933">
      <w:pPr>
        <w:spacing w:before="0" w:after="0"/>
        <w:jc w:val="both"/>
        <w:rPr>
          <w:rFonts w:eastAsia="Batang"/>
          <w:szCs w:val="28"/>
          <w:lang w:val="vi-VN" w:eastAsia="ko-KR"/>
        </w:rPr>
      </w:pPr>
      <w:r w:rsidRPr="007A2A1B">
        <w:rPr>
          <w:b/>
          <w:szCs w:val="28"/>
          <w:lang w:val="vi-VN"/>
        </w:rPr>
        <w:t xml:space="preserve">Câu </w:t>
      </w:r>
      <w:r w:rsidRPr="007A2A1B">
        <w:rPr>
          <w:b/>
          <w:szCs w:val="28"/>
        </w:rPr>
        <w:t>11</w:t>
      </w:r>
      <w:r w:rsidRPr="007A2A1B">
        <w:rPr>
          <w:b/>
          <w:szCs w:val="28"/>
          <w:lang w:val="vi-VN"/>
        </w:rPr>
        <w:t>:</w:t>
      </w:r>
      <w:r w:rsidRPr="007A2A1B">
        <w:rPr>
          <w:szCs w:val="28"/>
          <w:lang w:val="vi-VN"/>
        </w:rPr>
        <w:t xml:space="preserve"> Theo quy định của pháp luật Việt Nam, bố mẹ có quyền và nghĩa vụ</w:t>
      </w:r>
    </w:p>
    <w:p w:rsidR="00EF2933" w:rsidRPr="007A2A1B" w:rsidRDefault="00EF2933" w:rsidP="00EF2933">
      <w:pPr>
        <w:spacing w:before="0" w:after="0"/>
        <w:ind w:firstLine="283"/>
        <w:rPr>
          <w:szCs w:val="28"/>
          <w:lang w:val="vi-VN"/>
        </w:rPr>
      </w:pPr>
      <w:r w:rsidRPr="007A2A1B">
        <w:rPr>
          <w:b/>
          <w:bCs/>
          <w:szCs w:val="28"/>
          <w:lang w:val="vi-VN"/>
        </w:rPr>
        <w:t xml:space="preserve">A. </w:t>
      </w:r>
      <w:r w:rsidRPr="007A2A1B">
        <w:rPr>
          <w:szCs w:val="28"/>
          <w:lang w:val="vi-VN"/>
        </w:rPr>
        <w:t>Bảo vệ mọi quyền và lợi ích của con.</w:t>
      </w:r>
    </w:p>
    <w:p w:rsidR="00EF2933" w:rsidRPr="007A2A1B" w:rsidRDefault="00EF2933" w:rsidP="00EF2933">
      <w:pPr>
        <w:spacing w:before="0" w:after="0"/>
        <w:ind w:firstLine="283"/>
        <w:rPr>
          <w:szCs w:val="28"/>
          <w:lang w:val="vi-VN"/>
        </w:rPr>
      </w:pPr>
      <w:r w:rsidRPr="007A2A1B">
        <w:rPr>
          <w:b/>
          <w:szCs w:val="28"/>
          <w:lang w:val="vi-VN"/>
        </w:rPr>
        <w:t xml:space="preserve">B. </w:t>
      </w:r>
      <w:r w:rsidRPr="007A2A1B">
        <w:rPr>
          <w:szCs w:val="28"/>
          <w:lang w:val="vi-VN"/>
        </w:rPr>
        <w:t>Đáp ứng mọi nhu cầu của con về vật chất.</w:t>
      </w:r>
    </w:p>
    <w:p w:rsidR="00EF2933" w:rsidRPr="007A2A1B" w:rsidRDefault="00EF2933" w:rsidP="00EF2933">
      <w:pPr>
        <w:spacing w:before="0" w:after="0"/>
        <w:ind w:firstLine="283"/>
        <w:rPr>
          <w:szCs w:val="28"/>
          <w:lang w:val="vi-VN"/>
        </w:rPr>
      </w:pPr>
      <w:r w:rsidRPr="007A2A1B">
        <w:rPr>
          <w:b/>
          <w:szCs w:val="28"/>
          <w:lang w:val="vi-VN"/>
        </w:rPr>
        <w:t xml:space="preserve">C. </w:t>
      </w:r>
      <w:r w:rsidRPr="007A2A1B">
        <w:rPr>
          <w:szCs w:val="28"/>
          <w:lang w:val="vi-VN"/>
        </w:rPr>
        <w:t>Thoả mãn mọi nhu cầu về tinh thần của con.</w:t>
      </w:r>
    </w:p>
    <w:p w:rsidR="00EF2933" w:rsidRPr="007A2A1B" w:rsidRDefault="00EF2933" w:rsidP="00EF2933">
      <w:pPr>
        <w:spacing w:before="0" w:after="0"/>
        <w:ind w:firstLine="283"/>
        <w:rPr>
          <w:szCs w:val="28"/>
          <w:lang w:val="vi-VN"/>
        </w:rPr>
      </w:pPr>
      <w:r w:rsidRPr="007A2A1B">
        <w:rPr>
          <w:b/>
          <w:szCs w:val="28"/>
          <w:lang w:val="vi-VN"/>
        </w:rPr>
        <w:t xml:space="preserve">D. </w:t>
      </w:r>
      <w:r w:rsidRPr="007A2A1B">
        <w:rPr>
          <w:szCs w:val="28"/>
          <w:lang w:val="vi-VN"/>
        </w:rPr>
        <w:t>Bảo vệ quyền và lợi ích hợp pháp của con.</w:t>
      </w:r>
    </w:p>
    <w:p w:rsidR="00EF2933" w:rsidRPr="007A2A1B" w:rsidRDefault="00EF2933" w:rsidP="00EF2933">
      <w:pPr>
        <w:spacing w:before="0" w:after="0"/>
        <w:jc w:val="both"/>
        <w:rPr>
          <w:szCs w:val="28"/>
          <w:lang w:val="vi-VN"/>
        </w:rPr>
      </w:pPr>
      <w:r w:rsidRPr="007A2A1B">
        <w:rPr>
          <w:b/>
          <w:szCs w:val="28"/>
          <w:lang w:val="vi-VN"/>
        </w:rPr>
        <w:t xml:space="preserve">Câu </w:t>
      </w:r>
      <w:r w:rsidRPr="007A2A1B">
        <w:rPr>
          <w:b/>
          <w:szCs w:val="28"/>
        </w:rPr>
        <w:t>12</w:t>
      </w:r>
      <w:r w:rsidRPr="007A2A1B">
        <w:rPr>
          <w:b/>
          <w:szCs w:val="28"/>
          <w:lang w:val="vi-VN"/>
        </w:rPr>
        <w:t>:</w:t>
      </w:r>
      <w:r w:rsidRPr="007A2A1B">
        <w:rPr>
          <w:szCs w:val="28"/>
          <w:lang w:val="vi-VN"/>
        </w:rPr>
        <w:t xml:space="preserve"> Hành vi nào dưới đây </w:t>
      </w:r>
      <w:r w:rsidRPr="007A2A1B">
        <w:rPr>
          <w:b/>
          <w:szCs w:val="28"/>
          <w:lang w:val="vi-VN"/>
        </w:rPr>
        <w:t xml:space="preserve">không </w:t>
      </w:r>
      <w:r w:rsidRPr="007A2A1B">
        <w:rPr>
          <w:szCs w:val="28"/>
          <w:lang w:val="vi-VN"/>
        </w:rPr>
        <w:t>chuẩn mực với đạo đức của gia đình Việt Nam?</w:t>
      </w:r>
    </w:p>
    <w:p w:rsidR="00EF2933" w:rsidRPr="007A2A1B" w:rsidRDefault="00EF2933" w:rsidP="00EF2933">
      <w:pPr>
        <w:tabs>
          <w:tab w:val="left" w:pos="5135"/>
        </w:tabs>
        <w:spacing w:before="0" w:after="0"/>
        <w:ind w:firstLine="283"/>
        <w:rPr>
          <w:szCs w:val="28"/>
          <w:lang w:val="it-IT"/>
        </w:rPr>
      </w:pPr>
      <w:r w:rsidRPr="007A2A1B">
        <w:rPr>
          <w:b/>
          <w:szCs w:val="28"/>
          <w:lang w:val="vi-VN"/>
        </w:rPr>
        <w:t xml:space="preserve">A. </w:t>
      </w:r>
      <w:r w:rsidRPr="007A2A1B">
        <w:rPr>
          <w:szCs w:val="28"/>
          <w:lang w:val="vi-VN"/>
        </w:rPr>
        <w:t>Dạy dỗ, giáo dục con cái.</w:t>
      </w:r>
      <w:r w:rsidRPr="007A2A1B">
        <w:rPr>
          <w:szCs w:val="28"/>
          <w:lang w:val="vi-VN"/>
        </w:rPr>
        <w:tab/>
      </w:r>
      <w:r w:rsidRPr="007A2A1B">
        <w:rPr>
          <w:b/>
          <w:szCs w:val="28"/>
          <w:lang w:val="it-IT"/>
        </w:rPr>
        <w:t xml:space="preserve">B. </w:t>
      </w:r>
      <w:r w:rsidRPr="007A2A1B">
        <w:rPr>
          <w:szCs w:val="28"/>
          <w:lang w:val="it-IT"/>
        </w:rPr>
        <w:t>Phân biệt con trai con gái.</w:t>
      </w:r>
    </w:p>
    <w:p w:rsidR="00EF2933" w:rsidRPr="007A2A1B" w:rsidRDefault="00EF2933" w:rsidP="00EF2933">
      <w:pPr>
        <w:tabs>
          <w:tab w:val="left" w:pos="5135"/>
        </w:tabs>
        <w:spacing w:before="0" w:after="0"/>
        <w:ind w:firstLine="283"/>
        <w:rPr>
          <w:szCs w:val="28"/>
          <w:lang w:val="it-IT"/>
        </w:rPr>
      </w:pPr>
      <w:r w:rsidRPr="007A2A1B">
        <w:rPr>
          <w:b/>
          <w:szCs w:val="28"/>
          <w:lang w:val="it-IT"/>
        </w:rPr>
        <w:t xml:space="preserve">C. </w:t>
      </w:r>
      <w:r w:rsidRPr="007A2A1B">
        <w:rPr>
          <w:szCs w:val="28"/>
          <w:lang w:val="it-IT"/>
        </w:rPr>
        <w:t>Khuyến khích con tự lập.</w:t>
      </w:r>
      <w:r w:rsidRPr="007A2A1B">
        <w:rPr>
          <w:szCs w:val="28"/>
          <w:lang w:val="it-IT"/>
        </w:rPr>
        <w:tab/>
      </w:r>
      <w:r w:rsidRPr="007A2A1B">
        <w:rPr>
          <w:b/>
          <w:szCs w:val="28"/>
          <w:lang w:val="it-IT"/>
        </w:rPr>
        <w:t xml:space="preserve">D. </w:t>
      </w:r>
      <w:r w:rsidRPr="007A2A1B">
        <w:rPr>
          <w:szCs w:val="28"/>
          <w:lang w:val="it-IT"/>
        </w:rPr>
        <w:t>Phê phán khi con làm điều xấu.</w:t>
      </w:r>
    </w:p>
    <w:p w:rsidR="00EF2933" w:rsidRPr="006D0D73" w:rsidRDefault="00EF2933" w:rsidP="00EF2933">
      <w:pPr>
        <w:shd w:val="clear" w:color="auto" w:fill="FFFFFF"/>
        <w:spacing w:before="0" w:after="0"/>
        <w:ind w:firstLine="567"/>
        <w:jc w:val="both"/>
        <w:rPr>
          <w:rFonts w:eastAsia="Times New Roman"/>
          <w:b/>
          <w:color w:val="000000" w:themeColor="text1"/>
          <w:szCs w:val="28"/>
        </w:rPr>
      </w:pPr>
      <w:r>
        <w:rPr>
          <w:rFonts w:eastAsia="Times New Roman"/>
          <w:b/>
          <w:color w:val="000000" w:themeColor="text1"/>
          <w:szCs w:val="28"/>
        </w:rPr>
        <w:t>II.</w:t>
      </w:r>
      <w:r w:rsidRPr="006D0D73">
        <w:rPr>
          <w:rFonts w:eastAsia="Times New Roman"/>
          <w:b/>
          <w:color w:val="000000" w:themeColor="text1"/>
          <w:szCs w:val="28"/>
        </w:rPr>
        <w:t xml:space="preserve"> PHẦN TỰ LUẬN (7 đ)</w:t>
      </w:r>
    </w:p>
    <w:p w:rsidR="00EF2933" w:rsidRPr="006D0D73" w:rsidRDefault="00EF2933" w:rsidP="00EF2933">
      <w:pPr>
        <w:spacing w:before="0" w:after="0"/>
        <w:ind w:firstLine="720"/>
        <w:jc w:val="both"/>
        <w:rPr>
          <w:b/>
          <w:color w:val="000000" w:themeColor="text1"/>
          <w:szCs w:val="28"/>
          <w:lang w:val="vi-VN" w:eastAsia="vi-VN"/>
        </w:rPr>
      </w:pPr>
      <w:r w:rsidRPr="006D0D73">
        <w:rPr>
          <w:b/>
          <w:color w:val="000000" w:themeColor="text1"/>
          <w:szCs w:val="28"/>
          <w:shd w:val="clear" w:color="auto" w:fill="FFFFFF"/>
          <w:lang w:val="es-ES"/>
        </w:rPr>
        <w:t>Câu 1</w:t>
      </w:r>
      <w:r w:rsidRPr="006D0D73">
        <w:rPr>
          <w:b/>
          <w:color w:val="000000" w:themeColor="text1"/>
          <w:szCs w:val="28"/>
          <w:shd w:val="clear" w:color="auto" w:fill="FFFFFF"/>
          <w:lang w:val="it-IT"/>
        </w:rPr>
        <w:t xml:space="preserve"> (</w:t>
      </w:r>
      <w:r>
        <w:rPr>
          <w:b/>
          <w:color w:val="000000" w:themeColor="text1"/>
          <w:szCs w:val="28"/>
          <w:shd w:val="clear" w:color="auto" w:fill="FFFFFF"/>
          <w:lang w:val="it-IT"/>
        </w:rPr>
        <w:t>2</w:t>
      </w:r>
      <w:r w:rsidRPr="006D0D73">
        <w:rPr>
          <w:b/>
          <w:color w:val="000000" w:themeColor="text1"/>
          <w:szCs w:val="28"/>
          <w:shd w:val="clear" w:color="auto" w:fill="FFFFFF"/>
          <w:lang w:val="it-IT"/>
        </w:rPr>
        <w:t xml:space="preserve"> điểm)</w:t>
      </w:r>
      <w:r w:rsidRPr="006D0D73">
        <w:rPr>
          <w:b/>
          <w:color w:val="000000" w:themeColor="text1"/>
          <w:szCs w:val="28"/>
          <w:shd w:val="clear" w:color="auto" w:fill="FFFFFF"/>
          <w:lang w:val="es-ES"/>
        </w:rPr>
        <w:t>:</w:t>
      </w:r>
      <w:r w:rsidRPr="006D0D73">
        <w:rPr>
          <w:b/>
          <w:color w:val="000000" w:themeColor="text1"/>
          <w:szCs w:val="28"/>
          <w:shd w:val="clear" w:color="auto" w:fill="FFFFFF"/>
          <w:lang w:val="it-IT"/>
        </w:rPr>
        <w:t xml:space="preserve"> </w:t>
      </w:r>
      <w:r w:rsidRPr="006D0D73">
        <w:rPr>
          <w:color w:val="000000" w:themeColor="text1"/>
          <w:szCs w:val="28"/>
          <w:lang w:val="es-ES" w:eastAsia="vi-VN"/>
        </w:rPr>
        <w:t xml:space="preserve"> Tệ nạn xã hội là gì, hãy nêu những nguyên nhân cơ bản dẫn đến tệ nạn xã hội. </w:t>
      </w:r>
    </w:p>
    <w:p w:rsidR="00EF2933" w:rsidRPr="006D0D73" w:rsidRDefault="00EF2933" w:rsidP="00EF2933">
      <w:pPr>
        <w:spacing w:before="0" w:after="0"/>
        <w:ind w:firstLine="720"/>
        <w:jc w:val="both"/>
        <w:rPr>
          <w:i/>
          <w:color w:val="000000" w:themeColor="text1"/>
          <w:szCs w:val="28"/>
          <w:lang w:val="vi-VN"/>
        </w:rPr>
      </w:pPr>
      <w:r w:rsidRPr="006D0D73">
        <w:rPr>
          <w:b/>
          <w:color w:val="000000" w:themeColor="text1"/>
          <w:szCs w:val="28"/>
          <w:shd w:val="clear" w:color="auto" w:fill="FFFFFF"/>
          <w:lang w:val="es-ES"/>
        </w:rPr>
        <w:t xml:space="preserve">Câu 2 </w:t>
      </w:r>
      <w:r w:rsidRPr="006D0D73">
        <w:rPr>
          <w:b/>
          <w:color w:val="000000" w:themeColor="text1"/>
          <w:szCs w:val="28"/>
          <w:shd w:val="clear" w:color="auto" w:fill="FFFFFF"/>
          <w:lang w:val="it-IT"/>
        </w:rPr>
        <w:t>(</w:t>
      </w:r>
      <w:r>
        <w:rPr>
          <w:b/>
          <w:color w:val="000000" w:themeColor="text1"/>
          <w:szCs w:val="28"/>
          <w:shd w:val="clear" w:color="auto" w:fill="FFFFFF"/>
          <w:lang w:val="it-IT"/>
        </w:rPr>
        <w:t>2</w:t>
      </w:r>
      <w:r w:rsidRPr="006D0D73">
        <w:rPr>
          <w:b/>
          <w:color w:val="000000" w:themeColor="text1"/>
          <w:szCs w:val="28"/>
          <w:shd w:val="clear" w:color="auto" w:fill="FFFFFF"/>
          <w:lang w:val="it-IT"/>
        </w:rPr>
        <w:t xml:space="preserve"> điểm)</w:t>
      </w:r>
      <w:r w:rsidRPr="006D0D73">
        <w:rPr>
          <w:b/>
          <w:color w:val="000000" w:themeColor="text1"/>
          <w:szCs w:val="28"/>
          <w:shd w:val="clear" w:color="auto" w:fill="FFFFFF"/>
          <w:lang w:val="es-ES"/>
        </w:rPr>
        <w:t>:</w:t>
      </w:r>
      <w:r w:rsidRPr="006D0D73">
        <w:rPr>
          <w:color w:val="000000" w:themeColor="text1"/>
          <w:szCs w:val="28"/>
          <w:shd w:val="clear" w:color="auto" w:fill="FFFFFF"/>
          <w:lang w:val="es-ES"/>
        </w:rPr>
        <w:t xml:space="preserve"> </w:t>
      </w:r>
      <w:r>
        <w:rPr>
          <w:color w:val="000000" w:themeColor="text1"/>
          <w:szCs w:val="28"/>
          <w:shd w:val="clear" w:color="auto" w:fill="FFFFFF"/>
          <w:lang w:val="es-ES"/>
        </w:rPr>
        <w:t xml:space="preserve">Gia đình là gì? </w:t>
      </w:r>
      <w:r w:rsidRPr="006D0D73">
        <w:rPr>
          <w:color w:val="000000" w:themeColor="text1"/>
          <w:szCs w:val="28"/>
          <w:lang w:val="es-ES"/>
        </w:rPr>
        <w:t>Gia đình có vai trò gì với xã hội?</w:t>
      </w:r>
    </w:p>
    <w:p w:rsidR="00EF2933" w:rsidRPr="006D0D73" w:rsidRDefault="00EF2933" w:rsidP="00EF2933">
      <w:pPr>
        <w:spacing w:before="0" w:after="0"/>
        <w:ind w:firstLine="720"/>
        <w:jc w:val="both"/>
        <w:rPr>
          <w:color w:val="000000" w:themeColor="text1"/>
          <w:szCs w:val="28"/>
          <w:shd w:val="clear" w:color="auto" w:fill="FFFFFF"/>
        </w:rPr>
      </w:pPr>
      <w:r w:rsidRPr="006D0D73">
        <w:rPr>
          <w:b/>
          <w:color w:val="000000" w:themeColor="text1"/>
          <w:szCs w:val="28"/>
          <w:shd w:val="clear" w:color="auto" w:fill="FFFFFF"/>
        </w:rPr>
        <w:t xml:space="preserve">Câu 3 </w:t>
      </w:r>
      <w:r w:rsidRPr="006D0D73">
        <w:rPr>
          <w:b/>
          <w:color w:val="000000" w:themeColor="text1"/>
          <w:szCs w:val="28"/>
          <w:shd w:val="clear" w:color="auto" w:fill="FFFFFF"/>
          <w:lang w:val="it-IT"/>
        </w:rPr>
        <w:t>(</w:t>
      </w:r>
      <w:r>
        <w:rPr>
          <w:b/>
          <w:color w:val="000000" w:themeColor="text1"/>
          <w:szCs w:val="28"/>
          <w:shd w:val="clear" w:color="auto" w:fill="FFFFFF"/>
          <w:lang w:val="it-IT"/>
        </w:rPr>
        <w:t xml:space="preserve">3 </w:t>
      </w:r>
      <w:r w:rsidRPr="006D0D73">
        <w:rPr>
          <w:b/>
          <w:color w:val="000000" w:themeColor="text1"/>
          <w:szCs w:val="28"/>
          <w:shd w:val="clear" w:color="auto" w:fill="FFFFFF"/>
          <w:lang w:val="it-IT"/>
        </w:rPr>
        <w:t>điểm)</w:t>
      </w:r>
      <w:r w:rsidRPr="006D0D73">
        <w:rPr>
          <w:b/>
          <w:color w:val="000000" w:themeColor="text1"/>
          <w:szCs w:val="28"/>
          <w:shd w:val="clear" w:color="auto" w:fill="FFFFFF"/>
        </w:rPr>
        <w:t>:</w:t>
      </w:r>
      <w:r w:rsidRPr="006D0D73">
        <w:rPr>
          <w:color w:val="000000" w:themeColor="text1"/>
          <w:szCs w:val="28"/>
          <w:shd w:val="clear" w:color="auto" w:fill="FFFFFF"/>
        </w:rPr>
        <w:t xml:space="preserve"> </w:t>
      </w:r>
      <w:r w:rsidRPr="006D0D73">
        <w:rPr>
          <w:color w:val="000000" w:themeColor="text1"/>
          <w:szCs w:val="28"/>
        </w:rPr>
        <w:t>Em hãy xử lí tình huống dưới đây:</w:t>
      </w:r>
    </w:p>
    <w:p w:rsidR="00EF2933" w:rsidRPr="006D0D73" w:rsidRDefault="00EF2933" w:rsidP="00EF2933">
      <w:pPr>
        <w:pStyle w:val="NormalWeb"/>
        <w:shd w:val="clear" w:color="auto" w:fill="FFFFFF"/>
        <w:spacing w:before="0" w:beforeAutospacing="0" w:after="0" w:afterAutospacing="0"/>
        <w:ind w:firstLine="720"/>
        <w:jc w:val="both"/>
        <w:rPr>
          <w:color w:val="000000" w:themeColor="text1"/>
          <w:sz w:val="28"/>
          <w:szCs w:val="28"/>
          <w:lang w:val="vi-VN"/>
        </w:rPr>
      </w:pPr>
      <w:r w:rsidRPr="006D0D73">
        <w:rPr>
          <w:color w:val="000000" w:themeColor="text1"/>
          <w:sz w:val="28"/>
          <w:szCs w:val="28"/>
          <w:lang w:val="vi-VN"/>
        </w:rPr>
        <w:t xml:space="preserve"> “Giờ ra chơi, một nhóm bạn nam lớp 7D thường tụ tập chơi bài. Lúc đầu, các bạn chỉ chơi cho vui, ai thua thì bị phạt búng tai hoặc nhảy lò cò. Một lần, N đề nghị: “Chơi thế này chán lắm, hay là chúng mình chơi ăn tiền đi cho thích". M vội can ngăn: “Không được đâu, chơi ăn tiền là đánh bạc, là vi phạm pháp luật, không cẩn thận chúng mình sa vào tệ nạn xã hội đấy!”. N đáp: “Ôi dào, mình chơi có 1.000 đồng, 2.000 đồng, số tiền nhỏ sao mà vi phạm pháp luật được. Cậu cứ nói quá!”.</w:t>
      </w:r>
    </w:p>
    <w:p w:rsidR="00EF2933" w:rsidRDefault="00EF2933" w:rsidP="00EF2933">
      <w:pPr>
        <w:pStyle w:val="NormalWeb"/>
        <w:shd w:val="clear" w:color="auto" w:fill="FFFFFF"/>
        <w:spacing w:before="0" w:beforeAutospacing="0" w:after="0" w:afterAutospacing="0"/>
        <w:ind w:left="720"/>
        <w:jc w:val="both"/>
        <w:rPr>
          <w:i/>
          <w:color w:val="000000" w:themeColor="text1"/>
          <w:sz w:val="28"/>
          <w:szCs w:val="28"/>
          <w:lang w:val="vi-VN"/>
        </w:rPr>
      </w:pPr>
      <w:r>
        <w:rPr>
          <w:i/>
          <w:color w:val="000000" w:themeColor="text1"/>
          <w:sz w:val="28"/>
          <w:szCs w:val="28"/>
        </w:rPr>
        <w:t xml:space="preserve">a. </w:t>
      </w:r>
      <w:r w:rsidRPr="006D0D73">
        <w:rPr>
          <w:i/>
          <w:color w:val="000000" w:themeColor="text1"/>
          <w:sz w:val="28"/>
          <w:szCs w:val="28"/>
          <w:lang w:val="vi-VN"/>
        </w:rPr>
        <w:t>Tình huống trên đề cập đến tệ nạn xã hội nào</w:t>
      </w:r>
      <w:r w:rsidRPr="006D0D73">
        <w:rPr>
          <w:i/>
          <w:color w:val="000000" w:themeColor="text1"/>
          <w:sz w:val="28"/>
          <w:szCs w:val="28"/>
        </w:rPr>
        <w:t>?</w:t>
      </w:r>
      <w:r w:rsidRPr="006D0D73">
        <w:rPr>
          <w:i/>
          <w:color w:val="000000" w:themeColor="text1"/>
          <w:sz w:val="28"/>
          <w:szCs w:val="28"/>
          <w:lang w:val="vi-VN"/>
        </w:rPr>
        <w:t xml:space="preserve"> </w:t>
      </w:r>
    </w:p>
    <w:p w:rsidR="00EF2933" w:rsidRPr="006D0D73" w:rsidRDefault="00EF2933" w:rsidP="00EF2933">
      <w:pPr>
        <w:pStyle w:val="NormalWeb"/>
        <w:shd w:val="clear" w:color="auto" w:fill="FFFFFF"/>
        <w:spacing w:before="0" w:beforeAutospacing="0" w:after="0" w:afterAutospacing="0"/>
        <w:ind w:firstLine="720"/>
        <w:jc w:val="both"/>
        <w:rPr>
          <w:i/>
          <w:color w:val="000000" w:themeColor="text1"/>
          <w:sz w:val="28"/>
          <w:szCs w:val="28"/>
          <w:lang w:val="vi-VN"/>
        </w:rPr>
      </w:pPr>
      <w:r>
        <w:rPr>
          <w:i/>
          <w:color w:val="000000" w:themeColor="text1"/>
          <w:sz w:val="28"/>
          <w:szCs w:val="28"/>
        </w:rPr>
        <w:t xml:space="preserve">b. </w:t>
      </w:r>
      <w:r w:rsidRPr="006D0D73">
        <w:rPr>
          <w:i/>
          <w:color w:val="000000" w:themeColor="text1"/>
          <w:sz w:val="28"/>
          <w:szCs w:val="28"/>
          <w:lang w:val="vi-VN"/>
        </w:rPr>
        <w:t>Em đồng ý với ý kiến của N hay M trong tình huống trên? Vì sao?</w:t>
      </w:r>
    </w:p>
    <w:p w:rsidR="00EF2933" w:rsidRPr="00EF2933" w:rsidRDefault="00EF2933" w:rsidP="00EF2933">
      <w:pPr>
        <w:pStyle w:val="NormalWeb"/>
        <w:shd w:val="clear" w:color="auto" w:fill="FFFFFF"/>
        <w:spacing w:before="0" w:beforeAutospacing="0" w:after="0" w:afterAutospacing="0"/>
        <w:ind w:firstLine="720"/>
        <w:jc w:val="both"/>
        <w:rPr>
          <w:i/>
          <w:color w:val="000000" w:themeColor="text1"/>
          <w:sz w:val="28"/>
          <w:szCs w:val="28"/>
          <w:lang w:val="vi-VN"/>
        </w:rPr>
      </w:pPr>
      <w:r>
        <w:rPr>
          <w:i/>
          <w:color w:val="000000" w:themeColor="text1"/>
          <w:sz w:val="28"/>
          <w:szCs w:val="28"/>
        </w:rPr>
        <w:t>c</w:t>
      </w:r>
      <w:r w:rsidRPr="006D0D73">
        <w:rPr>
          <w:i/>
          <w:color w:val="000000" w:themeColor="text1"/>
          <w:sz w:val="28"/>
          <w:szCs w:val="28"/>
        </w:rPr>
        <w:t>.</w:t>
      </w:r>
      <w:r w:rsidRPr="006D0D73">
        <w:rPr>
          <w:i/>
          <w:color w:val="000000" w:themeColor="text1"/>
          <w:sz w:val="28"/>
          <w:szCs w:val="28"/>
          <w:lang w:val="vi-VN"/>
        </w:rPr>
        <w:t xml:space="preserve"> Nếu là bạn cùng lớp với N và M, em sẽ ứng xử như thế nào?</w:t>
      </w:r>
    </w:p>
    <w:p w:rsidR="00EF2933" w:rsidRDefault="00EF2933" w:rsidP="00EF2933">
      <w:pPr>
        <w:spacing w:before="0" w:after="0"/>
        <w:ind w:firstLine="567"/>
        <w:jc w:val="center"/>
        <w:rPr>
          <w:rFonts w:eastAsia="Times New Roman"/>
          <w:b/>
          <w:szCs w:val="28"/>
        </w:rPr>
      </w:pPr>
    </w:p>
    <w:p w:rsidR="00EF2933" w:rsidRPr="00CF5DF2" w:rsidRDefault="00EF2933" w:rsidP="00EF2933">
      <w:pPr>
        <w:spacing w:before="0" w:after="0"/>
        <w:ind w:firstLine="567"/>
        <w:jc w:val="center"/>
        <w:rPr>
          <w:rFonts w:eastAsia="Times New Roman"/>
          <w:b/>
          <w:szCs w:val="28"/>
        </w:rPr>
      </w:pPr>
      <w:r>
        <w:rPr>
          <w:rFonts w:eastAsia="Times New Roman"/>
          <w:b/>
          <w:szCs w:val="28"/>
        </w:rPr>
        <w:t xml:space="preserve">4. </w:t>
      </w:r>
      <w:r w:rsidRPr="00CF5DF2">
        <w:rPr>
          <w:rFonts w:eastAsia="Times New Roman"/>
          <w:b/>
          <w:szCs w:val="28"/>
          <w:lang w:val="vi-VN"/>
        </w:rPr>
        <w:t xml:space="preserve">HƯỚNG DẪN CHẤM </w:t>
      </w:r>
    </w:p>
    <w:p w:rsidR="00EF2933" w:rsidRPr="00CF5DF2" w:rsidRDefault="00EF2933" w:rsidP="00EF2933">
      <w:pPr>
        <w:spacing w:before="0" w:after="0"/>
        <w:rPr>
          <w:rFonts w:eastAsia="Times New Roman"/>
          <w:b/>
          <w:szCs w:val="28"/>
        </w:rPr>
      </w:pPr>
      <w:r>
        <w:rPr>
          <w:rFonts w:eastAsia="Times New Roman"/>
          <w:b/>
          <w:szCs w:val="28"/>
        </w:rPr>
        <w:t>I. PHẦN TRẮC NGHIỆM: 3</w:t>
      </w:r>
      <w:r w:rsidRPr="00CF5DF2">
        <w:rPr>
          <w:rFonts w:eastAsia="Times New Roman"/>
          <w:b/>
          <w:szCs w:val="28"/>
        </w:rPr>
        <w:t>đ (Mỗi câu đúng được 0,25 đ)</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720"/>
        <w:gridCol w:w="720"/>
        <w:gridCol w:w="720"/>
        <w:gridCol w:w="720"/>
        <w:gridCol w:w="720"/>
        <w:gridCol w:w="630"/>
        <w:gridCol w:w="720"/>
        <w:gridCol w:w="630"/>
        <w:gridCol w:w="630"/>
        <w:gridCol w:w="720"/>
        <w:gridCol w:w="720"/>
        <w:gridCol w:w="720"/>
      </w:tblGrid>
      <w:tr w:rsidR="00EF2933" w:rsidRPr="00CF5DF2" w:rsidTr="005133EA">
        <w:tc>
          <w:tcPr>
            <w:tcW w:w="1548" w:type="dxa"/>
            <w:shd w:val="clear" w:color="auto" w:fill="auto"/>
            <w:vAlign w:val="center"/>
          </w:tcPr>
          <w:p w:rsidR="00EF2933" w:rsidRPr="00CF5DF2" w:rsidRDefault="00EF2933" w:rsidP="00EF2933">
            <w:pPr>
              <w:spacing w:before="0" w:after="0"/>
              <w:jc w:val="center"/>
              <w:rPr>
                <w:rFonts w:eastAsia="Times New Roman"/>
                <w:szCs w:val="28"/>
              </w:rPr>
            </w:pPr>
            <w:r w:rsidRPr="00CF5DF2">
              <w:rPr>
                <w:rFonts w:eastAsia="Times New Roman"/>
                <w:szCs w:val="28"/>
              </w:rPr>
              <w:t>Câu</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1</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2</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3</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4</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5</w:t>
            </w:r>
          </w:p>
        </w:tc>
        <w:tc>
          <w:tcPr>
            <w:tcW w:w="63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6</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7</w:t>
            </w:r>
          </w:p>
        </w:tc>
        <w:tc>
          <w:tcPr>
            <w:tcW w:w="63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8</w:t>
            </w:r>
          </w:p>
        </w:tc>
        <w:tc>
          <w:tcPr>
            <w:tcW w:w="63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9</w:t>
            </w:r>
          </w:p>
        </w:tc>
        <w:tc>
          <w:tcPr>
            <w:tcW w:w="72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10</w:t>
            </w:r>
          </w:p>
        </w:tc>
        <w:tc>
          <w:tcPr>
            <w:tcW w:w="720" w:type="dxa"/>
            <w:vAlign w:val="center"/>
          </w:tcPr>
          <w:p w:rsidR="00EF2933" w:rsidRPr="00CF5DF2" w:rsidRDefault="00EF2933" w:rsidP="00EF2933">
            <w:pPr>
              <w:spacing w:before="0" w:after="0"/>
              <w:jc w:val="center"/>
              <w:rPr>
                <w:rFonts w:eastAsia="Times New Roman"/>
                <w:b/>
                <w:szCs w:val="28"/>
              </w:rPr>
            </w:pPr>
            <w:r>
              <w:rPr>
                <w:rFonts w:eastAsia="Times New Roman"/>
                <w:b/>
                <w:szCs w:val="28"/>
              </w:rPr>
              <w:t>11</w:t>
            </w:r>
          </w:p>
        </w:tc>
        <w:tc>
          <w:tcPr>
            <w:tcW w:w="720" w:type="dxa"/>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1</w:t>
            </w:r>
            <w:r>
              <w:rPr>
                <w:rFonts w:eastAsia="Times New Roman"/>
                <w:b/>
                <w:szCs w:val="28"/>
              </w:rPr>
              <w:t>2</w:t>
            </w:r>
          </w:p>
        </w:tc>
      </w:tr>
      <w:tr w:rsidR="00EF2933" w:rsidRPr="00CF5DF2" w:rsidTr="005133EA">
        <w:tc>
          <w:tcPr>
            <w:tcW w:w="1548" w:type="dxa"/>
            <w:shd w:val="clear" w:color="auto" w:fill="auto"/>
          </w:tcPr>
          <w:p w:rsidR="00EF2933" w:rsidRPr="00CF5DF2" w:rsidRDefault="00EF2933" w:rsidP="00EF2933">
            <w:pPr>
              <w:spacing w:before="0" w:after="0"/>
              <w:jc w:val="center"/>
              <w:rPr>
                <w:rFonts w:eastAsia="Times New Roman"/>
                <w:b/>
                <w:szCs w:val="28"/>
              </w:rPr>
            </w:pPr>
            <w:r w:rsidRPr="00CF5DF2">
              <w:rPr>
                <w:rFonts w:eastAsia="Times New Roman"/>
                <w:szCs w:val="28"/>
              </w:rPr>
              <w:t>Đáp án</w:t>
            </w:r>
          </w:p>
        </w:tc>
        <w:tc>
          <w:tcPr>
            <w:tcW w:w="720" w:type="dxa"/>
            <w:shd w:val="clear" w:color="auto" w:fill="auto"/>
          </w:tcPr>
          <w:p w:rsidR="00EF2933" w:rsidRPr="00CF5DF2" w:rsidRDefault="00EF2933" w:rsidP="00EF2933">
            <w:pPr>
              <w:spacing w:before="0" w:after="0"/>
              <w:jc w:val="center"/>
              <w:rPr>
                <w:rFonts w:eastAsia="Times New Roman"/>
                <w:szCs w:val="28"/>
              </w:rPr>
            </w:pPr>
            <w:r w:rsidRPr="00CF5DF2">
              <w:rPr>
                <w:rFonts w:eastAsia="Times New Roman"/>
                <w:szCs w:val="28"/>
              </w:rPr>
              <w:t>D</w:t>
            </w:r>
          </w:p>
        </w:tc>
        <w:tc>
          <w:tcPr>
            <w:tcW w:w="72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B</w:t>
            </w:r>
          </w:p>
        </w:tc>
        <w:tc>
          <w:tcPr>
            <w:tcW w:w="72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A</w:t>
            </w:r>
          </w:p>
        </w:tc>
        <w:tc>
          <w:tcPr>
            <w:tcW w:w="72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A</w:t>
            </w:r>
          </w:p>
        </w:tc>
        <w:tc>
          <w:tcPr>
            <w:tcW w:w="720" w:type="dxa"/>
            <w:shd w:val="clear" w:color="auto" w:fill="auto"/>
          </w:tcPr>
          <w:p w:rsidR="00EF2933" w:rsidRPr="00CF5DF2" w:rsidRDefault="00EF2933" w:rsidP="00EF2933">
            <w:pPr>
              <w:spacing w:before="0" w:after="0"/>
              <w:jc w:val="center"/>
              <w:rPr>
                <w:rFonts w:eastAsia="Times New Roman"/>
                <w:szCs w:val="28"/>
              </w:rPr>
            </w:pPr>
            <w:r w:rsidRPr="00CF5DF2">
              <w:rPr>
                <w:rFonts w:eastAsia="Times New Roman"/>
                <w:szCs w:val="28"/>
              </w:rPr>
              <w:t>D</w:t>
            </w:r>
          </w:p>
        </w:tc>
        <w:tc>
          <w:tcPr>
            <w:tcW w:w="63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B</w:t>
            </w:r>
          </w:p>
        </w:tc>
        <w:tc>
          <w:tcPr>
            <w:tcW w:w="72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C</w:t>
            </w:r>
          </w:p>
        </w:tc>
        <w:tc>
          <w:tcPr>
            <w:tcW w:w="63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D</w:t>
            </w:r>
          </w:p>
        </w:tc>
        <w:tc>
          <w:tcPr>
            <w:tcW w:w="630" w:type="dxa"/>
            <w:shd w:val="clear" w:color="auto" w:fill="auto"/>
          </w:tcPr>
          <w:p w:rsidR="00EF2933" w:rsidRPr="00CF5DF2" w:rsidRDefault="00EF2933" w:rsidP="00EF2933">
            <w:pPr>
              <w:spacing w:before="0" w:after="0"/>
              <w:jc w:val="center"/>
              <w:rPr>
                <w:rFonts w:eastAsia="Times New Roman"/>
                <w:szCs w:val="28"/>
              </w:rPr>
            </w:pPr>
            <w:r w:rsidRPr="00CF5DF2">
              <w:rPr>
                <w:rFonts w:eastAsia="Times New Roman"/>
                <w:szCs w:val="28"/>
              </w:rPr>
              <w:t>D</w:t>
            </w:r>
          </w:p>
        </w:tc>
        <w:tc>
          <w:tcPr>
            <w:tcW w:w="720" w:type="dxa"/>
            <w:shd w:val="clear" w:color="auto" w:fill="auto"/>
          </w:tcPr>
          <w:p w:rsidR="00EF2933" w:rsidRPr="00CF5DF2" w:rsidRDefault="00EF2933" w:rsidP="00EF2933">
            <w:pPr>
              <w:spacing w:before="0" w:after="0"/>
              <w:jc w:val="center"/>
              <w:rPr>
                <w:rFonts w:eastAsia="Times New Roman"/>
                <w:szCs w:val="28"/>
              </w:rPr>
            </w:pPr>
            <w:r>
              <w:rPr>
                <w:rFonts w:eastAsia="Times New Roman"/>
                <w:szCs w:val="28"/>
              </w:rPr>
              <w:t>B</w:t>
            </w:r>
          </w:p>
        </w:tc>
        <w:tc>
          <w:tcPr>
            <w:tcW w:w="720" w:type="dxa"/>
          </w:tcPr>
          <w:p w:rsidR="00EF2933" w:rsidRPr="00CF5DF2" w:rsidRDefault="00EF2933" w:rsidP="00EF2933">
            <w:pPr>
              <w:spacing w:before="0" w:after="0"/>
              <w:jc w:val="center"/>
              <w:rPr>
                <w:rFonts w:eastAsia="Times New Roman"/>
                <w:szCs w:val="28"/>
              </w:rPr>
            </w:pPr>
            <w:r w:rsidRPr="00CF5DF2">
              <w:rPr>
                <w:rFonts w:eastAsia="Times New Roman"/>
                <w:szCs w:val="28"/>
              </w:rPr>
              <w:t>D</w:t>
            </w:r>
          </w:p>
        </w:tc>
        <w:tc>
          <w:tcPr>
            <w:tcW w:w="720" w:type="dxa"/>
          </w:tcPr>
          <w:p w:rsidR="00EF2933" w:rsidRPr="00CF5DF2" w:rsidRDefault="00EF2933" w:rsidP="00EF2933">
            <w:pPr>
              <w:spacing w:before="0" w:after="0"/>
              <w:jc w:val="center"/>
              <w:rPr>
                <w:rFonts w:eastAsia="Times New Roman"/>
                <w:szCs w:val="28"/>
              </w:rPr>
            </w:pPr>
            <w:r>
              <w:rPr>
                <w:rFonts w:eastAsia="Times New Roman"/>
                <w:szCs w:val="28"/>
              </w:rPr>
              <w:t>B</w:t>
            </w:r>
          </w:p>
        </w:tc>
      </w:tr>
    </w:tbl>
    <w:p w:rsidR="00EF2933" w:rsidRDefault="00EF2933" w:rsidP="00EF2933">
      <w:pPr>
        <w:spacing w:before="0" w:after="0"/>
        <w:rPr>
          <w:rFonts w:eastAsia="Times New Roman"/>
          <w:b/>
          <w:szCs w:val="28"/>
        </w:rPr>
      </w:pPr>
    </w:p>
    <w:p w:rsidR="00EF2933" w:rsidRPr="00CF5DF2" w:rsidRDefault="00EF2933" w:rsidP="00EF2933">
      <w:pPr>
        <w:spacing w:before="0" w:after="0"/>
        <w:rPr>
          <w:rFonts w:eastAsia="Times New Roman"/>
          <w:b/>
          <w:szCs w:val="28"/>
        </w:rPr>
      </w:pPr>
      <w:r>
        <w:rPr>
          <w:rFonts w:eastAsia="Times New Roman"/>
          <w:b/>
          <w:szCs w:val="28"/>
        </w:rPr>
        <w:t>II. PHẦN TỰ LUẬN</w:t>
      </w:r>
      <w:r w:rsidRPr="00CF5DF2">
        <w:rPr>
          <w:rFonts w:eastAsia="Times New Roman"/>
          <w:b/>
          <w:szCs w:val="28"/>
        </w:rPr>
        <w:t>:</w:t>
      </w:r>
      <w:r>
        <w:rPr>
          <w:rFonts w:eastAsia="Times New Roman"/>
          <w:b/>
          <w:szCs w:val="28"/>
        </w:rPr>
        <w:t xml:space="preserve"> 7</w:t>
      </w:r>
      <w:r w:rsidRPr="00CF5DF2">
        <w:rPr>
          <w:rFonts w:eastAsia="Times New Roman"/>
          <w:b/>
          <w:szCs w:val="28"/>
        </w:rPr>
        <w:t>đ</w:t>
      </w:r>
    </w:p>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529"/>
        <w:gridCol w:w="1080"/>
      </w:tblGrid>
      <w:tr w:rsidR="00EF2933" w:rsidRPr="00CF5DF2" w:rsidTr="005133EA">
        <w:tc>
          <w:tcPr>
            <w:tcW w:w="1368"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Câu</w:t>
            </w:r>
          </w:p>
        </w:tc>
        <w:tc>
          <w:tcPr>
            <w:tcW w:w="7529" w:type="dxa"/>
            <w:shd w:val="clear" w:color="auto" w:fill="auto"/>
          </w:tcPr>
          <w:p w:rsidR="00EF2933" w:rsidRPr="00CF5DF2" w:rsidRDefault="00EF2933" w:rsidP="00EF2933">
            <w:pPr>
              <w:spacing w:before="0" w:after="0"/>
              <w:jc w:val="center"/>
              <w:rPr>
                <w:rFonts w:eastAsia="Times New Roman"/>
                <w:b/>
                <w:szCs w:val="28"/>
              </w:rPr>
            </w:pPr>
            <w:r w:rsidRPr="00CF5DF2">
              <w:rPr>
                <w:rFonts w:eastAsia="Times New Roman"/>
                <w:b/>
                <w:szCs w:val="28"/>
              </w:rPr>
              <w:t>Nội dung</w:t>
            </w:r>
          </w:p>
        </w:tc>
        <w:tc>
          <w:tcPr>
            <w:tcW w:w="1080"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rPr>
              <w:t>Điểm</w:t>
            </w:r>
          </w:p>
        </w:tc>
      </w:tr>
      <w:tr w:rsidR="00EF2933" w:rsidRPr="006D0D73" w:rsidTr="005133EA">
        <w:tc>
          <w:tcPr>
            <w:tcW w:w="1368" w:type="dxa"/>
            <w:shd w:val="clear" w:color="auto" w:fill="auto"/>
            <w:vAlign w:val="center"/>
          </w:tcPr>
          <w:p w:rsidR="00EF2933" w:rsidRPr="006D0D73" w:rsidRDefault="00EF2933" w:rsidP="00EF2933">
            <w:pPr>
              <w:spacing w:before="0" w:after="0"/>
              <w:jc w:val="center"/>
              <w:rPr>
                <w:rFonts w:eastAsia="Times New Roman"/>
                <w:b/>
                <w:color w:val="000000" w:themeColor="text1"/>
                <w:szCs w:val="28"/>
                <w:lang w:val="pt-BR"/>
              </w:rPr>
            </w:pPr>
            <w:r w:rsidRPr="006D0D73">
              <w:rPr>
                <w:rFonts w:eastAsia="Times New Roman"/>
                <w:b/>
                <w:color w:val="000000" w:themeColor="text1"/>
                <w:szCs w:val="28"/>
                <w:lang w:val="pt-BR"/>
              </w:rPr>
              <w:t>Câu 1:</w:t>
            </w:r>
          </w:p>
          <w:p w:rsidR="00EF2933" w:rsidRPr="006D0D73" w:rsidRDefault="00EF2933" w:rsidP="00EF2933">
            <w:pPr>
              <w:spacing w:before="0" w:after="0"/>
              <w:jc w:val="center"/>
              <w:rPr>
                <w:rFonts w:eastAsia="Times New Roman"/>
                <w:b/>
                <w:color w:val="000000" w:themeColor="text1"/>
                <w:szCs w:val="28"/>
              </w:rPr>
            </w:pPr>
            <w:r w:rsidRPr="006D0D73">
              <w:rPr>
                <w:rFonts w:eastAsia="Times New Roman"/>
                <w:b/>
                <w:color w:val="000000" w:themeColor="text1"/>
                <w:szCs w:val="28"/>
                <w:lang w:val="pt-BR"/>
              </w:rPr>
              <w:t>(</w:t>
            </w:r>
            <w:r>
              <w:rPr>
                <w:rFonts w:eastAsia="Times New Roman"/>
                <w:b/>
                <w:color w:val="000000" w:themeColor="text1"/>
                <w:szCs w:val="28"/>
                <w:lang w:val="pt-BR"/>
              </w:rPr>
              <w:t>2</w:t>
            </w:r>
            <w:r w:rsidRPr="006D0D73">
              <w:rPr>
                <w:rFonts w:eastAsia="Times New Roman"/>
                <w:b/>
                <w:color w:val="000000" w:themeColor="text1"/>
                <w:szCs w:val="28"/>
                <w:lang w:val="pt-BR"/>
              </w:rPr>
              <w:t xml:space="preserve"> điểm)</w:t>
            </w:r>
          </w:p>
        </w:tc>
        <w:tc>
          <w:tcPr>
            <w:tcW w:w="7529" w:type="dxa"/>
            <w:shd w:val="clear" w:color="auto" w:fill="auto"/>
          </w:tcPr>
          <w:p w:rsidR="00EF2933" w:rsidRPr="006D0D73" w:rsidRDefault="00EF2933" w:rsidP="00EF2933">
            <w:pPr>
              <w:shd w:val="clear" w:color="auto" w:fill="FFFFFF"/>
              <w:spacing w:before="0" w:after="0"/>
              <w:jc w:val="both"/>
              <w:rPr>
                <w:color w:val="000000" w:themeColor="text1"/>
                <w:szCs w:val="28"/>
                <w:lang w:eastAsia="vi-VN"/>
              </w:rPr>
            </w:pPr>
            <w:r w:rsidRPr="006D0D73">
              <w:rPr>
                <w:color w:val="000000" w:themeColor="text1"/>
                <w:szCs w:val="28"/>
                <w:lang w:eastAsia="vi-VN"/>
              </w:rPr>
              <w:t xml:space="preserve">- Tệ nạn xã hội là hiện tượng có tính tiêu cực, biểu hiện thông qua các hành vi sai lệch chuẩn mực xã hội, vi phạm đạo đức, pháp luật </w:t>
            </w:r>
            <w:r w:rsidRPr="006D0D73">
              <w:rPr>
                <w:color w:val="000000" w:themeColor="text1"/>
                <w:szCs w:val="28"/>
                <w:lang w:eastAsia="vi-VN"/>
              </w:rPr>
              <w:lastRenderedPageBreak/>
              <w:t>hiện hành, phá vỡ thuần phong mỹ tục, lối sống lành mạnh, tiến bộ trong xã hội, có thể gây những hậu quả nghiêm trọng cho các cá nhân, gia đình và xã hội.</w:t>
            </w:r>
          </w:p>
          <w:p w:rsidR="00EF2933" w:rsidRPr="006D0D73" w:rsidRDefault="00EF2933" w:rsidP="00EF2933">
            <w:pPr>
              <w:shd w:val="clear" w:color="auto" w:fill="FFFFFF"/>
              <w:spacing w:before="0" w:after="0"/>
              <w:rPr>
                <w:color w:val="000000" w:themeColor="text1"/>
                <w:szCs w:val="28"/>
                <w:lang w:eastAsia="vi-VN"/>
              </w:rPr>
            </w:pPr>
            <w:r w:rsidRPr="006D0D73">
              <w:rPr>
                <w:color w:val="000000" w:themeColor="text1"/>
                <w:szCs w:val="28"/>
                <w:lang w:eastAsia="vi-VN"/>
              </w:rPr>
              <w:t>- Tệ nạn xã hội bắt nguồn từ nhiều nguyên nhân:</w:t>
            </w:r>
          </w:p>
          <w:p w:rsidR="00EF2933" w:rsidRPr="006D0D73" w:rsidRDefault="00EF2933" w:rsidP="00EF2933">
            <w:pPr>
              <w:shd w:val="clear" w:color="auto" w:fill="FFFFFF"/>
              <w:spacing w:before="0" w:after="0"/>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hiểu biết; ham chơi, đua đòi,...</w:t>
            </w:r>
          </w:p>
          <w:p w:rsidR="00EF2933" w:rsidRPr="006D0D73" w:rsidRDefault="00EF2933" w:rsidP="00EF2933">
            <w:pPr>
              <w:shd w:val="clear" w:color="auto" w:fill="FFFFFF"/>
              <w:spacing w:before="0" w:after="0"/>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Bị dụ dỗ, lôi kéo, mua chuộc hoặc ép buộc.</w:t>
            </w:r>
          </w:p>
          <w:p w:rsidR="00EF2933" w:rsidRPr="006D0D73" w:rsidRDefault="00EF2933" w:rsidP="00EF2933">
            <w:pPr>
              <w:shd w:val="clear" w:color="auto" w:fill="FFFFFF"/>
              <w:spacing w:before="0" w:after="0"/>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sự giáo dục phù hợp, quan tâm, chăm sóc, chia sẻ, yêu thương của gia đình.</w:t>
            </w:r>
          </w:p>
          <w:p w:rsidR="00EF2933" w:rsidRPr="007B654E" w:rsidRDefault="00EF2933" w:rsidP="00EF2933">
            <w:pPr>
              <w:shd w:val="clear" w:color="auto" w:fill="FFFFFF"/>
              <w:spacing w:before="0" w:after="0"/>
              <w:rPr>
                <w:color w:val="000000" w:themeColor="text1"/>
                <w:szCs w:val="28"/>
                <w:lang w:eastAsia="vi-VN"/>
              </w:rPr>
            </w:pPr>
            <w:r>
              <w:rPr>
                <w:color w:val="000000" w:themeColor="text1"/>
                <w:szCs w:val="28"/>
                <w:lang w:eastAsia="vi-VN"/>
              </w:rPr>
              <w:t xml:space="preserve">+ </w:t>
            </w:r>
            <w:r w:rsidRPr="006D0D73">
              <w:rPr>
                <w:color w:val="000000" w:themeColor="text1"/>
                <w:szCs w:val="28"/>
                <w:lang w:eastAsia="vi-VN"/>
              </w:rPr>
              <w:t>Thiếu môi trường vui chơi, giải trí lành mạ</w:t>
            </w:r>
            <w:r>
              <w:rPr>
                <w:color w:val="000000" w:themeColor="text1"/>
                <w:szCs w:val="28"/>
                <w:lang w:eastAsia="vi-VN"/>
              </w:rPr>
              <w:t>nh,..</w:t>
            </w:r>
          </w:p>
        </w:tc>
        <w:tc>
          <w:tcPr>
            <w:tcW w:w="1080" w:type="dxa"/>
            <w:shd w:val="clear" w:color="auto" w:fill="auto"/>
            <w:vAlign w:val="center"/>
          </w:tcPr>
          <w:p w:rsidR="00EF2933" w:rsidRPr="006D0D73" w:rsidRDefault="00EF2933" w:rsidP="00EF2933">
            <w:pPr>
              <w:spacing w:before="0" w:after="0"/>
              <w:rPr>
                <w:rFonts w:eastAsia="Times New Roman"/>
                <w:b/>
                <w:color w:val="000000" w:themeColor="text1"/>
                <w:szCs w:val="28"/>
              </w:rPr>
            </w:pPr>
            <w:r w:rsidRPr="006D0D73">
              <w:rPr>
                <w:rFonts w:eastAsia="Times New Roman"/>
                <w:b/>
                <w:color w:val="000000" w:themeColor="text1"/>
                <w:szCs w:val="28"/>
              </w:rPr>
              <w:lastRenderedPageBreak/>
              <w:t>1đ</w:t>
            </w:r>
          </w:p>
          <w:p w:rsidR="00EF2933" w:rsidRPr="006D0D73" w:rsidRDefault="00EF2933" w:rsidP="00EF2933">
            <w:pPr>
              <w:spacing w:before="0" w:after="0"/>
              <w:rPr>
                <w:rFonts w:eastAsia="Times New Roman"/>
                <w:b/>
                <w:color w:val="000000" w:themeColor="text1"/>
                <w:szCs w:val="28"/>
              </w:rPr>
            </w:pPr>
          </w:p>
          <w:p w:rsidR="00EF2933" w:rsidRPr="006D0D73" w:rsidRDefault="00EF2933" w:rsidP="00EF2933">
            <w:pPr>
              <w:spacing w:before="0" w:after="0"/>
              <w:jc w:val="center"/>
              <w:rPr>
                <w:rFonts w:eastAsia="Times New Roman"/>
                <w:b/>
                <w:color w:val="000000" w:themeColor="text1"/>
                <w:szCs w:val="28"/>
              </w:rPr>
            </w:pPr>
          </w:p>
          <w:p w:rsidR="00EF2933" w:rsidRPr="006D0D73" w:rsidRDefault="00EF2933" w:rsidP="00EF2933">
            <w:pPr>
              <w:spacing w:before="0" w:after="0"/>
              <w:jc w:val="center"/>
              <w:rPr>
                <w:rFonts w:eastAsia="Times New Roman"/>
                <w:b/>
                <w:color w:val="000000" w:themeColor="text1"/>
                <w:szCs w:val="28"/>
              </w:rPr>
            </w:pPr>
          </w:p>
          <w:p w:rsidR="00EF2933" w:rsidRPr="006D0D73" w:rsidRDefault="00EF2933" w:rsidP="00EF2933">
            <w:pPr>
              <w:spacing w:before="0" w:after="0"/>
              <w:jc w:val="center"/>
              <w:rPr>
                <w:rFonts w:eastAsia="Times New Roman"/>
                <w:b/>
                <w:color w:val="000000" w:themeColor="text1"/>
                <w:szCs w:val="28"/>
              </w:rPr>
            </w:pPr>
          </w:p>
          <w:p w:rsidR="00EF2933" w:rsidRPr="006D0D73" w:rsidRDefault="00EF2933" w:rsidP="00EF2933">
            <w:pPr>
              <w:spacing w:before="0" w:after="0"/>
              <w:jc w:val="center"/>
              <w:rPr>
                <w:rFonts w:eastAsia="Times New Roman"/>
                <w:b/>
                <w:color w:val="000000" w:themeColor="text1"/>
                <w:szCs w:val="28"/>
              </w:rPr>
            </w:pPr>
          </w:p>
          <w:p w:rsidR="00EF2933" w:rsidRPr="006D0D73" w:rsidRDefault="00EF2933" w:rsidP="00EF2933">
            <w:pPr>
              <w:spacing w:before="0" w:after="0"/>
              <w:rPr>
                <w:rFonts w:eastAsia="Times New Roman"/>
                <w:b/>
                <w:color w:val="000000" w:themeColor="text1"/>
                <w:szCs w:val="28"/>
              </w:rPr>
            </w:pPr>
            <w:r w:rsidRPr="006D0D73">
              <w:rPr>
                <w:rFonts w:eastAsia="Times New Roman"/>
                <w:b/>
                <w:color w:val="000000" w:themeColor="text1"/>
                <w:szCs w:val="28"/>
              </w:rPr>
              <w:t>1đ</w:t>
            </w:r>
          </w:p>
          <w:p w:rsidR="00EF2933" w:rsidRPr="006D0D73" w:rsidRDefault="00EF2933" w:rsidP="00EF2933">
            <w:pPr>
              <w:spacing w:before="0" w:after="0"/>
              <w:jc w:val="center"/>
              <w:rPr>
                <w:rFonts w:eastAsia="Times New Roman"/>
                <w:b/>
                <w:color w:val="000000" w:themeColor="text1"/>
                <w:szCs w:val="28"/>
              </w:rPr>
            </w:pPr>
          </w:p>
          <w:p w:rsidR="00EF2933" w:rsidRPr="006D0D73" w:rsidRDefault="00EF2933" w:rsidP="00EF2933">
            <w:pPr>
              <w:spacing w:before="0" w:after="0"/>
              <w:rPr>
                <w:rFonts w:eastAsia="Times New Roman"/>
                <w:b/>
                <w:color w:val="000000" w:themeColor="text1"/>
                <w:szCs w:val="28"/>
              </w:rPr>
            </w:pPr>
          </w:p>
        </w:tc>
      </w:tr>
      <w:tr w:rsidR="00EF2933" w:rsidRPr="00CF5DF2" w:rsidTr="005133EA">
        <w:tc>
          <w:tcPr>
            <w:tcW w:w="1368"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lang w:val="vi-VN"/>
              </w:rPr>
              <w:lastRenderedPageBreak/>
              <w:t xml:space="preserve">Câu </w:t>
            </w:r>
            <w:r w:rsidRPr="00CF5DF2">
              <w:rPr>
                <w:rFonts w:eastAsia="Times New Roman"/>
                <w:b/>
                <w:szCs w:val="28"/>
              </w:rPr>
              <w:t>2</w:t>
            </w:r>
          </w:p>
          <w:p w:rsidR="00EF2933" w:rsidRPr="00CF5DF2" w:rsidRDefault="00EF2933" w:rsidP="00EF2933">
            <w:pPr>
              <w:spacing w:before="0" w:after="0"/>
              <w:jc w:val="center"/>
              <w:rPr>
                <w:rFonts w:eastAsia="Times New Roman"/>
                <w:szCs w:val="28"/>
              </w:rPr>
            </w:pPr>
            <w:r w:rsidRPr="00CF5DF2">
              <w:rPr>
                <w:rFonts w:eastAsia="Times New Roman"/>
                <w:b/>
                <w:szCs w:val="28"/>
                <w:lang w:val="vi-VN"/>
              </w:rPr>
              <w:t>(</w:t>
            </w:r>
            <w:r>
              <w:rPr>
                <w:rFonts w:eastAsia="Times New Roman"/>
                <w:b/>
                <w:szCs w:val="28"/>
              </w:rPr>
              <w:t>2</w:t>
            </w:r>
            <w:r w:rsidRPr="00CF5DF2">
              <w:rPr>
                <w:rFonts w:eastAsia="Times New Roman"/>
                <w:b/>
                <w:szCs w:val="28"/>
                <w:lang w:val="vi-VN"/>
              </w:rPr>
              <w:t xml:space="preserve"> điểm)</w:t>
            </w:r>
          </w:p>
        </w:tc>
        <w:tc>
          <w:tcPr>
            <w:tcW w:w="7529" w:type="dxa"/>
            <w:shd w:val="clear" w:color="auto" w:fill="auto"/>
          </w:tcPr>
          <w:p w:rsidR="00EF2933" w:rsidRDefault="00EF2933" w:rsidP="00EF2933">
            <w:pPr>
              <w:spacing w:before="0" w:after="0"/>
              <w:jc w:val="both"/>
              <w:rPr>
                <w:rFonts w:eastAsia="Times New Roman"/>
                <w:szCs w:val="28"/>
              </w:rPr>
            </w:pPr>
            <w:r>
              <w:rPr>
                <w:rFonts w:eastAsia="Times New Roman"/>
                <w:szCs w:val="28"/>
              </w:rPr>
              <w:t>- Gia đình là tâp hợp những người gắn bó với nhau do hôn nhân hoặc quan hệ nuôi dưỡng, làm phát sinh các quyền và nghĩa vụ giữa họ với nhau theo quy định của pháp luật.</w:t>
            </w:r>
          </w:p>
          <w:p w:rsidR="00EF2933" w:rsidRPr="00CF5DF2" w:rsidRDefault="00EF2933" w:rsidP="00EF2933">
            <w:pPr>
              <w:spacing w:before="0" w:after="0"/>
              <w:jc w:val="both"/>
              <w:rPr>
                <w:rFonts w:eastAsia="Times New Roman"/>
                <w:szCs w:val="28"/>
              </w:rPr>
            </w:pPr>
            <w:r w:rsidRPr="00CF5DF2">
              <w:rPr>
                <w:rFonts w:eastAsia="Times New Roman"/>
                <w:szCs w:val="28"/>
              </w:rPr>
              <w:t xml:space="preserve">- </w:t>
            </w:r>
            <w:r>
              <w:rPr>
                <w:rFonts w:eastAsia="Times New Roman"/>
                <w:szCs w:val="28"/>
              </w:rPr>
              <w:t>Đối với xã hội, gia đình có vai trò qua trọng trong việc giữ ìn, phát huy truyền thống tốt đẹp của quê hương, dân tộc. Mỗi một gia đình tốt là một tế bào lành mạnh cho xã hội.</w:t>
            </w:r>
          </w:p>
        </w:tc>
        <w:tc>
          <w:tcPr>
            <w:tcW w:w="1080" w:type="dxa"/>
            <w:shd w:val="clear" w:color="auto" w:fill="auto"/>
            <w:vAlign w:val="center"/>
          </w:tcPr>
          <w:p w:rsidR="00EF2933" w:rsidRPr="00CF5DF2" w:rsidRDefault="00EF2933" w:rsidP="00EF2933">
            <w:pPr>
              <w:spacing w:before="0" w:after="0"/>
              <w:rPr>
                <w:rFonts w:eastAsia="Times New Roman"/>
                <w:b/>
                <w:szCs w:val="28"/>
              </w:rPr>
            </w:pPr>
            <w:r w:rsidRPr="00CF5DF2">
              <w:rPr>
                <w:rFonts w:eastAsia="Times New Roman"/>
                <w:b/>
                <w:szCs w:val="28"/>
              </w:rPr>
              <w:t>1đ</w:t>
            </w:r>
          </w:p>
          <w:p w:rsidR="00EF2933" w:rsidRPr="00CF5DF2" w:rsidRDefault="00EF2933" w:rsidP="00EF2933">
            <w:pPr>
              <w:spacing w:before="0" w:after="0"/>
              <w:rPr>
                <w:rFonts w:eastAsia="Times New Roman"/>
                <w:b/>
                <w:szCs w:val="28"/>
              </w:rPr>
            </w:pPr>
            <w:r>
              <w:rPr>
                <w:rFonts w:eastAsia="Times New Roman"/>
                <w:b/>
                <w:szCs w:val="28"/>
              </w:rPr>
              <w:t xml:space="preserve">           </w:t>
            </w:r>
          </w:p>
          <w:p w:rsidR="00EF2933" w:rsidRPr="00CE032F" w:rsidRDefault="00EF2933" w:rsidP="00EF2933">
            <w:pPr>
              <w:spacing w:before="0" w:after="0"/>
              <w:rPr>
                <w:rFonts w:eastAsia="Times New Roman"/>
                <w:b/>
                <w:szCs w:val="28"/>
              </w:rPr>
            </w:pPr>
            <w:r w:rsidRPr="00CE032F">
              <w:rPr>
                <w:rFonts w:eastAsia="Times New Roman"/>
                <w:b/>
                <w:szCs w:val="28"/>
              </w:rPr>
              <w:t>1đ</w:t>
            </w:r>
          </w:p>
        </w:tc>
      </w:tr>
      <w:tr w:rsidR="00EF2933" w:rsidRPr="00CF5DF2" w:rsidTr="005133EA">
        <w:tc>
          <w:tcPr>
            <w:tcW w:w="1368" w:type="dxa"/>
            <w:shd w:val="clear" w:color="auto" w:fill="auto"/>
            <w:vAlign w:val="center"/>
          </w:tcPr>
          <w:p w:rsidR="00EF2933" w:rsidRPr="00CF5DF2" w:rsidRDefault="00EF2933" w:rsidP="00EF2933">
            <w:pPr>
              <w:spacing w:before="0" w:after="0"/>
              <w:jc w:val="center"/>
              <w:rPr>
                <w:rFonts w:eastAsia="Times New Roman"/>
                <w:b/>
                <w:szCs w:val="28"/>
              </w:rPr>
            </w:pPr>
            <w:r w:rsidRPr="00CF5DF2">
              <w:rPr>
                <w:rFonts w:eastAsia="Times New Roman"/>
                <w:b/>
                <w:szCs w:val="28"/>
                <w:lang w:val="vi-VN"/>
              </w:rPr>
              <w:t xml:space="preserve">Câu </w:t>
            </w:r>
            <w:r w:rsidRPr="00CF5DF2">
              <w:rPr>
                <w:rFonts w:eastAsia="Times New Roman"/>
                <w:b/>
                <w:szCs w:val="28"/>
              </w:rPr>
              <w:t>3</w:t>
            </w:r>
            <w:r w:rsidRPr="00CF5DF2">
              <w:rPr>
                <w:rFonts w:eastAsia="Times New Roman"/>
                <w:b/>
                <w:szCs w:val="28"/>
                <w:lang w:val="vi-VN"/>
              </w:rPr>
              <w:t>:</w:t>
            </w:r>
          </w:p>
          <w:p w:rsidR="00EF2933" w:rsidRPr="00CF5DF2" w:rsidRDefault="00EF2933" w:rsidP="00EF2933">
            <w:pPr>
              <w:spacing w:before="0" w:after="0"/>
              <w:jc w:val="center"/>
              <w:rPr>
                <w:rFonts w:eastAsia="Times New Roman"/>
                <w:szCs w:val="28"/>
              </w:rPr>
            </w:pPr>
            <w:r w:rsidRPr="00CF5DF2">
              <w:rPr>
                <w:rFonts w:eastAsia="Times New Roman"/>
                <w:b/>
                <w:szCs w:val="28"/>
                <w:lang w:val="vi-VN"/>
              </w:rPr>
              <w:t>(</w:t>
            </w:r>
            <w:r>
              <w:rPr>
                <w:rFonts w:eastAsia="Times New Roman"/>
                <w:b/>
                <w:szCs w:val="28"/>
              </w:rPr>
              <w:t>3</w:t>
            </w:r>
            <w:r w:rsidRPr="00CF5DF2">
              <w:rPr>
                <w:rFonts w:eastAsia="Times New Roman"/>
                <w:b/>
                <w:szCs w:val="28"/>
                <w:lang w:val="vi-VN"/>
              </w:rPr>
              <w:t xml:space="preserve"> điểm)</w:t>
            </w:r>
          </w:p>
        </w:tc>
        <w:tc>
          <w:tcPr>
            <w:tcW w:w="7529" w:type="dxa"/>
            <w:shd w:val="clear" w:color="auto" w:fill="auto"/>
          </w:tcPr>
          <w:p w:rsidR="00EF2933" w:rsidRPr="00855A43" w:rsidRDefault="00EF2933" w:rsidP="00EF2933">
            <w:pPr>
              <w:pStyle w:val="NormalWeb"/>
              <w:spacing w:before="0" w:beforeAutospacing="0" w:after="0" w:afterAutospacing="0"/>
              <w:rPr>
                <w:color w:val="000000" w:themeColor="text1"/>
                <w:sz w:val="26"/>
                <w:szCs w:val="26"/>
                <w:shd w:val="clear" w:color="auto" w:fill="FFFFFF"/>
              </w:rPr>
            </w:pPr>
            <w:r w:rsidRPr="006D0D73">
              <w:rPr>
                <w:color w:val="000000" w:themeColor="text1"/>
                <w:sz w:val="26"/>
                <w:szCs w:val="26"/>
                <w:shd w:val="clear" w:color="auto" w:fill="FFFFFF"/>
                <w:lang w:val="vi-VN"/>
              </w:rPr>
              <w:t>- Tình huống đề cập đến tệ nạn: cờ bạc trong học sinh</w:t>
            </w:r>
            <w:r>
              <w:rPr>
                <w:color w:val="000000" w:themeColor="text1"/>
                <w:sz w:val="26"/>
                <w:szCs w:val="26"/>
                <w:shd w:val="clear" w:color="auto" w:fill="FFFFFF"/>
              </w:rPr>
              <w:t>.</w:t>
            </w:r>
          </w:p>
          <w:p w:rsidR="00EF2933" w:rsidRPr="00855A43" w:rsidRDefault="00EF2933" w:rsidP="00EF2933">
            <w:pPr>
              <w:pStyle w:val="NormalWeb"/>
              <w:shd w:val="clear" w:color="auto" w:fill="FFFFFF"/>
              <w:spacing w:before="0" w:beforeAutospacing="0" w:after="0" w:afterAutospacing="0"/>
              <w:jc w:val="both"/>
              <w:rPr>
                <w:color w:val="000000" w:themeColor="text1"/>
                <w:sz w:val="26"/>
                <w:szCs w:val="26"/>
              </w:rPr>
            </w:pPr>
            <w:r w:rsidRPr="006D0D73">
              <w:rPr>
                <w:color w:val="000000" w:themeColor="text1"/>
                <w:sz w:val="26"/>
                <w:szCs w:val="26"/>
                <w:lang w:val="vi-VN"/>
              </w:rPr>
              <w:t xml:space="preserve">- Em đồng ý với ý kiến của M vì bản chất chơi bài sẽ </w:t>
            </w:r>
            <w:r>
              <w:rPr>
                <w:color w:val="000000" w:themeColor="text1"/>
                <w:sz w:val="26"/>
                <w:szCs w:val="26"/>
                <w:lang w:val="vi-VN"/>
              </w:rPr>
              <w:t>từ số tiền nhỏ, rồi sẽ đến lớn</w:t>
            </w:r>
            <w:r>
              <w:rPr>
                <w:color w:val="000000" w:themeColor="text1"/>
                <w:sz w:val="26"/>
                <w:szCs w:val="26"/>
              </w:rPr>
              <w:t>,</w:t>
            </w:r>
            <w:r>
              <w:rPr>
                <w:color w:val="000000" w:themeColor="text1"/>
                <w:sz w:val="26"/>
                <w:szCs w:val="26"/>
                <w:lang w:val="vi-VN"/>
              </w:rPr>
              <w:t xml:space="preserve"> </w:t>
            </w:r>
            <w:r w:rsidRPr="006D0D73">
              <w:rPr>
                <w:color w:val="000000" w:themeColor="text1"/>
                <w:sz w:val="26"/>
                <w:szCs w:val="26"/>
                <w:lang w:val="vi-VN"/>
              </w:rPr>
              <w:t>vô cùng nguy hiểm</w:t>
            </w:r>
            <w:r>
              <w:rPr>
                <w:color w:val="000000" w:themeColor="text1"/>
                <w:sz w:val="26"/>
                <w:szCs w:val="26"/>
              </w:rPr>
              <w:t>.</w:t>
            </w:r>
          </w:p>
          <w:p w:rsidR="00EF2933" w:rsidRPr="00855A43" w:rsidRDefault="00EF2933" w:rsidP="00EF2933">
            <w:pPr>
              <w:pStyle w:val="NormalWeb"/>
              <w:shd w:val="clear" w:color="auto" w:fill="FFFFFF"/>
              <w:spacing w:before="0" w:beforeAutospacing="0" w:after="0" w:afterAutospacing="0"/>
              <w:jc w:val="both"/>
              <w:rPr>
                <w:color w:val="333333"/>
                <w:sz w:val="26"/>
                <w:szCs w:val="26"/>
              </w:rPr>
            </w:pPr>
            <w:r w:rsidRPr="006D0D73">
              <w:rPr>
                <w:color w:val="000000" w:themeColor="text1"/>
                <w:sz w:val="26"/>
                <w:szCs w:val="26"/>
                <w:lang w:val="vi-VN"/>
              </w:rPr>
              <w:t>- Nếu là bạn cùng lớp em sẽ can ngăn, nếu không được sẽ báo cho thầy cô</w:t>
            </w:r>
            <w:r>
              <w:rPr>
                <w:color w:val="000000" w:themeColor="text1"/>
                <w:sz w:val="26"/>
                <w:szCs w:val="26"/>
              </w:rPr>
              <w:t>.</w:t>
            </w:r>
          </w:p>
        </w:tc>
        <w:tc>
          <w:tcPr>
            <w:tcW w:w="1080" w:type="dxa"/>
            <w:shd w:val="clear" w:color="auto" w:fill="auto"/>
            <w:vAlign w:val="center"/>
          </w:tcPr>
          <w:p w:rsidR="00EF2933" w:rsidRDefault="00EF2933" w:rsidP="00EF2933">
            <w:pPr>
              <w:spacing w:before="0" w:after="0"/>
              <w:rPr>
                <w:rFonts w:eastAsia="Times New Roman"/>
                <w:b/>
                <w:szCs w:val="28"/>
              </w:rPr>
            </w:pPr>
            <w:r>
              <w:rPr>
                <w:rFonts w:eastAsia="Times New Roman"/>
                <w:b/>
                <w:szCs w:val="28"/>
              </w:rPr>
              <w:t>1</w:t>
            </w:r>
            <w:r w:rsidRPr="00CF5DF2">
              <w:rPr>
                <w:rFonts w:eastAsia="Times New Roman"/>
                <w:b/>
                <w:szCs w:val="28"/>
              </w:rPr>
              <w:t>đ</w:t>
            </w:r>
          </w:p>
          <w:p w:rsidR="00EF2933" w:rsidRDefault="00EF2933" w:rsidP="00EF2933">
            <w:pPr>
              <w:spacing w:before="0" w:after="0"/>
              <w:rPr>
                <w:rFonts w:eastAsia="Times New Roman"/>
                <w:b/>
                <w:szCs w:val="28"/>
              </w:rPr>
            </w:pPr>
            <w:r>
              <w:rPr>
                <w:rFonts w:eastAsia="Times New Roman"/>
                <w:b/>
                <w:szCs w:val="28"/>
              </w:rPr>
              <w:t>1đ</w:t>
            </w:r>
          </w:p>
          <w:p w:rsidR="00EF2933" w:rsidRDefault="00EF2933" w:rsidP="00EF2933">
            <w:pPr>
              <w:spacing w:before="0" w:after="0"/>
              <w:rPr>
                <w:rFonts w:eastAsia="Times New Roman"/>
                <w:b/>
                <w:szCs w:val="28"/>
              </w:rPr>
            </w:pPr>
          </w:p>
          <w:p w:rsidR="00EF2933" w:rsidRPr="00CF5DF2" w:rsidRDefault="00EF2933" w:rsidP="00EF2933">
            <w:pPr>
              <w:spacing w:before="0" w:after="0"/>
              <w:rPr>
                <w:rFonts w:eastAsia="Times New Roman"/>
                <w:szCs w:val="28"/>
              </w:rPr>
            </w:pPr>
            <w:r>
              <w:rPr>
                <w:rFonts w:eastAsia="Times New Roman"/>
                <w:b/>
                <w:szCs w:val="28"/>
              </w:rPr>
              <w:t>1đ</w:t>
            </w:r>
          </w:p>
        </w:tc>
      </w:tr>
    </w:tbl>
    <w:p w:rsidR="00121A4B" w:rsidRDefault="00121A4B" w:rsidP="00902249">
      <w:pPr>
        <w:spacing w:before="0" w:after="0"/>
        <w:rPr>
          <w:szCs w:val="28"/>
        </w:rPr>
      </w:pPr>
    </w:p>
    <w:p w:rsidR="00EF2933" w:rsidRPr="00EF2933" w:rsidRDefault="00EF2933" w:rsidP="00EF2933">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 xml:space="preserve">HDVN: </w:t>
      </w:r>
      <w:r>
        <w:rPr>
          <w:rFonts w:ascii="TimesNewRomanPSMT" w:eastAsia="Times New Roman" w:hAnsi="TimesNewRomanPSMT"/>
          <w:szCs w:val="28"/>
        </w:rPr>
        <w:t>+</w:t>
      </w:r>
      <w:r w:rsidRPr="00D97FA8">
        <w:rPr>
          <w:rFonts w:ascii="TimesNewRomanPSMT" w:eastAsia="Times New Roman" w:hAnsi="TimesNewRomanPSMT"/>
          <w:szCs w:val="28"/>
        </w:rPr>
        <w:t xml:space="preserve"> </w:t>
      </w:r>
      <w:r>
        <w:rPr>
          <w:rFonts w:ascii="TimesNewRomanPSMT" w:eastAsia="Times New Roman" w:hAnsi="TimesNewRomanPSMT"/>
          <w:szCs w:val="28"/>
        </w:rPr>
        <w:t>Ôn kĩ nội dung bài học.</w:t>
      </w:r>
    </w:p>
    <w:p w:rsidR="00EF2933" w:rsidRPr="00902249" w:rsidRDefault="00EF2933" w:rsidP="00902249">
      <w:pPr>
        <w:spacing w:before="0" w:after="0"/>
        <w:rPr>
          <w:szCs w:val="28"/>
        </w:rPr>
      </w:pPr>
    </w:p>
    <w:sectPr w:rsidR="00EF2933" w:rsidRPr="00902249"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269" w:rsidRDefault="00D41269" w:rsidP="00E5618D">
      <w:pPr>
        <w:spacing w:before="0" w:after="0"/>
      </w:pPr>
      <w:r>
        <w:separator/>
      </w:r>
    </w:p>
  </w:endnote>
  <w:endnote w:type="continuationSeparator" w:id="0">
    <w:p w:rsidR="00D41269" w:rsidRDefault="00D41269"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301CDE" w:rsidRDefault="00301CDE">
        <w:pPr>
          <w:pStyle w:val="Footer"/>
          <w:jc w:val="center"/>
        </w:pPr>
        <w:r>
          <w:fldChar w:fldCharType="begin"/>
        </w:r>
        <w:r>
          <w:instrText xml:space="preserve"> PAGE   \* MERGEFORMAT </w:instrText>
        </w:r>
        <w:r>
          <w:fldChar w:fldCharType="separate"/>
        </w:r>
        <w:r w:rsidR="00980E58">
          <w:rPr>
            <w:noProof/>
          </w:rPr>
          <w:t>6</w:t>
        </w:r>
        <w:r>
          <w:rPr>
            <w:noProof/>
          </w:rPr>
          <w:fldChar w:fldCharType="end"/>
        </w:r>
      </w:p>
    </w:sdtContent>
  </w:sdt>
  <w:p w:rsidR="00301CDE" w:rsidRDefault="00301C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269" w:rsidRDefault="00D41269" w:rsidP="00E5618D">
      <w:pPr>
        <w:spacing w:before="0" w:after="0"/>
      </w:pPr>
      <w:r>
        <w:separator/>
      </w:r>
    </w:p>
  </w:footnote>
  <w:footnote w:type="continuationSeparator" w:id="0">
    <w:p w:rsidR="00D41269" w:rsidRDefault="00D41269"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01CDE"/>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0E58"/>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41269"/>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43AAB"/>
    <w:rsid w:val="00F50FBC"/>
    <w:rsid w:val="00F6082F"/>
    <w:rsid w:val="00F72C3D"/>
    <w:rsid w:val="00F74961"/>
    <w:rsid w:val="00F8537D"/>
    <w:rsid w:val="00F913D6"/>
    <w:rsid w:val="00FA636F"/>
    <w:rsid w:val="00FA6769"/>
    <w:rsid w:val="00FB4DFC"/>
    <w:rsid w:val="00FB5E3E"/>
    <w:rsid w:val="00FC479F"/>
    <w:rsid w:val="00FC4DB2"/>
    <w:rsid w:val="00FC576E"/>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C54C"/>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FB725-67EF-4D8B-AB5C-D6BDDBB65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102</cp:revision>
  <cp:lastPrinted>2023-05-26T03:26:00Z</cp:lastPrinted>
  <dcterms:created xsi:type="dcterms:W3CDTF">2022-08-07T12:52:00Z</dcterms:created>
  <dcterms:modified xsi:type="dcterms:W3CDTF">2023-07-25T16:11:00Z</dcterms:modified>
</cp:coreProperties>
</file>