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09A0D" w14:textId="77777777" w:rsidR="00F20A85" w:rsidRPr="008E4CDF" w:rsidRDefault="00F20A85" w:rsidP="00F20A85">
      <w:pPr>
        <w:spacing w:after="0" w:line="240" w:lineRule="auto"/>
        <w:jc w:val="both"/>
        <w:rPr>
          <w:rFonts w:ascii="Times New Roman" w:hAnsi="Times New Roman" w:cs="Times New Roman"/>
          <w:color w:val="000000" w:themeColor="text1"/>
          <w:sz w:val="28"/>
          <w:szCs w:val="28"/>
        </w:rPr>
      </w:pPr>
      <w:r w:rsidRPr="008E4CDF">
        <w:rPr>
          <w:rFonts w:ascii="Times New Roman" w:hAnsi="Times New Roman" w:cs="Times New Roman"/>
          <w:color w:val="000000" w:themeColor="text1"/>
          <w:sz w:val="28"/>
          <w:szCs w:val="28"/>
        </w:rPr>
        <w:t>Ngày dạy: ……………</w:t>
      </w:r>
    </w:p>
    <w:p w14:paraId="7682D5A3" w14:textId="77777777" w:rsidR="00F20A85" w:rsidRPr="000B7CA0" w:rsidRDefault="00F20A85" w:rsidP="00F20A85">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lang w:val="vi-VN"/>
        </w:rPr>
        <w:t>T</w:t>
      </w:r>
      <w:r w:rsidRPr="000B7CA0">
        <w:rPr>
          <w:rFonts w:ascii="Times New Roman" w:hAnsi="Times New Roman" w:cs="Times New Roman"/>
          <w:b/>
          <w:color w:val="000000" w:themeColor="text1"/>
          <w:sz w:val="28"/>
          <w:szCs w:val="28"/>
          <w:u w:val="single"/>
        </w:rPr>
        <w:t>iết 5</w:t>
      </w:r>
      <w:r w:rsidRPr="000B7CA0">
        <w:rPr>
          <w:rFonts w:ascii="Times New Roman" w:hAnsi="Times New Roman" w:cs="Times New Roman"/>
          <w:b/>
          <w:color w:val="000000" w:themeColor="text1"/>
          <w:sz w:val="28"/>
          <w:szCs w:val="28"/>
          <w:u w:val="single"/>
          <w:lang w:val="vi-VN"/>
        </w:rPr>
        <w:t>2</w:t>
      </w:r>
      <w:r w:rsidRPr="000B7CA0">
        <w:rPr>
          <w:rFonts w:ascii="Times New Roman" w:hAnsi="Times New Roman" w:cs="Times New Roman"/>
          <w:b/>
          <w:color w:val="000000" w:themeColor="text1"/>
          <w:sz w:val="28"/>
          <w:szCs w:val="28"/>
          <w:u w:val="single"/>
        </w:rPr>
        <w:t>.</w:t>
      </w:r>
    </w:p>
    <w:p w14:paraId="144AC428" w14:textId="77777777" w:rsidR="00F20A85" w:rsidRDefault="00F20A85" w:rsidP="00F20A85">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w:t>
      </w:r>
      <w:r>
        <w:rPr>
          <w:rFonts w:ascii="Times New Roman" w:hAnsi="Times New Roman" w:cs="Times New Roman"/>
          <w:b/>
          <w:color w:val="000000" w:themeColor="text1"/>
          <w:sz w:val="28"/>
          <w:szCs w:val="28"/>
          <w:u w:val="single"/>
        </w:rPr>
        <w:t>ng 2</w:t>
      </w:r>
      <w:r w:rsidRPr="00B250CF">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Cơ thể đa bào</w:t>
      </w:r>
    </w:p>
    <w:p w14:paraId="1353E26A" w14:textId="77777777" w:rsidR="00F20A85" w:rsidRPr="008E4CDF" w:rsidRDefault="00F20A85" w:rsidP="00F20A85">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a. Mục tiêu:</w:t>
      </w:r>
      <w:r w:rsidRPr="008E4CDF">
        <w:rPr>
          <w:rFonts w:ascii="Times New Roman" w:hAnsi="Times New Roman" w:cs="Times New Roman"/>
          <w:color w:val="000000" w:themeColor="text1"/>
          <w:sz w:val="28"/>
          <w:szCs w:val="28"/>
          <w:lang w:val="vi-VN"/>
        </w:rPr>
        <w:t xml:space="preserve"> Nhận biết được cơ thể đơn bào lấy được ví dụ minh họa </w:t>
      </w:r>
    </w:p>
    <w:p w14:paraId="1421B29C" w14:textId="77777777" w:rsidR="00F20A85" w:rsidRPr="008E4CDF" w:rsidRDefault="00F20A85" w:rsidP="00F20A85">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b. Nội dung:</w:t>
      </w:r>
      <w:r w:rsidRPr="008E4CDF">
        <w:rPr>
          <w:rFonts w:ascii="Times New Roman" w:hAnsi="Times New Roman" w:cs="Times New Roman"/>
          <w:color w:val="000000" w:themeColor="text1"/>
          <w:sz w:val="28"/>
          <w:szCs w:val="28"/>
          <w:lang w:val="vi-VN"/>
        </w:rPr>
        <w:t xml:space="preserve"> Quan sát hình 19.2. Thảo luận nhóm trả lời câu hỏi</w:t>
      </w:r>
    </w:p>
    <w:p w14:paraId="6BCDC3B1" w14:textId="77777777" w:rsidR="00F20A85" w:rsidRPr="008E4CDF" w:rsidRDefault="00F20A85" w:rsidP="00F20A85">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c. Sản phẩm:</w:t>
      </w:r>
      <w:r w:rsidRPr="008E4CDF">
        <w:rPr>
          <w:rFonts w:ascii="Times New Roman" w:hAnsi="Times New Roman" w:cs="Times New Roman"/>
          <w:color w:val="000000" w:themeColor="text1"/>
          <w:sz w:val="28"/>
          <w:szCs w:val="28"/>
          <w:lang w:val="vi-VN"/>
        </w:rPr>
        <w:t xml:space="preserve"> Là các câu trả lời của học sinh</w:t>
      </w:r>
    </w:p>
    <w:p w14:paraId="4FD93FE8" w14:textId="77777777" w:rsidR="00F20A85" w:rsidRPr="00811F3C" w:rsidRDefault="00F20A85" w:rsidP="00F20A85">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lang w:val="vi-VN"/>
        </w:rPr>
        <w:t>d. Cách thức tổ chức hoạt động</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5"/>
        <w:gridCol w:w="3529"/>
      </w:tblGrid>
      <w:tr w:rsidR="00F20A85" w:rsidRPr="00DE59C3" w14:paraId="3D0C1707" w14:textId="77777777" w:rsidTr="00960F4B">
        <w:tc>
          <w:tcPr>
            <w:tcW w:w="5670" w:type="dxa"/>
          </w:tcPr>
          <w:p w14:paraId="5C75829E" w14:textId="77777777" w:rsidR="00F20A85" w:rsidRPr="002D4E40" w:rsidRDefault="00F20A85"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H</w:t>
            </w:r>
            <w:r>
              <w:rPr>
                <w:rFonts w:ascii="Times New Roman" w:hAnsi="Times New Roman" w:cs="Times New Roman"/>
                <w:b/>
                <w:color w:val="000000" w:themeColor="text1"/>
                <w:sz w:val="28"/>
                <w:szCs w:val="28"/>
              </w:rPr>
              <w:t>oạt động của GV</w:t>
            </w:r>
          </w:p>
        </w:tc>
        <w:tc>
          <w:tcPr>
            <w:tcW w:w="3686" w:type="dxa"/>
          </w:tcPr>
          <w:p w14:paraId="2320D159" w14:textId="77777777" w:rsidR="00F20A85" w:rsidRPr="002D4E40" w:rsidRDefault="00F20A85" w:rsidP="00960F4B">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H</w:t>
            </w:r>
            <w:r>
              <w:rPr>
                <w:rFonts w:ascii="Times New Roman" w:hAnsi="Times New Roman" w:cs="Times New Roman"/>
                <w:b/>
                <w:color w:val="000000" w:themeColor="text1"/>
                <w:sz w:val="28"/>
                <w:szCs w:val="28"/>
              </w:rPr>
              <w:t>oạt động của HS</w:t>
            </w:r>
          </w:p>
        </w:tc>
      </w:tr>
      <w:tr w:rsidR="00F20A85" w:rsidRPr="00DE59C3" w14:paraId="03270564" w14:textId="77777777" w:rsidTr="00960F4B">
        <w:tc>
          <w:tcPr>
            <w:tcW w:w="9356" w:type="dxa"/>
            <w:gridSpan w:val="2"/>
          </w:tcPr>
          <w:p w14:paraId="13DC3D44" w14:textId="77777777" w:rsidR="00F20A85" w:rsidRPr="00DE59C3" w:rsidRDefault="00F20A85" w:rsidP="00960F4B">
            <w:pPr>
              <w:spacing w:after="0" w:line="240" w:lineRule="auto"/>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lang w:val="vi-VN"/>
              </w:rPr>
              <w:t>Chuyển giao nhiệm vụ học tập</w:t>
            </w:r>
          </w:p>
        </w:tc>
      </w:tr>
      <w:tr w:rsidR="00F20A85" w:rsidRPr="00DE59C3" w14:paraId="1625EF68" w14:textId="77777777" w:rsidTr="00960F4B">
        <w:tc>
          <w:tcPr>
            <w:tcW w:w="5670" w:type="dxa"/>
          </w:tcPr>
          <w:p w14:paraId="0B067CD6" w14:textId="77777777" w:rsidR="00F20A85" w:rsidRPr="00DE59C3" w:rsidRDefault="00F20A85" w:rsidP="00960F4B">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Yêu cầu HS quan sát hình 19.2 </w:t>
            </w:r>
          </w:p>
        </w:tc>
        <w:tc>
          <w:tcPr>
            <w:tcW w:w="3686" w:type="dxa"/>
          </w:tcPr>
          <w:p w14:paraId="12EFD75E" w14:textId="77777777" w:rsidR="00F20A85" w:rsidRPr="00DE59C3" w:rsidRDefault="00F20A85" w:rsidP="00960F4B">
            <w:pPr>
              <w:spacing w:after="0" w:line="240" w:lineRule="auto"/>
              <w:rPr>
                <w:rFonts w:ascii="Times New Roman"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 xml:space="preserve">HS quan sát hình </w:t>
            </w:r>
          </w:p>
        </w:tc>
      </w:tr>
      <w:tr w:rsidR="00F20A85" w:rsidRPr="00DE59C3" w14:paraId="60924D80" w14:textId="77777777" w:rsidTr="00960F4B">
        <w:tc>
          <w:tcPr>
            <w:tcW w:w="9356" w:type="dxa"/>
            <w:gridSpan w:val="2"/>
          </w:tcPr>
          <w:p w14:paraId="485E3133" w14:textId="77777777" w:rsidR="00F20A85" w:rsidRPr="00DE59C3" w:rsidRDefault="00F20A85"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Thực hiện nhiệm vụ học tập</w:t>
            </w:r>
          </w:p>
        </w:tc>
      </w:tr>
      <w:tr w:rsidR="00F20A85" w:rsidRPr="00DE59C3" w14:paraId="713FDD44" w14:textId="77777777" w:rsidTr="00960F4B">
        <w:tc>
          <w:tcPr>
            <w:tcW w:w="5670" w:type="dxa"/>
          </w:tcPr>
          <w:p w14:paraId="67B41318" w14:textId="77777777" w:rsidR="00F20A85" w:rsidRPr="00DE59C3" w:rsidRDefault="00F20A85"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câu hỏi thảo luậ</w:t>
            </w:r>
          </w:p>
        </w:tc>
        <w:tc>
          <w:tcPr>
            <w:tcW w:w="3686" w:type="dxa"/>
          </w:tcPr>
          <w:p w14:paraId="024D79A2" w14:textId="77777777" w:rsidR="00F20A85" w:rsidRPr="00DE59C3" w:rsidRDefault="00F20A85"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w:t>
            </w:r>
            <w:r>
              <w:rPr>
                <w:rFonts w:ascii="Times New Roman" w:hAnsi="Times New Roman" w:cs="Times New Roman"/>
                <w:color w:val="000000" w:themeColor="text1"/>
                <w:sz w:val="28"/>
                <w:szCs w:val="28"/>
              </w:rPr>
              <w:t>s</w:t>
            </w:r>
            <w:r w:rsidRPr="00DE59C3">
              <w:rPr>
                <w:rFonts w:ascii="Times New Roman" w:hAnsi="Times New Roman" w:cs="Times New Roman"/>
                <w:color w:val="000000" w:themeColor="text1"/>
                <w:sz w:val="28"/>
                <w:szCs w:val="28"/>
              </w:rPr>
              <w:t xml:space="preserve"> thảo luận nhóm 3phut, đại diện trả lời</w:t>
            </w:r>
          </w:p>
        </w:tc>
      </w:tr>
      <w:tr w:rsidR="00F20A85" w:rsidRPr="00DE59C3" w14:paraId="581AE12E" w14:textId="77777777" w:rsidTr="00960F4B">
        <w:tc>
          <w:tcPr>
            <w:tcW w:w="9356" w:type="dxa"/>
            <w:gridSpan w:val="2"/>
          </w:tcPr>
          <w:p w14:paraId="3A187A5C" w14:textId="77777777" w:rsidR="00F20A85" w:rsidRPr="00DE59C3" w:rsidRDefault="00F20A85" w:rsidP="00960F4B">
            <w:pPr>
              <w:spacing w:after="0" w:line="240" w:lineRule="auto"/>
              <w:rPr>
                <w:rFonts w:ascii="Times New Roman" w:hAnsi="Times New Roman" w:cs="Times New Roman"/>
                <w:b/>
                <w:color w:val="000000" w:themeColor="text1"/>
                <w:sz w:val="28"/>
                <w:szCs w:val="28"/>
              </w:rPr>
            </w:pPr>
            <w:r>
              <w:rPr>
                <w:rFonts w:ascii="Times New Roman" w:eastAsia="Calibri" w:hAnsi="Times New Roman" w:cs="Times New Roman"/>
                <w:b/>
                <w:color w:val="000000" w:themeColor="text1"/>
                <w:sz w:val="28"/>
                <w:szCs w:val="28"/>
              </w:rPr>
              <w:t xml:space="preserve">- </w:t>
            </w:r>
            <w:r w:rsidRPr="00DE59C3">
              <w:rPr>
                <w:rFonts w:ascii="Times New Roman" w:eastAsia="Calibri" w:hAnsi="Times New Roman" w:cs="Times New Roman"/>
                <w:b/>
                <w:color w:val="000000" w:themeColor="text1"/>
                <w:sz w:val="28"/>
                <w:szCs w:val="28"/>
              </w:rPr>
              <w:t>Báo cáo kết quả và thảo luận</w:t>
            </w:r>
          </w:p>
        </w:tc>
      </w:tr>
      <w:tr w:rsidR="00F20A85" w:rsidRPr="00DE59C3" w14:paraId="59FA558C" w14:textId="77777777" w:rsidTr="00960F4B">
        <w:tc>
          <w:tcPr>
            <w:tcW w:w="5670" w:type="dxa"/>
          </w:tcPr>
          <w:p w14:paraId="1A3D7FAC"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Quan sát hình 19.2 cho biết : Cây cà chua gồm những loại tế bào nào ?</w:t>
            </w:r>
          </w:p>
          <w:p w14:paraId="4457BAC8"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Điền cụm từ: Nhiều hơn, ít hơn vào chỗ trống trong câu sau :</w:t>
            </w:r>
          </w:p>
          <w:p w14:paraId="74A56790"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Trùng roi, vi khuẩn có số lượng tế bào của cơ thể ……số lượng tế bào cơ thể của cây cà chua.</w:t>
            </w:r>
          </w:p>
          <w:p w14:paraId="08830883"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rPr>
            </w:pPr>
            <w:r w:rsidRPr="006435B0">
              <w:rPr>
                <w:rFonts w:ascii="Times New Roman" w:eastAsia="Calibri" w:hAnsi="Times New Roman" w:cs="Times New Roman"/>
                <w:iCs w:val="0"/>
                <w:color w:val="000000" w:themeColor="text1"/>
                <w:sz w:val="28"/>
                <w:szCs w:val="28"/>
              </w:rPr>
              <w:t>? Điền cụm từ : đơn bào, đa bào vào chỗ trống trong câu sau :</w:t>
            </w:r>
          </w:p>
          <w:p w14:paraId="25EA2D2F"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iCs w:val="0"/>
                <w:color w:val="000000" w:themeColor="text1"/>
                <w:sz w:val="28"/>
                <w:szCs w:val="28"/>
                <w:lang w:val="fr-FR"/>
              </w:rPr>
              <w:t>Cây cà chua là cơ thể …………..</w:t>
            </w:r>
          </w:p>
          <w:p w14:paraId="23D42244"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GV bổ sung : Ngoài 3 loại tb trên thì cây cà chua còn rất nhiều các loại tb khác nhau, các tế bào khác nhau thực hiện chức năng khác nhau trong cơ thể.</w:t>
            </w:r>
          </w:p>
          <w:p w14:paraId="1C335B67"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Ví dụ : Tb lông hút rễ : thực hiện chức năng hút nước và muối khoáng</w:t>
            </w:r>
          </w:p>
          <w:p w14:paraId="794649F1"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TB mạch dẫn thân : vận chuyển các chất</w:t>
            </w:r>
          </w:p>
          <w:p w14:paraId="188FA65A"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Tb biểu bì lá : thực hiện chức năng quang hợp</w:t>
            </w:r>
          </w:p>
          <w:p w14:paraId="59ED91A7"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GV bổ sung: Tất cả các cơ thể động vật và thực vật đều là cơ thể đa bào</w:t>
            </w:r>
          </w:p>
          <w:p w14:paraId="09F98E09"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Vậy : Cơ thể đa bào là gì ? Kể tên 1 số cơ thể đa bào mà em biết ?</w:t>
            </w:r>
          </w:p>
        </w:tc>
        <w:tc>
          <w:tcPr>
            <w:tcW w:w="3686" w:type="dxa"/>
          </w:tcPr>
          <w:p w14:paraId="45CAA4FE"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0A28872F"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HS trao đổi nhóm, nêu được:</w:t>
            </w:r>
          </w:p>
          <w:p w14:paraId="4FD6C08F"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Cây cà chua gồm những loại tế bào TB biểu bì lá, tb mạch dẫn thân,tb lông hút rễ</w:t>
            </w:r>
          </w:p>
          <w:p w14:paraId="7CA60769"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Trùng roi, vi khuẩn có số lượng tế bào của cơ thể (ít hơn) số lượng tế bào cơ thể của cây cà chua</w:t>
            </w:r>
          </w:p>
          <w:p w14:paraId="087742B4" w14:textId="77777777" w:rsidR="00F20A85" w:rsidRPr="006435B0" w:rsidRDefault="00F20A85" w:rsidP="00960F4B">
            <w:pPr>
              <w:spacing w:after="0" w:line="240" w:lineRule="auto"/>
              <w:rPr>
                <w:rFonts w:ascii="Times New Roman" w:eastAsia="Calibri" w:hAnsi="Times New Roman" w:cs="Times New Roman"/>
                <w:iCs w:val="0"/>
                <w:color w:val="000000" w:themeColor="text1"/>
                <w:sz w:val="28"/>
                <w:szCs w:val="28"/>
                <w:lang w:val="fr-FR"/>
              </w:rPr>
            </w:pPr>
            <w:r w:rsidRPr="006435B0">
              <w:rPr>
                <w:rFonts w:ascii="Times New Roman" w:eastAsia="Calibri" w:hAnsi="Times New Roman" w:cs="Times New Roman"/>
                <w:iCs w:val="0"/>
                <w:color w:val="000000" w:themeColor="text1"/>
                <w:sz w:val="28"/>
                <w:szCs w:val="28"/>
                <w:lang w:val="fr-FR"/>
              </w:rPr>
              <w:t>+</w:t>
            </w:r>
            <w:r>
              <w:rPr>
                <w:rFonts w:ascii="Times New Roman" w:eastAsia="Calibri" w:hAnsi="Times New Roman" w:cs="Times New Roman"/>
                <w:iCs w:val="0"/>
                <w:color w:val="000000" w:themeColor="text1"/>
                <w:sz w:val="28"/>
                <w:szCs w:val="28"/>
                <w:lang w:val="fr-FR"/>
              </w:rPr>
              <w:t xml:space="preserve"> </w:t>
            </w:r>
            <w:r w:rsidRPr="006435B0">
              <w:rPr>
                <w:rFonts w:ascii="Times New Roman" w:eastAsia="Calibri" w:hAnsi="Times New Roman" w:cs="Times New Roman"/>
                <w:iCs w:val="0"/>
                <w:color w:val="000000" w:themeColor="text1"/>
                <w:sz w:val="28"/>
                <w:szCs w:val="28"/>
                <w:lang w:val="fr-FR"/>
              </w:rPr>
              <w:t>Cây cà chua là cơ thể (đa bào).</w:t>
            </w:r>
          </w:p>
          <w:p w14:paraId="6246BB18"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4E848167"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4C6525A8"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5F6284AE"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61890191"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600E0944"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15865DA2"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5EC2C0DA"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lang w:val="fr-FR"/>
              </w:rPr>
            </w:pPr>
          </w:p>
          <w:p w14:paraId="706D6374"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rPr>
            </w:pPr>
            <w:r w:rsidRPr="006435B0">
              <w:rPr>
                <w:rFonts w:ascii="Times New Roman" w:eastAsia="Calibri" w:hAnsi="Times New Roman" w:cs="Times New Roman"/>
                <w:color w:val="000000" w:themeColor="text1"/>
                <w:sz w:val="28"/>
                <w:szCs w:val="28"/>
              </w:rPr>
              <w:t>HS : trả lời</w:t>
            </w:r>
          </w:p>
          <w:p w14:paraId="2F8D4770" w14:textId="77777777" w:rsidR="00F20A85" w:rsidRPr="006435B0" w:rsidRDefault="00F20A85" w:rsidP="00960F4B">
            <w:pPr>
              <w:spacing w:after="0" w:line="240" w:lineRule="auto"/>
              <w:rPr>
                <w:rFonts w:ascii="Times New Roman" w:eastAsia="Calibri" w:hAnsi="Times New Roman" w:cs="Times New Roman"/>
                <w:color w:val="000000" w:themeColor="text1"/>
                <w:sz w:val="28"/>
                <w:szCs w:val="28"/>
              </w:rPr>
            </w:pPr>
          </w:p>
        </w:tc>
      </w:tr>
      <w:tr w:rsidR="00F20A85" w:rsidRPr="00DE59C3" w14:paraId="6105D9DB" w14:textId="77777777" w:rsidTr="00960F4B">
        <w:tc>
          <w:tcPr>
            <w:tcW w:w="9356" w:type="dxa"/>
            <w:gridSpan w:val="2"/>
          </w:tcPr>
          <w:p w14:paraId="73B0CF19" w14:textId="77777777" w:rsidR="00F20A85" w:rsidRPr="00DE59C3" w:rsidRDefault="00F20A85" w:rsidP="00960F4B">
            <w:pPr>
              <w:spacing w:after="0" w:line="240" w:lineRule="auto"/>
              <w:jc w:val="both"/>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4: Đánh giá kết quả thực hiện nhiệm vụ học tập</w:t>
            </w:r>
          </w:p>
        </w:tc>
      </w:tr>
      <w:tr w:rsidR="00F20A85" w:rsidRPr="00DE59C3" w14:paraId="39D746D1" w14:textId="77777777" w:rsidTr="00960F4B">
        <w:tc>
          <w:tcPr>
            <w:tcW w:w="5670" w:type="dxa"/>
          </w:tcPr>
          <w:p w14:paraId="3883966D" w14:textId="77777777" w:rsidR="00F20A85" w:rsidRPr="00DE59C3" w:rsidRDefault="00F20A85"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tổng kết kiến thức</w:t>
            </w:r>
          </w:p>
        </w:tc>
        <w:tc>
          <w:tcPr>
            <w:tcW w:w="3686" w:type="dxa"/>
          </w:tcPr>
          <w:p w14:paraId="2B2EB4B5" w14:textId="77777777" w:rsidR="00F20A85" w:rsidRPr="00DE59C3" w:rsidRDefault="00F20A85"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ghi nội dung vào vở</w:t>
            </w:r>
          </w:p>
        </w:tc>
      </w:tr>
    </w:tbl>
    <w:p w14:paraId="12C48935" w14:textId="77777777" w:rsidR="00F20A85" w:rsidRPr="006435B0" w:rsidRDefault="00F20A85" w:rsidP="00F20A85">
      <w:pPr>
        <w:spacing w:after="0" w:line="240" w:lineRule="auto"/>
        <w:jc w:val="both"/>
        <w:rPr>
          <w:rFonts w:ascii="Times New Roman" w:hAnsi="Times New Roman" w:cs="Times New Roman"/>
          <w:b/>
          <w:color w:val="000000" w:themeColor="text1"/>
          <w:sz w:val="28"/>
          <w:szCs w:val="28"/>
          <w:u w:val="single"/>
        </w:rPr>
      </w:pPr>
      <w:r w:rsidRPr="006435B0">
        <w:rPr>
          <w:rFonts w:ascii="Times New Roman" w:hAnsi="Times New Roman" w:cs="Times New Roman"/>
          <w:b/>
          <w:color w:val="000000" w:themeColor="text1"/>
          <w:sz w:val="28"/>
          <w:szCs w:val="28"/>
          <w:u w:val="single"/>
        </w:rPr>
        <w:t>Kết luận:</w:t>
      </w:r>
    </w:p>
    <w:p w14:paraId="18D08275" w14:textId="77777777" w:rsidR="00F20A85" w:rsidRPr="006435B0" w:rsidRDefault="00F20A85" w:rsidP="00F20A85">
      <w:pPr>
        <w:pStyle w:val="BodyText25"/>
        <w:shd w:val="clear" w:color="auto" w:fill="auto"/>
        <w:spacing w:before="0" w:after="0" w:line="240" w:lineRule="auto"/>
        <w:ind w:right="20" w:firstLine="0"/>
        <w:rPr>
          <w:color w:val="000000" w:themeColor="text1"/>
          <w:sz w:val="28"/>
          <w:szCs w:val="28"/>
        </w:rPr>
      </w:pPr>
      <w:r w:rsidRPr="006435B0">
        <w:rPr>
          <w:rFonts w:eastAsia="Calibri"/>
          <w:bCs/>
          <w:iCs w:val="0"/>
          <w:color w:val="000000" w:themeColor="text1"/>
          <w:sz w:val="28"/>
          <w:szCs w:val="28"/>
        </w:rPr>
        <w:t xml:space="preserve">- </w:t>
      </w:r>
      <w:r w:rsidRPr="006435B0">
        <w:rPr>
          <w:color w:val="000000" w:themeColor="text1"/>
          <w:sz w:val="28"/>
          <w:szCs w:val="28"/>
        </w:rPr>
        <w:t>Cơ thể đa bào là cơ thể được cấu tạo từ nhiều tế bào thực hiện các chức năng khác nhau trong cơ thể.</w:t>
      </w:r>
    </w:p>
    <w:p w14:paraId="122991EE" w14:textId="77777777" w:rsidR="00F20A85" w:rsidRPr="006435B0" w:rsidRDefault="00F20A85" w:rsidP="00F20A85">
      <w:pPr>
        <w:spacing w:after="0" w:line="240" w:lineRule="auto"/>
        <w:ind w:right="20"/>
        <w:rPr>
          <w:rFonts w:ascii="Times New Roman" w:hAnsi="Times New Roman" w:cs="Times New Roman"/>
          <w:color w:val="000000" w:themeColor="text1"/>
          <w:sz w:val="28"/>
          <w:szCs w:val="28"/>
          <w:lang w:val="vi-VN" w:eastAsia="vi-VN" w:bidi="vi-VN"/>
        </w:rPr>
      </w:pPr>
      <w:r w:rsidRPr="006435B0">
        <w:rPr>
          <w:rFonts w:ascii="Times New Roman" w:hAnsi="Times New Roman" w:cs="Times New Roman"/>
          <w:color w:val="000000" w:themeColor="text1"/>
          <w:sz w:val="28"/>
          <w:szCs w:val="28"/>
          <w:lang w:val="vi-VN" w:eastAsia="vi-VN" w:bidi="vi-VN"/>
        </w:rPr>
        <w:t>- Cơ thể thực vật được cấu tạo từ một số tế bào: tế bào biểu bì, tế bào mạch dẫn, tế bào lông hút,...</w:t>
      </w:r>
    </w:p>
    <w:p w14:paraId="5FD01F9E" w14:textId="77777777" w:rsidR="00F20A85" w:rsidRPr="006435B0" w:rsidRDefault="00F20A85" w:rsidP="00F20A85">
      <w:pPr>
        <w:spacing w:after="0" w:line="240" w:lineRule="auto"/>
        <w:ind w:right="20"/>
        <w:rPr>
          <w:rFonts w:ascii="Times New Roman" w:hAnsi="Times New Roman" w:cs="Times New Roman"/>
          <w:color w:val="000000" w:themeColor="text1"/>
          <w:sz w:val="28"/>
          <w:szCs w:val="28"/>
          <w:lang w:val="vi-VN" w:eastAsia="vi-VN" w:bidi="vi-VN"/>
        </w:rPr>
      </w:pPr>
      <w:r w:rsidRPr="006435B0">
        <w:rPr>
          <w:rFonts w:ascii="Times New Roman" w:hAnsi="Times New Roman" w:cs="Times New Roman"/>
          <w:color w:val="000000" w:themeColor="text1"/>
          <w:sz w:val="28"/>
          <w:szCs w:val="28"/>
          <w:lang w:val="vi-VN" w:eastAsia="vi-VN" w:bidi="vi-VN"/>
        </w:rPr>
        <w:lastRenderedPageBreak/>
        <w:t>- Cơ thể động vật được cấu tạo từ một số tế bào như: tế bào cơ, tế bào thần kinh, tế bào biểu bì,...</w:t>
      </w:r>
    </w:p>
    <w:p w14:paraId="4E59C72A" w14:textId="77777777" w:rsidR="00F20A85" w:rsidRPr="006435B0" w:rsidRDefault="00F20A85" w:rsidP="00F20A85">
      <w:pPr>
        <w:spacing w:after="0" w:line="240" w:lineRule="auto"/>
        <w:outlineLvl w:val="0"/>
        <w:rPr>
          <w:rFonts w:ascii="Times New Roman" w:hAnsi="Times New Roman" w:cs="Times New Roman"/>
          <w:bCs/>
          <w:color w:val="000000" w:themeColor="text1"/>
          <w:sz w:val="28"/>
          <w:szCs w:val="28"/>
          <w:lang w:val="vi-VN"/>
        </w:rPr>
      </w:pPr>
      <w:r w:rsidRPr="006435B0">
        <w:rPr>
          <w:rFonts w:ascii="Times New Roman" w:eastAsia="Courier New" w:hAnsi="Times New Roman" w:cs="Times New Roman"/>
          <w:color w:val="000000" w:themeColor="text1"/>
          <w:sz w:val="28"/>
          <w:szCs w:val="28"/>
          <w:lang w:val="vi-VN" w:eastAsia="vi-VN" w:bidi="vi-VN"/>
        </w:rPr>
        <w:t>- Một số cơ thể đa bào như: cầy phượng, cây hoa hồng, con giun đất, con ếch đồng,…</w:t>
      </w:r>
    </w:p>
    <w:p w14:paraId="653A7D22" w14:textId="77777777" w:rsidR="00F20A85" w:rsidRPr="006435B0" w:rsidRDefault="00F20A85" w:rsidP="00F20A85">
      <w:pPr>
        <w:spacing w:after="0" w:line="240" w:lineRule="auto"/>
        <w:jc w:val="center"/>
        <w:rPr>
          <w:rFonts w:ascii="Times New Roman" w:hAnsi="Times New Roman" w:cs="Times New Roman"/>
          <w:b/>
          <w:color w:val="000000" w:themeColor="text1"/>
          <w:sz w:val="28"/>
          <w:szCs w:val="28"/>
        </w:rPr>
      </w:pPr>
      <w:r w:rsidRPr="00B250CF">
        <w:rPr>
          <w:rFonts w:ascii="Times New Roman" w:hAnsi="Times New Roman" w:cs="Times New Roman"/>
          <w:b/>
          <w:color w:val="000000" w:themeColor="text1"/>
          <w:sz w:val="28"/>
          <w:szCs w:val="28"/>
          <w:u w:val="single"/>
        </w:rPr>
        <w:t>Hoạt độ</w:t>
      </w:r>
      <w:r>
        <w:rPr>
          <w:rFonts w:ascii="Times New Roman" w:hAnsi="Times New Roman" w:cs="Times New Roman"/>
          <w:b/>
          <w:color w:val="000000" w:themeColor="text1"/>
          <w:sz w:val="28"/>
          <w:szCs w:val="28"/>
          <w:u w:val="single"/>
        </w:rPr>
        <w:t>ng 3</w:t>
      </w:r>
      <w:r w:rsidRPr="00B250CF">
        <w:rPr>
          <w:rFonts w:ascii="Times New Roman" w:hAnsi="Times New Roman" w:cs="Times New Roman"/>
          <w:b/>
          <w:color w:val="000000" w:themeColor="text1"/>
          <w:sz w:val="28"/>
          <w:szCs w:val="28"/>
          <w:u w:val="single"/>
        </w:rPr>
        <w:t>:</w:t>
      </w:r>
      <w:r>
        <w:rPr>
          <w:rFonts w:ascii="Times New Roman" w:hAnsi="Times New Roman" w:cs="Times New Roman"/>
          <w:b/>
          <w:color w:val="000000" w:themeColor="text1"/>
          <w:sz w:val="28"/>
          <w:szCs w:val="28"/>
        </w:rPr>
        <w:t xml:space="preserve"> Luyện tập</w:t>
      </w:r>
    </w:p>
    <w:p w14:paraId="0FDF6A41" w14:textId="77777777" w:rsidR="00F20A85" w:rsidRPr="006435B0" w:rsidRDefault="00F20A85" w:rsidP="00F20A85">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a. Mục tiêu:</w:t>
      </w:r>
      <w:r w:rsidRPr="006435B0">
        <w:rPr>
          <w:rFonts w:ascii="Times New Roman" w:hAnsi="Times New Roman" w:cs="Times New Roman"/>
          <w:color w:val="000000" w:themeColor="text1"/>
          <w:sz w:val="28"/>
          <w:szCs w:val="28"/>
          <w:lang w:val="vi-VN"/>
        </w:rPr>
        <w:t xml:space="preserve"> Ôn tập lại các kiến thức vừa được học</w:t>
      </w:r>
    </w:p>
    <w:p w14:paraId="08FBFE7B" w14:textId="77777777" w:rsidR="00F20A85" w:rsidRPr="006435B0" w:rsidRDefault="00F20A85" w:rsidP="00F20A85">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b. Nội dung:</w:t>
      </w: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rPr>
        <w:t>H</w:t>
      </w:r>
      <w:r w:rsidRPr="006435B0">
        <w:rPr>
          <w:rFonts w:ascii="Times New Roman" w:hAnsi="Times New Roman" w:cs="Times New Roman"/>
          <w:color w:val="000000" w:themeColor="text1"/>
          <w:sz w:val="28"/>
          <w:szCs w:val="28"/>
          <w:lang w:val="vi-VN"/>
        </w:rPr>
        <w:t>ệ thống câu hỏi ôn tập tự luận và trắc nghiệm</w:t>
      </w:r>
    </w:p>
    <w:p w14:paraId="465E775F" w14:textId="77777777" w:rsidR="00F20A85" w:rsidRPr="006435B0" w:rsidRDefault="00F20A85" w:rsidP="00F20A85">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c. Sản phẩm:</w:t>
      </w:r>
      <w:r w:rsidRPr="006435B0">
        <w:rPr>
          <w:rFonts w:ascii="Times New Roman" w:hAnsi="Times New Roman" w:cs="Times New Roman"/>
          <w:color w:val="000000" w:themeColor="text1"/>
          <w:sz w:val="28"/>
          <w:szCs w:val="28"/>
          <w:lang w:val="vi-VN"/>
        </w:rPr>
        <w:t xml:space="preserve"> Các câu hỏi được trả lời</w:t>
      </w:r>
    </w:p>
    <w:p w14:paraId="31164451" w14:textId="77777777" w:rsidR="00F20A85" w:rsidRPr="006435B0" w:rsidRDefault="00F20A85" w:rsidP="00F20A85">
      <w:pPr>
        <w:spacing w:after="0" w:line="240" w:lineRule="auto"/>
        <w:jc w:val="both"/>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lang w:val="vi-VN"/>
        </w:rPr>
        <w:t>d. Cách thức tổ chức hoạt độ</w:t>
      </w:r>
      <w:r>
        <w:rPr>
          <w:rFonts w:ascii="Times New Roman" w:hAnsi="Times New Roman" w:cs="Times New Roman"/>
          <w:b/>
          <w:color w:val="000000" w:themeColor="text1"/>
          <w:sz w:val="28"/>
          <w:szCs w:val="28"/>
          <w:lang w:val="vi-VN"/>
        </w:rPr>
        <w:t>ng</w:t>
      </w:r>
      <w:r w:rsidRPr="00811F3C">
        <w:rPr>
          <w:rFonts w:ascii="Times New Roman" w:hAnsi="Times New Roman" w:cs="Times New Roman"/>
          <w:b/>
          <w:color w:val="000000" w:themeColor="text1"/>
          <w:sz w:val="28"/>
          <w:szCs w:val="28"/>
          <w:lang w:val="vi-VN"/>
        </w:rPr>
        <w:t>:</w:t>
      </w:r>
      <w:r w:rsidRPr="006435B0">
        <w:rPr>
          <w:rFonts w:ascii="Times New Roman" w:hAnsi="Times New Roman" w:cs="Times New Roman"/>
          <w:color w:val="000000" w:themeColor="text1"/>
          <w:sz w:val="28"/>
          <w:szCs w:val="28"/>
          <w:lang w:val="vi-VN"/>
        </w:rPr>
        <w:t xml:space="preserve"> Vấn đáp học sinh hoặc hoạt động nhóm</w:t>
      </w:r>
    </w:p>
    <w:p w14:paraId="3E4791DF" w14:textId="77777777" w:rsidR="00F20A85" w:rsidRPr="006435B0" w:rsidRDefault="00F20A85" w:rsidP="00F20A85">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N</w:t>
      </w:r>
      <w:r>
        <w:rPr>
          <w:rFonts w:ascii="Times New Roman" w:hAnsi="Times New Roman" w:cs="Times New Roman"/>
          <w:b/>
          <w:color w:val="000000" w:themeColor="text1"/>
          <w:sz w:val="28"/>
          <w:szCs w:val="28"/>
        </w:rPr>
        <w:t>ội dung câu hỏi ôn tập</w:t>
      </w:r>
    </w:p>
    <w:p w14:paraId="5AB3E590" w14:textId="77777777" w:rsidR="00F20A85" w:rsidRPr="00560B81" w:rsidRDefault="00F20A85" w:rsidP="00F20A85">
      <w:pPr>
        <w:spacing w:after="0" w:line="240" w:lineRule="auto"/>
        <w:rPr>
          <w:rFonts w:ascii="Times New Roman" w:eastAsia="Segoe UI" w:hAnsi="Times New Roman" w:cs="Times New Roman"/>
          <w:color w:val="000000" w:themeColor="text1"/>
          <w:spacing w:val="-2"/>
          <w:sz w:val="28"/>
          <w:szCs w:val="28"/>
          <w:lang w:eastAsia="vi-VN" w:bidi="vi-VN"/>
        </w:rPr>
      </w:pPr>
      <w:r w:rsidRPr="00560B81">
        <w:rPr>
          <w:rFonts w:ascii="Times New Roman" w:eastAsia="Segoe UI" w:hAnsi="Times New Roman" w:cs="Times New Roman"/>
          <w:color w:val="000000" w:themeColor="text1"/>
          <w:spacing w:val="-2"/>
          <w:sz w:val="28"/>
          <w:szCs w:val="28"/>
          <w:lang w:val="vi-VN" w:eastAsia="vi-VN" w:bidi="vi-VN"/>
        </w:rPr>
        <w:t>1. Xác định các cơ thể đơn bào, đa bào bằng cách hoàn thành bảng theo mẫ</w:t>
      </w:r>
      <w:r>
        <w:rPr>
          <w:rFonts w:ascii="Times New Roman" w:eastAsia="Segoe UI" w:hAnsi="Times New Roman" w:cs="Times New Roman"/>
          <w:color w:val="000000" w:themeColor="text1"/>
          <w:spacing w:val="-2"/>
          <w:sz w:val="28"/>
          <w:szCs w:val="28"/>
          <w:lang w:val="vi-VN" w:eastAsia="vi-VN" w:bidi="vi-VN"/>
        </w:rPr>
        <w:t>u sau:</w:t>
      </w:r>
    </w:p>
    <w:tbl>
      <w:tblPr>
        <w:tblW w:w="0" w:type="auto"/>
        <w:jc w:val="center"/>
        <w:tblLayout w:type="fixed"/>
        <w:tblCellMar>
          <w:left w:w="10" w:type="dxa"/>
          <w:right w:w="10" w:type="dxa"/>
        </w:tblCellMar>
        <w:tblLook w:val="04A0" w:firstRow="1" w:lastRow="0" w:firstColumn="1" w:lastColumn="0" w:noHBand="0" w:noVBand="1"/>
      </w:tblPr>
      <w:tblGrid>
        <w:gridCol w:w="1985"/>
        <w:gridCol w:w="4154"/>
        <w:gridCol w:w="1658"/>
        <w:gridCol w:w="1646"/>
      </w:tblGrid>
      <w:tr w:rsidR="00F20A85" w:rsidRPr="00DE59C3" w14:paraId="6CC17F28" w14:textId="77777777" w:rsidTr="00960F4B">
        <w:trPr>
          <w:trHeight w:hRule="exact" w:val="365"/>
          <w:jc w:val="center"/>
        </w:trPr>
        <w:tc>
          <w:tcPr>
            <w:tcW w:w="1985" w:type="dxa"/>
            <w:vMerge w:val="restart"/>
            <w:tcBorders>
              <w:top w:val="single" w:sz="4" w:space="0" w:color="auto"/>
              <w:left w:val="single" w:sz="4" w:space="0" w:color="auto"/>
            </w:tcBorders>
            <w:shd w:val="clear" w:color="auto" w:fill="FFFFFF"/>
          </w:tcPr>
          <w:p w14:paraId="427A9F14"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Cơ thê</w:t>
            </w:r>
          </w:p>
        </w:tc>
        <w:tc>
          <w:tcPr>
            <w:tcW w:w="4154" w:type="dxa"/>
            <w:vMerge w:val="restart"/>
            <w:tcBorders>
              <w:top w:val="single" w:sz="4" w:space="0" w:color="auto"/>
              <w:left w:val="single" w:sz="4" w:space="0" w:color="auto"/>
            </w:tcBorders>
            <w:shd w:val="clear" w:color="auto" w:fill="FFFFFF"/>
          </w:tcPr>
          <w:p w14:paraId="75358CF7"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Sô tê bào cấu tạo nên cơ thể</w:t>
            </w:r>
          </w:p>
        </w:tc>
        <w:tc>
          <w:tcPr>
            <w:tcW w:w="3304" w:type="dxa"/>
            <w:gridSpan w:val="2"/>
            <w:tcBorders>
              <w:top w:val="single" w:sz="4" w:space="0" w:color="auto"/>
              <w:left w:val="single" w:sz="4" w:space="0" w:color="auto"/>
              <w:right w:val="single" w:sz="4" w:space="0" w:color="auto"/>
            </w:tcBorders>
            <w:shd w:val="clear" w:color="auto" w:fill="FFFFFF"/>
            <w:vAlign w:val="bottom"/>
          </w:tcPr>
          <w:p w14:paraId="226DE39B"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Là cơ thể</w:t>
            </w:r>
          </w:p>
        </w:tc>
      </w:tr>
      <w:tr w:rsidR="00F20A85" w:rsidRPr="00DE59C3" w14:paraId="2F3C7E90" w14:textId="77777777" w:rsidTr="00960F4B">
        <w:trPr>
          <w:trHeight w:hRule="exact" w:val="374"/>
          <w:jc w:val="center"/>
        </w:trPr>
        <w:tc>
          <w:tcPr>
            <w:tcW w:w="1985" w:type="dxa"/>
            <w:vMerge/>
            <w:tcBorders>
              <w:left w:val="single" w:sz="4" w:space="0" w:color="auto"/>
            </w:tcBorders>
            <w:shd w:val="clear" w:color="auto" w:fill="FFFFFF"/>
          </w:tcPr>
          <w:p w14:paraId="5638172B"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p>
        </w:tc>
        <w:tc>
          <w:tcPr>
            <w:tcW w:w="4154" w:type="dxa"/>
            <w:vMerge/>
            <w:tcBorders>
              <w:left w:val="single" w:sz="4" w:space="0" w:color="auto"/>
            </w:tcBorders>
            <w:shd w:val="clear" w:color="auto" w:fill="FFFFFF"/>
          </w:tcPr>
          <w:p w14:paraId="40DDAD5B"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p>
        </w:tc>
        <w:tc>
          <w:tcPr>
            <w:tcW w:w="1658" w:type="dxa"/>
            <w:tcBorders>
              <w:top w:val="single" w:sz="4" w:space="0" w:color="auto"/>
              <w:left w:val="single" w:sz="4" w:space="0" w:color="auto"/>
            </w:tcBorders>
            <w:shd w:val="clear" w:color="auto" w:fill="FFFFFF"/>
          </w:tcPr>
          <w:p w14:paraId="135042A5"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Đơn bào</w:t>
            </w:r>
          </w:p>
        </w:tc>
        <w:tc>
          <w:tcPr>
            <w:tcW w:w="1646" w:type="dxa"/>
            <w:tcBorders>
              <w:top w:val="single" w:sz="4" w:space="0" w:color="auto"/>
              <w:left w:val="single" w:sz="4" w:space="0" w:color="auto"/>
              <w:right w:val="single" w:sz="4" w:space="0" w:color="auto"/>
            </w:tcBorders>
            <w:shd w:val="clear" w:color="auto" w:fill="FFFFFF"/>
          </w:tcPr>
          <w:p w14:paraId="09196B78" w14:textId="77777777" w:rsidR="00F20A85" w:rsidRPr="00246013" w:rsidRDefault="00F20A85" w:rsidP="00960F4B">
            <w:pPr>
              <w:spacing w:after="0" w:line="240" w:lineRule="auto"/>
              <w:jc w:val="center"/>
              <w:rPr>
                <w:rFonts w:ascii="Times New Roman" w:hAnsi="Times New Roman" w:cs="Times New Roman"/>
                <w:b/>
                <w:color w:val="000000" w:themeColor="text1"/>
                <w:sz w:val="28"/>
                <w:szCs w:val="28"/>
                <w:lang w:bidi="vi-VN"/>
              </w:rPr>
            </w:pPr>
            <w:r w:rsidRPr="00246013">
              <w:rPr>
                <w:rFonts w:ascii="Times New Roman" w:hAnsi="Times New Roman" w:cs="Times New Roman"/>
                <w:b/>
                <w:color w:val="000000" w:themeColor="text1"/>
                <w:sz w:val="28"/>
                <w:szCs w:val="28"/>
                <w:lang w:bidi="vi-VN"/>
              </w:rPr>
              <w:t>Đa bào</w:t>
            </w:r>
          </w:p>
        </w:tc>
      </w:tr>
      <w:tr w:rsidR="00F20A85" w:rsidRPr="00DE59C3" w14:paraId="284C9A0A" w14:textId="77777777" w:rsidTr="00960F4B">
        <w:trPr>
          <w:trHeight w:hRule="exact" w:val="365"/>
          <w:jc w:val="center"/>
        </w:trPr>
        <w:tc>
          <w:tcPr>
            <w:tcW w:w="1985" w:type="dxa"/>
            <w:tcBorders>
              <w:top w:val="single" w:sz="4" w:space="0" w:color="auto"/>
              <w:left w:val="single" w:sz="4" w:space="0" w:color="auto"/>
            </w:tcBorders>
            <w:shd w:val="clear" w:color="auto" w:fill="FFFFFF"/>
            <w:vAlign w:val="bottom"/>
          </w:tcPr>
          <w:p w14:paraId="3ED014FB"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Vi khuẩ</w:t>
            </w:r>
            <w:r>
              <w:rPr>
                <w:rFonts w:ascii="Times New Roman" w:hAnsi="Times New Roman" w:cs="Times New Roman"/>
                <w:color w:val="000000" w:themeColor="text1"/>
                <w:sz w:val="28"/>
                <w:szCs w:val="28"/>
                <w:lang w:bidi="vi-VN"/>
              </w:rPr>
              <w:t>n E.</w:t>
            </w:r>
            <w:r w:rsidRPr="00246013">
              <w:rPr>
                <w:rFonts w:ascii="Times New Roman" w:hAnsi="Times New Roman" w:cs="Times New Roman"/>
                <w:iCs w:val="0"/>
                <w:color w:val="000000" w:themeColor="text1"/>
                <w:sz w:val="28"/>
                <w:szCs w:val="28"/>
                <w:lang w:bidi="vi-VN"/>
              </w:rPr>
              <w:t>coli</w:t>
            </w:r>
          </w:p>
        </w:tc>
        <w:tc>
          <w:tcPr>
            <w:tcW w:w="4154" w:type="dxa"/>
            <w:tcBorders>
              <w:top w:val="single" w:sz="4" w:space="0" w:color="auto"/>
              <w:left w:val="single" w:sz="4" w:space="0" w:color="auto"/>
            </w:tcBorders>
            <w:shd w:val="clear" w:color="auto" w:fill="FFFFFF"/>
            <w:vAlign w:val="bottom"/>
          </w:tcPr>
          <w:p w14:paraId="4FC1C3A4"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Một tế bào</w:t>
            </w:r>
          </w:p>
        </w:tc>
        <w:tc>
          <w:tcPr>
            <w:tcW w:w="1658" w:type="dxa"/>
            <w:tcBorders>
              <w:top w:val="single" w:sz="4" w:space="0" w:color="auto"/>
              <w:left w:val="single" w:sz="4" w:space="0" w:color="auto"/>
            </w:tcBorders>
            <w:shd w:val="clear" w:color="auto" w:fill="FFFFFF"/>
            <w:vAlign w:val="bottom"/>
          </w:tcPr>
          <w:p w14:paraId="577B37FA"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X</w:t>
            </w:r>
          </w:p>
        </w:tc>
        <w:tc>
          <w:tcPr>
            <w:tcW w:w="1646" w:type="dxa"/>
            <w:tcBorders>
              <w:top w:val="single" w:sz="4" w:space="0" w:color="auto"/>
              <w:left w:val="single" w:sz="4" w:space="0" w:color="auto"/>
              <w:right w:val="single" w:sz="4" w:space="0" w:color="auto"/>
            </w:tcBorders>
            <w:shd w:val="clear" w:color="auto" w:fill="FFFFFF"/>
          </w:tcPr>
          <w:p w14:paraId="2D1F6403"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p>
        </w:tc>
      </w:tr>
      <w:tr w:rsidR="00F20A85" w:rsidRPr="00DE59C3" w14:paraId="3D7FADF3" w14:textId="77777777" w:rsidTr="00960F4B">
        <w:trPr>
          <w:trHeight w:hRule="exact" w:val="384"/>
          <w:jc w:val="center"/>
        </w:trPr>
        <w:tc>
          <w:tcPr>
            <w:tcW w:w="1985" w:type="dxa"/>
            <w:tcBorders>
              <w:top w:val="single" w:sz="4" w:space="0" w:color="auto"/>
              <w:left w:val="single" w:sz="4" w:space="0" w:color="auto"/>
            </w:tcBorders>
            <w:shd w:val="clear" w:color="auto" w:fill="FFFFFF"/>
            <w:vAlign w:val="bottom"/>
          </w:tcPr>
          <w:p w14:paraId="1DBE2808"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Cây bưởi</w:t>
            </w:r>
          </w:p>
        </w:tc>
        <w:tc>
          <w:tcPr>
            <w:tcW w:w="4154" w:type="dxa"/>
            <w:tcBorders>
              <w:top w:val="single" w:sz="4" w:space="0" w:color="auto"/>
              <w:left w:val="single" w:sz="4" w:space="0" w:color="auto"/>
            </w:tcBorders>
            <w:shd w:val="clear" w:color="auto" w:fill="FFFFFF"/>
            <w:vAlign w:val="bottom"/>
          </w:tcPr>
          <w:p w14:paraId="23128FCD"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Nhiều tê bào</w:t>
            </w:r>
          </w:p>
        </w:tc>
        <w:tc>
          <w:tcPr>
            <w:tcW w:w="1658" w:type="dxa"/>
            <w:tcBorders>
              <w:top w:val="single" w:sz="4" w:space="0" w:color="auto"/>
              <w:left w:val="single" w:sz="4" w:space="0" w:color="auto"/>
            </w:tcBorders>
            <w:shd w:val="clear" w:color="auto" w:fill="FFFFFF"/>
          </w:tcPr>
          <w:p w14:paraId="1A237D99"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p>
        </w:tc>
        <w:tc>
          <w:tcPr>
            <w:tcW w:w="1646" w:type="dxa"/>
            <w:tcBorders>
              <w:top w:val="single" w:sz="4" w:space="0" w:color="auto"/>
              <w:left w:val="single" w:sz="4" w:space="0" w:color="auto"/>
              <w:right w:val="single" w:sz="4" w:space="0" w:color="auto"/>
            </w:tcBorders>
            <w:shd w:val="clear" w:color="auto" w:fill="FFFFFF"/>
          </w:tcPr>
          <w:p w14:paraId="5E960D0E"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X</w:t>
            </w:r>
          </w:p>
        </w:tc>
      </w:tr>
      <w:tr w:rsidR="00F20A85" w:rsidRPr="00DE59C3" w14:paraId="39AF3A0A" w14:textId="77777777" w:rsidTr="00960F4B">
        <w:trPr>
          <w:trHeight w:hRule="exact" w:val="355"/>
          <w:jc w:val="center"/>
        </w:trPr>
        <w:tc>
          <w:tcPr>
            <w:tcW w:w="1985" w:type="dxa"/>
            <w:tcBorders>
              <w:top w:val="single" w:sz="4" w:space="0" w:color="auto"/>
              <w:left w:val="single" w:sz="4" w:space="0" w:color="auto"/>
            </w:tcBorders>
            <w:shd w:val="clear" w:color="auto" w:fill="FFFFFF"/>
            <w:vAlign w:val="bottom"/>
          </w:tcPr>
          <w:p w14:paraId="66411147"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Trùng roi</w:t>
            </w:r>
          </w:p>
        </w:tc>
        <w:tc>
          <w:tcPr>
            <w:tcW w:w="4154" w:type="dxa"/>
            <w:tcBorders>
              <w:top w:val="single" w:sz="4" w:space="0" w:color="auto"/>
              <w:left w:val="single" w:sz="4" w:space="0" w:color="auto"/>
            </w:tcBorders>
            <w:shd w:val="clear" w:color="auto" w:fill="FFFFFF"/>
            <w:vAlign w:val="bottom"/>
          </w:tcPr>
          <w:p w14:paraId="6940AE00"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58" w:type="dxa"/>
            <w:tcBorders>
              <w:top w:val="single" w:sz="4" w:space="0" w:color="auto"/>
              <w:left w:val="single" w:sz="4" w:space="0" w:color="auto"/>
            </w:tcBorders>
            <w:shd w:val="clear" w:color="auto" w:fill="FFFFFF"/>
          </w:tcPr>
          <w:p w14:paraId="716034B3"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46" w:type="dxa"/>
            <w:tcBorders>
              <w:top w:val="single" w:sz="4" w:space="0" w:color="auto"/>
              <w:left w:val="single" w:sz="4" w:space="0" w:color="auto"/>
              <w:right w:val="single" w:sz="4" w:space="0" w:color="auto"/>
            </w:tcBorders>
            <w:shd w:val="clear" w:color="auto" w:fill="FFFFFF"/>
          </w:tcPr>
          <w:p w14:paraId="12D2BD27"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r>
      <w:tr w:rsidR="00F20A85" w:rsidRPr="00DE59C3" w14:paraId="7921AF05" w14:textId="77777777" w:rsidTr="00960F4B">
        <w:trPr>
          <w:trHeight w:hRule="exact" w:val="427"/>
          <w:jc w:val="center"/>
        </w:trPr>
        <w:tc>
          <w:tcPr>
            <w:tcW w:w="1985" w:type="dxa"/>
            <w:tcBorders>
              <w:top w:val="single" w:sz="4" w:space="0" w:color="auto"/>
              <w:left w:val="single" w:sz="4" w:space="0" w:color="auto"/>
              <w:bottom w:val="single" w:sz="4" w:space="0" w:color="auto"/>
            </w:tcBorders>
            <w:shd w:val="clear" w:color="auto" w:fill="FFFFFF"/>
            <w:vAlign w:val="center"/>
          </w:tcPr>
          <w:p w14:paraId="1252664E"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Con ếch</w:t>
            </w:r>
          </w:p>
        </w:tc>
        <w:tc>
          <w:tcPr>
            <w:tcW w:w="4154" w:type="dxa"/>
            <w:tcBorders>
              <w:top w:val="single" w:sz="4" w:space="0" w:color="auto"/>
              <w:left w:val="single" w:sz="4" w:space="0" w:color="auto"/>
              <w:bottom w:val="single" w:sz="4" w:space="0" w:color="auto"/>
            </w:tcBorders>
            <w:shd w:val="clear" w:color="auto" w:fill="FFFFFF"/>
            <w:vAlign w:val="center"/>
          </w:tcPr>
          <w:p w14:paraId="7E2B7B8D"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58" w:type="dxa"/>
            <w:tcBorders>
              <w:top w:val="single" w:sz="4" w:space="0" w:color="auto"/>
              <w:left w:val="single" w:sz="4" w:space="0" w:color="auto"/>
              <w:bottom w:val="single" w:sz="4" w:space="0" w:color="auto"/>
            </w:tcBorders>
            <w:shd w:val="clear" w:color="auto" w:fill="FFFFFF"/>
          </w:tcPr>
          <w:p w14:paraId="652FB96C"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c>
          <w:tcPr>
            <w:tcW w:w="1646" w:type="dxa"/>
            <w:tcBorders>
              <w:top w:val="single" w:sz="4" w:space="0" w:color="auto"/>
              <w:left w:val="single" w:sz="4" w:space="0" w:color="auto"/>
              <w:bottom w:val="single" w:sz="4" w:space="0" w:color="auto"/>
              <w:right w:val="single" w:sz="4" w:space="0" w:color="auto"/>
            </w:tcBorders>
            <w:shd w:val="clear" w:color="auto" w:fill="FFFFFF"/>
            <w:vAlign w:val="center"/>
          </w:tcPr>
          <w:p w14:paraId="72E93EF8" w14:textId="77777777" w:rsidR="00F20A85" w:rsidRPr="00246013" w:rsidRDefault="00F20A85" w:rsidP="00960F4B">
            <w:pPr>
              <w:spacing w:after="0" w:line="240" w:lineRule="auto"/>
              <w:jc w:val="both"/>
              <w:rPr>
                <w:rFonts w:ascii="Times New Roman" w:hAnsi="Times New Roman" w:cs="Times New Roman"/>
                <w:color w:val="000000" w:themeColor="text1"/>
                <w:sz w:val="28"/>
                <w:szCs w:val="28"/>
                <w:lang w:bidi="vi-VN"/>
              </w:rPr>
            </w:pPr>
            <w:r w:rsidRPr="00246013">
              <w:rPr>
                <w:rFonts w:ascii="Times New Roman" w:hAnsi="Times New Roman" w:cs="Times New Roman"/>
                <w:color w:val="000000" w:themeColor="text1"/>
                <w:sz w:val="28"/>
                <w:szCs w:val="28"/>
                <w:lang w:bidi="vi-VN"/>
              </w:rPr>
              <w:t>?</w:t>
            </w:r>
          </w:p>
        </w:tc>
      </w:tr>
    </w:tbl>
    <w:p w14:paraId="1C4447A2" w14:textId="77777777" w:rsidR="00F20A85" w:rsidRPr="008D081D" w:rsidRDefault="00F20A85" w:rsidP="00F20A85">
      <w:pPr>
        <w:spacing w:after="0" w:line="240" w:lineRule="auto"/>
        <w:jc w:val="both"/>
        <w:rPr>
          <w:rFonts w:ascii="Times New Roman" w:hAnsi="Times New Roman" w:cs="Times New Roman"/>
          <w:color w:val="000000" w:themeColor="text1"/>
          <w:sz w:val="28"/>
          <w:szCs w:val="28"/>
        </w:rPr>
      </w:pPr>
      <w:r w:rsidRPr="008D081D">
        <w:rPr>
          <w:rFonts w:ascii="Times New Roman" w:hAnsi="Times New Roman" w:cs="Times New Roman"/>
          <w:color w:val="000000" w:themeColor="text1"/>
          <w:sz w:val="28"/>
          <w:szCs w:val="28"/>
        </w:rPr>
        <w:t xml:space="preserve">2.Vẽ lại hình bên và hoàn thành các yêu cầu sau : </w:t>
      </w:r>
    </w:p>
    <w:p w14:paraId="027CCC3A" w14:textId="77777777" w:rsidR="00F20A85" w:rsidRPr="00DE59C3" w:rsidRDefault="00F20A85" w:rsidP="00F20A85">
      <w:pPr>
        <w:pStyle w:val="ListParagraph"/>
        <w:spacing w:after="0" w:line="240" w:lineRule="auto"/>
        <w:ind w:left="840"/>
        <w:jc w:val="both"/>
        <w:rPr>
          <w:rFonts w:ascii="Times New Roman" w:hAnsi="Times New Roman" w:cs="Times New Roman"/>
          <w:b/>
          <w:color w:val="000000" w:themeColor="text1"/>
          <w:sz w:val="28"/>
          <w:szCs w:val="28"/>
        </w:rPr>
      </w:pPr>
      <w:r w:rsidRPr="00DE59C3">
        <w:rPr>
          <w:rFonts w:ascii="Times New Roman" w:hAnsi="Times New Roman" w:cs="Times New Roman"/>
          <w:noProof/>
          <w:color w:val="000000" w:themeColor="text1"/>
          <w:sz w:val="28"/>
          <w:szCs w:val="28"/>
        </w:rPr>
        <w:drawing>
          <wp:inline distT="0" distB="0" distL="0" distR="0" wp14:anchorId="6570F6E6" wp14:editId="39BCD396">
            <wp:extent cx="3844212" cy="1610413"/>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864623" cy="1618964"/>
                    </a:xfrm>
                    <a:prstGeom prst="rect">
                      <a:avLst/>
                    </a:prstGeom>
                  </pic:spPr>
                </pic:pic>
              </a:graphicData>
            </a:graphic>
          </wp:inline>
        </w:drawing>
      </w:r>
    </w:p>
    <w:p w14:paraId="08B36D4B" w14:textId="77777777" w:rsidR="00F20A85" w:rsidRPr="00DE59C3" w:rsidRDefault="00F20A85" w:rsidP="00F20A85">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điểm giống nhau vào phần giao nhau của 2 hình</w:t>
      </w:r>
    </w:p>
    <w:p w14:paraId="66748DC5" w14:textId="77777777" w:rsidR="00F20A85" w:rsidRPr="00DE59C3" w:rsidRDefault="00F20A85" w:rsidP="00F20A85">
      <w:pPr>
        <w:pStyle w:val="ListParagraph"/>
        <w:spacing w:after="0" w:line="240" w:lineRule="auto"/>
        <w:ind w:left="84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Điền những điểm khác nhau vào phần riêng của mỗi hình</w:t>
      </w:r>
    </w:p>
    <w:p w14:paraId="206F9FE4" w14:textId="77777777" w:rsidR="00F20A85" w:rsidRPr="008D081D" w:rsidRDefault="00F20A85" w:rsidP="00F20A85">
      <w:pPr>
        <w:spacing w:after="0" w:line="240" w:lineRule="auto"/>
        <w:jc w:val="center"/>
        <w:rPr>
          <w:rFonts w:ascii="Times New Roman" w:hAnsi="Times New Roman" w:cs="Times New Roman"/>
          <w:b/>
          <w:color w:val="000000" w:themeColor="text1"/>
          <w:sz w:val="28"/>
          <w:szCs w:val="28"/>
        </w:rPr>
      </w:pPr>
      <w:r w:rsidRPr="008D081D">
        <w:rPr>
          <w:rFonts w:ascii="Times New Roman" w:hAnsi="Times New Roman" w:cs="Times New Roman"/>
          <w:b/>
          <w:color w:val="000000" w:themeColor="text1"/>
          <w:sz w:val="28"/>
          <w:szCs w:val="28"/>
          <w:u w:val="single"/>
          <w:lang w:val="vi-VN"/>
        </w:rPr>
        <w:t>H</w:t>
      </w:r>
      <w:r w:rsidRPr="008D081D">
        <w:rPr>
          <w:rFonts w:ascii="Times New Roman" w:hAnsi="Times New Roman" w:cs="Times New Roman"/>
          <w:b/>
          <w:color w:val="000000" w:themeColor="text1"/>
          <w:sz w:val="28"/>
          <w:szCs w:val="28"/>
          <w:u w:val="single"/>
        </w:rPr>
        <w:t>oạt động</w:t>
      </w:r>
      <w:r w:rsidRPr="008D081D">
        <w:rPr>
          <w:rFonts w:ascii="Times New Roman" w:hAnsi="Times New Roman" w:cs="Times New Roman"/>
          <w:b/>
          <w:color w:val="000000" w:themeColor="text1"/>
          <w:sz w:val="28"/>
          <w:szCs w:val="28"/>
          <w:u w:val="single"/>
          <w:lang w:val="vi-VN"/>
        </w:rPr>
        <w:t xml:space="preserve"> 4:</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lang w:val="vi-VN"/>
        </w:rPr>
        <w:t>V</w:t>
      </w:r>
      <w:r>
        <w:rPr>
          <w:rFonts w:ascii="Times New Roman" w:hAnsi="Times New Roman" w:cs="Times New Roman"/>
          <w:b/>
          <w:color w:val="000000" w:themeColor="text1"/>
          <w:sz w:val="28"/>
          <w:szCs w:val="28"/>
        </w:rPr>
        <w:t>ận dụng</w:t>
      </w:r>
    </w:p>
    <w:p w14:paraId="7555B681" w14:textId="77777777" w:rsidR="00F20A85" w:rsidRPr="008D081D" w:rsidRDefault="00F20A85" w:rsidP="00F20A85">
      <w:pPr>
        <w:spacing w:after="0" w:line="240" w:lineRule="auto"/>
        <w:rPr>
          <w:rFonts w:ascii="Times New Roman" w:eastAsia="Calibri" w:hAnsi="Times New Roman" w:cs="Times New Roman"/>
          <w:color w:val="000000" w:themeColor="text1"/>
          <w:spacing w:val="-2"/>
          <w:sz w:val="28"/>
          <w:szCs w:val="28"/>
          <w:lang w:val="vi-VN"/>
        </w:rPr>
      </w:pPr>
      <w:r w:rsidRPr="00811F3C">
        <w:rPr>
          <w:rFonts w:ascii="Times New Roman" w:eastAsia="Calibri" w:hAnsi="Times New Roman" w:cs="Times New Roman"/>
          <w:b/>
          <w:color w:val="000000" w:themeColor="text1"/>
          <w:spacing w:val="-2"/>
          <w:sz w:val="28"/>
          <w:szCs w:val="28"/>
          <w:lang w:val="vi-VN"/>
        </w:rPr>
        <w:t>a. Mục tiêu:</w:t>
      </w:r>
      <w:r w:rsidRPr="008D081D">
        <w:rPr>
          <w:rFonts w:ascii="Times New Roman" w:eastAsia="Calibri" w:hAnsi="Times New Roman" w:cs="Times New Roman"/>
          <w:color w:val="000000" w:themeColor="text1"/>
          <w:spacing w:val="-2"/>
          <w:sz w:val="28"/>
          <w:szCs w:val="28"/>
          <w:lang w:val="vi-VN"/>
        </w:rPr>
        <w:t xml:space="preserve"> Vận dụng kiến thức đã học để phân loại được ĐV đơn b</w:t>
      </w:r>
      <w:r>
        <w:rPr>
          <w:rFonts w:ascii="Times New Roman" w:eastAsia="Calibri" w:hAnsi="Times New Roman" w:cs="Times New Roman"/>
          <w:color w:val="000000" w:themeColor="text1"/>
          <w:spacing w:val="-2"/>
          <w:sz w:val="28"/>
          <w:szCs w:val="28"/>
          <w:lang w:val="vi-VN"/>
        </w:rPr>
        <w:t xml:space="preserve">ào </w:t>
      </w:r>
      <w:r>
        <w:rPr>
          <w:rFonts w:ascii="Times New Roman" w:eastAsia="Calibri" w:hAnsi="Times New Roman" w:cs="Times New Roman"/>
          <w:color w:val="000000" w:themeColor="text1"/>
          <w:spacing w:val="-2"/>
          <w:sz w:val="28"/>
          <w:szCs w:val="28"/>
        </w:rPr>
        <w:t>-</w:t>
      </w:r>
      <w:r w:rsidRPr="008D081D">
        <w:rPr>
          <w:rFonts w:ascii="Times New Roman" w:eastAsia="Calibri" w:hAnsi="Times New Roman" w:cs="Times New Roman"/>
          <w:color w:val="000000" w:themeColor="text1"/>
          <w:spacing w:val="-2"/>
          <w:sz w:val="28"/>
          <w:szCs w:val="28"/>
          <w:lang w:val="vi-VN"/>
        </w:rPr>
        <w:t xml:space="preserve"> đv đa bào</w:t>
      </w:r>
    </w:p>
    <w:p w14:paraId="74477A68" w14:textId="77777777" w:rsidR="00F20A85" w:rsidRPr="008D081D" w:rsidRDefault="00F20A85" w:rsidP="00F20A85">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b. Nội dung:</w:t>
      </w:r>
      <w:r w:rsidRPr="008D081D">
        <w:rPr>
          <w:rFonts w:ascii="Times New Roman" w:eastAsia="Calibri" w:hAnsi="Times New Roman" w:cs="Times New Roman"/>
          <w:color w:val="000000" w:themeColor="text1"/>
          <w:sz w:val="28"/>
          <w:szCs w:val="28"/>
          <w:lang w:val="vi-VN"/>
        </w:rPr>
        <w:t xml:space="preserve">  Trò chơi : ai nhanh hơn hoặc trả lời câu hỏi trắc nghiệm</w:t>
      </w:r>
    </w:p>
    <w:p w14:paraId="752FD83F" w14:textId="77777777" w:rsidR="00F20A85" w:rsidRPr="008D081D" w:rsidRDefault="00F20A85" w:rsidP="00F20A85">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c. Sản phẩm</w:t>
      </w:r>
      <w:r w:rsidRPr="008D081D">
        <w:rPr>
          <w:rFonts w:ascii="Times New Roman" w:eastAsia="Calibri" w:hAnsi="Times New Roman" w:cs="Times New Roman"/>
          <w:color w:val="000000" w:themeColor="text1"/>
          <w:sz w:val="28"/>
          <w:szCs w:val="28"/>
          <w:lang w:val="vi-VN"/>
        </w:rPr>
        <w:t>: Ghép đươc tranh gồm các cơ thể đơn bào và tranh gồm các cơ thể đa bào hoặc câu hỏi được trả lời</w:t>
      </w:r>
    </w:p>
    <w:p w14:paraId="4787DB74" w14:textId="77777777" w:rsidR="00F20A85" w:rsidRPr="008D081D" w:rsidRDefault="00F20A85" w:rsidP="00F20A85">
      <w:pPr>
        <w:spacing w:after="0" w:line="240" w:lineRule="auto"/>
        <w:rPr>
          <w:rFonts w:ascii="Times New Roman" w:eastAsia="Calibri" w:hAnsi="Times New Roman" w:cs="Times New Roman"/>
          <w:color w:val="000000" w:themeColor="text1"/>
          <w:sz w:val="28"/>
          <w:szCs w:val="28"/>
          <w:lang w:val="vi-VN"/>
        </w:rPr>
      </w:pPr>
      <w:r w:rsidRPr="00811F3C">
        <w:rPr>
          <w:rFonts w:ascii="Times New Roman" w:eastAsia="Calibri" w:hAnsi="Times New Roman" w:cs="Times New Roman"/>
          <w:b/>
          <w:color w:val="000000" w:themeColor="text1"/>
          <w:sz w:val="28"/>
          <w:szCs w:val="28"/>
          <w:lang w:val="vi-VN"/>
        </w:rPr>
        <w:t>d. Cách thức tổ chức hoạt động</w:t>
      </w:r>
      <w:r w:rsidRPr="008D081D">
        <w:rPr>
          <w:rFonts w:ascii="Times New Roman" w:eastAsia="Calibri" w:hAnsi="Times New Roman" w:cs="Times New Roman"/>
          <w:color w:val="000000" w:themeColor="text1"/>
          <w:sz w:val="28"/>
          <w:szCs w:val="28"/>
          <w:lang w:val="vi-VN"/>
        </w:rPr>
        <w:t xml:space="preserve"> : hoạt động nhóm hoặc hđ cá nhân</w:t>
      </w:r>
    </w:p>
    <w:p w14:paraId="41FAC0A4" w14:textId="77777777" w:rsidR="00F20A85" w:rsidRPr="00DE59C3" w:rsidRDefault="00F20A85" w:rsidP="00F20A85">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Cách 1 : Trò chơi :Gv đưa ra các bức tranh, chia lớp thành 2 đội : </w:t>
      </w:r>
    </w:p>
    <w:p w14:paraId="4BBD22B4" w14:textId="77777777" w:rsidR="00F20A85" w:rsidRPr="00DE59C3" w:rsidRDefault="00F20A85" w:rsidP="00F20A85">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1 : Chọn và ghép thành bức tranh gồm các cơ thể đơn bào.</w:t>
      </w:r>
    </w:p>
    <w:p w14:paraId="31E9260A" w14:textId="77777777" w:rsidR="00F20A85" w:rsidRPr="00DE59C3" w:rsidRDefault="00F20A85" w:rsidP="00F20A85">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Đội 2 : Chọn và ghép thành bức tranh gồm các cơ thể đa bào.</w:t>
      </w:r>
    </w:p>
    <w:p w14:paraId="58650E85" w14:textId="77777777" w:rsidR="00F20A85" w:rsidRPr="00DE59C3" w:rsidRDefault="00F20A85" w:rsidP="00F20A85">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 xml:space="preserve">Cách 2 : trả lời câu hỏi trắc nghiệm </w:t>
      </w:r>
    </w:p>
    <w:p w14:paraId="37EAE9B2" w14:textId="77777777" w:rsidR="00F20A85" w:rsidRPr="00DE59C3" w:rsidRDefault="00F20A85" w:rsidP="00F20A8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1:</w:t>
      </w:r>
      <w:r w:rsidRPr="00DE59C3">
        <w:rPr>
          <w:rFonts w:ascii="Times New Roman" w:hAnsi="Times New Roman" w:cs="Times New Roman"/>
          <w:color w:val="000000" w:themeColor="text1"/>
          <w:sz w:val="28"/>
          <w:szCs w:val="28"/>
          <w:lang w:val="vi-VN"/>
        </w:rPr>
        <w:t> Phân loại các thông tin sau vào nhóm thích hợp​</w:t>
      </w:r>
    </w:p>
    <w:p w14:paraId="4A142249" w14:textId="77777777" w:rsidR="00F20A85" w:rsidRPr="00DE59C3" w:rsidRDefault="00F20A85" w:rsidP="00F20A85">
      <w:pPr>
        <w:spacing w:after="0" w:line="240" w:lineRule="auto"/>
        <w:jc w:val="both"/>
        <w:rPr>
          <w:rFonts w:ascii="Times New Roman" w:hAnsi="Times New Roman" w:cs="Times New Roman"/>
          <w:b/>
          <w:bCs/>
          <w:color w:val="000000" w:themeColor="text1"/>
          <w:sz w:val="28"/>
          <w:szCs w:val="28"/>
          <w:lang w:val="vi-VN"/>
        </w:rPr>
      </w:pPr>
      <w:r w:rsidRPr="00DE59C3">
        <w:rPr>
          <w:rFonts w:ascii="Times New Roman" w:hAnsi="Times New Roman" w:cs="Times New Roman"/>
          <w:color w:val="000000" w:themeColor="text1"/>
          <w:sz w:val="28"/>
          <w:szCs w:val="28"/>
          <w:lang w:val="vi-VN"/>
        </w:rPr>
        <w:t>Cơ thể đơn bào || 1 tế bào cấu tạo nên cơ thể. || Kích thước nhỏ.Cơ thể đa bào || Nhiều tế bào cấu tạo nên cơ thể || Kích thước lớn.</w:t>
      </w:r>
      <w:r w:rsidRPr="00DE59C3">
        <w:rPr>
          <w:rFonts w:ascii="Times New Roman" w:hAnsi="Times New Roman" w:cs="Times New Roman"/>
          <w:b/>
          <w:bCs/>
          <w:color w:val="000000" w:themeColor="text1"/>
          <w:sz w:val="28"/>
          <w:szCs w:val="28"/>
          <w:lang w:val="vi-VN"/>
        </w:rPr>
        <w:t xml:space="preserve"> </w:t>
      </w:r>
    </w:p>
    <w:p w14:paraId="01743572" w14:textId="77777777" w:rsidR="00F20A85" w:rsidRPr="00DE59C3" w:rsidRDefault="00F20A85" w:rsidP="00F20A8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2:</w:t>
      </w:r>
      <w:r w:rsidRPr="00DE59C3">
        <w:rPr>
          <w:rFonts w:ascii="Times New Roman" w:hAnsi="Times New Roman" w:cs="Times New Roman"/>
          <w:color w:val="000000" w:themeColor="text1"/>
          <w:sz w:val="28"/>
          <w:szCs w:val="28"/>
          <w:lang w:val="vi-VN"/>
        </w:rPr>
        <w:t> Cho tên các loại tế bào dưới đây, em hãy sắp xếp chúng vào nhóm thích hợp.</w:t>
      </w:r>
    </w:p>
    <w:p w14:paraId="6233119B" w14:textId="77777777" w:rsidR="00F20A85" w:rsidRPr="00DE59C3" w:rsidRDefault="00F20A85" w:rsidP="00F20A8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Cơ thể thực vật || Tế bào biểu bì lá. || Tế bào mạch dẫn. || Tế bào lông hút.</w:t>
      </w:r>
    </w:p>
    <w:p w14:paraId="5C37542E" w14:textId="77777777" w:rsidR="00F20A85" w:rsidRPr="00DE59C3" w:rsidRDefault="00F20A85" w:rsidP="00F20A8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động vật || Tế bào thần kinh. || Tế bào cơ. || Tế bào hồng cầu.</w:t>
      </w:r>
    </w:p>
    <w:p w14:paraId="51A54B17" w14:textId="77777777" w:rsidR="00F20A85" w:rsidRPr="00DE59C3" w:rsidRDefault="00F20A85" w:rsidP="00F20A85">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Câu 3:</w:t>
      </w:r>
      <w:r w:rsidRPr="00DE59C3">
        <w:rPr>
          <w:rFonts w:ascii="Times New Roman" w:hAnsi="Times New Roman" w:cs="Times New Roman"/>
          <w:color w:val="000000" w:themeColor="text1"/>
          <w:sz w:val="28"/>
          <w:szCs w:val="28"/>
          <w:lang w:val="vi-VN"/>
        </w:rPr>
        <w:t> Trong các sinh vật dưới đây, đâu không phải là cơ thể đa bào?</w:t>
      </w:r>
    </w:p>
    <w:p w14:paraId="4D3E9E27" w14:textId="77777777" w:rsidR="00F20A85" w:rsidRPr="00DE59C3" w:rsidRDefault="00F20A85" w:rsidP="00F20A85">
      <w:pPr>
        <w:pStyle w:val="ListParagraph"/>
        <w:numPr>
          <w:ilvl w:val="0"/>
          <w:numId w:val="1"/>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Con giun đất.</w:t>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t>B. Vi khuẩn lao.</w:t>
      </w:r>
    </w:p>
    <w:p w14:paraId="76460E1D" w14:textId="77777777" w:rsidR="00F20A85" w:rsidRDefault="00F20A85" w:rsidP="00F20A85">
      <w:pPr>
        <w:spacing w:after="0" w:line="240" w:lineRule="auto"/>
        <w:ind w:left="36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C. Nấm sò.</w:t>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r>
      <w:r w:rsidRPr="00DE59C3">
        <w:rPr>
          <w:rFonts w:ascii="Times New Roman" w:hAnsi="Times New Roman" w:cs="Times New Roman"/>
          <w:color w:val="000000" w:themeColor="text1"/>
          <w:sz w:val="28"/>
          <w:szCs w:val="28"/>
          <w:lang w:val="vi-VN"/>
        </w:rPr>
        <w:tab/>
        <w:t>D. Con ếch đồ</w:t>
      </w:r>
      <w:r>
        <w:rPr>
          <w:rFonts w:ascii="Times New Roman" w:hAnsi="Times New Roman" w:cs="Times New Roman"/>
          <w:color w:val="000000" w:themeColor="text1"/>
          <w:sz w:val="28"/>
          <w:szCs w:val="28"/>
          <w:lang w:val="vi-VN"/>
        </w:rPr>
        <w:t>ng.</w:t>
      </w:r>
    </w:p>
    <w:p w14:paraId="78986777" w14:textId="77777777" w:rsidR="00F20A85" w:rsidRPr="006A504E" w:rsidRDefault="00F20A85" w:rsidP="00F20A85">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 xml:space="preserve">C. </w:t>
      </w:r>
      <w:r w:rsidRPr="006A504E">
        <w:rPr>
          <w:rFonts w:ascii="Times New Roman" w:eastAsia="Calibri" w:hAnsi="Times New Roman" w:cs="Times New Roman"/>
          <w:b/>
          <w:color w:val="000000" w:themeColor="text1"/>
          <w:sz w:val="28"/>
          <w:szCs w:val="28"/>
          <w:lang w:val="vi-VN"/>
        </w:rPr>
        <w:t>M</w:t>
      </w:r>
      <w:r w:rsidRPr="006A504E">
        <w:rPr>
          <w:rFonts w:ascii="Times New Roman" w:eastAsia="Calibri" w:hAnsi="Times New Roman" w:cs="Times New Roman"/>
          <w:b/>
          <w:color w:val="000000" w:themeColor="text1"/>
          <w:sz w:val="28"/>
          <w:szCs w:val="28"/>
        </w:rPr>
        <w:t>ở rộng:</w:t>
      </w:r>
    </w:p>
    <w:p w14:paraId="09C64708" w14:textId="77777777" w:rsidR="00F20A85" w:rsidRPr="00DE59C3" w:rsidRDefault="00F20A85" w:rsidP="00F20A85">
      <w:pPr>
        <w:spacing w:after="0" w:line="240" w:lineRule="auto"/>
        <w:jc w:val="both"/>
        <w:rPr>
          <w:rFonts w:ascii="Times New Roman" w:eastAsia="Calibri"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Các sự khác biệt chính giữa đa bào và đơn bào là sinh vật đa bào sở hữu nhiều hơn một tế bào trong khi các sinh vật đơn bào chỉ sở hữu một tế bào duy nhất.</w:t>
      </w:r>
    </w:p>
    <w:p w14:paraId="169FA8B1" w14:textId="77777777" w:rsidR="00F20A85" w:rsidRPr="006A504E" w:rsidRDefault="00F20A85" w:rsidP="00F20A85">
      <w:pPr>
        <w:spacing w:after="0" w:line="240" w:lineRule="auto"/>
        <w:jc w:val="both"/>
        <w:rPr>
          <w:rFonts w:ascii="Times New Roman" w:hAnsi="Times New Roman" w:cs="Times New Roman"/>
          <w:b/>
          <w:color w:val="000000" w:themeColor="text1"/>
          <w:sz w:val="28"/>
          <w:szCs w:val="28"/>
          <w:lang w:val="vi-VN"/>
        </w:rPr>
      </w:pPr>
      <w:r w:rsidRPr="006A504E">
        <w:rPr>
          <w:rFonts w:ascii="Times New Roman" w:hAnsi="Times New Roman" w:cs="Times New Roman"/>
          <w:b/>
          <w:color w:val="000000" w:themeColor="text1"/>
          <w:sz w:val="28"/>
          <w:szCs w:val="28"/>
        </w:rPr>
        <w:t xml:space="preserve">D. </w:t>
      </w:r>
      <w:r w:rsidRPr="006A504E">
        <w:rPr>
          <w:rFonts w:ascii="Times New Roman" w:hAnsi="Times New Roman" w:cs="Times New Roman"/>
          <w:b/>
          <w:color w:val="000000" w:themeColor="text1"/>
          <w:sz w:val="28"/>
          <w:szCs w:val="28"/>
          <w:lang w:val="vi-VN"/>
        </w:rPr>
        <w:t>Hướng dẫn về nhà:</w:t>
      </w:r>
    </w:p>
    <w:p w14:paraId="06175D47" w14:textId="77777777" w:rsidR="00F20A85" w:rsidRPr="00DE59C3" w:rsidRDefault="00F20A85" w:rsidP="00F20A85">
      <w:pPr>
        <w:spacing w:after="0" w:line="240" w:lineRule="auto"/>
        <w:ind w:firstLine="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-Trả lời câu hỏi cuối bài. Làm bài tập SBT</w:t>
      </w:r>
    </w:p>
    <w:p w14:paraId="49623181" w14:textId="77777777" w:rsidR="00F20A85" w:rsidRPr="00DE59C3" w:rsidRDefault="00F20A85" w:rsidP="00F20A85">
      <w:pPr>
        <w:spacing w:after="0" w:line="240" w:lineRule="auto"/>
        <w:ind w:firstLine="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Đọc trước bài tiếp theo</w:t>
      </w:r>
    </w:p>
    <w:p w14:paraId="5711EAFE" w14:textId="77777777" w:rsidR="00F20A85" w:rsidRPr="00255A36" w:rsidRDefault="00F20A85" w:rsidP="00F20A85">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4C322C0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5646D"/>
    <w:multiLevelType w:val="hybridMultilevel"/>
    <w:tmpl w:val="0CF203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47063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85"/>
    <w:rsid w:val="00387754"/>
    <w:rsid w:val="00576B74"/>
    <w:rsid w:val="00F2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7CC4"/>
  <w15:chartTrackingRefBased/>
  <w15:docId w15:val="{766DE15D-0FD7-4FF2-A01A-35F78D8D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A85"/>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A85"/>
    <w:pPr>
      <w:ind w:left="1440" w:hanging="360"/>
      <w:contextualSpacing/>
    </w:pPr>
    <w:rPr>
      <w:sz w:val="22"/>
    </w:rPr>
  </w:style>
  <w:style w:type="paragraph" w:customStyle="1" w:styleId="BodyText25">
    <w:name w:val="Body Text25"/>
    <w:basedOn w:val="Normal"/>
    <w:rsid w:val="00F20A85"/>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2023-07-26T01:02:00Z</dcterms:created>
  <dcterms:modified xsi:type="dcterms:W3CDTF">2023-07-26T01:02:00Z</dcterms:modified>
</cp:coreProperties>
</file>