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0B1C" w14:textId="77777777" w:rsidR="00F56FD0" w:rsidRPr="004715E1" w:rsidRDefault="00F56FD0" w:rsidP="00F56FD0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6B11F3EE" w14:textId="77777777" w:rsidR="00F56FD0" w:rsidRPr="004715E1" w:rsidRDefault="00F56FD0" w:rsidP="00F56FD0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AC7EB98" w14:textId="77777777" w:rsidR="00F56FD0" w:rsidRPr="004715E1" w:rsidRDefault="00F56FD0" w:rsidP="00F56FD0">
      <w:pPr>
        <w:jc w:val="center"/>
        <w:rPr>
          <w:rFonts w:ascii="Times New Roman" w:hAnsi="Times New Roman" w:cs="Times New Roman"/>
          <w:b/>
          <w:color w:val="000000"/>
        </w:rPr>
      </w:pPr>
      <w:r w:rsidRPr="004715E1">
        <w:rPr>
          <w:rFonts w:ascii="Times New Roman" w:hAnsi="Times New Roman" w:cs="Times New Roman"/>
          <w:b/>
          <w:color w:val="000000"/>
        </w:rPr>
        <w:t xml:space="preserve">TIẾT 59: </w:t>
      </w:r>
      <w:r w:rsidRPr="004715E1">
        <w:rPr>
          <w:rFonts w:ascii="Times New Roman" w:hAnsi="Times New Roman" w:cs="Times New Roman"/>
          <w:b/>
          <w:color w:val="000000"/>
          <w:lang w:val="vi-VN"/>
        </w:rPr>
        <w:t xml:space="preserve">     </w:t>
      </w:r>
      <w:r w:rsidRPr="004715E1">
        <w:rPr>
          <w:rFonts w:ascii="Times New Roman" w:hAnsi="Times New Roman" w:cs="Times New Roman"/>
          <w:b/>
          <w:color w:val="000000"/>
        </w:rPr>
        <w:t>THỰC HÀNH LÀM ĐẤT VÀ CẢI TẠO ĐẤT (TIẾP)</w:t>
      </w:r>
    </w:p>
    <w:p w14:paraId="52A6030E" w14:textId="77777777" w:rsidR="00F56FD0" w:rsidRPr="004715E1" w:rsidRDefault="00F56FD0" w:rsidP="00F56FD0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I. MỤC TIÊU.</w:t>
      </w:r>
      <w:r w:rsidRPr="004715E1">
        <w:rPr>
          <w:rFonts w:ascii="Times New Roman" w:hAnsi="Times New Roman"/>
          <w:b/>
          <w:u w:val="single"/>
        </w:rPr>
        <w:tab/>
      </w:r>
    </w:p>
    <w:p w14:paraId="45D00BF3" w14:textId="77777777" w:rsidR="00F56FD0" w:rsidRPr="00D147DD" w:rsidRDefault="00F56FD0" w:rsidP="00F56FD0">
      <w:pPr>
        <w:rPr>
          <w:rFonts w:ascii="Times New Roman" w:hAnsi="Times New Roman"/>
        </w:rPr>
      </w:pPr>
      <w:r w:rsidRPr="00D147DD">
        <w:rPr>
          <w:rFonts w:ascii="Times New Roman" w:hAnsi="Times New Roman" w:cs="Times New Roman"/>
          <w:b/>
          <w:color w:val="000000"/>
        </w:rPr>
        <w:t>1. Kiến thức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D147DD">
        <w:rPr>
          <w:rFonts w:ascii="Times New Roman" w:hAnsi="Times New Roman"/>
        </w:rPr>
        <w:t>HS tham gia cải tạo vườn cũ bằng một số công việc cụ thể</w:t>
      </w:r>
    </w:p>
    <w:p w14:paraId="59673747" w14:textId="77777777" w:rsidR="00F56FD0" w:rsidRPr="00D147DD" w:rsidRDefault="00F56FD0" w:rsidP="00F56FD0">
      <w:pPr>
        <w:rPr>
          <w:b/>
          <w:lang w:val="pt-BR"/>
        </w:rPr>
      </w:pPr>
      <w:r w:rsidRPr="00D147DD">
        <w:rPr>
          <w:rFonts w:ascii="Times New Roman" w:hAnsi="Times New Roman" w:cs="Times New Roman"/>
          <w:b/>
          <w:lang w:val="vi-VN"/>
        </w:rPr>
        <w:t>2.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  <w:lang w:val="pt-BR"/>
        </w:rPr>
        <w:t xml:space="preserve">Kü n¨ng: </w:t>
      </w:r>
      <w:r w:rsidRPr="00D147DD">
        <w:rPr>
          <w:lang w:val="pt-BR"/>
        </w:rPr>
        <w:t xml:space="preserve">BiÕt c¸ch </w:t>
      </w:r>
      <w:r w:rsidRPr="00D147DD">
        <w:rPr>
          <w:rFonts w:ascii="Times New Roman" w:hAnsi="Times New Roman"/>
        </w:rPr>
        <w:t>thực hành</w:t>
      </w:r>
      <w:r w:rsidRPr="00D147DD">
        <w:rPr>
          <w:lang w:val="pt-BR"/>
        </w:rPr>
        <w:t xml:space="preserve">  theo ®óng yªu cÇu kü thuËt.</w:t>
      </w:r>
    </w:p>
    <w:p w14:paraId="67C07C00" w14:textId="77777777" w:rsidR="00F56FD0" w:rsidRPr="00D147DD" w:rsidRDefault="00F56FD0" w:rsidP="00F56FD0">
      <w:pPr>
        <w:rPr>
          <w:rFonts w:ascii="Times New Roman" w:hAnsi="Times New Roman"/>
          <w:b/>
        </w:rPr>
      </w:pPr>
      <w:r w:rsidRPr="00D147DD">
        <w:rPr>
          <w:rFonts w:ascii="Times New Roman" w:hAnsi="Times New Roman" w:cs="Times New Roman"/>
          <w:b/>
          <w:lang w:val="vi-VN"/>
        </w:rPr>
        <w:t>3.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</w:rPr>
        <w:t>Th¸i ®é:</w:t>
      </w:r>
      <w:r>
        <w:rPr>
          <w:b/>
        </w:rPr>
        <w:t xml:space="preserve"> </w:t>
      </w:r>
      <w:r w:rsidRPr="00D147DD">
        <w:t>Cã ý thøc kû luËt, trËt tù, vÖ sinh, an toµn lao ®éng trong vµ sau khi thùc hµnh</w:t>
      </w:r>
      <w:r w:rsidRPr="00D147DD">
        <w:rPr>
          <w:rFonts w:ascii="Times New Roman" w:hAnsi="Times New Roman"/>
          <w:b/>
        </w:rPr>
        <w:t xml:space="preserve"> </w:t>
      </w:r>
    </w:p>
    <w:p w14:paraId="5E620AB4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  <w:b/>
        </w:rPr>
        <w:t xml:space="preserve">* Trọng tâm: </w:t>
      </w:r>
      <w:r w:rsidRPr="004715E1">
        <w:rPr>
          <w:rFonts w:ascii="Times New Roman" w:hAnsi="Times New Roman"/>
        </w:rPr>
        <w:t>Thực hành cải tạo vườn.</w:t>
      </w:r>
    </w:p>
    <w:p w14:paraId="72417B25" w14:textId="77777777" w:rsidR="00F56FD0" w:rsidRPr="004715E1" w:rsidRDefault="00F56FD0" w:rsidP="00F56FD0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551E3FE3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Cuốc, quang gánh, giống cây con.</w:t>
      </w:r>
    </w:p>
    <w:p w14:paraId="0485D4A4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Giấy, bút, thước, mô hình vườn có ở địa phương.</w:t>
      </w:r>
    </w:p>
    <w:p w14:paraId="1D3B3DA5" w14:textId="77777777" w:rsidR="00F56FD0" w:rsidRPr="004715E1" w:rsidRDefault="00F56FD0" w:rsidP="00F56FD0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 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04B8A0E9" w14:textId="77777777" w:rsidR="00F56FD0" w:rsidRPr="004715E1" w:rsidRDefault="00F56FD0" w:rsidP="00F56FD0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</w:rPr>
        <w:t>*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Tổ chức cho HS tham gia các công việc sau:</w:t>
      </w:r>
    </w:p>
    <w:p w14:paraId="3A01C670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Dọn cỏ, làm sạch vườn, chặt - đánh hết gốc các cây đã chết.</w:t>
      </w:r>
    </w:p>
    <w:p w14:paraId="71268E93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Trồng cây mới bổ sung trong vườn.</w:t>
      </w:r>
    </w:p>
    <w:p w14:paraId="6F38A013" w14:textId="77777777" w:rsidR="00F56FD0" w:rsidRPr="004715E1" w:rsidRDefault="00F56FD0" w:rsidP="00F56FD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Sửa sang lại hệ thống tưới tiêu nước, đắp bờ ao.</w:t>
      </w:r>
    </w:p>
    <w:p w14:paraId="6A61F0B6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Đưa bùn ao, phù sa vào vườn.</w:t>
      </w:r>
    </w:p>
    <w:p w14:paraId="4A5C610A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Đào hố trồng cam, quýt</w:t>
      </w:r>
    </w:p>
    <w:p w14:paraId="55039E30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Bón phân vào hố.</w:t>
      </w:r>
    </w:p>
    <w:p w14:paraId="06D88450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* Tổ chức thực hành: </w:t>
      </w:r>
    </w:p>
    <w:p w14:paraId="3B58A19E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chia lớp thành 4 nhóm. Phân công từng công việc cụ thể cho các nhóm.</w:t>
      </w:r>
    </w:p>
    <w:p w14:paraId="523CF8D9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GV: Khi tiến hành cải tạo vườn ta phải làm như thế nào?</w:t>
      </w:r>
    </w:p>
    <w:p w14:paraId="08237D7E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- HS: Nêu cách tến hành </w:t>
      </w:r>
    </w:p>
    <w:p w14:paraId="54920A63" w14:textId="77777777" w:rsidR="00F56FD0" w:rsidRPr="004715E1" w:rsidRDefault="00F56FD0" w:rsidP="00F56FD0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715E1">
        <w:rPr>
          <w:rFonts w:ascii="Times New Roman" w:hAnsi="Times New Roman"/>
        </w:rPr>
        <w:t xml:space="preserve"> GV nêu yêu cầu, xác định ý thức lao động cho HS.</w:t>
      </w:r>
    </w:p>
    <w:p w14:paraId="01A559FA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HS nghe và thực hiện theo các nội dung.</w:t>
      </w:r>
    </w:p>
    <w:p w14:paraId="3F796F69" w14:textId="77777777" w:rsidR="00F56FD0" w:rsidRPr="004715E1" w:rsidRDefault="00F56FD0" w:rsidP="00F56FD0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 xml:space="preserve">IV. TỔNG KẾT </w:t>
      </w:r>
    </w:p>
    <w:p w14:paraId="30B3F3B3" w14:textId="77777777" w:rsidR="00F56FD0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HS các nhóm báo cáo kết quả</w:t>
      </w:r>
    </w:p>
    <w:p w14:paraId="0298F631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 Nhận xét ý thức tham gia thực hành của HS</w:t>
      </w:r>
    </w:p>
    <w:p w14:paraId="41297950" w14:textId="77777777" w:rsidR="00F56FD0" w:rsidRPr="004715E1" w:rsidRDefault="00F56FD0" w:rsidP="00F56FD0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Đánh giá cho điểm HS thực hành tích cực</w:t>
      </w:r>
    </w:p>
    <w:p w14:paraId="6F1FBECA" w14:textId="77777777" w:rsidR="00F56FD0" w:rsidRPr="004715E1" w:rsidRDefault="00F56FD0" w:rsidP="00F56FD0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4715E1">
        <w:rPr>
          <w:rFonts w:ascii="Times New Roman" w:hAnsi="Times New Roman"/>
        </w:rPr>
        <w:t>Thực hành : Làm đất ,cải tạo đất tại gia đình.</w:t>
      </w:r>
    </w:p>
    <w:p w14:paraId="2FE73C3A" w14:textId="1B5131CB" w:rsidR="00F56FD0" w:rsidRPr="004715E1" w:rsidRDefault="00F56FD0" w:rsidP="00F56FD0">
      <w:pPr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46E44" wp14:editId="511E87EB">
                <wp:simplePos x="0" y="0"/>
                <wp:positionH relativeFrom="column">
                  <wp:posOffset>189230</wp:posOffset>
                </wp:positionH>
                <wp:positionV relativeFrom="paragraph">
                  <wp:posOffset>71120</wp:posOffset>
                </wp:positionV>
                <wp:extent cx="6172200" cy="0"/>
                <wp:effectExtent l="10795" t="6985" r="8255" b="12065"/>
                <wp:wrapNone/>
                <wp:docPr id="108570926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4814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5.6pt" to="500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ei34q9oAAAAJAQAADwAAAAAAAAAAAAAAAAAJBAAAZHJzL2Rvd25yZXYueG1s&#10;UEsFBgAAAAAEAAQA8wAAABAFAAAAAA==&#10;"/>
            </w:pict>
          </mc:Fallback>
        </mc:AlternateContent>
      </w:r>
      <w:r w:rsidRPr="004715E1">
        <w:rPr>
          <w:b/>
          <w:color w:val="000000"/>
        </w:rPr>
        <w:t xml:space="preserve">              </w:t>
      </w:r>
    </w:p>
    <w:p w14:paraId="5610EE8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D0"/>
    <w:rsid w:val="00387754"/>
    <w:rsid w:val="00576B74"/>
    <w:rsid w:val="00F5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52593"/>
  <w15:chartTrackingRefBased/>
  <w15:docId w15:val="{6ADD0139-BD5B-4F6D-BB15-A9E96E9A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FD0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2023-07-26T17:04:00Z</dcterms:created>
  <dcterms:modified xsi:type="dcterms:W3CDTF">2023-07-26T17:04:00Z</dcterms:modified>
</cp:coreProperties>
</file>