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2325" w14:textId="77777777" w:rsidR="00EF1A96" w:rsidRPr="004715E1" w:rsidRDefault="00EF1A96" w:rsidP="00EF1A96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2B8C1A42" w14:textId="77777777" w:rsidR="00EF1A96" w:rsidRPr="004715E1" w:rsidRDefault="00EF1A96" w:rsidP="00EF1A96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38D82B52" w14:textId="77777777" w:rsidR="00EF1A96" w:rsidRPr="004715E1" w:rsidRDefault="00EF1A96" w:rsidP="00EF1A96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lang w:val="pt-BR"/>
        </w:rPr>
        <w:t>TIẾT 68. THỰC HÀNH: ÔN TẬP (TIẾP)</w:t>
      </w:r>
    </w:p>
    <w:p w14:paraId="5802BE5B" w14:textId="77777777" w:rsidR="00EF1A96" w:rsidRPr="004715E1" w:rsidRDefault="00EF1A96" w:rsidP="00EF1A96">
      <w:pPr>
        <w:rPr>
          <w:rFonts w:ascii="Times New Roman" w:hAnsi="Times New Roman"/>
          <w:b/>
          <w:u w:val="single"/>
          <w:lang w:val="fr-FR"/>
        </w:rPr>
      </w:pPr>
      <w:r w:rsidRPr="004715E1">
        <w:rPr>
          <w:rFonts w:ascii="Times New Roman" w:hAnsi="Times New Roman"/>
          <w:b/>
          <w:u w:val="single"/>
          <w:lang w:val="fr-FR"/>
        </w:rPr>
        <w:t>I.</w:t>
      </w:r>
      <w:r w:rsidRPr="004715E1">
        <w:rPr>
          <w:rFonts w:ascii="Times New Roman" w:hAnsi="Times New Roman"/>
          <w:b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u w:val="single"/>
          <w:lang w:val="fr-FR"/>
        </w:rPr>
        <w:t>MỤC TIÊU</w:t>
      </w:r>
    </w:p>
    <w:p w14:paraId="7C4D9387" w14:textId="77777777" w:rsidR="00EF1A96" w:rsidRPr="00D147DD" w:rsidRDefault="00EF1A96" w:rsidP="00EF1A9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1. Kiến thức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D147DD">
        <w:rPr>
          <w:rFonts w:ascii="Times New Roman" w:hAnsi="Times New Roman" w:cs="Times New Roman"/>
          <w:color w:val="000000"/>
          <w:lang w:val="pt-BR"/>
        </w:rPr>
        <w:t>Giúp HS trồng được cây đúng yêu cầu kĩ thuật.</w:t>
      </w:r>
    </w:p>
    <w:p w14:paraId="4721A684" w14:textId="77777777" w:rsidR="00EF1A96" w:rsidRPr="00D147DD" w:rsidRDefault="00EF1A96" w:rsidP="00EF1A9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2. Kỹ năng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D147DD">
        <w:rPr>
          <w:rFonts w:ascii="Times New Roman" w:hAnsi="Times New Roman" w:cs="Times New Roman"/>
          <w:color w:val="000000"/>
          <w:lang w:val="pt-BR"/>
        </w:rPr>
        <w:t>Rèn kĩ năng trồng cây.</w:t>
      </w:r>
    </w:p>
    <w:p w14:paraId="70FDF52F" w14:textId="77777777" w:rsidR="00EF1A96" w:rsidRPr="00D147DD" w:rsidRDefault="00EF1A96" w:rsidP="00EF1A9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3. Thái độ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: </w:t>
      </w:r>
      <w:r w:rsidRPr="00D147DD">
        <w:rPr>
          <w:rFonts w:ascii="Times New Roman" w:hAnsi="Times New Roman" w:cs="Times New Roman"/>
          <w:color w:val="000000"/>
          <w:lang w:val="pt-BR"/>
        </w:rPr>
        <w:t>Giáo dục cho HS lòng yêu thích lao động.</w:t>
      </w:r>
    </w:p>
    <w:p w14:paraId="59B4071B" w14:textId="77777777" w:rsidR="00EF1A96" w:rsidRPr="004715E1" w:rsidRDefault="00EF1A96" w:rsidP="00EF1A96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*</w:t>
      </w:r>
      <w:r w:rsidRPr="004715E1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4715E1">
        <w:rPr>
          <w:rFonts w:ascii="Times New Roman" w:hAnsi="Times New Roman" w:cs="Times New Roman"/>
          <w:b/>
          <w:color w:val="000000"/>
          <w:lang w:val="pt-BR"/>
        </w:rPr>
        <w:t>Trọng tâm:</w:t>
      </w:r>
      <w:r w:rsidRPr="004715E1">
        <w:rPr>
          <w:rFonts w:ascii="Times New Roman" w:hAnsi="Times New Roman" w:cs="Times New Roman"/>
          <w:color w:val="000000"/>
          <w:lang w:val="pt-BR"/>
        </w:rPr>
        <w:t xml:space="preserve"> thực hành trồng cây ăn quả</w:t>
      </w:r>
    </w:p>
    <w:p w14:paraId="6A817A89" w14:textId="77777777" w:rsidR="00EF1A96" w:rsidRPr="004715E1" w:rsidRDefault="00EF1A96" w:rsidP="00EF1A96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0446D0E9" w14:textId="77777777" w:rsidR="00EF1A96" w:rsidRPr="00D147DD" w:rsidRDefault="00EF1A96" w:rsidP="00EF1A9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1. Giáo viên:</w:t>
      </w:r>
      <w:r w:rsidRPr="00D147DD">
        <w:rPr>
          <w:rFonts w:ascii="Times New Roman" w:hAnsi="Times New Roman" w:cs="Times New Roman"/>
          <w:color w:val="000000"/>
          <w:lang w:val="pt-BR"/>
        </w:rPr>
        <w:t xml:space="preserve"> Giáo án, tài liệu, địa điểm vườn để trồng cây.</w:t>
      </w:r>
    </w:p>
    <w:p w14:paraId="2BC926C7" w14:textId="77777777" w:rsidR="00EF1A96" w:rsidRPr="00D147DD" w:rsidRDefault="00EF1A96" w:rsidP="00EF1A9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2. Học sinh:</w:t>
      </w:r>
      <w:r w:rsidRPr="00D147DD">
        <w:rPr>
          <w:rFonts w:ascii="Times New Roman" w:hAnsi="Times New Roman" w:cs="Times New Roman"/>
          <w:color w:val="000000"/>
          <w:lang w:val="pt-BR"/>
        </w:rPr>
        <w:t xml:space="preserve"> Dụng cụ lao động, cây con.</w:t>
      </w:r>
    </w:p>
    <w:p w14:paraId="5EE1799B" w14:textId="77777777" w:rsidR="00EF1A96" w:rsidRPr="004715E1" w:rsidRDefault="00EF1A96" w:rsidP="00EF1A96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0B031CEF" w14:textId="77777777" w:rsidR="00EF1A96" w:rsidRPr="004715E1" w:rsidRDefault="00EF1A96" w:rsidP="00EF1A96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1. Ổn định</w:t>
      </w:r>
    </w:p>
    <w:p w14:paraId="1179A656" w14:textId="77777777" w:rsidR="00EF1A96" w:rsidRPr="004715E1" w:rsidRDefault="00EF1A96" w:rsidP="00EF1A96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2. Kiểm tra bài cũ</w:t>
      </w:r>
      <w:r w:rsidRPr="004715E1">
        <w:rPr>
          <w:rFonts w:ascii="Times New Roman" w:hAnsi="Times New Roman" w:cs="Times New Roman"/>
          <w:b/>
          <w:color w:val="000000"/>
          <w:u w:val="single"/>
          <w:lang w:val="vi-VN"/>
        </w:rPr>
        <w:t>:</w:t>
      </w:r>
      <w:r w:rsidRPr="004715E1">
        <w:rPr>
          <w:rFonts w:ascii="Times New Roman" w:hAnsi="Times New Roman" w:cs="Times New Roman"/>
          <w:color w:val="000000"/>
          <w:lang w:val="vi-VN"/>
        </w:rPr>
        <w:t xml:space="preserve"> </w:t>
      </w:r>
      <w:r w:rsidRPr="004715E1">
        <w:rPr>
          <w:rFonts w:ascii="Times New Roman" w:hAnsi="Times New Roman" w:cs="Times New Roman"/>
          <w:color w:val="000000"/>
          <w:lang w:val="pt-BR"/>
        </w:rPr>
        <w:t>Kiểm tra sự chuẩn bị của học sinh</w:t>
      </w:r>
    </w:p>
    <w:p w14:paraId="02EEFCD9" w14:textId="77777777" w:rsidR="00EF1A96" w:rsidRPr="004715E1" w:rsidRDefault="00EF1A96" w:rsidP="00EF1A96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3. Bài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3822"/>
      </w:tblGrid>
      <w:tr w:rsidR="00EF1A96" w:rsidRPr="004715E1" w14:paraId="512C6B7D" w14:textId="77777777" w:rsidTr="00BB4452">
        <w:tc>
          <w:tcPr>
            <w:tcW w:w="5954" w:type="dxa"/>
          </w:tcPr>
          <w:p w14:paraId="2566CEE0" w14:textId="77777777" w:rsidR="00EF1A96" w:rsidRPr="004715E1" w:rsidRDefault="00EF1A96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Hoạt động của GV - HS</w:t>
            </w:r>
          </w:p>
        </w:tc>
        <w:tc>
          <w:tcPr>
            <w:tcW w:w="4394" w:type="dxa"/>
          </w:tcPr>
          <w:p w14:paraId="741B2A23" w14:textId="77777777" w:rsidR="00EF1A96" w:rsidRPr="004715E1" w:rsidRDefault="00EF1A96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Nội dung</w:t>
            </w:r>
          </w:p>
        </w:tc>
      </w:tr>
      <w:tr w:rsidR="00EF1A96" w:rsidRPr="004715E1" w14:paraId="310F70A1" w14:textId="77777777" w:rsidTr="00BB4452">
        <w:tc>
          <w:tcPr>
            <w:tcW w:w="5954" w:type="dxa"/>
          </w:tcPr>
          <w:p w14:paraId="30246E1B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Yêu cầu HS nhắc lại quy trình trồng cây?</w:t>
            </w:r>
          </w:p>
          <w:p w14:paraId="00A0D788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nhấn mạnh các yêu cầu quan trọng, yêu cầu đảm bảo an toàn lao động.</w:t>
            </w:r>
          </w:p>
          <w:p w14:paraId="35792817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Phân công khu vực trồng cây cho các nhóm.</w:t>
            </w:r>
          </w:p>
          <w:p w14:paraId="0403D03A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Yêu cầu HS thực hành.</w:t>
            </w:r>
          </w:p>
          <w:p w14:paraId="21580628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giám sát, hướng dẫn HS từng bước, chỉnh sửa kịp thời những sai sót của HS.</w:t>
            </w:r>
          </w:p>
          <w:p w14:paraId="48F0F224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xem xét -&gt; đánh giá cho điểm.</w:t>
            </w:r>
          </w:p>
        </w:tc>
        <w:tc>
          <w:tcPr>
            <w:tcW w:w="4394" w:type="dxa"/>
          </w:tcPr>
          <w:p w14:paraId="5E861F1A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1. Quy trình</w:t>
            </w:r>
          </w:p>
          <w:p w14:paraId="5A6401FC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Đào hố đất -&gt; Bón phân lót -&gt; Trồng cây</w:t>
            </w:r>
          </w:p>
          <w:p w14:paraId="49ACFCB5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2. Thực hành</w:t>
            </w:r>
          </w:p>
          <w:p w14:paraId="0C6795A2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Mỗi nhóm trồng 3 cây.</w:t>
            </w:r>
          </w:p>
          <w:p w14:paraId="7CE40E36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54022DD2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3. Kết thúc</w:t>
            </w:r>
          </w:p>
          <w:p w14:paraId="72A4A308" w14:textId="77777777" w:rsidR="00EF1A96" w:rsidRPr="004715E1" w:rsidRDefault="00EF1A96" w:rsidP="00BB4452">
            <w:pPr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Đánh giá các công việc đã thực hiện.</w:t>
            </w:r>
          </w:p>
        </w:tc>
      </w:tr>
    </w:tbl>
    <w:p w14:paraId="38609ABE" w14:textId="77777777" w:rsidR="00EF1A96" w:rsidRPr="004715E1" w:rsidRDefault="00EF1A96" w:rsidP="00EF1A96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6D1D4516" w14:textId="77777777" w:rsidR="00EF1A96" w:rsidRPr="004715E1" w:rsidRDefault="00EF1A96" w:rsidP="00EF1A96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vi-VN"/>
        </w:rPr>
        <w:t xml:space="preserve">- </w:t>
      </w:r>
      <w:r w:rsidRPr="004715E1">
        <w:rPr>
          <w:rFonts w:ascii="Times New Roman" w:hAnsi="Times New Roman" w:cs="Times New Roman"/>
          <w:color w:val="000000"/>
          <w:lang w:val="pt-BR"/>
        </w:rPr>
        <w:t>Nhận xét buổi thực hành. Phân công các tổ chăm sóc cây sau khi trồng.</w:t>
      </w:r>
    </w:p>
    <w:p w14:paraId="16F04392" w14:textId="76554987" w:rsidR="00EF1A96" w:rsidRDefault="00EF1A96" w:rsidP="00EF1A96">
      <w:pPr>
        <w:spacing w:line="26" w:lineRule="atLeas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DAA32" wp14:editId="27BC1A9A">
                <wp:simplePos x="0" y="0"/>
                <wp:positionH relativeFrom="column">
                  <wp:posOffset>247015</wp:posOffset>
                </wp:positionH>
                <wp:positionV relativeFrom="paragraph">
                  <wp:posOffset>83820</wp:posOffset>
                </wp:positionV>
                <wp:extent cx="6172200" cy="0"/>
                <wp:effectExtent l="11430" t="8890" r="7620" b="10160"/>
                <wp:wrapNone/>
                <wp:docPr id="170052379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1E67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45pt,6.6pt" to="505.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LEhThjbAAAACQEAAA8AAAAAAAAAAAAAAAAACQQAAGRycy9kb3ducmV2Lnht&#10;bFBLBQYAAAAABAAEAPMAAAARBQAAAAA=&#10;"/>
            </w:pict>
          </mc:Fallback>
        </mc:AlternateContent>
      </w:r>
    </w:p>
    <w:p w14:paraId="0FF67F27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96"/>
    <w:rsid w:val="00387754"/>
    <w:rsid w:val="00576B74"/>
    <w:rsid w:val="00EF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EC9F2"/>
  <w15:chartTrackingRefBased/>
  <w15:docId w15:val="{B7701C5B-3130-4384-BEF1-2444EAF6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A96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2023-07-26T17:20:00Z</dcterms:created>
  <dcterms:modified xsi:type="dcterms:W3CDTF">2023-07-26T17:20:00Z</dcterms:modified>
</cp:coreProperties>
</file>