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6B2AC" w14:textId="77777777" w:rsidR="00284892" w:rsidRPr="00E839DB" w:rsidRDefault="00284892" w:rsidP="00284892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soạn:</w:t>
      </w:r>
    </w:p>
    <w:p w14:paraId="7FB14320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dạy:</w:t>
      </w:r>
    </w:p>
    <w:p w14:paraId="4E69303D" w14:textId="77777777" w:rsidR="00284892" w:rsidRPr="00E839DB" w:rsidRDefault="00284892" w:rsidP="00284892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</w:rPr>
      </w:pPr>
      <w:r w:rsidRPr="00E839DB">
        <w:rPr>
          <w:rFonts w:eastAsia="Calibri" w:cs="Times New Roman"/>
          <w:b/>
          <w:color w:val="000000"/>
          <w:szCs w:val="28"/>
        </w:rPr>
        <w:t>Chương I:  TỨ GIÁC</w:t>
      </w:r>
    </w:p>
    <w:p w14:paraId="346C79B0" w14:textId="77777777" w:rsidR="00284892" w:rsidRPr="00E839DB" w:rsidRDefault="00284892" w:rsidP="00284892">
      <w:pPr>
        <w:spacing w:after="0" w:line="240" w:lineRule="auto"/>
        <w:ind w:firstLine="720"/>
        <w:jc w:val="center"/>
        <w:rPr>
          <w:rFonts w:eastAsia="Calibri" w:cs="Times New Roman"/>
          <w:b/>
          <w:color w:val="000000"/>
          <w:szCs w:val="28"/>
        </w:rPr>
      </w:pPr>
      <w:r w:rsidRPr="00E839DB">
        <w:rPr>
          <w:rFonts w:eastAsia="Calibri" w:cs="Times New Roman"/>
          <w:b/>
          <w:color w:val="000000"/>
          <w:szCs w:val="28"/>
        </w:rPr>
        <w:t>Tiết 1: Bài 1 - TỨ</w:t>
      </w:r>
      <w:r>
        <w:rPr>
          <w:rFonts w:eastAsia="Calibri" w:cs="Times New Roman"/>
          <w:b/>
          <w:color w:val="000000"/>
          <w:szCs w:val="28"/>
        </w:rPr>
        <w:t xml:space="preserve"> GIÁC</w:t>
      </w:r>
    </w:p>
    <w:p w14:paraId="4085337F" w14:textId="77777777" w:rsidR="00284892" w:rsidRPr="00E839DB" w:rsidRDefault="00284892" w:rsidP="00284892">
      <w:pPr>
        <w:spacing w:after="0" w:line="240" w:lineRule="auto"/>
        <w:rPr>
          <w:rFonts w:eastAsia="Calibri" w:cs="Times New Roman"/>
          <w:b/>
          <w:color w:val="000000"/>
          <w:szCs w:val="28"/>
        </w:rPr>
      </w:pPr>
      <w:r w:rsidRPr="00E839DB">
        <w:rPr>
          <w:rFonts w:eastAsia="Calibri" w:cs="Times New Roman"/>
          <w:b/>
          <w:color w:val="000000"/>
          <w:szCs w:val="28"/>
        </w:rPr>
        <w:t>I. MỤC TIÊU:</w:t>
      </w:r>
      <w:r w:rsidRPr="00E839DB">
        <w:rPr>
          <w:rFonts w:eastAsia="Calibri" w:cs="Times New Roman"/>
          <w:color w:val="000000"/>
          <w:szCs w:val="28"/>
        </w:rPr>
        <w:t xml:space="preserve"> </w:t>
      </w:r>
    </w:p>
    <w:p w14:paraId="511571D1" w14:textId="77777777" w:rsidR="00284892" w:rsidRPr="00E839DB" w:rsidRDefault="00284892" w:rsidP="00284892">
      <w:pPr>
        <w:spacing w:after="0" w:line="240" w:lineRule="auto"/>
        <w:rPr>
          <w:rFonts w:eastAsia="Calibri" w:cs="Times New Roman"/>
          <w:b/>
          <w:color w:val="000000"/>
          <w:szCs w:val="28"/>
        </w:rPr>
      </w:pPr>
      <w:r w:rsidRPr="00E839DB">
        <w:rPr>
          <w:rFonts w:eastAsia="Calibri" w:cs="Times New Roman"/>
          <w:b/>
          <w:color w:val="000000"/>
          <w:szCs w:val="28"/>
        </w:rPr>
        <w:t>1.Kiến thức:</w:t>
      </w:r>
    </w:p>
    <w:p w14:paraId="3EBC413B" w14:textId="77777777" w:rsidR="00284892" w:rsidRPr="00E839DB" w:rsidRDefault="00284892" w:rsidP="00284892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>- Nhớ được tính chất của các điểm cách đều một đường thẳng cho trước, tính chất của các đường thẳng song song cách đều.</w:t>
      </w:r>
    </w:p>
    <w:p w14:paraId="571F5A43" w14:textId="77777777" w:rsidR="00284892" w:rsidRPr="00E839DB" w:rsidRDefault="00284892" w:rsidP="00284892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>- Nhớ được một số ứng dụng trong thực tế của các đường thẳng song song cách đều.</w:t>
      </w:r>
    </w:p>
    <w:p w14:paraId="68D69068" w14:textId="77777777" w:rsidR="00284892" w:rsidRPr="00E839DB" w:rsidRDefault="00284892" w:rsidP="00284892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0A6EDE58" w14:textId="77777777" w:rsidR="00284892" w:rsidRPr="00E839DB" w:rsidRDefault="00284892" w:rsidP="00284892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5A549369" w14:textId="77777777" w:rsidR="00284892" w:rsidRPr="00E839DB" w:rsidRDefault="00284892" w:rsidP="00284892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val="pt-BR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: </w:t>
      </w:r>
      <w:r>
        <w:rPr>
          <w:szCs w:val="28"/>
        </w:rPr>
        <w:t>B</w:t>
      </w:r>
      <w:r>
        <w:rPr>
          <w:rFonts w:eastAsia="Times New Roman"/>
          <w:szCs w:val="28"/>
        </w:rPr>
        <w:t>iết tính các số đo góc của một tứ giác lồi.</w:t>
      </w:r>
    </w:p>
    <w:p w14:paraId="79A7FAE2" w14:textId="77777777" w:rsidR="00284892" w:rsidRPr="00E839DB" w:rsidRDefault="00284892" w:rsidP="00284892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3C50A4D7" w14:textId="77777777" w:rsidR="00284892" w:rsidRPr="00E839DB" w:rsidRDefault="00284892" w:rsidP="00284892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7CD0A5F1" w14:textId="77777777" w:rsidR="00284892" w:rsidRPr="00E839DB" w:rsidRDefault="00284892" w:rsidP="00284892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6B7B0695" w14:textId="77777777" w:rsidR="00284892" w:rsidRPr="00E839DB" w:rsidRDefault="00284892" w:rsidP="00284892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69B88207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66614924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3D3FDAEC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>
        <w:rPr>
          <w:rFonts w:eastAsia="Calibri" w:cs="Times New Roman"/>
          <w:b/>
          <w:color w:val="000000"/>
          <w:szCs w:val="28"/>
          <w:lang w:val="pt-BR"/>
        </w:rPr>
        <w:t xml:space="preserve">HOẠT ĐỘNG 1: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55BE5857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024FDBD3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4CB0D570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36F914D7" w14:textId="77777777" w:rsidR="00284892" w:rsidRPr="00E839DB" w:rsidRDefault="00284892" w:rsidP="00284892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  <w:r w:rsidRPr="00E839DB">
        <w:rPr>
          <w:rFonts w:eastAsia="Calibri" w:cs="Times New Roman"/>
          <w:color w:val="000000"/>
          <w:szCs w:val="28"/>
          <w:lang w:val="nl-NL"/>
        </w:rPr>
        <w:t>GV chuyển giao nhiệm vụ học tập:</w:t>
      </w:r>
    </w:p>
    <w:p w14:paraId="0CA13CD9" w14:textId="77777777" w:rsidR="00284892" w:rsidRPr="00E839DB" w:rsidRDefault="00284892" w:rsidP="00284892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- Thế nào là tam giác ABC ?</w:t>
      </w:r>
    </w:p>
    <w:p w14:paraId="20A801EA" w14:textId="77777777" w:rsidR="00284892" w:rsidRPr="00E839DB" w:rsidRDefault="00284892" w:rsidP="00284892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- Các yếu tố của tam giác ABC là gì ?</w:t>
      </w:r>
    </w:p>
    <w:p w14:paraId="685E2082" w14:textId="77777777" w:rsidR="00284892" w:rsidRPr="00E839DB" w:rsidRDefault="00284892" w:rsidP="00284892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Các em đã biết định nghĩa tam giác và đã biết hình tứ giác. Vậy tứ giác được định nghĩa như thế nào ? </w:t>
      </w:r>
    </w:p>
    <w:p w14:paraId="7E120566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* GV: Để biết câu trả lời của các em có chính xác không ta sẽ tìm hiểu trong bài hôm nay.</w:t>
      </w:r>
    </w:p>
    <w:p w14:paraId="146602A8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>
        <w:rPr>
          <w:rFonts w:eastAsia="Calibri" w:cs="Times New Roman"/>
          <w:b/>
          <w:color w:val="000000"/>
          <w:szCs w:val="28"/>
          <w:lang w:val="pt-BR"/>
        </w:rPr>
        <w:t>HOẠT ĐỘNG 2: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HÌNH THÀNH KIẾN THỨC MỚI</w:t>
      </w:r>
    </w:p>
    <w:p w14:paraId="2880B063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thế nào là tứ giác</w:t>
      </w:r>
      <w:r>
        <w:rPr>
          <w:rFonts w:eastAsia="Calibri" w:cs="Times New Roman"/>
          <w:bCs/>
          <w:color w:val="000000"/>
          <w:szCs w:val="28"/>
          <w:lang w:val="pt-BR"/>
        </w:rPr>
        <w:t>,</w:t>
      </w:r>
      <w:r w:rsidRPr="001405D9">
        <w:rPr>
          <w:rFonts w:eastAsia="Calibri" w:cs="Times New Roman"/>
          <w:bCs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tổng các góc của tứ giác lồi</w:t>
      </w:r>
    </w:p>
    <w:p w14:paraId="6BFB9922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2E2E9F05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4D974B6C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0"/>
        <w:gridCol w:w="4370"/>
      </w:tblGrid>
      <w:tr w:rsidR="00284892" w:rsidRPr="00E839DB" w14:paraId="626D3C3E" w14:textId="77777777" w:rsidTr="00F857FD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4873" w14:textId="77777777" w:rsidR="00284892" w:rsidRPr="00E839DB" w:rsidRDefault="00284892" w:rsidP="00F857FD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31ED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 xml:space="preserve">       Nội dung</w:t>
            </w:r>
          </w:p>
        </w:tc>
      </w:tr>
      <w:tr w:rsidR="00284892" w:rsidRPr="00E839DB" w14:paraId="4DF596D3" w14:textId="77777777" w:rsidTr="00F857FD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0CFD" w14:textId="77777777" w:rsidR="00284892" w:rsidRPr="001405D9" w:rsidRDefault="00284892" w:rsidP="00F857FD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lastRenderedPageBreak/>
              <w:t>-</w:t>
            </w:r>
            <w:r w:rsidRPr="00E839DB">
              <w:rPr>
                <w:b/>
                <w:color w:val="000000"/>
                <w:szCs w:val="28"/>
                <w:lang w:val="pt-BR"/>
              </w:rPr>
              <w:t xml:space="preserve"> Hoạt động 1: Tìm hiểu về định nghĩa </w:t>
            </w:r>
          </w:p>
          <w:p w14:paraId="70D8000D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Bước 1: Chuyển giao nhiệm vụ:</w:t>
            </w:r>
          </w:p>
          <w:p w14:paraId="2986F121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>-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Quan sát hình 1 và 2 SGK, kiểm tra xem có hai đoạn thẳng nào cùng nằm trên một đường thẳng không ?</w:t>
            </w:r>
          </w:p>
          <w:p w14:paraId="38DD42F3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 Mỗi hình a ; b ; c của hình 1 là một tứ giác, còn hình 2 không phải là tứ giác. Vậy thế nào là một tứ giác ?</w:t>
            </w:r>
          </w:p>
          <w:p w14:paraId="1B5E3474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 Tương tự như tam giác, em hãy gọi tên các đỉnh, các cạnh của các tứ giác.</w:t>
            </w:r>
          </w:p>
          <w:p w14:paraId="080F0742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- Yêu cầu cá nhân HS làm ?1: </w:t>
            </w:r>
          </w:p>
          <w:p w14:paraId="43961C88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 Hình 1a là hình tứ giác lồi, Vậy tứ giác lồi là tứ giác như thế nào ?</w:t>
            </w:r>
          </w:p>
          <w:p w14:paraId="70D17807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>GV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>: Đưa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hình 3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lên màn hình cho HS quan sát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, yêu cầu HS suy đoán và trả lời </w:t>
            </w:r>
            <w:r w:rsidRPr="00E839DB">
              <w:rPr>
                <w:rFonts w:eastAsia="Calibri" w:cs="Times New Roman"/>
                <w:color w:val="000000"/>
                <w:szCs w:val="28"/>
                <w:bdr w:val="single" w:sz="4" w:space="0" w:color="auto" w:frame="1"/>
                <w:lang w:val="nl-NL"/>
              </w:rPr>
              <w:t xml:space="preserve">?2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</w:p>
          <w:p w14:paraId="2EF69097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4415C7FF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12A664FF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147D3892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22EFF9C7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6B4E1EBB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2EFDEB2A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5E336E37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2A84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 xml:space="preserve">1. </w:t>
            </w:r>
            <w:r w:rsidRPr="00E839DB">
              <w:rPr>
                <w:rFonts w:eastAsia="Calibri" w:cs="Times New Roman"/>
                <w:b/>
                <w:bCs/>
                <w:iCs/>
                <w:color w:val="000000"/>
                <w:szCs w:val="28"/>
                <w:u w:val="single"/>
                <w:lang w:val="nl-NL"/>
              </w:rPr>
              <w:t>Định nghĩa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:</w:t>
            </w:r>
          </w:p>
          <w:p w14:paraId="1823F16F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i/>
                <w:color w:val="000000"/>
                <w:szCs w:val="28"/>
                <w:lang w:val="nl-NL"/>
              </w:rPr>
              <w:t>a)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b/>
                <w:i/>
                <w:color w:val="000000"/>
                <w:szCs w:val="28"/>
                <w:u w:val="single"/>
                <w:lang w:val="nl-NL"/>
              </w:rPr>
              <w:t>Tứ giác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: SGK/64</w:t>
            </w:r>
          </w:p>
          <w:p w14:paraId="35F1DCF5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</w:p>
          <w:p w14:paraId="1AB66E3C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63AFB55B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66CD61C9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06A9165" wp14:editId="135878E8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103505</wp:posOffset>
                      </wp:positionV>
                      <wp:extent cx="1600200" cy="1348740"/>
                      <wp:effectExtent l="0" t="0" r="0" b="3810"/>
                      <wp:wrapNone/>
                      <wp:docPr id="171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1348740"/>
                                <a:chOff x="5651" y="3731"/>
                                <a:chExt cx="2520" cy="2124"/>
                              </a:xfrm>
                            </wpg:grpSpPr>
                            <wpg:grpSp>
                              <wpg:cNvPr id="172" name="Group 1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91" y="4091"/>
                                  <a:ext cx="1920" cy="1260"/>
                                  <a:chOff x="5891" y="3551"/>
                                  <a:chExt cx="1920" cy="1800"/>
                                </a:xfrm>
                              </wpg:grpSpPr>
                              <wps:wsp>
                                <wps:cNvPr id="179" name="Line 15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011" y="3551"/>
                                    <a:ext cx="720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" name="Line 15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891" y="4271"/>
                                    <a:ext cx="120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1" name="Line 1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891" y="5351"/>
                                    <a:ext cx="192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2" name="Line 1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731" y="3551"/>
                                    <a:ext cx="1080" cy="18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84" name="Text Box 1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51" y="4271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258C84" w14:textId="77777777" w:rsidR="00284892" w:rsidRDefault="00284892" w:rsidP="00284892">
                                    <w:pPr>
                                      <w:jc w:val="center"/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 xml:space="preserve">A </w:t>
                                    </w:r>
                                  </w:p>
                                  <w:p w14:paraId="6E8C8F79" w14:textId="77777777" w:rsidR="00284892" w:rsidRDefault="00284892" w:rsidP="00284892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" name="Text Box 1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91" y="3731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560CE9B" w14:textId="77777777" w:rsidR="00284892" w:rsidRDefault="00284892" w:rsidP="00284892">
                                    <w:pPr>
                                      <w:jc w:val="center"/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 xml:space="preserve">B  </w:t>
                                    </w:r>
                                  </w:p>
                                  <w:p w14:paraId="7DE2F828" w14:textId="77777777" w:rsidR="00284892" w:rsidRDefault="00284892" w:rsidP="00284892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" name="Text Box 1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91" y="5171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A5CC57" w14:textId="77777777" w:rsidR="00284892" w:rsidRDefault="00284892" w:rsidP="00284892">
                                    <w:pPr>
                                      <w:jc w:val="center"/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 xml:space="preserve">C  </w:t>
                                    </w:r>
                                  </w:p>
                                  <w:p w14:paraId="409CF421" w14:textId="77777777" w:rsidR="00284892" w:rsidRDefault="00284892" w:rsidP="00284892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Text Box 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51" y="5315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35D1E4" w14:textId="77777777" w:rsidR="00284892" w:rsidRDefault="00284892" w:rsidP="00284892">
                                    <w:pPr>
                                      <w:jc w:val="center"/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 xml:space="preserve">D  </w:t>
                                    </w:r>
                                  </w:p>
                                  <w:p w14:paraId="31C1FA36" w14:textId="77777777" w:rsidR="00284892" w:rsidRDefault="00284892" w:rsidP="00284892">
                                    <w:pPr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6A9165" id="Group 25" o:spid="_x0000_s1026" style="position:absolute;margin-left:49.7pt;margin-top:8.15pt;width:126pt;height:106.2pt;z-index:251659264" coordorigin="5651,3731" coordsize="2520,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pz/AMAAHUUAAAOAAAAZHJzL2Uyb0RvYy54bWzsWNtu2zgQfV+g/0DwvdHFkuwIcYpu2qYL&#10;ZNsATT+AlqgLViJZko6Ufv0OSUlW7KQo2ibpLuIHgxRFcuacM5yhTl71bYOuqVQ1Z2scHPkYUZbx&#10;vGblGn++evdyhZHShOWk4Yyu8Q1V+NXpiz9OOpHSkFe8yalEsAhTaSfWuNJapJ6nsoq2RB1xQRkM&#10;Fly2RENXll4uSQert40X+n7idVzmQvKMKgVP37hBfGrXLwqa6Y9FoahGzRqDbdr+S/u/Mf/e6QlJ&#10;S0lEVWeDGeQHrGhJzWDTaak3RBO0lfXBUm2dSa54oY8y3nq8KOqMWh/Am8Df8+Zc8q2wvpRpV4oJ&#10;JoB2D6cfXjb7cH0uxSdxKZ310Lzg2T8KcPE6UabzcdMv3cto0/3Nc+CTbDW3jveFbM0S4BLqLb43&#10;E7601yiDh0Hi+0AaRhmMBYtotYwGBrIKaDLz4iQOMILhxXIROHay6u0wP4zDYXIYhJEZ9UjqNrbG&#10;DsYZ8gdLXROcuJSozmHTZYgRIy1YbsFFQWwt2HfVEPmroIhXx86lyIeGFdwEyPHoUBAmB1CM8xYx&#10;YGLn7aAIdjNXgOi3oIDAUjvtqJ/TzqeKCGolqYw2JliPR1gvakYBVWtwJ+xLZ8ypK+vZoC7E+FlF&#10;WEntclc3AviwM4DG2RTTUSDNu9WGiqYW783Eme4SPxj0M4E2gr0csTaNOWAkFVLpc8pbZBpr3IAP&#10;dlFyfaG0e3V8xezF+Lu6aSwjDUMdiDVYxnaC4k2dm0HzmpLl5qyR6JqYw8f+hn1vvQZBznK7WEVJ&#10;/nZoa1I3rg0ab5gNR4eG0bRKNzy/uZTGNtMDht3jh6d6BSHoImigOjRO3eKNpI9B9S6uwuV+XI1U&#10;Bz6Ya0Aaz4lnrvO7Ms09Yb2CWLrF9eLhuZ4F88RwvBhPwDGYd+ffM7/fUUncx++UDYdYtkn1YWN5&#10;xm9icrxN9geHtQ1cVyfs57f/SwjvSpZHO7qjMZyvTBz9yXvI1PEspE0diHQPA2NaVa4cnBL2ayl5&#10;Z/IU1BG3MrYrIY107s/YM+qnOi86OLwjk2FMhRi76vD+s1tCef/dedpsPiXuu3Oq7jf9kMtcekWS&#10;uxsD3HCgUXH5FaMObgtrrL5siaQYNX8xgOI4iMBYpG0nim2pIecjm/kIYRkstcYaI9c80+5KshWy&#10;LivYydU0jL+G8rqobQlioHVWPUHOj+8QTvIkwkmioZreXRDGnPC0wnH3ixGTZ/3MrweGMldHzA6e&#10;5YgV3CMe7+BZJoN+4mC/avwN9DPV0s/6meknhMv+oX5WT6KfKXHFi8CmTpL+RufPVJ//V/RjiyD4&#10;tmWvaMN3OPPxbN63+W73tfD0XwAAAP//AwBQSwMEFAAGAAgAAAAhAPl6//PgAAAACQEAAA8AAABk&#10;cnMvZG93bnJldi54bWxMj81OwzAQhO9IvIO1SNyo80NLG+JUVQWcKiRaJMRtG2+TqLEdxW6Svj3L&#10;CY47M5r9Jl9PphUD9b5xVkE8i0CQLZ1ubKXg8/D6sAThA1qNrbOk4Eoe1sXtTY6ZdqP9oGEfKsEl&#10;1meooA6hy6T0ZU0G/cx1ZNk7ud5g4LOvpO5x5HLTyiSKFtJgY/lDjR1tayrP+4tR8DbiuEnjl2F3&#10;Pm2v34f5+9cuJqXu76bNM4hAU/gLwy8+o0PBTEd3sdqLVsFq9chJ1hcpCPbTeczCUUGSLJ9AFrn8&#10;v6D4AQAA//8DAFBLAQItABQABgAIAAAAIQC2gziS/gAAAOEBAAATAAAAAAAAAAAAAAAAAAAAAABb&#10;Q29udGVudF9UeXBlc10ueG1sUEsBAi0AFAAGAAgAAAAhADj9If/WAAAAlAEAAAsAAAAAAAAAAAAA&#10;AAAALwEAAF9yZWxzLy5yZWxzUEsBAi0AFAAGAAgAAAAhAPOMinP8AwAAdRQAAA4AAAAAAAAAAAAA&#10;AAAALgIAAGRycy9lMm9Eb2MueG1sUEsBAi0AFAAGAAgAAAAhAPl6//PgAAAACQEAAA8AAAAAAAAA&#10;AAAAAAAAVgYAAGRycy9kb3ducmV2LnhtbFBLBQYAAAAABAAEAPMAAABjBwAAAAA=&#10;">
                      <v:group id="Group 150" o:spid="_x0000_s1027" style="position:absolute;left:5891;top:4091;width:1920;height:1260" coordorigin="5891,3551" coordsize="192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      <v:line id="Line 151" o:spid="_x0000_s1028" style="position:absolute;flip:x;visibility:visible;mso-wrap-style:square" from="6011,3551" to="6731,4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VVdxQAAANwAAAAPAAAAZHJzL2Rvd25yZXYueG1sRI9BT8Mw&#10;DIXvk/gPkSdxmVhKNUEpyyZA6jS40cHdakxa1jhVkm3l35NJk3az9d73/Lxcj7YXR/Khc6zgfp6B&#10;IG6c7tgo+NpVdwWIEJE19o5JwR8FWK9uJksstTvxJx3raEQK4VCigjbGoZQyNC1ZDHM3ECftx3mL&#10;Ma3eSO3xlMJtL/Mse5AWO04XWhzoraVmXx9sqvG+K4qF/vDmdWaq3/w7rzbFRqnb6fjyDCLSGK/m&#10;C73ViXt8gvMzaQK5+gcAAP//AwBQSwECLQAUAAYACAAAACEA2+H2y+4AAACFAQAAEwAAAAAAAAAA&#10;AAAAAAAAAAAAW0NvbnRlbnRfVHlwZXNdLnhtbFBLAQItABQABgAIAAAAIQBa9CxbvwAAABUBAAAL&#10;AAAAAAAAAAAAAAAAAB8BAABfcmVscy8ucmVsc1BLAQItABQABgAIAAAAIQAVjVVdxQAAANwAAAAP&#10;AAAAAAAAAAAAAAAAAAcCAABkcnMvZG93bnJldi54bWxQSwUGAAAAAAMAAwC3AAAA+QIAAAAA&#10;" strokeweight=".25pt"/>
                        <v:line id="Line 152" o:spid="_x0000_s1029" style="position:absolute;flip:x;visibility:visible;mso-wrap-style:square" from="5891,4271" to="6011,5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znwwAAANwAAAAPAAAAZHJzL2Rvd25yZXYueG1sRI9BT8Mw&#10;DIXvSPyHyEhcEEupEIq6ZRMgdQJubONuNV5aaJwqCVv59/iAxM1Pft/z82ozh1GdKOUhsoW7RQWK&#10;uItuYG/hsG9vDahckB2OkcnCD2XYrC8vVti4eOZ3Ou2KVxLCuUELfSlTo3XuegqYF3Eilt0xpoBF&#10;ZPLaJTxLeBh1XVUPOuDAcqHHiZ576r5230FqvO6NuXdvyT/d+Paz/qjbrdlae301Py5BFZrLv/mP&#10;fnHCGakvz8gEev0LAAD//wMAUEsBAi0AFAAGAAgAAAAhANvh9svuAAAAhQEAABMAAAAAAAAAAAAA&#10;AAAAAAAAAFtDb250ZW50X1R5cGVzXS54bWxQSwECLQAUAAYACAAAACEAWvQsW78AAAAVAQAACwAA&#10;AAAAAAAAAAAAAAAfAQAAX3JlbHMvLnJlbHNQSwECLQAUAAYACAAAACEAsWKM58MAAADcAAAADwAA&#10;AAAAAAAAAAAAAAAHAgAAZHJzL2Rvd25yZXYueG1sUEsFBgAAAAADAAMAtwAAAPcCAAAAAA==&#10;" strokeweight=".25pt"/>
                        <v:line id="Line 153" o:spid="_x0000_s1030" style="position:absolute;visibility:visible;mso-wrap-style:square" from="5891,5351" to="7811,5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+OSwgAAANwAAAAPAAAAZHJzL2Rvd25yZXYueG1sRE9NawIx&#10;EL0X/A9hhN5q1ipFVqOIVJAehNUe6m3YjJvFzWRN4rr9940g9DaP9zmLVW8b0ZEPtWMF41EGgrh0&#10;uuZKwfdx+zYDESKyxsYxKfilAKvl4GWBuXZ3Lqg7xEqkEA45KjAxtrmUoTRkMYxcS5y4s/MWY4K+&#10;ktrjPYXbRr5n2Ye0WHNqMNjSxlB5OdysAn+K4ae4Tr66afV53V+8OdK5UOp12K/nICL18V/8dO90&#10;mj8bw+OZdIFc/gEAAP//AwBQSwECLQAUAAYACAAAACEA2+H2y+4AAACFAQAAEwAAAAAAAAAAAAAA&#10;AAAAAAAAW0NvbnRlbnRfVHlwZXNdLnhtbFBLAQItABQABgAIAAAAIQBa9CxbvwAAABUBAAALAAAA&#10;AAAAAAAAAAAAAB8BAABfcmVscy8ucmVsc1BLAQItABQABgAIAAAAIQDAi+OSwgAAANwAAAAPAAAA&#10;AAAAAAAAAAAAAAcCAABkcnMvZG93bnJldi54bWxQSwUGAAAAAAMAAwC3AAAA9gIAAAAA&#10;" strokeweight=".25pt"/>
                        <v:line id="Line 154" o:spid="_x0000_s1031" style="position:absolute;visibility:visible;mso-wrap-style:square" from="6731,3551" to="7811,5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X3lwgAAANwAAAAPAAAAZHJzL2Rvd25yZXYueG1sRE9LawIx&#10;EL4X/A9hhN5q1gdFVqOIWJAehNUe6m3YjJvFzWRN0nX996ZQ6G0+vucs171tREc+1I4VjEcZCOLS&#10;6ZorBV+nj7c5iBCRNTaOScGDAqxXg5cl5trduaDuGCuRQjjkqMDE2OZShtKQxTByLXHiLs5bjAn6&#10;SmqP9xRuGznJsndpsebUYLClraHyevyxCvw5hu/iNv3sZtXudrh6c6JLodTrsN8sQETq47/4z73X&#10;af58Ar/PpAvk6gkAAP//AwBQSwECLQAUAAYACAAAACEA2+H2y+4AAACFAQAAEwAAAAAAAAAAAAAA&#10;AAAAAAAAW0NvbnRlbnRfVHlwZXNdLnhtbFBLAQItABQABgAIAAAAIQBa9CxbvwAAABUBAAALAAAA&#10;AAAAAAAAAAAAAB8BAABfcmVscy8ucmVsc1BLAQItABQABgAIAAAAIQAwWX3lwgAAANwAAAAPAAAA&#10;AAAAAAAAAAAAAAcCAABkcnMvZG93bnJldi54bWxQSwUGAAAAAAMAAwC3AAAA9gIAAAAA&#10;" strokeweight=".2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55" o:spid="_x0000_s1032" type="#_x0000_t202" style="position:absolute;left:5651;top:4271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Bq5wgAAANwAAAAPAAAAZHJzL2Rvd25yZXYueG1sRE/JasMw&#10;EL0X8g9iArnVUkpaHCeyCS2BnlqaDXIbrIltYo2Mpcbu31eFQm7zeOusi9G24ka9bxxrmCcKBHHp&#10;TMOVhsN++5iC8AHZYOuYNPyQhyKfPKwxM27gL7rtQiViCPsMNdQhdJmUvqzJok9cRxy5i+sthgj7&#10;SpoehxhuW/mk1Iu02HBsqLGj15rK6+7bajh+XM6nhfqs3uxzN7hRSbZLqfVsOm5WIAKN4S7+d7+b&#10;OD9dwN8z8QKZ/wIAAP//AwBQSwECLQAUAAYACAAAACEA2+H2y+4AAACFAQAAEwAAAAAAAAAAAAAA&#10;AAAAAAAAW0NvbnRlbnRfVHlwZXNdLnhtbFBLAQItABQABgAIAAAAIQBa9CxbvwAAABUBAAALAAAA&#10;AAAAAAAAAAAAAB8BAABfcmVscy8ucmVsc1BLAQItABQABgAIAAAAIQD+uBq5wgAAANwAAAAPAAAA&#10;AAAAAAAAAAAAAAcCAABkcnMvZG93bnJldi54bWxQSwUGAAAAAAMAAwC3AAAA9gIAAAAA&#10;" filled="f" stroked="f">
                        <v:textbox>
                          <w:txbxContent>
                            <w:p w14:paraId="4F258C84" w14:textId="77777777" w:rsidR="00284892" w:rsidRDefault="00284892" w:rsidP="00284892">
                              <w:pPr>
                                <w:jc w:val="center"/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 xml:space="preserve">A </w:t>
                              </w:r>
                            </w:p>
                            <w:p w14:paraId="6E8C8F79" w14:textId="77777777" w:rsidR="00284892" w:rsidRDefault="00284892" w:rsidP="00284892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156" o:spid="_x0000_s1033" type="#_x0000_t202" style="position:absolute;left:6491;top:3731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8iwAAAANwAAAAPAAAAZHJzL2Rvd25yZXYueG1sRE9Ni8Iw&#10;EL0L/ocwgjdNlFXcrlFEWfCk6O4K3oZmbMs2k9JEW/+9EQRv83ifM1+2thQ3qn3hWMNoqEAQp84U&#10;nGn4/fkezED4gGywdEwa7uRhueh25pgY1/CBbseQiRjCPkENeQhVIqVPc7Loh64ijtzF1RZDhHUm&#10;TY1NDLelHCs1lRYLjg05VrTOKf0/Xq2Gv93lfPpQ+2xjJ1XjWiXZfkqt+7129QUiUBve4pd7a+L8&#10;2QSez8QL5OIBAAD//wMAUEsBAi0AFAAGAAgAAAAhANvh9svuAAAAhQEAABMAAAAAAAAAAAAAAAAA&#10;AAAAAFtDb250ZW50X1R5cGVzXS54bWxQSwECLQAUAAYACAAAACEAWvQsW78AAAAVAQAACwAAAAAA&#10;AAAAAAAAAAAfAQAAX3JlbHMvLnJlbHNQSwECLQAUAAYACAAAACEAkfS/IsAAAADcAAAADwAAAAAA&#10;AAAAAAAAAAAHAgAAZHJzL2Rvd25yZXYueG1sUEsFBgAAAAADAAMAtwAAAPQCAAAAAA==&#10;" filled="f" stroked="f">
                        <v:textbox>
                          <w:txbxContent>
                            <w:p w14:paraId="5560CE9B" w14:textId="77777777" w:rsidR="00284892" w:rsidRDefault="00284892" w:rsidP="00284892">
                              <w:pPr>
                                <w:jc w:val="center"/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 xml:space="preserve">B  </w:t>
                              </w:r>
                            </w:p>
                            <w:p w14:paraId="7DE2F828" w14:textId="77777777" w:rsidR="00284892" w:rsidRDefault="00284892" w:rsidP="00284892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157" o:spid="_x0000_s1034" type="#_x0000_t202" style="position:absolute;left:7691;top:5171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i/8wAAAANwAAAAPAAAAZHJzL2Rvd25yZXYueG1sRE9Li8Iw&#10;EL4v+B/CCHtbE2VXtBpFFGFPKz7B29CMbbGZlCba7r83guBtPr7nTOetLcWdal841tDvKRDEqTMF&#10;ZxoO+/XXCIQPyAZLx6ThnzzMZ52PKSbGNbyl+y5kIoawT1BDHkKVSOnTnCz6nquII3dxtcUQYZ1J&#10;U2MTw20pB0oNpcWCY0OOFS1zSq+7m9Vw/LucT99qk63sT9W4Vkm2Y6n1Z7ddTEAEasNb/HL/mjh/&#10;3IfnM/ECOXsAAAD//wMAUEsBAi0AFAAGAAgAAAAhANvh9svuAAAAhQEAABMAAAAAAAAAAAAAAAAA&#10;AAAAAFtDb250ZW50X1R5cGVzXS54bWxQSwECLQAUAAYACAAAACEAWvQsW78AAAAVAQAACwAAAAAA&#10;AAAAAAAAAAAfAQAAX3JlbHMvLnJlbHNQSwECLQAUAAYACAAAACEAaxYv/MAAAADcAAAADwAAAAAA&#10;AAAAAAAAAAAHAgAAZHJzL2Rvd25yZXYueG1sUEsFBgAAAAADAAMAtwAAAPQCAAAAAA==&#10;" filled="f" stroked="f">
                        <v:textbox>
                          <w:txbxContent>
                            <w:p w14:paraId="31A5CC57" w14:textId="77777777" w:rsidR="00284892" w:rsidRDefault="00284892" w:rsidP="00284892">
                              <w:pPr>
                                <w:jc w:val="center"/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 xml:space="preserve">C  </w:t>
                              </w:r>
                            </w:p>
                            <w:p w14:paraId="409CF421" w14:textId="77777777" w:rsidR="00284892" w:rsidRDefault="00284892" w:rsidP="00284892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158" o:spid="_x0000_s1035" type="#_x0000_t202" style="position:absolute;left:5651;top:5315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T/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dAJ/Z+IRkKtfAAAA//8DAFBLAQItABQABgAIAAAAIQDb4fbL7gAAAIUBAAATAAAAAAAAAAAA&#10;AAAAAAAAAABbQ29udGVudF9UeXBlc10ueG1sUEsBAi0AFAAGAAgAAAAhAFr0LFu/AAAAFQEAAAsA&#10;AAAAAAAAAAAAAAAAHwEAAF9yZWxzLy5yZWxzUEsBAi0AFAAGAAgAAAAhAAP7JP/EAAAA3AAAAA8A&#10;AAAAAAAAAAAAAAAABwIAAGRycy9kb3ducmV2LnhtbFBLBQYAAAAAAwADALcAAAD4AgAAAAA=&#10;" filled="f" stroked="f">
                        <v:textbox>
                          <w:txbxContent>
                            <w:p w14:paraId="3E35D1E4" w14:textId="77777777" w:rsidR="00284892" w:rsidRDefault="00284892" w:rsidP="00284892">
                              <w:pPr>
                                <w:jc w:val="center"/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 xml:space="preserve">D  </w:t>
                              </w:r>
                            </w:p>
                            <w:p w14:paraId="31C1FA36" w14:textId="77777777" w:rsidR="00284892" w:rsidRDefault="00284892" w:rsidP="00284892">
                              <w:pPr>
                                <w:rPr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02D5447" w14:textId="77777777" w:rsidR="00284892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16071617" w14:textId="77777777" w:rsidR="00284892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28E73238" w14:textId="77777777" w:rsidR="00284892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487E5B38" w14:textId="77777777" w:rsidR="00284892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327E5B1F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347A7DB1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5A34C970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* Tứ giác ABCD (BDCA, CDAB ...) có  </w:t>
            </w:r>
          </w:p>
          <w:p w14:paraId="3620BB3C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2D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Các điểm : A ; B ; C ; D là các đỉnh.</w:t>
            </w:r>
          </w:p>
          <w:p w14:paraId="20BBB5B4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2D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Các đoạn thẳng AB ; BC ; CD ; DA là các cạnh</w:t>
            </w:r>
          </w:p>
          <w:p w14:paraId="5C368A1D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i/>
                <w:color w:val="000000"/>
                <w:szCs w:val="28"/>
                <w:lang w:val="nl-NL"/>
              </w:rPr>
              <w:t xml:space="preserve">b) </w:t>
            </w:r>
            <w:r w:rsidRPr="00E839DB">
              <w:rPr>
                <w:rFonts w:eastAsia="Calibri" w:cs="Times New Roman"/>
                <w:b/>
                <w:i/>
                <w:color w:val="000000"/>
                <w:szCs w:val="28"/>
                <w:u w:val="single"/>
                <w:lang w:val="nl-NL"/>
              </w:rPr>
              <w:t>Tứ giác lồi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: SGK/65</w:t>
            </w:r>
          </w:p>
          <w:p w14:paraId="335D5E91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Tứ giác ABCD có :</w:t>
            </w:r>
          </w:p>
          <w:p w14:paraId="2001A6F6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Các đỉnh kề nhau là :A và B, B và C, C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và D,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 và D</w:t>
            </w:r>
          </w:p>
          <w:p w14:paraId="7A6EED60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Các cạnh kề nhau là: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AB và BC, BC và CD, CD và DA, DA và AB </w:t>
            </w:r>
          </w:p>
          <w:p w14:paraId="0C957D0E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Các cạnh đối nhau là: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AB và CD, AD và BC </w:t>
            </w:r>
          </w:p>
          <w:p w14:paraId="5DEB3B41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Các góc kề nhau là: </w:t>
            </w:r>
            <w:r w:rsidRPr="00180FB9">
              <w:rPr>
                <w:rFonts w:eastAsia="Calibri" w:cs="Times New Roman"/>
                <w:i/>
                <w:iCs/>
                <w:color w:val="000000"/>
                <w:szCs w:val="28"/>
                <w:lang w:val="nl-NL"/>
              </w:rPr>
              <w:t>Â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và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315" w14:anchorId="5F8C5A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5.6pt" o:ole="">
                  <v:imagedata r:id="rId4" o:title=""/>
                </v:shape>
                <o:OLEObject Type="Embed" ProgID="Equation.3" ShapeID="_x0000_i1025" DrawAspect="Content" ObjectID="_1751824034" r:id="rId5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,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315" w14:anchorId="26727B5F">
                <v:shape id="_x0000_i1026" type="#_x0000_t75" style="width:12pt;height:15.6pt" o:ole="">
                  <v:imagedata r:id="rId6" o:title=""/>
                </v:shape>
                <o:OLEObject Type="Embed" ProgID="Equation.3" ShapeID="_x0000_i1026" DrawAspect="Content" ObjectID="_1751824035" r:id="rId7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và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240" w:dyaOrig="345" w14:anchorId="10F3B518">
                <v:shape id="_x0000_i1027" type="#_x0000_t75" style="width:12pt;height:17.4pt" o:ole="">
                  <v:imagedata r:id="rId8" o:title=""/>
                </v:shape>
                <o:OLEObject Type="Embed" ProgID="Equation.3" ShapeID="_x0000_i1027" DrawAspect="Content" ObjectID="_1751824036" r:id="rId9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</w:t>
            </w:r>
          </w:p>
          <w:p w14:paraId="244D1D28" w14:textId="77777777" w:rsidR="00284892" w:rsidRPr="00E839DB" w:rsidRDefault="00284892" w:rsidP="00F857FD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Các góc đối nhau là: </w:t>
            </w:r>
            <w:r w:rsidRPr="00180FB9">
              <w:rPr>
                <w:rFonts w:eastAsia="Calibri" w:cs="Times New Roman"/>
                <w:i/>
                <w:iCs/>
                <w:color w:val="000000"/>
                <w:szCs w:val="28"/>
                <w:lang w:val="nl-NL"/>
              </w:rPr>
              <w:t>Â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và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240" w:dyaOrig="345" w14:anchorId="70771B6E">
                <v:shape id="_x0000_i1028" type="#_x0000_t75" style="width:12pt;height:17.4pt" o:ole="">
                  <v:imagedata r:id="rId10" o:title=""/>
                </v:shape>
                <o:OLEObject Type="Embed" ProgID="Equation.3" ShapeID="_x0000_i1028" DrawAspect="Content" ObjectID="_1751824037" r:id="rId11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,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315" w14:anchorId="24643044">
                <v:shape id="_x0000_i1029" type="#_x0000_t75" style="width:12pt;height:15.6pt" o:ole="">
                  <v:imagedata r:id="rId12" o:title=""/>
                </v:shape>
                <o:OLEObject Type="Embed" ProgID="Equation.3" ShapeID="_x0000_i1029" DrawAspect="Content" ObjectID="_1751824038" r:id="rId13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và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55" w:dyaOrig="315" w14:anchorId="329C6A5C">
                <v:shape id="_x0000_i1030" type="#_x0000_t75" style="width:12.6pt;height:15.6pt" o:ole="">
                  <v:imagedata r:id="rId14" o:title=""/>
                </v:shape>
                <o:OLEObject Type="Embed" ProgID="Equation.3" ShapeID="_x0000_i1030" DrawAspect="Content" ObjectID="_1751824039" r:id="rId15"/>
              </w:object>
            </w:r>
          </w:p>
          <w:p w14:paraId="3D645AA1" w14:textId="77777777" w:rsidR="00284892" w:rsidRPr="00E839DB" w:rsidRDefault="00284892" w:rsidP="00F857FD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  <w:lang w:val="nl-NL"/>
              </w:rPr>
              <w:t>Các đường chéo là:</w:t>
            </w:r>
            <w:r>
              <w:rPr>
                <w:rFonts w:eastAsia="Times New Roman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Times New Roman" w:cs="Times New Roman"/>
                <w:color w:val="000000"/>
                <w:szCs w:val="28"/>
                <w:lang w:val="nl-NL"/>
              </w:rPr>
              <w:t xml:space="preserve">AC và BD  </w:t>
            </w:r>
          </w:p>
        </w:tc>
      </w:tr>
      <w:tr w:rsidR="00284892" w:rsidRPr="00E839DB" w14:paraId="510AE4A7" w14:textId="77777777" w:rsidTr="00F857FD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E94D" w14:textId="77777777" w:rsidR="00284892" w:rsidRPr="001405D9" w:rsidRDefault="00284892" w:rsidP="00F857FD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</w:t>
            </w:r>
            <w:r w:rsidRPr="00E839DB">
              <w:rPr>
                <w:b/>
                <w:color w:val="000000"/>
                <w:szCs w:val="28"/>
                <w:lang w:val="pt-BR"/>
              </w:rPr>
              <w:t xml:space="preserve"> Hoạt động 2: Tìm hiểu về tổng các góc của tứ giác lồi</w:t>
            </w:r>
          </w:p>
          <w:p w14:paraId="01AE2836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11494F0D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a) Nhắc lại định lý về tổng ba góc của một tam giác ?</w:t>
            </w:r>
          </w:p>
          <w:p w14:paraId="446A5860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b) GV vẽ 1đường chéo của tứ giác, dựa vào hai tam giác, Hãy tính tổng : Â +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1020" w:dyaOrig="360" w14:anchorId="35A9141A">
                <v:shape id="_x0000_i1031" type="#_x0000_t75" style="width:51pt;height:18pt" o:ole="">
                  <v:imagedata r:id="rId16" o:title=""/>
                </v:shape>
                <o:OLEObject Type="Embed" ProgID="Equation.3" ShapeID="_x0000_i1031" DrawAspect="Content" ObjectID="_1751824040" r:id="rId17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=  ?</w:t>
            </w:r>
          </w:p>
          <w:p w14:paraId="3ECD43A0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noProof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lastRenderedPageBreak/>
              <w:t>- Tổng các góc của tứ giác bằng bao nhiêu ?</w:t>
            </w:r>
          </w:p>
          <w:p w14:paraId="63A8286A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45235BCD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78859386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37796388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46EC28F4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6CEBFC98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344638E6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050195C4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3B40" w14:textId="77777777" w:rsidR="00284892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iCs/>
                <w:color w:val="000000"/>
                <w:szCs w:val="28"/>
                <w:lang w:val="nl-NL"/>
              </w:rPr>
            </w:pPr>
          </w:p>
          <w:p w14:paraId="7D7CBED1" w14:textId="77777777" w:rsidR="00284892" w:rsidRPr="00A869EF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bCs/>
                <w:iCs/>
                <w:color w:val="000000"/>
                <w:szCs w:val="28"/>
                <w:lang w:val="nl-NL"/>
              </w:rPr>
              <w:t>2.</w:t>
            </w:r>
            <w:r w:rsidRPr="00E839DB">
              <w:rPr>
                <w:rFonts w:eastAsia="Calibri" w:cs="Times New Roman"/>
                <w:b/>
                <w:bCs/>
                <w:iCs/>
                <w:color w:val="000000"/>
                <w:szCs w:val="28"/>
                <w:u w:val="single"/>
                <w:lang w:val="nl-NL"/>
              </w:rPr>
              <w:t xml:space="preserve"> Tổng các góc của tứ giác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:</w:t>
            </w:r>
          </w:p>
          <w:p w14:paraId="35B15D73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Tứ giác ABCD có : </w:t>
            </w:r>
          </w:p>
          <w:p w14:paraId="705AD2A0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Â +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1020" w:dyaOrig="360" w14:anchorId="32750AA1">
                <v:shape id="_x0000_i1032" type="#_x0000_t75" style="width:51pt;height:18pt" o:ole="">
                  <v:imagedata r:id="rId16" o:title=""/>
                </v:shape>
                <o:OLEObject Type="Embed" ProgID="Equation.3" ShapeID="_x0000_i1032" DrawAspect="Content" ObjectID="_1751824041" r:id="rId18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=  360</w:t>
            </w:r>
            <w:r w:rsidRPr="00E839DB">
              <w:rPr>
                <w:rFonts w:eastAsia="Calibri" w:cs="Times New Roman"/>
                <w:color w:val="000000"/>
                <w:szCs w:val="28"/>
                <w:vertAlign w:val="superscript"/>
                <w:lang w:val="nl-NL"/>
              </w:rPr>
              <w:t>0</w:t>
            </w:r>
          </w:p>
          <w:p w14:paraId="674F39C3" w14:textId="77777777" w:rsidR="00284892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b/>
                <w:i/>
                <w:color w:val="000000"/>
                <w:szCs w:val="28"/>
                <w:lang w:val="nl-NL"/>
              </w:rPr>
            </w:pPr>
          </w:p>
          <w:p w14:paraId="6567CE92" w14:textId="77777777" w:rsidR="00284892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b/>
                <w:i/>
                <w:color w:val="000000"/>
                <w:szCs w:val="28"/>
                <w:lang w:val="nl-NL"/>
              </w:rPr>
            </w:pPr>
            <w:r w:rsidRPr="00A869EF">
              <w:rPr>
                <w:rFonts w:eastAsia="Calibri" w:cs="Times New Roman"/>
                <w:b/>
                <w:i/>
                <w:noProof/>
                <w:color w:val="000000"/>
                <w:szCs w:val="28"/>
                <w:lang w:val="nl-NL"/>
              </w:rPr>
              <w:lastRenderedPageBreak/>
              <w:drawing>
                <wp:inline distT="0" distB="0" distL="0" distR="0" wp14:anchorId="44230C03" wp14:editId="0F90A91F">
                  <wp:extent cx="1821180" cy="1505747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80" cy="1506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6CA3FC" w14:textId="77777777" w:rsidR="00284892" w:rsidRPr="00E839DB" w:rsidRDefault="00284892" w:rsidP="00F857FD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i/>
                <w:color w:val="000000"/>
                <w:szCs w:val="28"/>
                <w:lang w:val="nl-NL"/>
              </w:rPr>
              <w:t xml:space="preserve">* </w:t>
            </w:r>
            <w:r w:rsidRPr="00E839DB">
              <w:rPr>
                <w:rFonts w:eastAsia="Calibri" w:cs="Times New Roman"/>
                <w:b/>
                <w:i/>
                <w:color w:val="000000"/>
                <w:szCs w:val="28"/>
                <w:u w:val="single"/>
                <w:lang w:val="nl-NL"/>
              </w:rPr>
              <w:t>Định lí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</w:p>
          <w:p w14:paraId="14DBD86F" w14:textId="77777777" w:rsidR="00284892" w:rsidRPr="00E839DB" w:rsidRDefault="00284892" w:rsidP="00F857FD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  <w:lang w:val="nl-NL"/>
              </w:rPr>
              <w:t>Tổng các góc của một tứ giác bằng 360⁰</w:t>
            </w:r>
          </w:p>
        </w:tc>
      </w:tr>
    </w:tbl>
    <w:p w14:paraId="29F2BBB4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LUYỆN TẬP</w:t>
      </w:r>
    </w:p>
    <w:p w14:paraId="6017A47B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áp dụng được các kiến thức vừa học để giải một số bài tập cụ thể.</w:t>
      </w:r>
    </w:p>
    <w:p w14:paraId="060DF674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60B4659A" w14:textId="77777777" w:rsidR="00284892" w:rsidRPr="00E839DB" w:rsidRDefault="00284892" w:rsidP="00284892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fr-FR"/>
        </w:rPr>
        <w:t xml:space="preserve">Làm </w:t>
      </w:r>
      <w:r w:rsidRPr="00E839DB">
        <w:rPr>
          <w:rFonts w:eastAsia="Calibri" w:cs="Times New Roman"/>
          <w:noProof/>
          <w:color w:val="000000"/>
          <w:szCs w:val="28"/>
          <w:lang w:val="nl-NL"/>
        </w:rPr>
        <w:t xml:space="preserve">Bài 1/66SGK,  bài </w:t>
      </w:r>
      <w:r w:rsidRPr="00E839DB">
        <w:rPr>
          <w:rFonts w:eastAsia="Calibri" w:cs="Times New Roman"/>
          <w:color w:val="000000"/>
          <w:szCs w:val="28"/>
          <w:lang w:val="nl-NL"/>
        </w:rPr>
        <w:t>2, 3 tr 67 SGK.</w:t>
      </w:r>
    </w:p>
    <w:p w14:paraId="03AABE42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hoàn thành các bài tập</w:t>
      </w:r>
    </w:p>
    <w:p w14:paraId="4851A060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7E8257C4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i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GV </w:t>
      </w:r>
      <w:r w:rsidRPr="00E839DB">
        <w:rPr>
          <w:rFonts w:eastAsia="Calibri" w:cs="Times New Roman"/>
          <w:color w:val="000000"/>
          <w:szCs w:val="28"/>
          <w:lang w:val="fr-FR"/>
        </w:rPr>
        <w:t>:  Gọi Hs lần lượt giải các bài tập</w:t>
      </w:r>
    </w:p>
    <w:p w14:paraId="696DF2B0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 :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 Hoạt động cá nhân và đại diện HS lên bảng chữa bài.</w:t>
      </w:r>
    </w:p>
    <w:p w14:paraId="3A0426C6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4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4C5055CB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40F81ABF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0926EE9A" w14:textId="77777777" w:rsidR="00284892" w:rsidRPr="00E839DB" w:rsidRDefault="00284892" w:rsidP="00284892">
      <w:pPr>
        <w:tabs>
          <w:tab w:val="left" w:pos="1073"/>
          <w:tab w:val="center" w:pos="4153"/>
          <w:tab w:val="right" w:pos="8306"/>
        </w:tabs>
        <w:spacing w:after="0" w:line="240" w:lineRule="auto"/>
        <w:ind w:firstLine="840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Cs/>
          <w:color w:val="000000"/>
          <w:szCs w:val="28"/>
          <w:lang w:val="pt-BR"/>
        </w:rPr>
        <w:t>Hs nghiên cứu tình huống 1 và 2 trang 86+87, tìm thêm 1 số hình ảnh trong thực tế về các đường thẳng song song cách đều.</w:t>
      </w:r>
    </w:p>
    <w:p w14:paraId="359C3BEC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45B3AC7E" w14:textId="77777777" w:rsidR="00284892" w:rsidRPr="00E839DB" w:rsidRDefault="00284892" w:rsidP="00284892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18ED3CDC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60448AA7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4088147D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3F86E7DC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3579C4B4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1B7C08CE" w14:textId="77777777" w:rsidR="00284892" w:rsidRPr="00E839DB" w:rsidRDefault="00284892" w:rsidP="00284892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07BB5550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92"/>
    <w:rsid w:val="00284892"/>
    <w:rsid w:val="004C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C034E"/>
  <w15:chartTrackingRefBased/>
  <w15:docId w15:val="{1519BA12-3F51-43CE-A73B-12ECB5EB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8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image" Target="media/image8.e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2023-07-25T13:52:00Z</dcterms:created>
  <dcterms:modified xsi:type="dcterms:W3CDTF">2023-07-25T13:55:00Z</dcterms:modified>
</cp:coreProperties>
</file>