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17" w:rsidRPr="00747409" w:rsidRDefault="00293017" w:rsidP="00293017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bookmarkStart w:id="0" w:name="_GoBack"/>
      <w:bookmarkEnd w:id="0"/>
      <w:r w:rsidRPr="00747409">
        <w:rPr>
          <w:b/>
          <w:color w:val="000000" w:themeColor="text1"/>
          <w:sz w:val="32"/>
          <w:szCs w:val="32"/>
        </w:rPr>
        <w:t>UNIT 1: PEOPLE ARE PEOPLE</w:t>
      </w:r>
    </w:p>
    <w:p w:rsidR="00293017" w:rsidRPr="00747409" w:rsidRDefault="00293017" w:rsidP="00293017">
      <w:pPr>
        <w:tabs>
          <w:tab w:val="center" w:pos="4677"/>
        </w:tabs>
        <w:spacing w:after="0" w:line="240" w:lineRule="auto"/>
        <w:jc w:val="center"/>
        <w:rPr>
          <w:b/>
          <w:color w:val="000000" w:themeColor="text1"/>
          <w:sz w:val="32"/>
          <w:szCs w:val="32"/>
          <w:u w:val="single"/>
        </w:rPr>
      </w:pPr>
      <w:r w:rsidRPr="00747409">
        <w:rPr>
          <w:b/>
          <w:color w:val="000000" w:themeColor="text1"/>
          <w:sz w:val="32"/>
          <w:szCs w:val="32"/>
        </w:rPr>
        <w:t xml:space="preserve">Period 7: Lesson 1.1: Vocabulary </w:t>
      </w:r>
    </w:p>
    <w:p w:rsidR="00293017" w:rsidRPr="00747409" w:rsidRDefault="00293017" w:rsidP="00293017">
      <w:pPr>
        <w:tabs>
          <w:tab w:val="center" w:pos="4677"/>
        </w:tabs>
        <w:spacing w:line="240" w:lineRule="auto"/>
        <w:jc w:val="both"/>
        <w:rPr>
          <w:b/>
          <w:color w:val="000000" w:themeColor="text1"/>
        </w:rPr>
      </w:pPr>
      <w:r w:rsidRPr="00747409">
        <w:rPr>
          <w:b/>
          <w:color w:val="000000" w:themeColor="text1"/>
        </w:rPr>
        <w:t xml:space="preserve">I. OBJECTIVES </w:t>
      </w:r>
    </w:p>
    <w:p w:rsidR="00293017" w:rsidRPr="00747409" w:rsidRDefault="00293017" w:rsidP="00293017">
      <w:pPr>
        <w:spacing w:line="240" w:lineRule="auto"/>
        <w:jc w:val="both"/>
        <w:rPr>
          <w:color w:val="000000" w:themeColor="text1"/>
        </w:rPr>
      </w:pPr>
      <w:r w:rsidRPr="00747409">
        <w:rPr>
          <w:color w:val="000000" w:themeColor="text1"/>
        </w:rPr>
        <w:t xml:space="preserve">     By the end of the lesson, Ss are expected to achieve the following objectives:</w:t>
      </w:r>
    </w:p>
    <w:p w:rsidR="00293017" w:rsidRPr="00747409" w:rsidRDefault="00293017" w:rsidP="0029301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 w:themeColor="text1"/>
        </w:rPr>
      </w:pPr>
      <w:r w:rsidRPr="00747409">
        <w:rPr>
          <w:b/>
          <w:color w:val="000000" w:themeColor="text1"/>
        </w:rPr>
        <w:t xml:space="preserve">Knowledge: </w:t>
      </w:r>
    </w:p>
    <w:p w:rsidR="00293017" w:rsidRPr="00747409" w:rsidRDefault="00293017" w:rsidP="0029301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 w:themeColor="text1"/>
        </w:rPr>
      </w:pPr>
      <w:r w:rsidRPr="00747409">
        <w:rPr>
          <w:b/>
          <w:i/>
          <w:color w:val="000000" w:themeColor="text1"/>
        </w:rPr>
        <w:t>Vocabulary:</w:t>
      </w:r>
      <w:r w:rsidRPr="00747409">
        <w:rPr>
          <w:color w:val="000000" w:themeColor="text1"/>
        </w:rPr>
        <w:t xml:space="preserve"> Understand the meaning of the keywords or word collocations below:</w:t>
      </w:r>
    </w:p>
    <w:p w:rsidR="00293017" w:rsidRPr="00747409" w:rsidRDefault="00293017" w:rsidP="0029301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 w:themeColor="text1"/>
        </w:rPr>
      </w:pPr>
      <w:r w:rsidRPr="00747409">
        <w:rPr>
          <w:color w:val="000000" w:themeColor="text1"/>
          <w:u w:val="single"/>
        </w:rPr>
        <w:t>Family members:</w:t>
      </w:r>
      <w:r w:rsidRPr="00747409">
        <w:rPr>
          <w:color w:val="000000" w:themeColor="text1"/>
        </w:rPr>
        <w:t xml:space="preserve"> aunt, brother, cousin, daughter, father, grandfather, grandmother, husband, mother, sister, son, uncle, wife</w:t>
      </w:r>
    </w:p>
    <w:p w:rsidR="00293017" w:rsidRPr="00747409" w:rsidRDefault="00293017" w:rsidP="0029301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 w:themeColor="text1"/>
        </w:rPr>
      </w:pPr>
      <w:r w:rsidRPr="00747409">
        <w:rPr>
          <w:color w:val="000000" w:themeColor="text1"/>
          <w:u w:val="single"/>
        </w:rPr>
        <w:t>Adjectives to describe eyes, hair, general appearance:</w:t>
      </w:r>
      <w:r w:rsidRPr="00747409">
        <w:rPr>
          <w:color w:val="000000" w:themeColor="text1"/>
        </w:rPr>
        <w:t xml:space="preserve"> big, blonde, blue, brown, dark, green, grey, long, old, red, short, slim, small, tall, young </w:t>
      </w:r>
    </w:p>
    <w:p w:rsidR="00293017" w:rsidRPr="00747409" w:rsidRDefault="00293017" w:rsidP="0029301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 w:themeColor="text1"/>
        </w:rPr>
      </w:pPr>
      <w:r w:rsidRPr="00747409">
        <w:rPr>
          <w:color w:val="000000" w:themeColor="text1"/>
          <w:u w:val="single"/>
        </w:rPr>
        <w:t>Countries and nationalities:</w:t>
      </w:r>
      <w:r w:rsidRPr="00747409">
        <w:rPr>
          <w:color w:val="000000" w:themeColor="text1"/>
        </w:rPr>
        <w:t xml:space="preserve"> </w:t>
      </w:r>
    </w:p>
    <w:tbl>
      <w:tblPr>
        <w:tblW w:w="5670" w:type="dxa"/>
        <w:tblInd w:w="1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270"/>
        <w:gridCol w:w="2700"/>
      </w:tblGrid>
      <w:tr w:rsidR="00293017" w:rsidRPr="00747409" w:rsidTr="00573CF0">
        <w:tc>
          <w:tcPr>
            <w:tcW w:w="2700" w:type="dxa"/>
            <w:shd w:val="clear" w:color="auto" w:fill="auto"/>
          </w:tcPr>
          <w:p w:rsidR="00293017" w:rsidRPr="00747409" w:rsidRDefault="00293017" w:rsidP="00573CF0">
            <w:pPr>
              <w:ind w:hanging="360"/>
              <w:rPr>
                <w:color w:val="000000" w:themeColor="text1"/>
              </w:rPr>
            </w:pPr>
            <w:r w:rsidRPr="00747409">
              <w:rPr>
                <w:color w:val="000000" w:themeColor="text1"/>
              </w:rPr>
              <w:t>England – English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293017" w:rsidRPr="00747409" w:rsidRDefault="00293017" w:rsidP="00573CF0">
            <w:pPr>
              <w:rPr>
                <w:color w:val="000000" w:themeColor="text1"/>
              </w:rPr>
            </w:pPr>
          </w:p>
        </w:tc>
        <w:tc>
          <w:tcPr>
            <w:tcW w:w="2700" w:type="dxa"/>
            <w:shd w:val="clear" w:color="auto" w:fill="auto"/>
          </w:tcPr>
          <w:p w:rsidR="00293017" w:rsidRPr="00747409" w:rsidRDefault="00293017" w:rsidP="00573CF0">
            <w:pPr>
              <w:ind w:hanging="360"/>
              <w:rPr>
                <w:color w:val="000000" w:themeColor="text1"/>
              </w:rPr>
            </w:pPr>
            <w:r w:rsidRPr="00747409">
              <w:rPr>
                <w:color w:val="000000" w:themeColor="text1"/>
              </w:rPr>
              <w:t>Argentina - Argentinian</w:t>
            </w:r>
          </w:p>
        </w:tc>
      </w:tr>
      <w:tr w:rsidR="00293017" w:rsidRPr="00747409" w:rsidTr="00573CF0">
        <w:tc>
          <w:tcPr>
            <w:tcW w:w="2700" w:type="dxa"/>
            <w:shd w:val="clear" w:color="auto" w:fill="auto"/>
          </w:tcPr>
          <w:p w:rsidR="00293017" w:rsidRPr="00747409" w:rsidRDefault="00293017" w:rsidP="00573CF0">
            <w:pPr>
              <w:ind w:hanging="360"/>
              <w:rPr>
                <w:color w:val="000000" w:themeColor="text1"/>
              </w:rPr>
            </w:pPr>
            <w:r w:rsidRPr="00747409">
              <w:rPr>
                <w:color w:val="000000" w:themeColor="text1"/>
              </w:rPr>
              <w:t>France – French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293017" w:rsidRPr="00747409" w:rsidRDefault="00293017" w:rsidP="00573CF0">
            <w:pPr>
              <w:rPr>
                <w:color w:val="000000" w:themeColor="text1"/>
              </w:rPr>
            </w:pPr>
          </w:p>
        </w:tc>
        <w:tc>
          <w:tcPr>
            <w:tcW w:w="2700" w:type="dxa"/>
            <w:shd w:val="clear" w:color="auto" w:fill="auto"/>
          </w:tcPr>
          <w:p w:rsidR="00293017" w:rsidRPr="00747409" w:rsidRDefault="00293017" w:rsidP="00573CF0">
            <w:pPr>
              <w:ind w:hanging="360"/>
              <w:rPr>
                <w:color w:val="000000" w:themeColor="text1"/>
              </w:rPr>
            </w:pPr>
            <w:r w:rsidRPr="00747409">
              <w:rPr>
                <w:color w:val="000000" w:themeColor="text1"/>
              </w:rPr>
              <w:t>Japan - Japanese</w:t>
            </w:r>
          </w:p>
        </w:tc>
      </w:tr>
      <w:tr w:rsidR="00293017" w:rsidRPr="00747409" w:rsidTr="00573CF0">
        <w:tc>
          <w:tcPr>
            <w:tcW w:w="2700" w:type="dxa"/>
            <w:shd w:val="clear" w:color="auto" w:fill="auto"/>
          </w:tcPr>
          <w:p w:rsidR="00293017" w:rsidRPr="00747409" w:rsidRDefault="00293017" w:rsidP="00573CF0">
            <w:pPr>
              <w:ind w:hanging="360"/>
              <w:rPr>
                <w:color w:val="000000" w:themeColor="text1"/>
              </w:rPr>
            </w:pPr>
            <w:r w:rsidRPr="00747409">
              <w:rPr>
                <w:color w:val="000000" w:themeColor="text1"/>
              </w:rPr>
              <w:t>Italia – Italian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293017" w:rsidRPr="00747409" w:rsidRDefault="00293017" w:rsidP="00573CF0">
            <w:pPr>
              <w:rPr>
                <w:color w:val="000000" w:themeColor="text1"/>
              </w:rPr>
            </w:pPr>
          </w:p>
        </w:tc>
        <w:tc>
          <w:tcPr>
            <w:tcW w:w="2700" w:type="dxa"/>
            <w:shd w:val="clear" w:color="auto" w:fill="auto"/>
          </w:tcPr>
          <w:p w:rsidR="00293017" w:rsidRPr="00747409" w:rsidRDefault="00293017" w:rsidP="00573CF0">
            <w:pPr>
              <w:ind w:hanging="360"/>
              <w:rPr>
                <w:color w:val="000000" w:themeColor="text1"/>
              </w:rPr>
            </w:pPr>
            <w:r w:rsidRPr="00747409">
              <w:rPr>
                <w:color w:val="000000" w:themeColor="text1"/>
              </w:rPr>
              <w:t xml:space="preserve">Ireland </w:t>
            </w:r>
            <w:r>
              <w:rPr>
                <w:color w:val="000000" w:themeColor="text1"/>
              </w:rPr>
              <w:t>–</w:t>
            </w:r>
            <w:r w:rsidRPr="00747409">
              <w:rPr>
                <w:color w:val="000000" w:themeColor="text1"/>
              </w:rPr>
              <w:t xml:space="preserve"> Irish</w:t>
            </w:r>
          </w:p>
        </w:tc>
      </w:tr>
      <w:tr w:rsidR="00293017" w:rsidRPr="00747409" w:rsidTr="00573CF0">
        <w:tc>
          <w:tcPr>
            <w:tcW w:w="2700" w:type="dxa"/>
            <w:shd w:val="clear" w:color="auto" w:fill="auto"/>
          </w:tcPr>
          <w:p w:rsidR="00293017" w:rsidRPr="00747409" w:rsidRDefault="00293017" w:rsidP="00573CF0">
            <w:pPr>
              <w:ind w:hanging="360"/>
              <w:rPr>
                <w:color w:val="000000" w:themeColor="text1"/>
              </w:rPr>
            </w:pPr>
            <w:r w:rsidRPr="00747409">
              <w:rPr>
                <w:color w:val="000000" w:themeColor="text1"/>
              </w:rPr>
              <w:t>Scotland – Scottish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293017" w:rsidRPr="00747409" w:rsidRDefault="00293017" w:rsidP="00573CF0">
            <w:pPr>
              <w:rPr>
                <w:color w:val="000000" w:themeColor="text1"/>
              </w:rPr>
            </w:pPr>
          </w:p>
        </w:tc>
        <w:tc>
          <w:tcPr>
            <w:tcW w:w="2700" w:type="dxa"/>
            <w:shd w:val="clear" w:color="auto" w:fill="auto"/>
          </w:tcPr>
          <w:p w:rsidR="00293017" w:rsidRPr="00747409" w:rsidRDefault="00293017" w:rsidP="00573CF0">
            <w:pPr>
              <w:ind w:hanging="360"/>
              <w:rPr>
                <w:color w:val="000000" w:themeColor="text1"/>
              </w:rPr>
            </w:pPr>
            <w:r w:rsidRPr="00747409">
              <w:rPr>
                <w:color w:val="000000" w:themeColor="text1"/>
              </w:rPr>
              <w:t xml:space="preserve">Holland </w:t>
            </w:r>
            <w:r>
              <w:rPr>
                <w:color w:val="000000" w:themeColor="text1"/>
              </w:rPr>
              <w:t>–</w:t>
            </w:r>
            <w:r w:rsidRPr="00747409">
              <w:rPr>
                <w:color w:val="000000" w:themeColor="text1"/>
              </w:rPr>
              <w:t xml:space="preserve"> Dutch</w:t>
            </w:r>
          </w:p>
        </w:tc>
      </w:tr>
      <w:tr w:rsidR="00293017" w:rsidRPr="00747409" w:rsidTr="00573CF0">
        <w:tc>
          <w:tcPr>
            <w:tcW w:w="2700" w:type="dxa"/>
            <w:shd w:val="clear" w:color="auto" w:fill="auto"/>
          </w:tcPr>
          <w:p w:rsidR="00293017" w:rsidRPr="00747409" w:rsidRDefault="00293017" w:rsidP="00573CF0">
            <w:pPr>
              <w:ind w:hanging="360"/>
              <w:rPr>
                <w:color w:val="000000" w:themeColor="text1"/>
              </w:rPr>
            </w:pPr>
            <w:r w:rsidRPr="00747409">
              <w:rPr>
                <w:color w:val="000000" w:themeColor="text1"/>
              </w:rPr>
              <w:t>America – American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293017" w:rsidRPr="00747409" w:rsidRDefault="00293017" w:rsidP="00573CF0">
            <w:pPr>
              <w:rPr>
                <w:color w:val="000000" w:themeColor="text1"/>
              </w:rPr>
            </w:pPr>
          </w:p>
        </w:tc>
        <w:tc>
          <w:tcPr>
            <w:tcW w:w="2700" w:type="dxa"/>
            <w:shd w:val="clear" w:color="auto" w:fill="auto"/>
          </w:tcPr>
          <w:p w:rsidR="00293017" w:rsidRPr="00747409" w:rsidRDefault="00293017" w:rsidP="00573CF0">
            <w:pPr>
              <w:ind w:hanging="360"/>
              <w:rPr>
                <w:color w:val="000000" w:themeColor="text1"/>
              </w:rPr>
            </w:pPr>
            <w:r w:rsidRPr="00747409">
              <w:rPr>
                <w:color w:val="000000" w:themeColor="text1"/>
              </w:rPr>
              <w:t xml:space="preserve">Poland </w:t>
            </w:r>
            <w:r>
              <w:rPr>
                <w:color w:val="000000" w:themeColor="text1"/>
              </w:rPr>
              <w:t>–</w:t>
            </w:r>
            <w:r w:rsidRPr="00747409">
              <w:rPr>
                <w:color w:val="000000" w:themeColor="text1"/>
              </w:rPr>
              <w:t xml:space="preserve"> Polish</w:t>
            </w:r>
          </w:p>
        </w:tc>
      </w:tr>
    </w:tbl>
    <w:p w:rsidR="00293017" w:rsidRPr="00747409" w:rsidRDefault="00293017" w:rsidP="0029301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 w:themeColor="text1"/>
        </w:rPr>
      </w:pPr>
      <w:r w:rsidRPr="00747409">
        <w:rPr>
          <w:b/>
          <w:i/>
          <w:color w:val="000000" w:themeColor="text1"/>
        </w:rPr>
        <w:t xml:space="preserve">Grammar: </w:t>
      </w:r>
      <w:r w:rsidRPr="00747409">
        <w:rPr>
          <w:color w:val="000000" w:themeColor="text1"/>
        </w:rPr>
        <w:t>Understand and use the grammar structures presented in the lesson - Possessive form.</w:t>
      </w:r>
    </w:p>
    <w:p w:rsidR="00293017" w:rsidRPr="00747409" w:rsidRDefault="00293017" w:rsidP="0029301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 w:themeColor="text1"/>
        </w:rPr>
      </w:pPr>
      <w:r w:rsidRPr="00747409">
        <w:rPr>
          <w:b/>
          <w:color w:val="000000" w:themeColor="text1"/>
        </w:rPr>
        <w:t>Competencies:</w:t>
      </w:r>
    </w:p>
    <w:p w:rsidR="00293017" w:rsidRPr="00747409" w:rsidRDefault="00293017" w:rsidP="0029301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 w:themeColor="text1"/>
        </w:rPr>
      </w:pPr>
      <w:r w:rsidRPr="00747409">
        <w:rPr>
          <w:b/>
          <w:i/>
          <w:color w:val="000000" w:themeColor="text1"/>
        </w:rPr>
        <w:t>General competencies:</w:t>
      </w:r>
    </w:p>
    <w:p w:rsidR="00293017" w:rsidRPr="00747409" w:rsidRDefault="00293017" w:rsidP="002930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 w:themeColor="text1"/>
        </w:rPr>
      </w:pPr>
      <w:r w:rsidRPr="00747409">
        <w:rPr>
          <w:color w:val="000000" w:themeColor="text1"/>
        </w:rPr>
        <w:t>Form and/or improve such competencies as group work, independent working, pair work, linguistic competence, and cooperative learning.</w:t>
      </w:r>
    </w:p>
    <w:p w:rsidR="00293017" w:rsidRPr="00747409" w:rsidRDefault="00293017" w:rsidP="0029301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 w:themeColor="text1"/>
        </w:rPr>
      </w:pPr>
      <w:r w:rsidRPr="00747409">
        <w:rPr>
          <w:b/>
          <w:i/>
          <w:color w:val="000000" w:themeColor="text1"/>
        </w:rPr>
        <w:t>Specific competencies:</w:t>
      </w:r>
    </w:p>
    <w:p w:rsidR="00293017" w:rsidRPr="00747409" w:rsidRDefault="00293017" w:rsidP="002930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 w:themeColor="text1"/>
        </w:rPr>
      </w:pPr>
      <w:r w:rsidRPr="00747409">
        <w:rPr>
          <w:color w:val="000000" w:themeColor="text1"/>
        </w:rPr>
        <w:t>Improve communicative competence related to the use of language (vocabulary, phonetics, grammar)</w:t>
      </w:r>
    </w:p>
    <w:p w:rsidR="00293017" w:rsidRPr="00747409" w:rsidRDefault="00293017" w:rsidP="0029301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 w:themeColor="text1"/>
        </w:rPr>
      </w:pPr>
      <w:r w:rsidRPr="00747409">
        <w:rPr>
          <w:i/>
          <w:color w:val="000000" w:themeColor="text1"/>
        </w:rPr>
        <w:t>For a language lesson</w:t>
      </w:r>
      <w:r w:rsidRPr="00747409">
        <w:rPr>
          <w:color w:val="000000" w:themeColor="text1"/>
        </w:rPr>
        <w:t xml:space="preserve">: Ss are expected to know the meaning of the keywords used to talk about family and nationalities, and understand the main grammatical points, then do the tasks assigned in the textbook. </w:t>
      </w:r>
    </w:p>
    <w:p w:rsidR="00293017" w:rsidRPr="00747409" w:rsidRDefault="00293017" w:rsidP="0029301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 w:themeColor="text1"/>
        </w:rPr>
      </w:pPr>
      <w:r w:rsidRPr="00747409">
        <w:rPr>
          <w:i/>
          <w:color w:val="000000" w:themeColor="text1"/>
        </w:rPr>
        <w:t>For a skills lesson</w:t>
      </w:r>
      <w:r w:rsidRPr="00747409">
        <w:rPr>
          <w:color w:val="000000" w:themeColor="text1"/>
        </w:rPr>
        <w:t>: Ss are expected to use the vocabulary about countries, nationalities, and family members to practice talking about family and nationalities.</w:t>
      </w:r>
    </w:p>
    <w:p w:rsidR="00293017" w:rsidRPr="00747409" w:rsidRDefault="00293017" w:rsidP="0029301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 w:themeColor="text1"/>
        </w:rPr>
      </w:pPr>
      <w:r w:rsidRPr="00747409">
        <w:rPr>
          <w:b/>
          <w:color w:val="000000" w:themeColor="text1"/>
        </w:rPr>
        <w:lastRenderedPageBreak/>
        <w:t>Qualities:</w:t>
      </w:r>
    </w:p>
    <w:p w:rsidR="00293017" w:rsidRPr="00747409" w:rsidRDefault="00293017" w:rsidP="002930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 w:themeColor="text1"/>
        </w:rPr>
      </w:pPr>
      <w:r w:rsidRPr="00747409">
        <w:rPr>
          <w:color w:val="000000" w:themeColor="text1"/>
        </w:rPr>
        <w:t>Being hard-working and attentive in class</w:t>
      </w:r>
    </w:p>
    <w:p w:rsidR="00293017" w:rsidRPr="00747409" w:rsidRDefault="00293017" w:rsidP="002930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 w:themeColor="text1"/>
        </w:rPr>
      </w:pPr>
      <w:r w:rsidRPr="00747409">
        <w:rPr>
          <w:color w:val="000000" w:themeColor="text1"/>
        </w:rPr>
        <w:t>Have a positive attitude towards the lesson</w:t>
      </w:r>
    </w:p>
    <w:p w:rsidR="00293017" w:rsidRPr="00747409" w:rsidRDefault="00293017" w:rsidP="002930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 w:themeColor="text1"/>
        </w:rPr>
      </w:pPr>
      <w:r w:rsidRPr="00747409">
        <w:rPr>
          <w:color w:val="000000" w:themeColor="text1"/>
        </w:rPr>
        <w:t>Respect the vary of appearance and the situation of each other's family</w:t>
      </w:r>
    </w:p>
    <w:p w:rsidR="00293017" w:rsidRPr="00747409" w:rsidRDefault="00293017" w:rsidP="00293017">
      <w:pPr>
        <w:spacing w:line="240" w:lineRule="auto"/>
        <w:jc w:val="both"/>
        <w:rPr>
          <w:b/>
          <w:color w:val="000000" w:themeColor="text1"/>
        </w:rPr>
      </w:pPr>
      <w:r w:rsidRPr="00747409">
        <w:rPr>
          <w:b/>
          <w:color w:val="000000" w:themeColor="text1"/>
        </w:rPr>
        <w:t>II. PREPARATIONS</w:t>
      </w:r>
    </w:p>
    <w:p w:rsidR="00293017" w:rsidRPr="00747409" w:rsidRDefault="00293017" w:rsidP="00293017">
      <w:pPr>
        <w:spacing w:line="240" w:lineRule="auto"/>
        <w:jc w:val="both"/>
        <w:rPr>
          <w:color w:val="000000" w:themeColor="text1"/>
        </w:rPr>
      </w:pPr>
      <w:r w:rsidRPr="00747409">
        <w:rPr>
          <w:b/>
          <w:color w:val="000000" w:themeColor="text1"/>
        </w:rPr>
        <w:t xml:space="preserve">Teacher: </w:t>
      </w:r>
      <w:r w:rsidRPr="00747409">
        <w:rPr>
          <w:color w:val="000000" w:themeColor="text1"/>
        </w:rPr>
        <w:t>Textbooks, PowerPoint slides, TV, projector, loudspeaker</w:t>
      </w:r>
    </w:p>
    <w:p w:rsidR="00293017" w:rsidRPr="00747409" w:rsidRDefault="00293017" w:rsidP="00293017">
      <w:pPr>
        <w:spacing w:line="240" w:lineRule="auto"/>
        <w:ind w:firstLine="540"/>
        <w:jc w:val="both"/>
        <w:rPr>
          <w:color w:val="000000" w:themeColor="text1"/>
        </w:rPr>
      </w:pPr>
      <w:r w:rsidRPr="00747409">
        <w:rPr>
          <w:b/>
          <w:color w:val="000000" w:themeColor="text1"/>
        </w:rPr>
        <w:t>Students</w:t>
      </w:r>
      <w:r w:rsidRPr="00747409">
        <w:rPr>
          <w:color w:val="000000" w:themeColor="text1"/>
        </w:rPr>
        <w:t>: Textbooks, notebooks</w:t>
      </w:r>
    </w:p>
    <w:p w:rsidR="00293017" w:rsidRPr="00747409" w:rsidRDefault="00293017" w:rsidP="00293017">
      <w:pPr>
        <w:spacing w:line="240" w:lineRule="auto"/>
        <w:rPr>
          <w:b/>
          <w:color w:val="000000" w:themeColor="text1"/>
        </w:rPr>
      </w:pPr>
      <w:r w:rsidRPr="00747409">
        <w:rPr>
          <w:b/>
          <w:color w:val="000000" w:themeColor="text1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293017" w:rsidRPr="00747409" w:rsidTr="00573CF0">
        <w:tc>
          <w:tcPr>
            <w:tcW w:w="9350" w:type="dxa"/>
            <w:gridSpan w:val="2"/>
          </w:tcPr>
          <w:p w:rsidR="00293017" w:rsidRPr="00747409" w:rsidRDefault="00293017" w:rsidP="00573CF0">
            <w:pPr>
              <w:ind w:right="21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ACTIVITY 1: WARM-UP </w:t>
            </w:r>
          </w:p>
          <w:p w:rsidR="00293017" w:rsidRPr="00747409" w:rsidRDefault="00293017" w:rsidP="0029301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 w:themeColor="text1"/>
              </w:rPr>
            </w:pPr>
            <w:r w:rsidRPr="00747409">
              <w:rPr>
                <w:b/>
                <w:color w:val="000000" w:themeColor="text1"/>
              </w:rPr>
              <w:t>Aim:</w:t>
            </w:r>
            <w:r w:rsidRPr="00747409">
              <w:rPr>
                <w:color w:val="000000" w:themeColor="text1"/>
              </w:rPr>
              <w:t xml:space="preserve"> To activate what Ss have known about family words and lead in the new lesson.</w:t>
            </w:r>
          </w:p>
          <w:p w:rsidR="00293017" w:rsidRPr="00747409" w:rsidRDefault="00293017" w:rsidP="0029301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 w:themeColor="text1"/>
              </w:rPr>
            </w:pPr>
            <w:r w:rsidRPr="00747409">
              <w:rPr>
                <w:b/>
                <w:color w:val="000000" w:themeColor="text1"/>
              </w:rPr>
              <w:t xml:space="preserve">Content: </w:t>
            </w:r>
            <w:r w:rsidRPr="00747409">
              <w:rPr>
                <w:color w:val="000000" w:themeColor="text1"/>
              </w:rPr>
              <w:t>Ss are divided into groups of 6 then work in groups under the instruction of T.</w:t>
            </w:r>
          </w:p>
          <w:p w:rsidR="00293017" w:rsidRPr="00747409" w:rsidRDefault="00293017" w:rsidP="0029301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 w:themeColor="text1"/>
              </w:rPr>
            </w:pPr>
            <w:r w:rsidRPr="00747409">
              <w:rPr>
                <w:b/>
                <w:color w:val="000000" w:themeColor="text1"/>
              </w:rPr>
              <w:t xml:space="preserve">Products: </w:t>
            </w:r>
            <w:r w:rsidRPr="00747409">
              <w:rPr>
                <w:color w:val="000000" w:themeColor="text1"/>
              </w:rPr>
              <w:t>Ss write as many words related to family members as they can.</w:t>
            </w:r>
          </w:p>
          <w:p w:rsidR="00293017" w:rsidRPr="00747409" w:rsidRDefault="00293017" w:rsidP="0029301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 w:themeColor="text1"/>
              </w:rPr>
            </w:pPr>
            <w:r w:rsidRPr="00747409">
              <w:rPr>
                <w:b/>
                <w:color w:val="000000" w:themeColor="text1"/>
              </w:rPr>
              <w:t>Implementation:</w:t>
            </w:r>
          </w:p>
        </w:tc>
      </w:tr>
      <w:tr w:rsidR="00293017" w:rsidTr="00573CF0">
        <w:tc>
          <w:tcPr>
            <w:tcW w:w="4675" w:type="dxa"/>
            <w:vAlign w:val="center"/>
          </w:tcPr>
          <w:p w:rsidR="00293017" w:rsidRDefault="00293017" w:rsidP="00573CF0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293017" w:rsidRDefault="00293017" w:rsidP="00573CF0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293017" w:rsidTr="00573CF0">
        <w:tc>
          <w:tcPr>
            <w:tcW w:w="4675" w:type="dxa"/>
          </w:tcPr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93017" w:rsidRDefault="00293017" w:rsidP="0029301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writes ‘a family tree’ on the board and asks if anyone knows what a family tree is and how we draw it.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93017" w:rsidRDefault="00293017" w:rsidP="0029301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 divides </w:t>
            </w:r>
            <w:r>
              <w:t>S</w:t>
            </w:r>
            <w:r>
              <w:rPr>
                <w:color w:val="000000"/>
              </w:rPr>
              <w:t xml:space="preserve">s into groups of 6. Encourages </w:t>
            </w:r>
            <w:r>
              <w:t xml:space="preserve">Ss </w:t>
            </w:r>
            <w:r>
              <w:rPr>
                <w:color w:val="000000"/>
              </w:rPr>
              <w:t>to list all the words about family members they’ve known in 2 minutes and draws a family tree to illustrate their words.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293017" w:rsidRDefault="00293017" w:rsidP="0029301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Invite some Ss to present their works.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293017" w:rsidRDefault="00293017" w:rsidP="0029301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293017" w:rsidRDefault="00293017" w:rsidP="00293017">
            <w:pPr>
              <w:numPr>
                <w:ilvl w:val="0"/>
                <w:numId w:val="15"/>
              </w:numP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Draw a simple family tree and label it with words.</w:t>
            </w:r>
          </w:p>
          <w:p w:rsidR="00293017" w:rsidRDefault="00293017" w:rsidP="00293017">
            <w:pPr>
              <w:numPr>
                <w:ilvl w:val="0"/>
                <w:numId w:val="15"/>
              </w:numP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The answers can vary.</w:t>
            </w:r>
          </w:p>
        </w:tc>
      </w:tr>
      <w:tr w:rsidR="00293017" w:rsidTr="00573CF0">
        <w:tc>
          <w:tcPr>
            <w:tcW w:w="9350" w:type="dxa"/>
            <w:gridSpan w:val="2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2: </w:t>
            </w:r>
            <w:r>
              <w:rPr>
                <w:b/>
              </w:rPr>
              <w:t xml:space="preserve">KNOWLEDGE FORMATION </w:t>
            </w:r>
          </w:p>
          <w:p w:rsidR="00293017" w:rsidRDefault="00293017" w:rsidP="0029301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293017" w:rsidRDefault="00293017" w:rsidP="0029301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293017" w:rsidRDefault="00293017" w:rsidP="0029301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I can talk about my family and nationalities.</w:t>
            </w:r>
          </w:p>
          <w:p w:rsidR="00293017" w:rsidRDefault="00293017" w:rsidP="0029301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acknowledge the lesson’s objectives.</w:t>
            </w:r>
          </w:p>
          <w:p w:rsidR="00293017" w:rsidRDefault="00293017" w:rsidP="0029301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 xml:space="preserve">T </w:t>
            </w:r>
            <w:r>
              <w:rPr>
                <w:color w:val="000000"/>
              </w:rPr>
              <w:t>introduces objectives to students.</w:t>
            </w:r>
          </w:p>
        </w:tc>
      </w:tr>
      <w:tr w:rsidR="00293017" w:rsidTr="00573CF0">
        <w:tc>
          <w:tcPr>
            <w:tcW w:w="9350" w:type="dxa"/>
            <w:gridSpan w:val="2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PRESENTATION 1 </w:t>
            </w:r>
          </w:p>
          <w:p w:rsidR="00293017" w:rsidRDefault="00293017" w:rsidP="0029301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reinforce some family words and teach some new family words.</w:t>
            </w:r>
          </w:p>
          <w:p w:rsidR="00293017" w:rsidRDefault="00293017" w:rsidP="0029301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work individually and in pairs </w:t>
            </w:r>
            <w:r>
              <w:t>with the instruction from T to accomplish the given exercise.</w:t>
            </w:r>
          </w:p>
          <w:p w:rsidR="00293017" w:rsidRDefault="00293017" w:rsidP="0029301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complete the family tree of Asha based on the information given in the audio.</w:t>
            </w:r>
          </w:p>
          <w:p w:rsidR="00293017" w:rsidRDefault="00293017" w:rsidP="0029301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93017" w:rsidTr="00573CF0">
        <w:tc>
          <w:tcPr>
            <w:tcW w:w="4675" w:type="dxa"/>
            <w:vAlign w:val="center"/>
          </w:tcPr>
          <w:p w:rsidR="00293017" w:rsidRDefault="00293017" w:rsidP="00573CF0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293017" w:rsidRDefault="00293017" w:rsidP="00573CF0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293017" w:rsidTr="00573CF0">
        <w:tc>
          <w:tcPr>
            <w:tcW w:w="4675" w:type="dxa"/>
          </w:tcPr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93017" w:rsidRDefault="00293017" w:rsidP="0029301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 tells </w:t>
            </w:r>
            <w:r>
              <w:t>S</w:t>
            </w:r>
            <w:r>
              <w:rPr>
                <w:color w:val="000000"/>
              </w:rPr>
              <w:t>s to look at Asha’s family tree in Exercise 1 on Student’s Book on page 10.</w:t>
            </w:r>
          </w:p>
          <w:p w:rsidR="00293017" w:rsidRDefault="00293017" w:rsidP="0029301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T elicits who is who (e.g., This is dad.)</w:t>
            </w:r>
          </w:p>
          <w:p w:rsidR="00293017" w:rsidRDefault="00293017" w:rsidP="0029301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 guides </w:t>
            </w:r>
            <w:r>
              <w:t xml:space="preserve">Ss </w:t>
            </w:r>
            <w:r>
              <w:rPr>
                <w:color w:val="000000"/>
              </w:rPr>
              <w:t>to do Exercise 1: listen to the audio and read the text, then write the names of people.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93017" w:rsidRDefault="00293017" w:rsidP="0029301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Ss do Exercise 1.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293017" w:rsidRDefault="00293017" w:rsidP="0029301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 pairs </w:t>
            </w:r>
            <w:r>
              <w:t xml:space="preserve">Ss </w:t>
            </w:r>
            <w:r>
              <w:rPr>
                <w:color w:val="000000"/>
              </w:rPr>
              <w:t>up to check the answers then confirms with the whole class.</w:t>
            </w:r>
          </w:p>
          <w:p w:rsidR="00293017" w:rsidRDefault="00293017" w:rsidP="0029301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T elicits the relationship between Asha and each member of her family.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293017" w:rsidRDefault="00293017" w:rsidP="0029301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T checks the meanings of “husband, wife, daughter”.</w:t>
            </w:r>
          </w:p>
        </w:tc>
        <w:tc>
          <w:tcPr>
            <w:tcW w:w="4675" w:type="dxa"/>
          </w:tcPr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Exercise 1: 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Answers:      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There are thirteen people in the family.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</w:t>
            </w:r>
            <w:r>
              <w:rPr>
                <w:color w:val="000000"/>
              </w:rPr>
              <w:t xml:space="preserve"> Abe    </w:t>
            </w:r>
            <w:r>
              <w:rPr>
                <w:b/>
                <w:color w:val="000000"/>
              </w:rPr>
              <w:t xml:space="preserve">B </w:t>
            </w:r>
            <w:r>
              <w:rPr>
                <w:color w:val="000000"/>
              </w:rPr>
              <w:t xml:space="preserve">Cara   </w:t>
            </w:r>
            <w:r>
              <w:rPr>
                <w:b/>
                <w:color w:val="000000"/>
              </w:rPr>
              <w:t>C</w:t>
            </w:r>
            <w:r>
              <w:rPr>
                <w:color w:val="000000"/>
              </w:rPr>
              <w:t xml:space="preserve"> Gus   </w:t>
            </w:r>
            <w:r>
              <w:rPr>
                <w:b/>
                <w:color w:val="000000"/>
              </w:rPr>
              <w:t>D</w:t>
            </w:r>
            <w:r>
              <w:rPr>
                <w:color w:val="000000"/>
              </w:rPr>
              <w:t xml:space="preserve"> Miyo   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E </w:t>
            </w:r>
            <w:r>
              <w:rPr>
                <w:color w:val="000000"/>
              </w:rPr>
              <w:t xml:space="preserve">Alex   </w:t>
            </w:r>
            <w:r>
              <w:rPr>
                <w:b/>
                <w:color w:val="000000"/>
              </w:rPr>
              <w:t>F</w:t>
            </w:r>
            <w:r>
              <w:rPr>
                <w:color w:val="000000"/>
              </w:rPr>
              <w:t xml:space="preserve"> Rita   </w:t>
            </w:r>
            <w:r>
              <w:rPr>
                <w:b/>
                <w:color w:val="000000"/>
              </w:rPr>
              <w:t xml:space="preserve">G </w:t>
            </w:r>
            <w:r>
              <w:rPr>
                <w:color w:val="000000"/>
              </w:rPr>
              <w:t xml:space="preserve">Tommy  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H </w:t>
            </w:r>
            <w:r>
              <w:rPr>
                <w:color w:val="000000"/>
              </w:rPr>
              <w:t xml:space="preserve">Sonia   </w:t>
            </w:r>
            <w:r>
              <w:rPr>
                <w:b/>
                <w:color w:val="000000"/>
              </w:rPr>
              <w:t xml:space="preserve">I </w:t>
            </w:r>
            <w:r>
              <w:rPr>
                <w:color w:val="000000"/>
              </w:rPr>
              <w:t xml:space="preserve">Henri    </w:t>
            </w:r>
            <w:r>
              <w:rPr>
                <w:b/>
                <w:color w:val="000000"/>
              </w:rPr>
              <w:t>J</w:t>
            </w:r>
            <w:r>
              <w:rPr>
                <w:color w:val="000000"/>
              </w:rPr>
              <w:t xml:space="preserve"> Antoine  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K</w:t>
            </w:r>
            <w:r>
              <w:rPr>
                <w:color w:val="000000"/>
              </w:rPr>
              <w:t xml:space="preserve"> Ola      </w:t>
            </w:r>
            <w:r>
              <w:rPr>
                <w:b/>
                <w:color w:val="000000"/>
              </w:rPr>
              <w:t xml:space="preserve">L </w:t>
            </w:r>
            <w:r>
              <w:rPr>
                <w:color w:val="000000"/>
              </w:rPr>
              <w:t>Ana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</w:p>
        </w:tc>
      </w:tr>
      <w:tr w:rsidR="00293017" w:rsidTr="00573CF0">
        <w:tc>
          <w:tcPr>
            <w:tcW w:w="9350" w:type="dxa"/>
            <w:gridSpan w:val="2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PRACTICE 1 </w:t>
            </w:r>
          </w:p>
          <w:p w:rsidR="00293017" w:rsidRDefault="00293017" w:rsidP="0029301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sort family words into genres.</w:t>
            </w:r>
          </w:p>
          <w:p w:rsidR="00293017" w:rsidRDefault="00293017" w:rsidP="0029301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as a whole class to accomplish the exercise under the instruction of T.</w:t>
            </w:r>
          </w:p>
          <w:p w:rsidR="00293017" w:rsidRDefault="00293017" w:rsidP="0029301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sort the given vocabulary into 02 groups.</w:t>
            </w:r>
          </w:p>
          <w:p w:rsidR="00293017" w:rsidRDefault="00293017" w:rsidP="0029301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93017" w:rsidTr="00573CF0">
        <w:tc>
          <w:tcPr>
            <w:tcW w:w="4675" w:type="dxa"/>
          </w:tcPr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 asks </w:t>
            </w:r>
            <w:r>
              <w:t xml:space="preserve">Ss </w:t>
            </w:r>
            <w:r>
              <w:rPr>
                <w:color w:val="000000"/>
              </w:rPr>
              <w:t>to sort the vocabulary into 2 groups: one for women/girls and one for men/boys individually.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93017" w:rsidRDefault="00293017" w:rsidP="0029301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Ss do the task.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T checks the answers with the whole class.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93017" w:rsidRDefault="00293017" w:rsidP="0029301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Exercise 2: 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Answers: 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Female:</w:t>
            </w:r>
            <w:r>
              <w:rPr>
                <w:color w:val="000000"/>
              </w:rPr>
              <w:t xml:space="preserve"> cousin, daughter, grandmother, mother, sister, wife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Male:</w:t>
            </w:r>
            <w:r>
              <w:rPr>
                <w:color w:val="000000"/>
              </w:rPr>
              <w:t xml:space="preserve"> cousin, father, grandfather, husband, son, uncle </w:t>
            </w:r>
          </w:p>
        </w:tc>
      </w:tr>
      <w:tr w:rsidR="00293017" w:rsidTr="00573CF0">
        <w:tc>
          <w:tcPr>
            <w:tcW w:w="9350" w:type="dxa"/>
            <w:gridSpan w:val="2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PRESENTATION 2 </w:t>
            </w:r>
          </w:p>
          <w:p w:rsidR="00293017" w:rsidRDefault="00293017" w:rsidP="0029301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teach names of countries and their nationalities.</w:t>
            </w:r>
          </w:p>
          <w:p w:rsidR="00293017" w:rsidRDefault="00293017" w:rsidP="0029301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work individually to </w:t>
            </w:r>
            <w:r>
              <w:t>differentiate countries and nationalities with the support from T.</w:t>
            </w:r>
          </w:p>
          <w:p w:rsidR="00293017" w:rsidRDefault="00293017" w:rsidP="0029301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sort the given words into 02 groups - country and nationality.</w:t>
            </w:r>
          </w:p>
          <w:p w:rsidR="00293017" w:rsidRDefault="00293017" w:rsidP="0029301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93017" w:rsidTr="00573CF0">
        <w:tc>
          <w:tcPr>
            <w:tcW w:w="4675" w:type="dxa"/>
          </w:tcPr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T shows Asha’s family tree again and asks “Where is Asha’s grandpa from?” (USA); What is his nationality? (American).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T explains the meaning of “country” (where you were born) and “nationality” (the official right to belong to a particular country).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 asks </w:t>
            </w:r>
            <w:r>
              <w:t xml:space="preserve">Ss </w:t>
            </w:r>
            <w:r>
              <w:rPr>
                <w:color w:val="000000"/>
              </w:rPr>
              <w:t xml:space="preserve">to circle words about countries and underline words about nationalities in the text. 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 draws 2 columns on the board: Country &amp; Nationality and invites </w:t>
            </w:r>
            <w:r>
              <w:t xml:space="preserve">Ss </w:t>
            </w:r>
            <w:r>
              <w:rPr>
                <w:color w:val="000000"/>
              </w:rPr>
              <w:t>to fill the words in.</w:t>
            </w:r>
          </w:p>
          <w:p w:rsidR="00293017" w:rsidRDefault="00293017" w:rsidP="00573CF0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 invites </w:t>
            </w:r>
            <w:r>
              <w:t xml:space="preserve">Ss </w:t>
            </w:r>
            <w:r>
              <w:rPr>
                <w:color w:val="000000"/>
              </w:rPr>
              <w:t>to read all the words chorally.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293017" w:rsidRDefault="00293017" w:rsidP="0029301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Answer: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Country: the USA, Japan, Poland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Nationality: English, French, Irish, Argentinian, Scottish</w:t>
            </w:r>
          </w:p>
        </w:tc>
      </w:tr>
      <w:tr w:rsidR="00293017" w:rsidTr="00573CF0">
        <w:tc>
          <w:tcPr>
            <w:tcW w:w="9350" w:type="dxa"/>
            <w:gridSpan w:val="2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6: PRACTICE 2 </w:t>
            </w:r>
          </w:p>
          <w:p w:rsidR="00293017" w:rsidRDefault="00293017" w:rsidP="0029301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Aim: </w:t>
            </w:r>
            <w:r>
              <w:rPr>
                <w:color w:val="000000"/>
              </w:rPr>
              <w:t>To teach names of countries and their nationalities.</w:t>
            </w:r>
          </w:p>
          <w:p w:rsidR="00293017" w:rsidRDefault="00293017" w:rsidP="0029301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complete the task under the guidance of T.</w:t>
            </w:r>
          </w:p>
          <w:p w:rsidR="00293017" w:rsidRDefault="00293017" w:rsidP="0029301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give correct answers that match the audio.</w:t>
            </w:r>
          </w:p>
          <w:p w:rsidR="00293017" w:rsidRDefault="00293017" w:rsidP="0029301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93017" w:rsidTr="00573CF0">
        <w:tc>
          <w:tcPr>
            <w:tcW w:w="4675" w:type="dxa"/>
          </w:tcPr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guides to complete Vocabulary box A (exercise 2 – SB p11) individually.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plays audio track 1.02, asks </w:t>
            </w:r>
            <w:r>
              <w:t xml:space="preserve">Ss </w:t>
            </w:r>
            <w:r>
              <w:rPr>
                <w:color w:val="000000"/>
              </w:rPr>
              <w:t>to listen and repeat.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>T checks</w:t>
            </w:r>
            <w:r>
              <w:rPr>
                <w:color w:val="000000"/>
              </w:rPr>
              <w:t xml:space="preserve"> their answers.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293017" w:rsidRDefault="0029301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Exercise 3</w:t>
            </w:r>
          </w:p>
          <w:p w:rsidR="00293017" w:rsidRDefault="00293017" w:rsidP="00573CF0">
            <w:pPr>
              <w:ind w:right="210"/>
              <w:jc w:val="both"/>
            </w:pPr>
            <w:r>
              <w:t>Answers:</w:t>
            </w:r>
          </w:p>
          <w:p w:rsidR="00293017" w:rsidRDefault="00293017" w:rsidP="00573CF0">
            <w:pPr>
              <w:ind w:right="210"/>
              <w:jc w:val="both"/>
            </w:pPr>
            <w:r>
              <w:rPr>
                <w:b/>
              </w:rPr>
              <w:t xml:space="preserve">2 </w:t>
            </w:r>
            <w:r>
              <w:t xml:space="preserve">French    </w:t>
            </w:r>
            <w:r>
              <w:rPr>
                <w:b/>
              </w:rPr>
              <w:t xml:space="preserve">3 </w:t>
            </w:r>
            <w:r>
              <w:t xml:space="preserve">Irish       </w:t>
            </w:r>
            <w:r>
              <w:rPr>
                <w:b/>
              </w:rPr>
              <w:t>4</w:t>
            </w:r>
            <w:r>
              <w:t xml:space="preserve"> The USA        </w:t>
            </w:r>
          </w:p>
          <w:p w:rsidR="00293017" w:rsidRDefault="00293017" w:rsidP="00573CF0">
            <w:pPr>
              <w:ind w:right="210"/>
              <w:jc w:val="both"/>
            </w:pPr>
            <w:r>
              <w:rPr>
                <w:b/>
              </w:rPr>
              <w:t>5</w:t>
            </w:r>
            <w:r>
              <w:t xml:space="preserve"> Argentinian </w:t>
            </w:r>
            <w:r>
              <w:rPr>
                <w:b/>
              </w:rPr>
              <w:t xml:space="preserve"> 6</w:t>
            </w:r>
            <w:r>
              <w:t xml:space="preserve"> Japan     </w:t>
            </w:r>
            <w:r>
              <w:rPr>
                <w:b/>
              </w:rPr>
              <w:t xml:space="preserve">7 </w:t>
            </w:r>
            <w:r>
              <w:t xml:space="preserve">Scottish    </w:t>
            </w:r>
          </w:p>
          <w:p w:rsidR="00293017" w:rsidRDefault="00293017" w:rsidP="00573CF0">
            <w:pPr>
              <w:ind w:right="210"/>
              <w:jc w:val="both"/>
            </w:pPr>
            <w:r>
              <w:rPr>
                <w:b/>
              </w:rPr>
              <w:t>8</w:t>
            </w:r>
            <w:r>
              <w:t xml:space="preserve"> Poland</w:t>
            </w:r>
          </w:p>
        </w:tc>
      </w:tr>
      <w:tr w:rsidR="00293017" w:rsidTr="00573CF0">
        <w:tc>
          <w:tcPr>
            <w:tcW w:w="9350" w:type="dxa"/>
            <w:gridSpan w:val="2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7: PRESENTATION 3 </w:t>
            </w:r>
          </w:p>
          <w:p w:rsidR="00293017" w:rsidRDefault="00293017" w:rsidP="0029301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teach how to use adjectives to describe people’s eyes, hair and general appearance.</w:t>
            </w:r>
          </w:p>
          <w:p w:rsidR="00293017" w:rsidRDefault="00293017" w:rsidP="0029301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work in pairs with the guidance of </w:t>
            </w:r>
            <w:r>
              <w:t xml:space="preserve">T </w:t>
            </w:r>
            <w:r>
              <w:rPr>
                <w:color w:val="000000"/>
              </w:rPr>
              <w:t xml:space="preserve">to practice </w:t>
            </w:r>
            <w:r>
              <w:t>using vocabulary about describing a person.</w:t>
            </w:r>
          </w:p>
          <w:p w:rsidR="00293017" w:rsidRDefault="00293017" w:rsidP="0029301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 xml:space="preserve">are able to </w:t>
            </w:r>
            <w:r>
              <w:t>write the words in the correct column.</w:t>
            </w:r>
          </w:p>
          <w:p w:rsidR="00293017" w:rsidRDefault="00293017" w:rsidP="0029301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93017" w:rsidTr="00573CF0">
        <w:tc>
          <w:tcPr>
            <w:tcW w:w="4675" w:type="dxa"/>
          </w:tcPr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shows the photo of Alex (Asha’s uncle) and asks: “Who’s he? Is she French? Is he Asha’s brother?” to reinforce what they’ve </w:t>
            </w:r>
            <w:r>
              <w:t>learned</w:t>
            </w:r>
            <w:r>
              <w:rPr>
                <w:color w:val="000000"/>
              </w:rPr>
              <w:t>.</w:t>
            </w:r>
          </w:p>
          <w:p w:rsidR="00293017" w:rsidRDefault="0029301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invites some </w:t>
            </w:r>
            <w:r>
              <w:t xml:space="preserve">Ss </w:t>
            </w:r>
            <w:r>
              <w:rPr>
                <w:color w:val="000000"/>
              </w:rPr>
              <w:t>to describe Alex by asking “What does he look like? Look at his eyes/ hair….”.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shows </w:t>
            </w:r>
            <w:r>
              <w:t xml:space="preserve">Ss </w:t>
            </w:r>
            <w:r>
              <w:rPr>
                <w:color w:val="000000"/>
              </w:rPr>
              <w:t>words in exercise 5 and asks them to work with their partners to write the words in the right column.</w:t>
            </w:r>
          </w:p>
          <w:p w:rsidR="00293017" w:rsidRDefault="0029301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and the whole class check chorally.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93017" w:rsidRDefault="00293017" w:rsidP="0029301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Exercise 4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Answers: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Eyes: blue, brown, dark, green, small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Hair: brown, dark, grey, long, red, short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General appearance: old, short, slim, small, tall, young</w:t>
            </w:r>
          </w:p>
        </w:tc>
      </w:tr>
      <w:tr w:rsidR="00293017" w:rsidTr="00573CF0">
        <w:tc>
          <w:tcPr>
            <w:tcW w:w="9350" w:type="dxa"/>
            <w:gridSpan w:val="2"/>
          </w:tcPr>
          <w:p w:rsidR="00293017" w:rsidRDefault="00293017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  <w:color w:val="000000"/>
              </w:rPr>
              <w:t xml:space="preserve">ACTIVITY 8: PRACTICE 3 </w:t>
            </w:r>
          </w:p>
          <w:p w:rsidR="00293017" w:rsidRDefault="00293017" w:rsidP="00293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practice in pairs asking and answering about people’s features.</w:t>
            </w:r>
          </w:p>
          <w:p w:rsidR="00293017" w:rsidRDefault="00293017" w:rsidP="00293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work in pairs to practice </w:t>
            </w:r>
            <w:r>
              <w:t>making conversations about describing a person.</w:t>
            </w:r>
          </w:p>
          <w:p w:rsidR="00293017" w:rsidRDefault="00293017" w:rsidP="00293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are able to ask and answer each other</w:t>
            </w:r>
            <w:r>
              <w:t>’s</w:t>
            </w:r>
            <w:r>
              <w:rPr>
                <w:color w:val="000000"/>
              </w:rPr>
              <w:t xml:space="preserve"> question</w:t>
            </w:r>
            <w:r>
              <w:t>s about people’s features.</w:t>
            </w:r>
          </w:p>
          <w:p w:rsidR="00293017" w:rsidRDefault="00293017" w:rsidP="00293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93017" w:rsidTr="00573CF0">
        <w:tc>
          <w:tcPr>
            <w:tcW w:w="4675" w:type="dxa"/>
          </w:tcPr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lastRenderedPageBreak/>
              <w:t xml:space="preserve">T </w:t>
            </w:r>
            <w:r>
              <w:rPr>
                <w:color w:val="000000"/>
              </w:rPr>
              <w:t xml:space="preserve">pairs </w:t>
            </w:r>
            <w:r>
              <w:t xml:space="preserve">Ss </w:t>
            </w:r>
            <w:r>
              <w:rPr>
                <w:color w:val="000000"/>
              </w:rPr>
              <w:t>up and shows them an example.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Ss </w:t>
            </w:r>
            <w:r>
              <w:rPr>
                <w:color w:val="000000"/>
              </w:rPr>
              <w:t>work in pairs to practice asking and answering.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293017" w:rsidRDefault="00293017" w:rsidP="00293017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Invite some Ss to present their works.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293017" w:rsidRDefault="00293017" w:rsidP="0029301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Exercise 5</w:t>
            </w:r>
          </w:p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Suggested question and answer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A: Is Cara’s hair long?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B: No, it isn’t. It’s short.</w:t>
            </w:r>
          </w:p>
        </w:tc>
      </w:tr>
      <w:tr w:rsidR="00293017" w:rsidTr="00573CF0">
        <w:tc>
          <w:tcPr>
            <w:tcW w:w="9350" w:type="dxa"/>
            <w:gridSpan w:val="2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9: FURTHER PRACTICE </w:t>
            </w:r>
          </w:p>
          <w:p w:rsidR="00293017" w:rsidRDefault="00293017" w:rsidP="0029301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Aim: </w:t>
            </w:r>
            <w:r>
              <w:rPr>
                <w:color w:val="000000"/>
              </w:rPr>
              <w:t xml:space="preserve">To apply what </w:t>
            </w:r>
            <w:r>
              <w:t xml:space="preserve">Ss </w:t>
            </w:r>
            <w:r>
              <w:rPr>
                <w:color w:val="000000"/>
              </w:rPr>
              <w:t xml:space="preserve">have </w:t>
            </w:r>
            <w:r>
              <w:t>learned</w:t>
            </w:r>
            <w:r>
              <w:rPr>
                <w:color w:val="000000"/>
              </w:rPr>
              <w:t xml:space="preserve"> in real situations.</w:t>
            </w:r>
          </w:p>
          <w:p w:rsidR="00293017" w:rsidRDefault="00293017" w:rsidP="0029301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are divided into groups of 4 or 6 to play the game under the instruction from the Teacher.</w:t>
            </w:r>
          </w:p>
          <w:p w:rsidR="00293017" w:rsidRDefault="00293017" w:rsidP="0029301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play the game using the vocabulary and grammatical points they’ve learned in the lesson.</w:t>
            </w:r>
          </w:p>
          <w:p w:rsidR="00293017" w:rsidRDefault="00293017" w:rsidP="0029301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</w:p>
        </w:tc>
      </w:tr>
      <w:tr w:rsidR="00293017" w:rsidTr="00573CF0">
        <w:tc>
          <w:tcPr>
            <w:tcW w:w="4675" w:type="dxa"/>
          </w:tcPr>
          <w:p w:rsidR="00293017" w:rsidRDefault="00293017" w:rsidP="00573CF0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invites one student to read the task in Exercise 7 and guides </w:t>
            </w:r>
            <w:r>
              <w:t xml:space="preserve">Ss </w:t>
            </w:r>
            <w:r>
              <w:rPr>
                <w:color w:val="000000"/>
              </w:rPr>
              <w:t>on how to play the game.</w:t>
            </w:r>
          </w:p>
          <w:p w:rsidR="00293017" w:rsidRDefault="00293017" w:rsidP="0029301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divides the class into groups of 4 or 6 and lets them play themselves.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93017" w:rsidRDefault="00293017" w:rsidP="00293017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Ss play the game as guided by T.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93017" w:rsidRDefault="00293017" w:rsidP="0029301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checks the performance with the whole class.</w:t>
            </w:r>
          </w:p>
          <w:p w:rsidR="00293017" w:rsidRDefault="00293017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93017" w:rsidRDefault="00293017" w:rsidP="0029301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Exercise 6</w:t>
            </w:r>
          </w:p>
          <w:p w:rsidR="00293017" w:rsidRDefault="00293017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Suggested dialogue: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A: There are four people in my family. I have a brother. He is thirteen years old. He has blonde hair.</w:t>
            </w:r>
          </w:p>
          <w:p w:rsidR="00293017" w:rsidRDefault="00293017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B: False! Your brother has black hair.</w:t>
            </w:r>
          </w:p>
        </w:tc>
      </w:tr>
    </w:tbl>
    <w:p w:rsidR="00D71ED5" w:rsidRDefault="00D71ED5"/>
    <w:sectPr w:rsidR="00D71ED5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D04D4"/>
    <w:multiLevelType w:val="multilevel"/>
    <w:tmpl w:val="DE96C1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72D7F00"/>
    <w:multiLevelType w:val="multilevel"/>
    <w:tmpl w:val="081448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9AD5102"/>
    <w:multiLevelType w:val="multilevel"/>
    <w:tmpl w:val="24C623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9BB08D5"/>
    <w:multiLevelType w:val="multilevel"/>
    <w:tmpl w:val="2D00D8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D133D"/>
    <w:multiLevelType w:val="multilevel"/>
    <w:tmpl w:val="9B4AFA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11E3529B"/>
    <w:multiLevelType w:val="multilevel"/>
    <w:tmpl w:val="7398F2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12C41E12"/>
    <w:multiLevelType w:val="multilevel"/>
    <w:tmpl w:val="A9B62EF0"/>
    <w:lvl w:ilvl="0">
      <w:start w:val="1"/>
      <w:numFmt w:val="decimal"/>
      <w:lvlText w:val="%1."/>
      <w:lvlJc w:val="left"/>
      <w:pPr>
        <w:ind w:left="7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1B000819"/>
    <w:multiLevelType w:val="multilevel"/>
    <w:tmpl w:val="C0700DAC"/>
    <w:lvl w:ilvl="0">
      <w:start w:val="1"/>
      <w:numFmt w:val="bullet"/>
      <w:lvlText w:val="●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40C12CC"/>
    <w:multiLevelType w:val="multilevel"/>
    <w:tmpl w:val="AF84C9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292C3F46"/>
    <w:multiLevelType w:val="multilevel"/>
    <w:tmpl w:val="30C42706"/>
    <w:lvl w:ilvl="0">
      <w:start w:val="1"/>
      <w:numFmt w:val="decimal"/>
      <w:lvlText w:val="%1."/>
      <w:lvlJc w:val="left"/>
      <w:pPr>
        <w:ind w:left="7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266A9"/>
    <w:multiLevelType w:val="multilevel"/>
    <w:tmpl w:val="4DAEA5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2D5D0E0F"/>
    <w:multiLevelType w:val="multilevel"/>
    <w:tmpl w:val="1C624128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E2A490B"/>
    <w:multiLevelType w:val="multilevel"/>
    <w:tmpl w:val="C46AC9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217481E"/>
    <w:multiLevelType w:val="multilevel"/>
    <w:tmpl w:val="E9E6A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F30105"/>
    <w:multiLevelType w:val="multilevel"/>
    <w:tmpl w:val="BB262D92"/>
    <w:lvl w:ilvl="0">
      <w:start w:val="1"/>
      <w:numFmt w:val="decimal"/>
      <w:lvlText w:val="%1."/>
      <w:lvlJc w:val="left"/>
      <w:pPr>
        <w:ind w:left="7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51EED"/>
    <w:multiLevelType w:val="multilevel"/>
    <w:tmpl w:val="4ACCEFB6"/>
    <w:lvl w:ilvl="0">
      <w:start w:val="1"/>
      <w:numFmt w:val="decimal"/>
      <w:lvlText w:val="%1."/>
      <w:lvlJc w:val="left"/>
      <w:pPr>
        <w:ind w:left="7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403956"/>
    <w:multiLevelType w:val="multilevel"/>
    <w:tmpl w:val="966651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36F28B7"/>
    <w:multiLevelType w:val="multilevel"/>
    <w:tmpl w:val="60261F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520B3ECA"/>
    <w:multiLevelType w:val="multilevel"/>
    <w:tmpl w:val="FD5427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53147B5A"/>
    <w:multiLevelType w:val="multilevel"/>
    <w:tmpl w:val="FF1807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59705C0A"/>
    <w:multiLevelType w:val="multilevel"/>
    <w:tmpl w:val="4E1258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5DF13A80"/>
    <w:multiLevelType w:val="multilevel"/>
    <w:tmpl w:val="207200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C7BF8"/>
    <w:multiLevelType w:val="multilevel"/>
    <w:tmpl w:val="5704C8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>
    <w:nsid w:val="63533C07"/>
    <w:multiLevelType w:val="multilevel"/>
    <w:tmpl w:val="142E93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665D5D35"/>
    <w:multiLevelType w:val="multilevel"/>
    <w:tmpl w:val="1180AAB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7265F3B"/>
    <w:multiLevelType w:val="multilevel"/>
    <w:tmpl w:val="4D60B7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073145"/>
    <w:multiLevelType w:val="multilevel"/>
    <w:tmpl w:val="D0829F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68194192"/>
    <w:multiLevelType w:val="multilevel"/>
    <w:tmpl w:val="667ACF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B4459"/>
    <w:multiLevelType w:val="multilevel"/>
    <w:tmpl w:val="9D9A9CF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56279D8"/>
    <w:multiLevelType w:val="multilevel"/>
    <w:tmpl w:val="700625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5E29CE"/>
    <w:multiLevelType w:val="multilevel"/>
    <w:tmpl w:val="07FA62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nsid w:val="7CE77E6F"/>
    <w:multiLevelType w:val="multilevel"/>
    <w:tmpl w:val="66347676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30"/>
  </w:num>
  <w:num w:numId="5">
    <w:abstractNumId w:val="14"/>
  </w:num>
  <w:num w:numId="6">
    <w:abstractNumId w:val="18"/>
  </w:num>
  <w:num w:numId="7">
    <w:abstractNumId w:val="26"/>
  </w:num>
  <w:num w:numId="8">
    <w:abstractNumId w:val="10"/>
  </w:num>
  <w:num w:numId="9">
    <w:abstractNumId w:val="5"/>
  </w:num>
  <w:num w:numId="10">
    <w:abstractNumId w:val="2"/>
  </w:num>
  <w:num w:numId="11">
    <w:abstractNumId w:val="20"/>
  </w:num>
  <w:num w:numId="12">
    <w:abstractNumId w:val="25"/>
  </w:num>
  <w:num w:numId="13">
    <w:abstractNumId w:val="28"/>
  </w:num>
  <w:num w:numId="14">
    <w:abstractNumId w:val="16"/>
  </w:num>
  <w:num w:numId="15">
    <w:abstractNumId w:val="24"/>
  </w:num>
  <w:num w:numId="16">
    <w:abstractNumId w:val="23"/>
  </w:num>
  <w:num w:numId="17">
    <w:abstractNumId w:val="13"/>
  </w:num>
  <w:num w:numId="18">
    <w:abstractNumId w:val="11"/>
  </w:num>
  <w:num w:numId="19">
    <w:abstractNumId w:val="4"/>
  </w:num>
  <w:num w:numId="20">
    <w:abstractNumId w:val="21"/>
  </w:num>
  <w:num w:numId="21">
    <w:abstractNumId w:val="31"/>
  </w:num>
  <w:num w:numId="22">
    <w:abstractNumId w:val="0"/>
  </w:num>
  <w:num w:numId="23">
    <w:abstractNumId w:val="3"/>
  </w:num>
  <w:num w:numId="24">
    <w:abstractNumId w:val="1"/>
  </w:num>
  <w:num w:numId="25">
    <w:abstractNumId w:val="12"/>
  </w:num>
  <w:num w:numId="26">
    <w:abstractNumId w:val="29"/>
  </w:num>
  <w:num w:numId="27">
    <w:abstractNumId w:val="7"/>
  </w:num>
  <w:num w:numId="28">
    <w:abstractNumId w:val="6"/>
  </w:num>
  <w:num w:numId="29">
    <w:abstractNumId w:val="19"/>
  </w:num>
  <w:num w:numId="30">
    <w:abstractNumId w:val="27"/>
  </w:num>
  <w:num w:numId="31">
    <w:abstractNumId w:val="22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17"/>
    <w:rsid w:val="00293017"/>
    <w:rsid w:val="00311660"/>
    <w:rsid w:val="00D7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56280C-5B79-41A6-98ED-C9B9CCB6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017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2023-07-25T15:26:00Z</dcterms:created>
  <dcterms:modified xsi:type="dcterms:W3CDTF">2023-07-25T15:27:00Z</dcterms:modified>
</cp:coreProperties>
</file>