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466" w:rsidRPr="00300587" w:rsidRDefault="004D0466" w:rsidP="004D0466">
      <w:pPr>
        <w:spacing w:before="120" w:line="276" w:lineRule="auto"/>
        <w:outlineLvl w:val="0"/>
        <w:rPr>
          <w:rFonts w:ascii="Times New Roman" w:hAnsi="Times New Roman"/>
          <w:b/>
          <w:bCs/>
          <w:iCs/>
          <w:color w:val="000000"/>
          <w:lang w:val="de-DE"/>
        </w:rPr>
      </w:pPr>
      <w:r w:rsidRPr="00300587">
        <w:rPr>
          <w:rFonts w:ascii="Times New Roman" w:hAnsi="Times New Roman"/>
          <w:b/>
          <w:bCs/>
          <w:iCs/>
          <w:color w:val="000000"/>
          <w:u w:val="single"/>
          <w:lang w:val="de-DE"/>
        </w:rPr>
        <w:t>Tiết 136</w:t>
      </w:r>
      <w:r w:rsidRPr="00300587">
        <w:rPr>
          <w:rFonts w:ascii="Times New Roman" w:hAnsi="Times New Roman"/>
          <w:b/>
          <w:bCs/>
          <w:iCs/>
          <w:color w:val="000000"/>
          <w:lang w:val="de-DE"/>
        </w:rPr>
        <w:t xml:space="preserve"> : </w:t>
      </w:r>
    </w:p>
    <w:p w:rsidR="004D0466" w:rsidRPr="00300587" w:rsidRDefault="004D0466" w:rsidP="004D0466">
      <w:pPr>
        <w:spacing w:before="120" w:line="276" w:lineRule="auto"/>
        <w:jc w:val="center"/>
        <w:outlineLvl w:val="0"/>
        <w:rPr>
          <w:rFonts w:ascii="Times New Roman" w:hAnsi="Times New Roman"/>
          <w:b/>
          <w:bCs/>
          <w:iCs/>
          <w:color w:val="000000"/>
          <w:lang w:val="de-DE"/>
        </w:rPr>
      </w:pPr>
      <w:r w:rsidRPr="00300587">
        <w:rPr>
          <w:rFonts w:ascii="Times New Roman" w:hAnsi="Times New Roman"/>
          <w:b/>
          <w:bCs/>
          <w:iCs/>
          <w:color w:val="000000"/>
          <w:lang w:val="de-DE"/>
        </w:rPr>
        <w:t>TRẢ BÀI KIỂM TRA CUỐI HỌC KÌ 2</w:t>
      </w:r>
    </w:p>
    <w:p w:rsidR="004D0466" w:rsidRPr="00300587" w:rsidRDefault="004D0466" w:rsidP="004D0466">
      <w:pPr>
        <w:jc w:val="both"/>
        <w:outlineLvl w:val="0"/>
        <w:rPr>
          <w:rFonts w:ascii="Times New Roman" w:hAnsi="Times New Roman"/>
          <w:b/>
          <w:bCs/>
          <w:color w:val="000000" w:themeColor="text1"/>
          <w:lang w:val="da-DK"/>
        </w:rPr>
      </w:pPr>
      <w:r w:rsidRPr="00300587">
        <w:rPr>
          <w:rFonts w:ascii="Times New Roman" w:hAnsi="Times New Roman"/>
          <w:b/>
          <w:bCs/>
          <w:color w:val="000000" w:themeColor="text1"/>
          <w:lang w:val="da-DK"/>
        </w:rPr>
        <w:t>Mục tiêu:</w:t>
      </w:r>
    </w:p>
    <w:p w:rsidR="004D0466" w:rsidRPr="00300587" w:rsidRDefault="004D0466" w:rsidP="004D0466">
      <w:pPr>
        <w:tabs>
          <w:tab w:val="left" w:pos="142"/>
          <w:tab w:val="left" w:pos="284"/>
        </w:tabs>
        <w:jc w:val="both"/>
        <w:rPr>
          <w:rFonts w:ascii="Times New Roman" w:hAnsi="Times New Roman"/>
          <w:b/>
          <w:bCs/>
          <w:color w:val="000000" w:themeColor="text1"/>
          <w:u w:val="single"/>
          <w:lang w:val="da-DK"/>
        </w:rPr>
      </w:pPr>
      <w:r w:rsidRPr="00300587">
        <w:rPr>
          <w:rFonts w:ascii="Times New Roman" w:hAnsi="Times New Roman"/>
          <w:b/>
          <w:bCs/>
          <w:color w:val="000000" w:themeColor="text1"/>
          <w:lang w:val="da-DK"/>
        </w:rPr>
        <w:t xml:space="preserve"> </w:t>
      </w:r>
      <w:r w:rsidRPr="00300587">
        <w:rPr>
          <w:rFonts w:ascii="Times New Roman" w:hAnsi="Times New Roman"/>
          <w:color w:val="000000" w:themeColor="text1"/>
          <w:lang w:val="da-DK"/>
        </w:rPr>
        <w:t>Giúp học sinh đánh giá được kết quả bài kiểm tra cuối học kì II, ôn lại những kĩ năng đã học và yêu cầu cần đạt được đối với bài kiểm tra</w:t>
      </w:r>
    </w:p>
    <w:p w:rsidR="004D0466" w:rsidRPr="00300587" w:rsidRDefault="004D0466" w:rsidP="004D0466">
      <w:pPr>
        <w:jc w:val="both"/>
        <w:rPr>
          <w:rFonts w:ascii="Times New Roman" w:hAnsi="Times New Roman"/>
          <w:b/>
          <w:color w:val="000000" w:themeColor="text1"/>
          <w:u w:val="single"/>
          <w:lang w:val="pl-PL"/>
        </w:rPr>
      </w:pPr>
      <w:r w:rsidRPr="00300587">
        <w:rPr>
          <w:rFonts w:ascii="Times New Roman" w:hAnsi="Times New Roman"/>
          <w:b/>
          <w:color w:val="000000" w:themeColor="text1"/>
          <w:lang w:val="pl-PL"/>
        </w:rPr>
        <w:t>A.</w:t>
      </w:r>
      <w:r w:rsidRPr="00300587">
        <w:rPr>
          <w:rFonts w:ascii="Times New Roman" w:hAnsi="Times New Roman"/>
          <w:b/>
          <w:color w:val="000000" w:themeColor="text1"/>
          <w:u w:val="single"/>
          <w:lang w:val="pl-PL"/>
        </w:rPr>
        <w:t>Đề bài.</w:t>
      </w:r>
    </w:p>
    <w:p w:rsidR="004D0466" w:rsidRPr="00300587" w:rsidRDefault="004D0466" w:rsidP="004D0466">
      <w:pPr>
        <w:spacing w:before="60" w:after="60"/>
        <w:rPr>
          <w:rFonts w:ascii="Times New Roman" w:hAnsi="Times New Roman"/>
          <w:color w:val="000000" w:themeColor="text1"/>
          <w:shd w:val="clear" w:color="auto" w:fill="FFFFFF"/>
          <w:lang w:val="vi-VN"/>
        </w:rPr>
      </w:pPr>
      <w:r w:rsidRPr="00300587">
        <w:rPr>
          <w:rFonts w:ascii="Times New Roman" w:hAnsi="Times New Roman"/>
          <w:color w:val="000000" w:themeColor="text1"/>
          <w:shd w:val="clear" w:color="auto" w:fill="FFFFFF"/>
          <w:lang w:val="vi-VN"/>
        </w:rPr>
        <w:t xml:space="preserve">Đọc </w:t>
      </w:r>
      <w:r w:rsidRPr="00300587">
        <w:rPr>
          <w:rFonts w:ascii="Times New Roman" w:hAnsi="Times New Roman"/>
          <w:color w:val="000000" w:themeColor="text1"/>
          <w:shd w:val="clear" w:color="auto" w:fill="FFFFFF"/>
          <w:lang w:val="da-DK"/>
        </w:rPr>
        <w:t>đoạn trích</w:t>
      </w:r>
      <w:r w:rsidRPr="00300587">
        <w:rPr>
          <w:rFonts w:ascii="Times New Roman" w:hAnsi="Times New Roman"/>
          <w:color w:val="000000" w:themeColor="text1"/>
          <w:shd w:val="clear" w:color="auto" w:fill="FFFFFF"/>
          <w:lang w:val="vi-VN"/>
        </w:rPr>
        <w:t xml:space="preserve"> sau:</w:t>
      </w:r>
    </w:p>
    <w:p w:rsidR="004D0466" w:rsidRPr="00300587" w:rsidRDefault="004D0466" w:rsidP="004D0466">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“Đố kị nghĩa là bực tức, khó chịu trước những may mắn và thành công của người khác. Trong khi người thành công luôn nhìn thấy và học hỏi những đức tính tốt đẹp của người khác thì kẻ thất bại lại không làm được điều đó. Họ không muốn nhắc đến thành công của người khác, đồng thời luôn tìm cách chê bai, hạ thấp họ. Họ để mặc cho lòng tỵ hiềm, thói ganh tỵ, cảm giác tự ti gặm nhấm tâm trí ngày qua ngày.</w:t>
      </w:r>
    </w:p>
    <w:p w:rsidR="004D0466" w:rsidRPr="00300587" w:rsidRDefault="004D0466" w:rsidP="004D0466">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Đố kị không những khiến con người cảm thấy rất mệt mỏi mà còn hạn chế sự phát triển của mỗi người. Thói đố kị khiến chúng ta lãng phí thời gian và không thể tận dụng hết năng lực để đạt được điều mình mong muốn. Ganh tị với sự thành công của người khác sẽ khiến chúng ta đánh mất cơ hội thành công của chính mình.</w:t>
      </w:r>
    </w:p>
    <w:p w:rsidR="004D0466" w:rsidRPr="00300587" w:rsidRDefault="004D0466" w:rsidP="004D0466">
      <w:pPr>
        <w:pStyle w:val="NormalWeb"/>
        <w:shd w:val="clear" w:color="auto" w:fill="FFFFFF"/>
        <w:spacing w:before="60" w:beforeAutospacing="0" w:after="60" w:afterAutospacing="0"/>
        <w:ind w:firstLine="567"/>
        <w:jc w:val="both"/>
        <w:rPr>
          <w:i/>
          <w:color w:val="000000" w:themeColor="text1"/>
          <w:sz w:val="28"/>
          <w:szCs w:val="28"/>
        </w:rPr>
      </w:pPr>
      <w:r w:rsidRPr="00300587">
        <w:rPr>
          <w:rStyle w:val="Emphasis"/>
          <w:color w:val="000000" w:themeColor="text1"/>
          <w:sz w:val="28"/>
          <w:szCs w:val="28"/>
        </w:rPr>
        <w:t>Tạo hóa tạo ra con người trong sự khác biệt và bình đẳng. Bạn cần phải ý thức được rằng, bạn là duy nhất và không bao giờ có người nào hoàn toàn giống bạn, cả về diện mạo lẫn tính cách. Vì thế, thay vì ganh tị với thành công và may mắn của người khác, bạn hãy tập trung toàn bộ tâm trí vào những ước mơ, dự định, đồng thời cố gắng hoàn thành chúng một cách triệt để. Hãy tự hào về sự khác biệt của bản thân bạn và vui mừng trước sự may mắn, thành công của những người xung quanh. Niềm vui ấy sẽ chắp cánh cho hạnh phúc của bạn và sớm muộn gì, bạn cũng sẽ đạt được thành công như họ”.</w:t>
      </w:r>
    </w:p>
    <w:p w:rsidR="004D0466" w:rsidRPr="00300587" w:rsidRDefault="004D0466" w:rsidP="004D0466">
      <w:pPr>
        <w:pStyle w:val="NormalWeb"/>
        <w:shd w:val="clear" w:color="auto" w:fill="FFFFFF"/>
        <w:spacing w:before="60" w:beforeAutospacing="0" w:after="60" w:afterAutospacing="0"/>
        <w:jc w:val="both"/>
        <w:rPr>
          <w:rStyle w:val="Emphasis"/>
          <w:bCs/>
          <w:i w:val="0"/>
          <w:color w:val="000000" w:themeColor="text1"/>
          <w:sz w:val="28"/>
          <w:szCs w:val="28"/>
        </w:rPr>
      </w:pPr>
      <w:r w:rsidRPr="00300587">
        <w:rPr>
          <w:rStyle w:val="Emphasis"/>
          <w:bCs/>
          <w:color w:val="000000" w:themeColor="text1"/>
          <w:sz w:val="28"/>
          <w:szCs w:val="28"/>
        </w:rPr>
        <w:t xml:space="preserve">                                (Trích “Không gì là không thể”- George Matthew Adams- </w:t>
      </w:r>
    </w:p>
    <w:p w:rsidR="004D0466" w:rsidRPr="00300587" w:rsidRDefault="004D0466" w:rsidP="004D0466">
      <w:pPr>
        <w:pStyle w:val="NormalWeb"/>
        <w:shd w:val="clear" w:color="auto" w:fill="FFFFFF"/>
        <w:spacing w:before="60" w:beforeAutospacing="0" w:after="60" w:afterAutospacing="0"/>
        <w:jc w:val="both"/>
        <w:rPr>
          <w:i/>
          <w:color w:val="000000" w:themeColor="text1"/>
          <w:sz w:val="28"/>
          <w:szCs w:val="28"/>
        </w:rPr>
      </w:pPr>
      <w:r w:rsidRPr="00300587">
        <w:rPr>
          <w:rStyle w:val="Emphasis"/>
          <w:bCs/>
          <w:color w:val="000000" w:themeColor="text1"/>
          <w:sz w:val="28"/>
          <w:szCs w:val="28"/>
        </w:rPr>
        <w:t>Thu Hằng dịch, NXB Tổng hợp Tp Hồ Chí Minh, 2019)</w:t>
      </w:r>
    </w:p>
    <w:p w:rsidR="004D0466" w:rsidRPr="00300587" w:rsidRDefault="004D0466" w:rsidP="004D0466">
      <w:pPr>
        <w:tabs>
          <w:tab w:val="left" w:pos="567"/>
        </w:tabs>
        <w:spacing w:before="60" w:after="60"/>
        <w:jc w:val="both"/>
        <w:rPr>
          <w:rFonts w:ascii="Times New Roman" w:hAnsi="Times New Roman"/>
          <w:color w:val="000000" w:themeColor="text1"/>
          <w:shd w:val="clear" w:color="auto" w:fill="FFFFFF"/>
          <w:lang w:val="vi-VN"/>
        </w:rPr>
      </w:pPr>
      <w:r w:rsidRPr="00300587">
        <w:rPr>
          <w:rFonts w:ascii="Times New Roman" w:hAnsi="Times New Roman"/>
          <w:b/>
          <w:color w:val="000000" w:themeColor="text1"/>
          <w:shd w:val="clear" w:color="auto" w:fill="FFFFFF"/>
        </w:rPr>
        <w:tab/>
      </w:r>
      <w:r w:rsidRPr="00300587">
        <w:rPr>
          <w:rFonts w:ascii="Times New Roman" w:hAnsi="Times New Roman"/>
          <w:b/>
          <w:color w:val="000000" w:themeColor="text1"/>
          <w:shd w:val="clear" w:color="auto" w:fill="FFFFFF"/>
          <w:lang w:val="vi-VN"/>
        </w:rPr>
        <w:t>Thực hiện các yêu cầu</w:t>
      </w:r>
      <w:r w:rsidRPr="00300587">
        <w:rPr>
          <w:rFonts w:ascii="Times New Roman" w:hAnsi="Times New Roman"/>
          <w:color w:val="000000" w:themeColor="text1"/>
          <w:shd w:val="clear" w:color="auto" w:fill="FFFFFF"/>
          <w:lang w:val="vi-VN"/>
        </w:rPr>
        <w:t>:</w:t>
      </w:r>
    </w:p>
    <w:p w:rsidR="004D0466" w:rsidRPr="00300587" w:rsidRDefault="004D0466" w:rsidP="004D0466">
      <w:pPr>
        <w:shd w:val="clear" w:color="auto" w:fill="FFFFFF"/>
        <w:tabs>
          <w:tab w:val="left" w:pos="567"/>
        </w:tabs>
        <w:spacing w:before="60" w:after="60"/>
        <w:rPr>
          <w:rFonts w:ascii="Times New Roman" w:hAnsi="Times New Roman"/>
          <w:bCs/>
          <w:i/>
          <w:color w:val="000000" w:themeColor="text1"/>
          <w:lang w:val="vi-VN"/>
        </w:rPr>
      </w:pPr>
      <w:r w:rsidRPr="00300587">
        <w:rPr>
          <w:rFonts w:ascii="Times New Roman" w:hAnsi="Times New Roman"/>
          <w:bCs/>
          <w:i/>
          <w:color w:val="000000" w:themeColor="text1"/>
        </w:rPr>
        <w:tab/>
      </w:r>
      <w:r w:rsidRPr="00300587">
        <w:rPr>
          <w:rFonts w:ascii="Times New Roman" w:hAnsi="Times New Roman"/>
          <w:bCs/>
          <w:i/>
          <w:color w:val="000000" w:themeColor="text1"/>
          <w:lang w:val="vi-VN"/>
        </w:rPr>
        <w:t xml:space="preserve">(Trả lời từ câu </w:t>
      </w:r>
      <w:r w:rsidRPr="00300587">
        <w:rPr>
          <w:rFonts w:ascii="Times New Roman" w:hAnsi="Times New Roman"/>
          <w:bCs/>
          <w:i/>
          <w:color w:val="000000" w:themeColor="text1"/>
        </w:rPr>
        <w:t xml:space="preserve">1 </w:t>
      </w:r>
      <w:r w:rsidRPr="00300587">
        <w:rPr>
          <w:rFonts w:ascii="Times New Roman" w:hAnsi="Times New Roman"/>
          <w:bCs/>
          <w:i/>
          <w:color w:val="000000" w:themeColor="text1"/>
          <w:lang w:val="vi-VN"/>
        </w:rPr>
        <w:t>đến câu 7 bằng cách ghi lại chữ cái đứng trước câu trả lời mà em cho là đúng)</w:t>
      </w:r>
    </w:p>
    <w:p w:rsidR="004D0466" w:rsidRPr="00300587" w:rsidRDefault="004D0466" w:rsidP="004D0466">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1. Các yếu tố chính trong đoạn trích trên là</w:t>
      </w:r>
      <w:r w:rsidRPr="00300587">
        <w:rPr>
          <w:color w:val="000000" w:themeColor="text1"/>
          <w:sz w:val="28"/>
          <w:szCs w:val="28"/>
        </w:rPr>
        <w:t>:</w:t>
      </w:r>
    </w:p>
    <w:p w:rsidR="004D0466" w:rsidRPr="00300587" w:rsidRDefault="004D0466" w:rsidP="004D0466">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 xml:space="preserve">A. Luận điểm, luận cứ, lập luận          B. Nhân vật, sự việc                </w:t>
      </w:r>
    </w:p>
    <w:p w:rsidR="004D0466" w:rsidRPr="00300587" w:rsidRDefault="004D0466" w:rsidP="004D0466">
      <w:pPr>
        <w:pStyle w:val="NormalWeb"/>
        <w:shd w:val="clear" w:color="auto" w:fill="FFFFFF"/>
        <w:spacing w:before="60" w:beforeAutospacing="0" w:after="60" w:afterAutospacing="0"/>
        <w:ind w:firstLine="567"/>
        <w:rPr>
          <w:color w:val="000000" w:themeColor="text1"/>
          <w:sz w:val="28"/>
          <w:szCs w:val="28"/>
        </w:rPr>
      </w:pPr>
      <w:r w:rsidRPr="00300587">
        <w:rPr>
          <w:color w:val="000000" w:themeColor="text1"/>
          <w:sz w:val="28"/>
          <w:szCs w:val="28"/>
        </w:rPr>
        <w:t>C. Tình cảm, cảm xúc                         D. Sa- pô, hình ảnh.</w:t>
      </w:r>
    </w:p>
    <w:p w:rsidR="004D0466" w:rsidRPr="00300587" w:rsidRDefault="004D0466" w:rsidP="004D0466">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2.</w:t>
      </w:r>
      <w:r w:rsidRPr="00300587">
        <w:rPr>
          <w:b/>
          <w:color w:val="000000" w:themeColor="text1"/>
          <w:sz w:val="28"/>
          <w:szCs w:val="28"/>
        </w:rPr>
        <w:t> </w:t>
      </w:r>
      <w:r w:rsidRPr="00300587">
        <w:rPr>
          <w:color w:val="000000" w:themeColor="text1"/>
          <w:sz w:val="28"/>
          <w:szCs w:val="28"/>
        </w:rPr>
        <w:t>Đoạn trích trên bàn về vấn đề gì?</w:t>
      </w:r>
      <w:r w:rsidRPr="00300587">
        <w:rPr>
          <w:b/>
          <w:color w:val="000000" w:themeColor="text1"/>
          <w:sz w:val="28"/>
          <w:szCs w:val="28"/>
        </w:rPr>
        <w:t xml:space="preserve"> </w:t>
      </w:r>
    </w:p>
    <w:p w:rsidR="004D0466" w:rsidRPr="00300587" w:rsidRDefault="004D0466" w:rsidP="004D0466">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 xml:space="preserve">A. Lòng nhân ái                        B. </w:t>
      </w:r>
      <w:r w:rsidRPr="00300587">
        <w:rPr>
          <w:rFonts w:ascii="Times New Roman" w:hAnsi="Times New Roman"/>
          <w:color w:val="000000" w:themeColor="text1"/>
        </w:rPr>
        <w:t>T</w:t>
      </w:r>
      <w:r w:rsidRPr="00300587">
        <w:rPr>
          <w:rFonts w:ascii="Times New Roman" w:hAnsi="Times New Roman"/>
          <w:color w:val="000000" w:themeColor="text1"/>
          <w:lang w:val="vi-VN"/>
        </w:rPr>
        <w:t>ính trung thực</w:t>
      </w:r>
    </w:p>
    <w:p w:rsidR="004D0466" w:rsidRPr="00300587" w:rsidRDefault="004D0466" w:rsidP="004D0466">
      <w:pPr>
        <w:spacing w:before="60" w:after="60"/>
        <w:ind w:firstLine="567"/>
        <w:rPr>
          <w:rFonts w:ascii="Times New Roman" w:hAnsi="Times New Roman"/>
          <w:color w:val="000000" w:themeColor="text1"/>
          <w:lang w:val="vi-VN"/>
        </w:rPr>
      </w:pPr>
      <w:r w:rsidRPr="00300587">
        <w:rPr>
          <w:rFonts w:ascii="Times New Roman" w:hAnsi="Times New Roman"/>
          <w:color w:val="000000" w:themeColor="text1"/>
          <w:lang w:val="vi-VN"/>
        </w:rPr>
        <w:t>C. Tính đố kị                             D. Tính tham lam.</w:t>
      </w:r>
    </w:p>
    <w:p w:rsidR="004D0466" w:rsidRPr="00300587" w:rsidRDefault="004D0466" w:rsidP="004D0466">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3.</w:t>
      </w:r>
      <w:r w:rsidRPr="00300587">
        <w:rPr>
          <w:b/>
          <w:color w:val="000000" w:themeColor="text1"/>
          <w:sz w:val="28"/>
          <w:szCs w:val="28"/>
        </w:rPr>
        <w:t> </w:t>
      </w:r>
      <w:r w:rsidRPr="00300587">
        <w:rPr>
          <w:color w:val="000000" w:themeColor="text1"/>
          <w:kern w:val="36"/>
          <w:sz w:val="28"/>
          <w:szCs w:val="28"/>
        </w:rPr>
        <w:t xml:space="preserve">Theo tác giả, thói đố kị sẽ </w:t>
      </w:r>
      <w:r w:rsidRPr="00300587">
        <w:rPr>
          <w:b/>
          <w:color w:val="000000" w:themeColor="text1"/>
          <w:kern w:val="36"/>
          <w:sz w:val="28"/>
          <w:szCs w:val="28"/>
        </w:rPr>
        <w:t>không</w:t>
      </w:r>
      <w:r w:rsidRPr="00300587">
        <w:rPr>
          <w:color w:val="000000" w:themeColor="text1"/>
          <w:kern w:val="36"/>
          <w:sz w:val="28"/>
          <w:szCs w:val="28"/>
        </w:rPr>
        <w:t xml:space="preserve"> dẫn đến tác hại nào sau đây?</w:t>
      </w:r>
      <w:r w:rsidRPr="00300587">
        <w:rPr>
          <w:b/>
          <w:color w:val="000000" w:themeColor="text1"/>
          <w:kern w:val="36"/>
          <w:sz w:val="28"/>
          <w:szCs w:val="28"/>
        </w:rPr>
        <w:t xml:space="preserve"> </w:t>
      </w:r>
    </w:p>
    <w:p w:rsidR="004D0466" w:rsidRPr="00300587" w:rsidRDefault="004D0466" w:rsidP="004D0466">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A.</w:t>
      </w:r>
      <w:r w:rsidRPr="00300587">
        <w:rPr>
          <w:i/>
          <w:color w:val="000000" w:themeColor="text1"/>
          <w:sz w:val="28"/>
          <w:szCs w:val="28"/>
        </w:rPr>
        <w:t xml:space="preserve"> </w:t>
      </w:r>
      <w:r w:rsidRPr="00300587">
        <w:rPr>
          <w:rStyle w:val="Emphasis"/>
          <w:color w:val="000000" w:themeColor="text1"/>
          <w:sz w:val="28"/>
          <w:szCs w:val="28"/>
        </w:rPr>
        <w:t>Không những khiến con người cảm thấy mệt mỏi mà còn hạn chế sự phát triển của mỗi người.</w:t>
      </w:r>
    </w:p>
    <w:p w:rsidR="004D0466" w:rsidRPr="00300587" w:rsidRDefault="004D0466" w:rsidP="004D0466">
      <w:pPr>
        <w:pStyle w:val="NormalWeb"/>
        <w:shd w:val="clear" w:color="auto" w:fill="FFFFFF"/>
        <w:tabs>
          <w:tab w:val="left" w:pos="567"/>
        </w:tabs>
        <w:spacing w:before="60" w:beforeAutospacing="0" w:after="60" w:afterAutospacing="0"/>
        <w:jc w:val="both"/>
        <w:rPr>
          <w:rStyle w:val="Emphasis"/>
          <w:i w:val="0"/>
          <w:color w:val="000000" w:themeColor="text1"/>
          <w:sz w:val="28"/>
          <w:szCs w:val="28"/>
        </w:rPr>
      </w:pPr>
      <w:r w:rsidRPr="00300587">
        <w:rPr>
          <w:color w:val="000000" w:themeColor="text1"/>
          <w:sz w:val="28"/>
          <w:szCs w:val="28"/>
        </w:rPr>
        <w:tab/>
        <w:t>B</w:t>
      </w:r>
      <w:r w:rsidRPr="00300587">
        <w:rPr>
          <w:i/>
          <w:color w:val="000000" w:themeColor="text1"/>
          <w:sz w:val="28"/>
          <w:szCs w:val="28"/>
        </w:rPr>
        <w:t xml:space="preserve">. </w:t>
      </w:r>
      <w:r w:rsidRPr="00300587">
        <w:rPr>
          <w:rStyle w:val="Emphasis"/>
          <w:color w:val="000000" w:themeColor="text1"/>
          <w:sz w:val="28"/>
          <w:szCs w:val="28"/>
        </w:rPr>
        <w:t>Khiến chúng ta lãng phí thời gian và không thể tận dụng hết năng lực để đạt được điều mình mong muốn.</w:t>
      </w:r>
    </w:p>
    <w:p w:rsidR="004D0466" w:rsidRPr="00300587" w:rsidRDefault="004D0466" w:rsidP="004D0466">
      <w:pPr>
        <w:pStyle w:val="NormalWeb"/>
        <w:shd w:val="clear" w:color="auto" w:fill="FFFFFF"/>
        <w:tabs>
          <w:tab w:val="left" w:pos="567"/>
        </w:tabs>
        <w:spacing w:before="60" w:beforeAutospacing="0" w:after="60" w:afterAutospacing="0"/>
        <w:jc w:val="both"/>
        <w:rPr>
          <w:i/>
          <w:color w:val="000000" w:themeColor="text1"/>
          <w:sz w:val="28"/>
          <w:szCs w:val="28"/>
        </w:rPr>
      </w:pPr>
      <w:r w:rsidRPr="00300587">
        <w:rPr>
          <w:color w:val="000000" w:themeColor="text1"/>
          <w:sz w:val="28"/>
          <w:szCs w:val="28"/>
        </w:rPr>
        <w:tab/>
        <w:t>C</w:t>
      </w:r>
      <w:r w:rsidRPr="00300587">
        <w:rPr>
          <w:i/>
          <w:color w:val="000000" w:themeColor="text1"/>
          <w:sz w:val="28"/>
          <w:szCs w:val="28"/>
        </w:rPr>
        <w:t xml:space="preserve">. </w:t>
      </w:r>
      <w:r w:rsidRPr="00300587">
        <w:rPr>
          <w:rStyle w:val="Emphasis"/>
          <w:color w:val="000000" w:themeColor="text1"/>
          <w:sz w:val="28"/>
          <w:szCs w:val="28"/>
        </w:rPr>
        <w:t>Ganh tị với sự thành công của người khác sẽ khiến chúng ta đánh mất cơ hội thành công của chính mình.</w:t>
      </w:r>
    </w:p>
    <w:p w:rsidR="004D0466" w:rsidRPr="00300587" w:rsidRDefault="004D0466" w:rsidP="004D0466">
      <w:pPr>
        <w:pStyle w:val="NormalWeb"/>
        <w:shd w:val="clear" w:color="auto" w:fill="FFFFFF"/>
        <w:spacing w:before="60" w:beforeAutospacing="0" w:after="60" w:afterAutospacing="0"/>
        <w:ind w:left="567"/>
        <w:jc w:val="both"/>
        <w:rPr>
          <w:color w:val="000000" w:themeColor="text1"/>
          <w:sz w:val="28"/>
          <w:szCs w:val="28"/>
        </w:rPr>
      </w:pPr>
      <w:r w:rsidRPr="00300587">
        <w:rPr>
          <w:color w:val="000000" w:themeColor="text1"/>
          <w:sz w:val="28"/>
          <w:szCs w:val="28"/>
        </w:rPr>
        <w:lastRenderedPageBreak/>
        <w:t>D. Khiến người ta nản chí, gục ngã trước khó khăn, thử thách của cuộc sống.</w:t>
      </w:r>
    </w:p>
    <w:p w:rsidR="004D0466" w:rsidRPr="00300587" w:rsidRDefault="004D0466" w:rsidP="004D0466">
      <w:pPr>
        <w:pStyle w:val="NoSpacing"/>
        <w:spacing w:before="60" w:after="60"/>
        <w:rPr>
          <w:b/>
          <w:i/>
          <w:color w:val="000000" w:themeColor="text1"/>
          <w:szCs w:val="28"/>
          <w:lang w:val="vi-VN"/>
        </w:rPr>
      </w:pPr>
      <w:r w:rsidRPr="00300587">
        <w:rPr>
          <w:b/>
          <w:color w:val="000000" w:themeColor="text1"/>
          <w:szCs w:val="28"/>
          <w:lang w:val="vi-VN"/>
        </w:rPr>
        <w:t>Câu 4.</w:t>
      </w:r>
      <w:r w:rsidRPr="00300587">
        <w:rPr>
          <w:b/>
          <w:i/>
          <w:color w:val="000000" w:themeColor="text1"/>
          <w:szCs w:val="28"/>
          <w:lang w:val="vi-VN"/>
        </w:rPr>
        <w:t xml:space="preserve"> </w:t>
      </w:r>
      <w:r w:rsidRPr="00300587">
        <w:rPr>
          <w:color w:val="000000" w:themeColor="text1"/>
          <w:szCs w:val="28"/>
          <w:lang w:val="vi-VN"/>
        </w:rPr>
        <w:t>Đoạn trích trên gợi cho em nhớ đến câu nào ?</w:t>
      </w:r>
      <w:r w:rsidRPr="00300587">
        <w:rPr>
          <w:b/>
          <w:color w:val="000000" w:themeColor="text1"/>
          <w:szCs w:val="28"/>
          <w:lang w:val="vi-VN"/>
        </w:rPr>
        <w:t xml:space="preserve"> </w:t>
      </w:r>
    </w:p>
    <w:p w:rsidR="004D0466" w:rsidRPr="00300587" w:rsidRDefault="004D0466" w:rsidP="004D0466">
      <w:pPr>
        <w:pStyle w:val="NoSpacing"/>
        <w:spacing w:before="60" w:after="60"/>
        <w:ind w:left="567"/>
        <w:rPr>
          <w:color w:val="000000" w:themeColor="text1"/>
          <w:szCs w:val="28"/>
          <w:lang w:val="fr-FR"/>
        </w:rPr>
      </w:pPr>
      <w:r w:rsidRPr="00300587">
        <w:rPr>
          <w:color w:val="000000" w:themeColor="text1"/>
          <w:szCs w:val="28"/>
          <w:lang w:val="fr-FR"/>
        </w:rPr>
        <w:t xml:space="preserve">A. Đoàn kết là sức mạnh.                              </w:t>
      </w:r>
    </w:p>
    <w:p w:rsidR="004D0466" w:rsidRPr="00300587" w:rsidRDefault="004D0466" w:rsidP="004D0466">
      <w:pPr>
        <w:pStyle w:val="NoSpacing"/>
        <w:spacing w:before="60" w:after="60"/>
        <w:ind w:left="567"/>
        <w:rPr>
          <w:color w:val="000000" w:themeColor="text1"/>
          <w:szCs w:val="28"/>
          <w:lang w:val="fr-FR"/>
        </w:rPr>
      </w:pPr>
      <w:r w:rsidRPr="00300587">
        <w:rPr>
          <w:color w:val="000000" w:themeColor="text1"/>
          <w:szCs w:val="28"/>
          <w:lang w:val="fr-FR"/>
        </w:rPr>
        <w:t>B. Trâu buộc ghét trâu ăn.</w:t>
      </w:r>
    </w:p>
    <w:p w:rsidR="004D0466" w:rsidRPr="00300587" w:rsidRDefault="004D0466" w:rsidP="004D0466">
      <w:pPr>
        <w:pStyle w:val="NoSpacing"/>
        <w:spacing w:before="60" w:after="60"/>
        <w:ind w:left="567"/>
        <w:rPr>
          <w:color w:val="000000" w:themeColor="text1"/>
          <w:szCs w:val="28"/>
          <w:lang w:val="fr-FR"/>
        </w:rPr>
      </w:pPr>
      <w:r w:rsidRPr="00300587">
        <w:rPr>
          <w:color w:val="000000" w:themeColor="text1"/>
          <w:szCs w:val="28"/>
          <w:lang w:val="fr-FR"/>
        </w:rPr>
        <w:t>C. Có công mài sắt có ngày nên kim.</w:t>
      </w:r>
    </w:p>
    <w:p w:rsidR="004D0466" w:rsidRPr="00300587" w:rsidRDefault="004D0466" w:rsidP="004D0466">
      <w:pPr>
        <w:pStyle w:val="NoSpacing"/>
        <w:spacing w:before="60" w:after="60"/>
        <w:ind w:left="567"/>
        <w:rPr>
          <w:color w:val="000000" w:themeColor="text1"/>
          <w:szCs w:val="28"/>
          <w:lang w:val="fr-FR"/>
        </w:rPr>
      </w:pPr>
      <w:r w:rsidRPr="00300587">
        <w:rPr>
          <w:color w:val="000000" w:themeColor="text1"/>
          <w:szCs w:val="28"/>
          <w:lang w:val="fr-FR"/>
        </w:rPr>
        <w:t>D. Giấy rách phải giữ lấy lề.</w:t>
      </w:r>
    </w:p>
    <w:p w:rsidR="004D0466" w:rsidRPr="00300587" w:rsidRDefault="004D0466" w:rsidP="004D0466">
      <w:pPr>
        <w:pStyle w:val="NormalWeb"/>
        <w:shd w:val="clear" w:color="auto" w:fill="FFFFFF"/>
        <w:spacing w:before="60" w:beforeAutospacing="0" w:after="60" w:afterAutospacing="0"/>
        <w:rPr>
          <w:b/>
          <w:bCs/>
          <w:color w:val="000000" w:themeColor="text1"/>
          <w:sz w:val="28"/>
          <w:szCs w:val="28"/>
          <w:bdr w:val="none" w:sz="0" w:space="0" w:color="auto" w:frame="1"/>
        </w:rPr>
      </w:pPr>
      <w:r w:rsidRPr="00300587">
        <w:rPr>
          <w:rStyle w:val="Strong"/>
          <w:rFonts w:eastAsia="Arial"/>
          <w:color w:val="000000" w:themeColor="text1"/>
          <w:szCs w:val="28"/>
          <w:bdr w:val="none" w:sz="0" w:space="0" w:color="auto" w:frame="1"/>
        </w:rPr>
        <w:t>Câu 5. </w:t>
      </w:r>
      <w:r w:rsidRPr="00300587">
        <w:rPr>
          <w:color w:val="000000" w:themeColor="text1"/>
          <w:sz w:val="28"/>
          <w:szCs w:val="28"/>
        </w:rPr>
        <w:t>Phó từ trong câu văn: “</w:t>
      </w:r>
      <w:r w:rsidRPr="00300587">
        <w:rPr>
          <w:rStyle w:val="Emphasis"/>
          <w:color w:val="000000" w:themeColor="text1"/>
          <w:sz w:val="28"/>
          <w:szCs w:val="28"/>
        </w:rPr>
        <w:t>Niềm vui ấy sẽ chắp cánh cho hạnh phúc của bạn và sớm muộn gì, bạn cũng sẽ đạt được thành công như họ” là</w:t>
      </w:r>
      <w:r w:rsidRPr="00300587">
        <w:rPr>
          <w:color w:val="000000" w:themeColor="text1"/>
          <w:sz w:val="28"/>
          <w:szCs w:val="28"/>
        </w:rPr>
        <w:t>:</w:t>
      </w:r>
      <w:r w:rsidRPr="00300587">
        <w:rPr>
          <w:b/>
          <w:color w:val="000000" w:themeColor="text1"/>
          <w:sz w:val="28"/>
          <w:szCs w:val="28"/>
        </w:rPr>
        <w:t xml:space="preserve"> </w:t>
      </w:r>
    </w:p>
    <w:p w:rsidR="004D0466" w:rsidRPr="00300587" w:rsidRDefault="004D0466" w:rsidP="004D0466">
      <w:pPr>
        <w:pStyle w:val="NoSpacing"/>
        <w:spacing w:before="60" w:after="60"/>
        <w:ind w:left="567"/>
        <w:rPr>
          <w:b/>
          <w:bCs/>
          <w:i/>
          <w:color w:val="000000" w:themeColor="text1"/>
          <w:szCs w:val="28"/>
          <w:lang w:val="vi-VN"/>
        </w:rPr>
      </w:pPr>
      <w:r w:rsidRPr="00300587">
        <w:rPr>
          <w:bCs/>
          <w:color w:val="000000" w:themeColor="text1"/>
          <w:szCs w:val="28"/>
          <w:lang w:val="vi-VN"/>
        </w:rPr>
        <w:t>A</w:t>
      </w:r>
      <w:r w:rsidRPr="00300587">
        <w:rPr>
          <w:b/>
          <w:bCs/>
          <w:i/>
          <w:color w:val="000000" w:themeColor="text1"/>
          <w:szCs w:val="28"/>
          <w:lang w:val="vi-VN"/>
        </w:rPr>
        <w:t xml:space="preserve">. </w:t>
      </w:r>
      <w:r w:rsidRPr="00300587">
        <w:rPr>
          <w:rStyle w:val="Emphasis"/>
          <w:color w:val="000000" w:themeColor="text1"/>
          <w:szCs w:val="28"/>
          <w:lang w:val="vi-VN"/>
        </w:rPr>
        <w:t>Sẽ, cũng</w:t>
      </w:r>
      <w:r w:rsidRPr="00300587">
        <w:rPr>
          <w:b/>
          <w:bCs/>
          <w:i/>
          <w:color w:val="000000" w:themeColor="text1"/>
          <w:szCs w:val="28"/>
          <w:lang w:val="vi-VN"/>
        </w:rPr>
        <w:t xml:space="preserve">                                      </w:t>
      </w:r>
      <w:r w:rsidRPr="00300587">
        <w:rPr>
          <w:color w:val="000000" w:themeColor="text1"/>
          <w:szCs w:val="28"/>
          <w:lang w:val="vi-VN"/>
        </w:rPr>
        <w:t>B.</w:t>
      </w:r>
      <w:r w:rsidRPr="00300587">
        <w:rPr>
          <w:i/>
          <w:color w:val="000000" w:themeColor="text1"/>
          <w:szCs w:val="28"/>
          <w:lang w:val="vi-VN"/>
        </w:rPr>
        <w:t xml:space="preserve"> </w:t>
      </w:r>
      <w:r w:rsidRPr="00300587">
        <w:rPr>
          <w:rStyle w:val="Emphasis"/>
          <w:color w:val="000000" w:themeColor="text1"/>
          <w:szCs w:val="28"/>
          <w:lang w:val="vi-VN"/>
        </w:rPr>
        <w:t>Niềm vui</w:t>
      </w:r>
    </w:p>
    <w:p w:rsidR="004D0466" w:rsidRPr="00300587" w:rsidRDefault="004D0466" w:rsidP="004D0466">
      <w:pPr>
        <w:pStyle w:val="NormalWeb"/>
        <w:shd w:val="clear" w:color="auto" w:fill="FFFFFF"/>
        <w:spacing w:before="60" w:beforeAutospacing="0" w:after="60" w:afterAutospacing="0"/>
        <w:ind w:left="567"/>
        <w:jc w:val="both"/>
        <w:rPr>
          <w:rStyle w:val="Emphasis"/>
          <w:i w:val="0"/>
          <w:color w:val="000000" w:themeColor="text1"/>
          <w:sz w:val="28"/>
          <w:szCs w:val="28"/>
        </w:rPr>
      </w:pPr>
      <w:r w:rsidRPr="00300587">
        <w:rPr>
          <w:color w:val="000000" w:themeColor="text1"/>
          <w:sz w:val="28"/>
          <w:szCs w:val="28"/>
        </w:rPr>
        <w:t>C.</w:t>
      </w:r>
      <w:r w:rsidRPr="00300587">
        <w:rPr>
          <w:i/>
          <w:color w:val="000000" w:themeColor="text1"/>
          <w:sz w:val="28"/>
          <w:szCs w:val="28"/>
        </w:rPr>
        <w:t xml:space="preserve"> </w:t>
      </w:r>
      <w:r w:rsidRPr="00300587">
        <w:rPr>
          <w:rStyle w:val="Emphasis"/>
          <w:color w:val="000000" w:themeColor="text1"/>
          <w:sz w:val="28"/>
          <w:szCs w:val="28"/>
        </w:rPr>
        <w:t>Hạnh phúc                                  D. Bạn, họ.</w:t>
      </w:r>
    </w:p>
    <w:p w:rsidR="004D0466" w:rsidRPr="00300587" w:rsidRDefault="004D0466" w:rsidP="004D0466">
      <w:pPr>
        <w:pStyle w:val="NormalWeb"/>
        <w:shd w:val="clear" w:color="auto" w:fill="FFFFFF"/>
        <w:spacing w:before="60" w:beforeAutospacing="0" w:after="60" w:afterAutospacing="0"/>
        <w:rPr>
          <w:b/>
          <w:color w:val="000000" w:themeColor="text1"/>
          <w:sz w:val="28"/>
          <w:szCs w:val="28"/>
        </w:rPr>
      </w:pPr>
      <w:r w:rsidRPr="00300587">
        <w:rPr>
          <w:rStyle w:val="Strong"/>
          <w:rFonts w:eastAsia="Arial"/>
          <w:color w:val="000000" w:themeColor="text1"/>
          <w:szCs w:val="28"/>
          <w:bdr w:val="none" w:sz="0" w:space="0" w:color="auto" w:frame="1"/>
        </w:rPr>
        <w:t>Câu 6</w:t>
      </w:r>
      <w:r w:rsidRPr="00300587">
        <w:rPr>
          <w:b/>
          <w:color w:val="000000" w:themeColor="text1"/>
          <w:sz w:val="28"/>
          <w:szCs w:val="28"/>
        </w:rPr>
        <w:t xml:space="preserve">. </w:t>
      </w:r>
      <w:r w:rsidRPr="00300587">
        <w:rPr>
          <w:color w:val="000000" w:themeColor="text1"/>
          <w:sz w:val="28"/>
          <w:szCs w:val="28"/>
        </w:rPr>
        <w:t>Từ “đố kị” có nghĩa là:</w:t>
      </w:r>
    </w:p>
    <w:p w:rsidR="004D0466" w:rsidRPr="00300587" w:rsidRDefault="004D0466" w:rsidP="004D0466">
      <w:pPr>
        <w:pStyle w:val="NormalWeb"/>
        <w:shd w:val="clear" w:color="auto" w:fill="FFFFFF"/>
        <w:spacing w:before="60" w:beforeAutospacing="0" w:after="60" w:afterAutospacing="0"/>
        <w:ind w:left="567"/>
        <w:rPr>
          <w:color w:val="000000" w:themeColor="text1"/>
          <w:sz w:val="28"/>
          <w:szCs w:val="28"/>
        </w:rPr>
      </w:pPr>
      <w:r w:rsidRPr="00300587">
        <w:rPr>
          <w:color w:val="000000" w:themeColor="text1"/>
          <w:sz w:val="28"/>
          <w:szCs w:val="28"/>
        </w:rPr>
        <w:t>A. Tức giận                                          B. Buồn tủi</w:t>
      </w:r>
      <w:r w:rsidRPr="00300587">
        <w:rPr>
          <w:color w:val="000000" w:themeColor="text1"/>
          <w:sz w:val="28"/>
          <w:szCs w:val="28"/>
        </w:rPr>
        <w:br/>
        <w:t>C. Ghen ghét                                        D. Xa lánh.</w:t>
      </w:r>
    </w:p>
    <w:p w:rsidR="004D0466" w:rsidRPr="00300587" w:rsidRDefault="004D0466" w:rsidP="004D0466">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7</w:t>
      </w:r>
      <w:r w:rsidRPr="00300587">
        <w:rPr>
          <w:b/>
          <w:color w:val="000000" w:themeColor="text1"/>
          <w:sz w:val="28"/>
          <w:szCs w:val="28"/>
        </w:rPr>
        <w:t xml:space="preserve">. </w:t>
      </w:r>
      <w:r w:rsidRPr="00300587">
        <w:rPr>
          <w:color w:val="000000" w:themeColor="text1"/>
          <w:sz w:val="28"/>
          <w:szCs w:val="28"/>
        </w:rPr>
        <w:t xml:space="preserve">Phép liên kết được sử dụng trong các câu: </w:t>
      </w:r>
      <w:r w:rsidRPr="00300587">
        <w:rPr>
          <w:color w:val="000000" w:themeColor="text1"/>
          <w:kern w:val="36"/>
          <w:sz w:val="28"/>
          <w:szCs w:val="28"/>
        </w:rPr>
        <w:t>"</w:t>
      </w:r>
      <w:r w:rsidRPr="00300587">
        <w:rPr>
          <w:i/>
          <w:color w:val="000000" w:themeColor="text1"/>
          <w:kern w:val="36"/>
          <w:sz w:val="28"/>
          <w:szCs w:val="28"/>
        </w:rPr>
        <w:t>Họ không muốn nhắc đến thành công của người khác, đồng thời luôn tìm cách chê bai, hạ thấp họ. Họ để mặc cho lòng tỵ hiềm, thói ganh tỵ, cảm giác tự ti gặm nhấm tâm trí ngày qua ngày"</w:t>
      </w:r>
      <w:r w:rsidRPr="00300587">
        <w:rPr>
          <w:color w:val="000000" w:themeColor="text1"/>
          <w:kern w:val="36"/>
          <w:sz w:val="28"/>
          <w:szCs w:val="28"/>
        </w:rPr>
        <w:t xml:space="preserve"> là: </w:t>
      </w:r>
    </w:p>
    <w:p w:rsidR="004D0466" w:rsidRPr="00300587" w:rsidRDefault="004D0466" w:rsidP="004D0466">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 xml:space="preserve">A. Phép lặp                                            B. Phép nối                </w:t>
      </w:r>
    </w:p>
    <w:p w:rsidR="004D0466" w:rsidRPr="00300587" w:rsidRDefault="004D0466" w:rsidP="004D0466">
      <w:pPr>
        <w:pStyle w:val="NormalWeb"/>
        <w:shd w:val="clear" w:color="auto" w:fill="FFFFFF"/>
        <w:spacing w:before="60" w:beforeAutospacing="0" w:after="60" w:afterAutospacing="0"/>
        <w:ind w:left="567"/>
        <w:rPr>
          <w:color w:val="000000" w:themeColor="text1"/>
          <w:sz w:val="28"/>
          <w:szCs w:val="28"/>
          <w:lang w:val="fr-FR"/>
        </w:rPr>
      </w:pPr>
      <w:r w:rsidRPr="00300587">
        <w:rPr>
          <w:color w:val="000000" w:themeColor="text1"/>
          <w:sz w:val="28"/>
          <w:szCs w:val="28"/>
          <w:lang w:val="fr-FR"/>
        </w:rPr>
        <w:t>C. Phép thế                                            D. Không có phép liên kết.</w:t>
      </w:r>
    </w:p>
    <w:p w:rsidR="004D0466" w:rsidRPr="00300587" w:rsidRDefault="004D0466" w:rsidP="004D0466">
      <w:pPr>
        <w:shd w:val="clear" w:color="auto" w:fill="FFFFFF"/>
        <w:spacing w:before="60" w:after="60"/>
        <w:outlineLvl w:val="0"/>
        <w:rPr>
          <w:rFonts w:ascii="Times New Roman" w:hAnsi="Times New Roman"/>
          <w:color w:val="000000" w:themeColor="text1"/>
          <w:kern w:val="36"/>
          <w:lang w:val="vi-VN"/>
        </w:rPr>
      </w:pPr>
      <w:r w:rsidRPr="00300587">
        <w:rPr>
          <w:rStyle w:val="Strong"/>
          <w:rFonts w:ascii="Times New Roman" w:eastAsia="Arial" w:hAnsi="Times New Roman"/>
          <w:color w:val="000000" w:themeColor="text1"/>
          <w:bdr w:val="none" w:sz="0" w:space="0" w:color="auto" w:frame="1"/>
          <w:lang w:val="vi-VN"/>
        </w:rPr>
        <w:t>Câu 8.</w:t>
      </w:r>
      <w:r w:rsidRPr="00300587">
        <w:rPr>
          <w:rFonts w:ascii="Times New Roman" w:hAnsi="Times New Roman"/>
          <w:color w:val="000000" w:themeColor="text1"/>
          <w:lang w:val="vi-VN"/>
        </w:rPr>
        <w:t xml:space="preserve"> </w:t>
      </w:r>
      <w:r w:rsidRPr="00300587">
        <w:rPr>
          <w:rFonts w:ascii="Times New Roman" w:hAnsi="Times New Roman"/>
          <w:color w:val="000000" w:themeColor="text1"/>
          <w:lang w:val="fr-FR"/>
        </w:rPr>
        <w:t>Giả sử</w:t>
      </w:r>
      <w:r w:rsidRPr="00300587">
        <w:rPr>
          <w:rFonts w:ascii="Times New Roman" w:hAnsi="Times New Roman"/>
          <w:color w:val="000000" w:themeColor="text1"/>
          <w:lang w:val="vi-VN"/>
        </w:rPr>
        <w:t xml:space="preserve"> em bị một </w:t>
      </w:r>
      <w:r w:rsidRPr="00300587">
        <w:rPr>
          <w:rFonts w:ascii="Times New Roman" w:hAnsi="Times New Roman"/>
          <w:color w:val="000000" w:themeColor="text1"/>
          <w:lang w:val="fr-FR"/>
        </w:rPr>
        <w:t>người</w:t>
      </w:r>
      <w:r w:rsidRPr="00300587">
        <w:rPr>
          <w:rFonts w:ascii="Times New Roman" w:hAnsi="Times New Roman"/>
          <w:color w:val="000000" w:themeColor="text1"/>
          <w:lang w:val="vi-VN"/>
        </w:rPr>
        <w:t xml:space="preserve"> nào đó đố k</w:t>
      </w:r>
      <w:r w:rsidRPr="00300587">
        <w:rPr>
          <w:rFonts w:ascii="Times New Roman" w:hAnsi="Times New Roman"/>
          <w:color w:val="000000" w:themeColor="text1"/>
          <w:lang w:val="fr-FR"/>
        </w:rPr>
        <w:t>ị</w:t>
      </w:r>
      <w:r w:rsidRPr="00300587">
        <w:rPr>
          <w:rFonts w:ascii="Times New Roman" w:hAnsi="Times New Roman"/>
          <w:color w:val="000000" w:themeColor="text1"/>
          <w:lang w:val="vi-VN"/>
        </w:rPr>
        <w:t>, em sẽ ứng xử như thế nào? Vì sao?</w:t>
      </w:r>
    </w:p>
    <w:p w:rsidR="004D0466" w:rsidRPr="00300587" w:rsidRDefault="004D0466" w:rsidP="004D0466">
      <w:pPr>
        <w:pStyle w:val="NormalWeb"/>
        <w:shd w:val="clear" w:color="auto" w:fill="FFFFFF"/>
        <w:spacing w:before="60" w:beforeAutospacing="0" w:after="60" w:afterAutospacing="0"/>
        <w:rPr>
          <w:color w:val="000000" w:themeColor="text1"/>
          <w:sz w:val="28"/>
          <w:szCs w:val="28"/>
        </w:rPr>
      </w:pPr>
      <w:r w:rsidRPr="00300587">
        <w:rPr>
          <w:rStyle w:val="Strong"/>
          <w:rFonts w:eastAsia="Arial"/>
          <w:color w:val="000000" w:themeColor="text1"/>
          <w:szCs w:val="28"/>
          <w:bdr w:val="none" w:sz="0" w:space="0" w:color="auto" w:frame="1"/>
        </w:rPr>
        <w:t>Câu 9. </w:t>
      </w:r>
      <w:r w:rsidRPr="00300587">
        <w:rPr>
          <w:color w:val="000000" w:themeColor="text1"/>
          <w:sz w:val="28"/>
          <w:szCs w:val="28"/>
        </w:rPr>
        <w:t xml:space="preserve">Qua đoạn trích trên, em rút ra bài học gì? </w:t>
      </w:r>
    </w:p>
    <w:p w:rsidR="004D0466" w:rsidRPr="00300587" w:rsidRDefault="004D0466" w:rsidP="004D0466">
      <w:pPr>
        <w:spacing w:before="60" w:after="60"/>
        <w:jc w:val="both"/>
        <w:rPr>
          <w:rFonts w:ascii="Times New Roman" w:hAnsi="Times New Roman"/>
          <w:b/>
          <w:color w:val="000000" w:themeColor="text1"/>
          <w:lang w:val="vi-VN"/>
        </w:rPr>
      </w:pPr>
      <w:r w:rsidRPr="00300587">
        <w:rPr>
          <w:rFonts w:ascii="Times New Roman" w:hAnsi="Times New Roman"/>
          <w:b/>
          <w:color w:val="000000" w:themeColor="text1"/>
          <w:lang w:val="vi-VN"/>
        </w:rPr>
        <w:tab/>
        <w:t>II. VIẾT (4,0 điểm)</w:t>
      </w:r>
    </w:p>
    <w:p w:rsidR="004D0466" w:rsidRPr="00300587" w:rsidRDefault="004D0466" w:rsidP="004D0466">
      <w:pPr>
        <w:spacing w:before="120" w:after="60"/>
        <w:ind w:firstLine="567"/>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w:t>
      </w:r>
      <w:r w:rsidRPr="00300587">
        <w:rPr>
          <w:rFonts w:ascii="Times New Roman" w:hAnsi="Times New Roman"/>
          <w:i/>
          <w:color w:val="000000" w:themeColor="text1"/>
          <w:lang w:val="vi-VN"/>
        </w:rPr>
        <w:t>Trò chơi điện tử là con dao hai lưỡi, vừa có tác dụng giải trí vừa đem đến những hậu quả khôn lường nếu người chơi quá ham mê</w:t>
      </w:r>
      <w:r w:rsidRPr="00300587">
        <w:rPr>
          <w:rFonts w:ascii="Times New Roman" w:hAnsi="Times New Roman"/>
          <w:color w:val="000000" w:themeColor="text1"/>
          <w:lang w:val="vi-VN"/>
        </w:rPr>
        <w:t>”. Hãy viết bài văn (khoảng 1,5 trang giấy thi) trình bày suy nghĩ của em về ý kiến trên.</w:t>
      </w:r>
    </w:p>
    <w:p w:rsidR="004D0466" w:rsidRPr="00300587" w:rsidRDefault="004D0466" w:rsidP="004D0466">
      <w:pPr>
        <w:jc w:val="both"/>
        <w:rPr>
          <w:rFonts w:ascii="Times New Roman" w:hAnsi="Times New Roman"/>
          <w:b/>
          <w:u w:val="single"/>
          <w:lang w:val="pl-PL"/>
        </w:rPr>
      </w:pPr>
      <w:r w:rsidRPr="00300587">
        <w:rPr>
          <w:rFonts w:ascii="Times New Roman" w:hAnsi="Times New Roman"/>
          <w:b/>
          <w:lang w:val="pl-PL"/>
        </w:rPr>
        <w:t xml:space="preserve">B. </w:t>
      </w:r>
      <w:r w:rsidRPr="00300587">
        <w:rPr>
          <w:rFonts w:ascii="Times New Roman" w:hAnsi="Times New Roman"/>
          <w:b/>
          <w:u w:val="single"/>
          <w:lang w:val="pl-PL"/>
        </w:rPr>
        <w:t>Hướng dẫn làm bài</w:t>
      </w:r>
    </w:p>
    <w:p w:rsidR="004D0466" w:rsidRPr="00300587" w:rsidRDefault="004D0466" w:rsidP="004D0466">
      <w:pPr>
        <w:rPr>
          <w:rFonts w:ascii="Times New Roman" w:hAnsi="Times New Roman"/>
          <w:lang w:val="pl-PL"/>
        </w:rPr>
      </w:pPr>
      <w:r w:rsidRPr="00300587">
        <w:rPr>
          <w:rFonts w:ascii="Times New Roman" w:hAnsi="Times New Roman"/>
          <w:lang w:val="pl-PL"/>
        </w:rPr>
        <w:t>- Hs xác định yêu cầu của từng phần</w:t>
      </w:r>
    </w:p>
    <w:p w:rsidR="004D0466" w:rsidRPr="00300587" w:rsidRDefault="004D0466" w:rsidP="004D0466">
      <w:pPr>
        <w:rPr>
          <w:rFonts w:ascii="Times New Roman" w:hAnsi="Times New Roman"/>
          <w:lang w:val="pl-PL"/>
        </w:rPr>
      </w:pPr>
      <w:r w:rsidRPr="00300587">
        <w:rPr>
          <w:rFonts w:ascii="Times New Roman" w:hAnsi="Times New Roman"/>
          <w:lang w:val="pl-PL"/>
        </w:rPr>
        <w:t>-GV hướng dẫn học sinh trả lời theo đáp án.</w:t>
      </w:r>
    </w:p>
    <w:tbl>
      <w:tblPr>
        <w:tblW w:w="90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4A0"/>
      </w:tblPr>
      <w:tblGrid>
        <w:gridCol w:w="737"/>
        <w:gridCol w:w="612"/>
        <w:gridCol w:w="6914"/>
        <w:gridCol w:w="752"/>
      </w:tblGrid>
      <w:tr w:rsidR="004D0466" w:rsidRPr="00300587" w:rsidTr="002B6FFE">
        <w:trPr>
          <w:jc w:val="center"/>
        </w:trPr>
        <w:tc>
          <w:tcPr>
            <w:tcW w:w="737"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Phần</w:t>
            </w: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Câu</w:t>
            </w:r>
          </w:p>
        </w:tc>
        <w:tc>
          <w:tcPr>
            <w:tcW w:w="6914"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Nội</w:t>
            </w:r>
            <w:r w:rsidRPr="00300587">
              <w:rPr>
                <w:rFonts w:ascii="Times New Roman" w:hAnsi="Times New Roman"/>
                <w:b/>
                <w:bCs/>
                <w:iCs/>
                <w:color w:val="000000" w:themeColor="text1"/>
                <w:lang w:val="vi-VN"/>
              </w:rPr>
              <w:t xml:space="preserve"> dung</w:t>
            </w:r>
          </w:p>
        </w:tc>
        <w:tc>
          <w:tcPr>
            <w:tcW w:w="75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Điểm</w:t>
            </w:r>
          </w:p>
        </w:tc>
      </w:tr>
      <w:tr w:rsidR="004D0466" w:rsidRPr="00300587" w:rsidTr="002B6FFE">
        <w:trPr>
          <w:jc w:val="center"/>
        </w:trPr>
        <w:tc>
          <w:tcPr>
            <w:tcW w:w="737"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I</w:t>
            </w: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spacing w:line="276" w:lineRule="auto"/>
              <w:rPr>
                <w:rFonts w:ascii="Times New Roman" w:hAnsi="Times New Roman"/>
                <w:b/>
                <w:bCs/>
                <w:iCs/>
                <w:color w:val="000000" w:themeColor="text1"/>
                <w:lang w:val="vi-VN"/>
              </w:rPr>
            </w:pPr>
            <w:r w:rsidRPr="00300587">
              <w:rPr>
                <w:rFonts w:ascii="Times New Roman" w:hAnsi="Times New Roman"/>
                <w:b/>
                <w:bCs/>
                <w:iCs/>
                <w:color w:val="000000" w:themeColor="text1"/>
              </w:rPr>
              <w:t>ĐỌC</w:t>
            </w:r>
            <w:r w:rsidRPr="00300587">
              <w:rPr>
                <w:rFonts w:ascii="Times New Roman" w:hAnsi="Times New Roman"/>
                <w:b/>
                <w:bCs/>
                <w:iCs/>
                <w:color w:val="000000" w:themeColor="text1"/>
                <w:lang w:val="vi-VN"/>
              </w:rPr>
              <w:t xml:space="preserve"> HIỂU</w:t>
            </w:r>
          </w:p>
        </w:tc>
        <w:tc>
          <w:tcPr>
            <w:tcW w:w="75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6</w:t>
            </w:r>
            <w:r w:rsidRPr="00300587">
              <w:rPr>
                <w:rFonts w:ascii="Times New Roman" w:hAnsi="Times New Roman"/>
                <w:b/>
                <w:bCs/>
                <w:iCs/>
                <w:color w:val="000000" w:themeColor="text1"/>
                <w:lang w:val="vi-VN"/>
              </w:rPr>
              <w:t>,0</w:t>
            </w:r>
          </w:p>
        </w:tc>
      </w:tr>
      <w:tr w:rsidR="004D0466" w:rsidRPr="00300587" w:rsidTr="002B6FFE">
        <w:trPr>
          <w:jc w:val="center"/>
        </w:trPr>
        <w:tc>
          <w:tcPr>
            <w:tcW w:w="737" w:type="dxa"/>
            <w:vMerge w:val="restart"/>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1</w:t>
            </w:r>
          </w:p>
        </w:tc>
        <w:tc>
          <w:tcPr>
            <w:tcW w:w="6914" w:type="dxa"/>
            <w:shd w:val="clear" w:color="auto" w:fill="auto"/>
          </w:tcPr>
          <w:p w:rsidR="004D0466" w:rsidRPr="00300587" w:rsidRDefault="004D0466" w:rsidP="002B6FFE">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A</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2</w:t>
            </w:r>
          </w:p>
        </w:tc>
        <w:tc>
          <w:tcPr>
            <w:tcW w:w="6914" w:type="dxa"/>
            <w:shd w:val="clear" w:color="auto" w:fill="auto"/>
          </w:tcPr>
          <w:p w:rsidR="004D0466" w:rsidRPr="00300587" w:rsidRDefault="004D0466" w:rsidP="002B6FFE">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C</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3</w:t>
            </w:r>
          </w:p>
        </w:tc>
        <w:tc>
          <w:tcPr>
            <w:tcW w:w="6914" w:type="dxa"/>
            <w:shd w:val="clear" w:color="auto" w:fill="auto"/>
          </w:tcPr>
          <w:p w:rsidR="004D0466" w:rsidRPr="00300587" w:rsidRDefault="004D0466" w:rsidP="002B6FFE">
            <w:pPr>
              <w:spacing w:line="276" w:lineRule="auto"/>
              <w:jc w:val="both"/>
              <w:rPr>
                <w:rFonts w:ascii="Times New Roman" w:hAnsi="Times New Roman"/>
                <w:iCs/>
                <w:color w:val="000000" w:themeColor="text1"/>
              </w:rPr>
            </w:pPr>
            <w:r w:rsidRPr="00300587">
              <w:rPr>
                <w:rFonts w:ascii="Times New Roman" w:hAnsi="Times New Roman"/>
                <w:iCs/>
                <w:color w:val="000000" w:themeColor="text1"/>
              </w:rPr>
              <w:t>D</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4</w:t>
            </w:r>
          </w:p>
        </w:tc>
        <w:tc>
          <w:tcPr>
            <w:tcW w:w="6914" w:type="dxa"/>
            <w:shd w:val="clear" w:color="auto" w:fill="auto"/>
          </w:tcPr>
          <w:p w:rsidR="004D0466" w:rsidRPr="00300587" w:rsidRDefault="004D0466" w:rsidP="002B6FFE">
            <w:pPr>
              <w:spacing w:line="276" w:lineRule="auto"/>
              <w:jc w:val="both"/>
              <w:rPr>
                <w:rFonts w:ascii="Times New Roman" w:hAnsi="Times New Roman"/>
                <w:color w:val="000000" w:themeColor="text1"/>
              </w:rPr>
            </w:pPr>
            <w:r w:rsidRPr="00300587">
              <w:rPr>
                <w:rFonts w:ascii="Times New Roman" w:hAnsi="Times New Roman"/>
                <w:color w:val="000000" w:themeColor="text1"/>
              </w:rPr>
              <w:t>B</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5</w:t>
            </w:r>
          </w:p>
        </w:tc>
        <w:tc>
          <w:tcPr>
            <w:tcW w:w="6914" w:type="dxa"/>
            <w:shd w:val="clear" w:color="auto" w:fill="auto"/>
          </w:tcPr>
          <w:p w:rsidR="004D0466" w:rsidRPr="00300587" w:rsidRDefault="004D0466" w:rsidP="002B6FFE">
            <w:pPr>
              <w:spacing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6</w:t>
            </w:r>
          </w:p>
        </w:tc>
        <w:tc>
          <w:tcPr>
            <w:tcW w:w="6914" w:type="dxa"/>
            <w:shd w:val="clear" w:color="auto" w:fill="auto"/>
          </w:tcPr>
          <w:p w:rsidR="004D0466" w:rsidRPr="00300587" w:rsidRDefault="004D0466" w:rsidP="002B6FFE">
            <w:pPr>
              <w:spacing w:line="276" w:lineRule="auto"/>
              <w:jc w:val="both"/>
              <w:rPr>
                <w:rFonts w:ascii="Times New Roman" w:hAnsi="Times New Roman"/>
                <w:color w:val="000000" w:themeColor="text1"/>
              </w:rPr>
            </w:pPr>
            <w:r w:rsidRPr="00300587">
              <w:rPr>
                <w:rFonts w:ascii="Times New Roman" w:hAnsi="Times New Roman"/>
                <w:color w:val="000000" w:themeColor="text1"/>
              </w:rPr>
              <w:t>C</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7</w:t>
            </w:r>
          </w:p>
        </w:tc>
        <w:tc>
          <w:tcPr>
            <w:tcW w:w="6914" w:type="dxa"/>
            <w:shd w:val="clear" w:color="auto" w:fill="auto"/>
          </w:tcPr>
          <w:p w:rsidR="004D0466" w:rsidRPr="00300587" w:rsidRDefault="004D0466" w:rsidP="002B6FFE">
            <w:pPr>
              <w:spacing w:after="120" w:line="276" w:lineRule="auto"/>
              <w:jc w:val="both"/>
              <w:rPr>
                <w:rFonts w:ascii="Times New Roman" w:hAnsi="Times New Roman"/>
                <w:color w:val="000000" w:themeColor="text1"/>
              </w:rPr>
            </w:pPr>
            <w:r w:rsidRPr="00300587">
              <w:rPr>
                <w:rFonts w:ascii="Times New Roman" w:hAnsi="Times New Roman"/>
                <w:color w:val="000000" w:themeColor="text1"/>
              </w:rPr>
              <w:t>A</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8</w:t>
            </w:r>
          </w:p>
        </w:tc>
        <w:tc>
          <w:tcPr>
            <w:tcW w:w="6914" w:type="dxa"/>
            <w:shd w:val="clear" w:color="auto" w:fill="auto"/>
          </w:tcPr>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HS nêu được cách ứng xử của mình nhưng phải có tính tính cực và lý giải hợp lý.</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xml:space="preserve">Ví dụ </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xml:space="preserve">- Cách ứng xử như: </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xml:space="preserve">+ Bình tĩnh, không phản ứng dữ dội bằng những lời nói </w:t>
            </w:r>
            <w:r w:rsidRPr="00300587">
              <w:rPr>
                <w:rFonts w:ascii="Times New Roman" w:hAnsi="Times New Roman"/>
                <w:color w:val="000000" w:themeColor="text1"/>
              </w:rPr>
              <w:lastRenderedPageBreak/>
              <w:t>hành động thiếu văn hóa, không “trả thù” bằng cách nói xấu, chê bai. Tìm hiểu nguyên nhân vì sao người đó lại đố kị với mình.</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xml:space="preserve">+ Ứng xử có văn hóa như: trao đổi với người đố kị với mình để hiểu nhau hơn, gần gũi thân thiện, khi họ gặp khó khăn sẵn sàng giúp đỡ … </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Vì cách ứng xử ấy góp phần tạo mối quan hệ tốt đẹp, xóa đi khoảng cách, giúp người đố kị với mình nhận ra lỗi lầm để sửa chữa …</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p>
          <w:p w:rsidR="004D0466" w:rsidRPr="00300587" w:rsidRDefault="004D0466" w:rsidP="002B6FFE">
            <w:pPr>
              <w:spacing w:line="276" w:lineRule="auto"/>
              <w:jc w:val="center"/>
              <w:rPr>
                <w:rFonts w:ascii="Times New Roman" w:hAnsi="Times New Roman"/>
                <w:iCs/>
                <w:color w:val="000000" w:themeColor="text1"/>
              </w:rPr>
            </w:pPr>
          </w:p>
          <w:p w:rsidR="004D0466" w:rsidRPr="00300587" w:rsidRDefault="004D0466" w:rsidP="002B6FFE">
            <w:pPr>
              <w:spacing w:line="276" w:lineRule="auto"/>
              <w:jc w:val="center"/>
              <w:rPr>
                <w:rFonts w:ascii="Times New Roman" w:hAnsi="Times New Roman"/>
                <w:iCs/>
                <w:color w:val="000000" w:themeColor="text1"/>
              </w:rPr>
            </w:pPr>
          </w:p>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1,0</w:t>
            </w:r>
          </w:p>
          <w:p w:rsidR="004D0466" w:rsidRPr="00300587" w:rsidRDefault="004D0466" w:rsidP="002B6FFE">
            <w:pPr>
              <w:spacing w:line="276" w:lineRule="auto"/>
              <w:jc w:val="center"/>
              <w:rPr>
                <w:rFonts w:ascii="Times New Roman" w:hAnsi="Times New Roman"/>
                <w:iCs/>
                <w:color w:val="000000" w:themeColor="text1"/>
              </w:rPr>
            </w:pPr>
          </w:p>
          <w:p w:rsidR="004D0466" w:rsidRPr="00300587" w:rsidRDefault="004D0466" w:rsidP="002B6FFE">
            <w:pPr>
              <w:spacing w:line="276" w:lineRule="auto"/>
              <w:jc w:val="center"/>
              <w:rPr>
                <w:rFonts w:ascii="Times New Roman" w:hAnsi="Times New Roman"/>
                <w:iCs/>
                <w:color w:val="000000" w:themeColor="text1"/>
              </w:rPr>
            </w:pPr>
          </w:p>
          <w:p w:rsidR="004D0466" w:rsidRPr="00300587" w:rsidRDefault="004D0466" w:rsidP="002B6FFE">
            <w:pPr>
              <w:spacing w:line="276" w:lineRule="auto"/>
              <w:rPr>
                <w:rFonts w:ascii="Times New Roman" w:hAnsi="Times New Roman"/>
                <w:iCs/>
                <w:color w:val="000000" w:themeColor="text1"/>
              </w:rPr>
            </w:pPr>
          </w:p>
          <w:p w:rsidR="004D0466" w:rsidRPr="00300587" w:rsidRDefault="004D0466" w:rsidP="002B6FFE">
            <w:pPr>
              <w:spacing w:line="276" w:lineRule="auto"/>
              <w:rPr>
                <w:rFonts w:ascii="Times New Roman" w:hAnsi="Times New Roman"/>
                <w:iCs/>
                <w:color w:val="000000" w:themeColor="text1"/>
              </w:rPr>
            </w:pPr>
          </w:p>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 xml:space="preserve">0,5 </w:t>
            </w:r>
          </w:p>
        </w:tc>
      </w:tr>
      <w:tr w:rsidR="004D0466" w:rsidRPr="00300587" w:rsidTr="002B6FFE">
        <w:trPr>
          <w:jc w:val="center"/>
        </w:trPr>
        <w:tc>
          <w:tcPr>
            <w:tcW w:w="737" w:type="dxa"/>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9</w:t>
            </w:r>
          </w:p>
        </w:tc>
        <w:tc>
          <w:tcPr>
            <w:tcW w:w="6914" w:type="dxa"/>
            <w:shd w:val="clear" w:color="auto" w:fill="auto"/>
          </w:tcPr>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HS nêu được bài học rút ra từ đoạn trích</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Đố kị là thói xấu cần tránh xa vì nó gây hại cho bản thân và cộng đồng.</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Trước thành công của người khác cần chia sẻ và có niềm vui thật sự chân thành vì đó là cách ứng xử của người có văn hóa.</w:t>
            </w:r>
          </w:p>
          <w:p w:rsidR="004D0466" w:rsidRPr="00300587" w:rsidRDefault="004D0466" w:rsidP="002B6FFE">
            <w:pPr>
              <w:jc w:val="both"/>
              <w:rPr>
                <w:rFonts w:ascii="Times New Roman" w:hAnsi="Times New Roman"/>
                <w:color w:val="000000" w:themeColor="text1"/>
              </w:rPr>
            </w:pPr>
            <w:r w:rsidRPr="00300587">
              <w:rPr>
                <w:rFonts w:ascii="Times New Roman" w:hAnsi="Times New Roman"/>
                <w:color w:val="000000" w:themeColor="text1"/>
              </w:rPr>
              <w:t>- Có cách ứng xử phù hợp khi gặp phải sự đố kị …</w:t>
            </w:r>
          </w:p>
          <w:p w:rsidR="004D0466" w:rsidRPr="00300587" w:rsidRDefault="004D0466" w:rsidP="002B6FFE">
            <w:pPr>
              <w:jc w:val="both"/>
              <w:rPr>
                <w:rFonts w:ascii="Times New Roman" w:hAnsi="Times New Roman"/>
                <w:color w:val="000000" w:themeColor="text1"/>
              </w:rPr>
            </w:pPr>
            <w:r w:rsidRPr="00300587">
              <w:rPr>
                <w:rFonts w:ascii="Times New Roman" w:hAnsi="Times New Roman"/>
                <w:lang w:val="de-DE"/>
              </w:rPr>
              <w:t>(</w:t>
            </w:r>
            <w:r w:rsidRPr="00300587">
              <w:rPr>
                <w:rFonts w:ascii="Times New Roman" w:hAnsi="Times New Roman"/>
                <w:i/>
                <w:lang w:val="de-DE"/>
              </w:rPr>
              <w:t>Học sinh rút ra được hai bài học trở lên thì cho điểm tối đa.)</w:t>
            </w:r>
          </w:p>
        </w:tc>
        <w:tc>
          <w:tcPr>
            <w:tcW w:w="752" w:type="dxa"/>
            <w:shd w:val="clear" w:color="auto" w:fill="auto"/>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1,0</w:t>
            </w:r>
          </w:p>
        </w:tc>
      </w:tr>
      <w:tr w:rsidR="004D0466" w:rsidRPr="00300587" w:rsidTr="002B6FFE">
        <w:trPr>
          <w:jc w:val="center"/>
        </w:trPr>
        <w:tc>
          <w:tcPr>
            <w:tcW w:w="737" w:type="dxa"/>
            <w:vMerge w:val="restart"/>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r w:rsidRPr="00300587">
              <w:rPr>
                <w:rFonts w:ascii="Times New Roman" w:hAnsi="Times New Roman"/>
                <w:b/>
                <w:bCs/>
                <w:iCs/>
                <w:color w:val="000000" w:themeColor="text1"/>
              </w:rPr>
              <w:t>II</w:t>
            </w: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spacing w:line="276" w:lineRule="auto"/>
              <w:jc w:val="both"/>
              <w:rPr>
                <w:rFonts w:ascii="Times New Roman" w:hAnsi="Times New Roman"/>
                <w:b/>
                <w:bCs/>
                <w:iCs/>
                <w:color w:val="000000" w:themeColor="text1"/>
                <w:lang w:val="vi-VN"/>
              </w:rPr>
            </w:pPr>
            <w:r w:rsidRPr="00300587">
              <w:rPr>
                <w:rFonts w:ascii="Times New Roman" w:hAnsi="Times New Roman"/>
                <w:b/>
                <w:bCs/>
                <w:iCs/>
                <w:color w:val="000000" w:themeColor="text1"/>
              </w:rPr>
              <w:t>VIẾT</w:t>
            </w:r>
          </w:p>
        </w:tc>
        <w:tc>
          <w:tcPr>
            <w:tcW w:w="75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lang w:val="vi-VN"/>
              </w:rPr>
            </w:pPr>
            <w:r w:rsidRPr="00300587">
              <w:rPr>
                <w:rFonts w:ascii="Times New Roman" w:hAnsi="Times New Roman"/>
                <w:b/>
                <w:bCs/>
                <w:iCs/>
                <w:color w:val="000000" w:themeColor="text1"/>
              </w:rPr>
              <w:t>4</w:t>
            </w:r>
            <w:r w:rsidRPr="00300587">
              <w:rPr>
                <w:rFonts w:ascii="Times New Roman" w:hAnsi="Times New Roman"/>
                <w:b/>
                <w:bCs/>
                <w:iCs/>
                <w:color w:val="000000" w:themeColor="text1"/>
                <w:lang w:val="vi-VN"/>
              </w:rPr>
              <w:t>,0</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jc w:val="both"/>
              <w:rPr>
                <w:rFonts w:ascii="Times New Roman" w:hAnsi="Times New Roman"/>
                <w:iCs/>
                <w:color w:val="000000" w:themeColor="text1"/>
                <w:lang w:val="vi-VN"/>
              </w:rPr>
            </w:pPr>
            <w:r w:rsidRPr="00300587">
              <w:rPr>
                <w:rFonts w:ascii="Times New Roman" w:hAnsi="Times New Roman"/>
                <w:i/>
                <w:iCs/>
                <w:color w:val="000000" w:themeColor="text1"/>
              </w:rPr>
              <w:t>a</w:t>
            </w:r>
            <w:r w:rsidRPr="00300587">
              <w:rPr>
                <w:rFonts w:ascii="Times New Roman" w:hAnsi="Times New Roman"/>
                <w:color w:val="000000" w:themeColor="text1"/>
              </w:rPr>
              <w:t>.</w:t>
            </w:r>
            <w:r w:rsidRPr="00300587">
              <w:rPr>
                <w:rFonts w:ascii="Times New Roman" w:hAnsi="Times New Roman"/>
                <w:i/>
                <w:iCs/>
                <w:color w:val="000000" w:themeColor="text1"/>
              </w:rPr>
              <w:t xml:space="preserve"> Đảm bảo cấu trúc bài văn</w:t>
            </w:r>
            <w:r w:rsidRPr="00300587">
              <w:rPr>
                <w:rFonts w:ascii="Times New Roman" w:hAnsi="Times New Roman"/>
                <w:i/>
                <w:iCs/>
                <w:color w:val="000000" w:themeColor="text1"/>
                <w:lang w:val="vi-VN"/>
              </w:rPr>
              <w:t xml:space="preserve"> nghị luận: </w:t>
            </w:r>
            <w:r w:rsidRPr="00300587">
              <w:rPr>
                <w:rFonts w:ascii="Times New Roman" w:hAnsi="Times New Roman"/>
                <w:color w:val="000000" w:themeColor="text1"/>
                <w:lang w:val="vi-VN"/>
              </w:rPr>
              <w:t xml:space="preserve">Mở bài nêu được vấn đề, thân bài triển khai được vấn đề, kết bài khái quát được vấn đề. </w:t>
            </w:r>
          </w:p>
        </w:tc>
        <w:tc>
          <w:tcPr>
            <w:tcW w:w="752" w:type="dxa"/>
            <w:shd w:val="clear" w:color="auto" w:fill="auto"/>
            <w:vAlign w:val="center"/>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jc w:val="both"/>
              <w:rPr>
                <w:rFonts w:ascii="Times New Roman" w:hAnsi="Times New Roman"/>
                <w:i/>
                <w:color w:val="000000" w:themeColor="text1"/>
              </w:rPr>
            </w:pPr>
            <w:r w:rsidRPr="00300587">
              <w:rPr>
                <w:rFonts w:ascii="Times New Roman" w:hAnsi="Times New Roman"/>
                <w:i/>
                <w:color w:val="000000" w:themeColor="text1"/>
              </w:rPr>
              <w:t>b</w:t>
            </w:r>
            <w:r w:rsidRPr="00300587">
              <w:rPr>
                <w:rFonts w:ascii="Times New Roman" w:hAnsi="Times New Roman"/>
                <w:i/>
                <w:color w:val="000000" w:themeColor="text1"/>
                <w:lang w:val="vi-VN"/>
              </w:rPr>
              <w:t xml:space="preserve">. Xác định đúng </w:t>
            </w:r>
            <w:r w:rsidRPr="00300587">
              <w:rPr>
                <w:rFonts w:ascii="Times New Roman" w:hAnsi="Times New Roman"/>
                <w:i/>
                <w:color w:val="000000" w:themeColor="text1"/>
              </w:rPr>
              <w:t>yêu cầu của đề</w:t>
            </w:r>
            <w:r w:rsidRPr="00300587">
              <w:rPr>
                <w:rFonts w:ascii="Times New Roman" w:hAnsi="Times New Roman"/>
                <w:color w:val="000000" w:themeColor="text1"/>
                <w:lang w:val="vi-VN"/>
              </w:rPr>
              <w:t xml:space="preserve">: </w:t>
            </w:r>
            <w:r w:rsidRPr="00300587">
              <w:rPr>
                <w:rFonts w:ascii="Times New Roman" w:hAnsi="Times New Roman"/>
                <w:color w:val="000000" w:themeColor="text1"/>
              </w:rPr>
              <w:t xml:space="preserve">Bày tỏ ý kiến của em về vấn đề : Tác động </w:t>
            </w:r>
            <w:r w:rsidRPr="00300587">
              <w:rPr>
                <w:rFonts w:ascii="Times New Roman" w:hAnsi="Times New Roman"/>
                <w:color w:val="000000" w:themeColor="text1"/>
                <w:lang w:val="vi-VN"/>
              </w:rPr>
              <w:t xml:space="preserve">tích cực, tiêu cực </w:t>
            </w:r>
            <w:r w:rsidRPr="00300587">
              <w:rPr>
                <w:rFonts w:ascii="Times New Roman" w:hAnsi="Times New Roman"/>
                <w:color w:val="000000" w:themeColor="text1"/>
              </w:rPr>
              <w:t xml:space="preserve">của </w:t>
            </w:r>
            <w:r w:rsidRPr="00300587">
              <w:rPr>
                <w:rFonts w:ascii="Times New Roman" w:hAnsi="Times New Roman"/>
                <w:color w:val="000000" w:themeColor="text1"/>
                <w:lang w:val="vi-VN"/>
              </w:rPr>
              <w:t>trò chơi điện tử đến người chơi</w:t>
            </w:r>
            <w:r w:rsidRPr="00300587">
              <w:rPr>
                <w:rFonts w:ascii="Times New Roman" w:hAnsi="Times New Roman"/>
                <w:color w:val="000000" w:themeColor="text1"/>
              </w:rPr>
              <w:t>.</w:t>
            </w:r>
          </w:p>
        </w:tc>
        <w:tc>
          <w:tcPr>
            <w:tcW w:w="752" w:type="dxa"/>
            <w:shd w:val="clear" w:color="auto" w:fill="auto"/>
            <w:vAlign w:val="center"/>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0,25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jc w:val="both"/>
              <w:rPr>
                <w:rFonts w:ascii="Times New Roman" w:hAnsi="Times New Roman"/>
                <w:i/>
                <w:iCs/>
                <w:color w:val="000000" w:themeColor="text1"/>
                <w:lang w:val="vi-VN"/>
              </w:rPr>
            </w:pPr>
            <w:r w:rsidRPr="00300587">
              <w:rPr>
                <w:rFonts w:ascii="Times New Roman" w:hAnsi="Times New Roman"/>
                <w:i/>
                <w:iCs/>
                <w:color w:val="000000" w:themeColor="text1"/>
              </w:rPr>
              <w:t xml:space="preserve">c. </w:t>
            </w:r>
            <w:r w:rsidRPr="00300587">
              <w:rPr>
                <w:rFonts w:ascii="Times New Roman" w:hAnsi="Times New Roman"/>
                <w:i/>
                <w:iCs/>
                <w:color w:val="000000" w:themeColor="text1"/>
                <w:lang w:val="vi-VN"/>
              </w:rPr>
              <w:t>Triển khai vấn đề nghị luận thành các luận điểm</w:t>
            </w:r>
          </w:p>
          <w:p w:rsidR="004D0466" w:rsidRPr="00300587" w:rsidRDefault="004D0466" w:rsidP="002B6FFE">
            <w:pPr>
              <w:jc w:val="both"/>
              <w:rPr>
                <w:rFonts w:ascii="Times New Roman" w:hAnsi="Times New Roman"/>
                <w:i/>
                <w:color w:val="000000" w:themeColor="text1"/>
                <w:lang w:val="vi-VN"/>
              </w:rPr>
            </w:pPr>
            <w:r w:rsidRPr="00300587">
              <w:rPr>
                <w:rFonts w:ascii="Times New Roman" w:hAnsi="Times New Roman"/>
                <w:color w:val="000000" w:themeColor="text1"/>
                <w:lang w:val="vi-VN"/>
              </w:rPr>
              <w:t xml:space="preserve">HS triển khai vấn đề theo nhiều cách, nhưng cần vận dụng tốt các thao tác lập luận, kết hợp chặt chẽ giữa lí lẽ và bằng chứng. </w:t>
            </w:r>
            <w:r w:rsidRPr="00300587">
              <w:rPr>
                <w:rFonts w:ascii="Times New Roman" w:hAnsi="Times New Roman"/>
                <w:color w:val="000000" w:themeColor="text1"/>
              </w:rPr>
              <w:t>S</w:t>
            </w:r>
            <w:r w:rsidRPr="00300587">
              <w:rPr>
                <w:rFonts w:ascii="Times New Roman" w:hAnsi="Times New Roman"/>
                <w:color w:val="000000" w:themeColor="text1"/>
                <w:lang w:val="vi-VN"/>
              </w:rPr>
              <w:t>au đây là một số gợi ý:</w:t>
            </w:r>
          </w:p>
        </w:tc>
        <w:tc>
          <w:tcPr>
            <w:tcW w:w="752" w:type="dxa"/>
            <w:shd w:val="clear" w:color="auto" w:fill="auto"/>
            <w:vAlign w:val="center"/>
          </w:tcPr>
          <w:p w:rsidR="004D0466" w:rsidRPr="00300587" w:rsidRDefault="004D0466" w:rsidP="002B6FFE">
            <w:pPr>
              <w:spacing w:line="276" w:lineRule="auto"/>
              <w:jc w:val="center"/>
              <w:rPr>
                <w:rFonts w:ascii="Times New Roman" w:hAnsi="Times New Roman"/>
                <w:iCs/>
                <w:color w:val="000000" w:themeColor="text1"/>
                <w:lang w:val="vi-VN"/>
              </w:rPr>
            </w:pP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lang w:val="vi-VN"/>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lang w:val="vi-VN"/>
              </w:rPr>
            </w:pPr>
          </w:p>
        </w:tc>
        <w:tc>
          <w:tcPr>
            <w:tcW w:w="6914" w:type="dxa"/>
            <w:shd w:val="clear" w:color="auto" w:fill="auto"/>
          </w:tcPr>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color w:val="000000" w:themeColor="text1"/>
                <w:lang w:val="vi-VN"/>
              </w:rPr>
              <w:t>a. Mở bài:</w:t>
            </w:r>
            <w:r w:rsidRPr="00300587">
              <w:rPr>
                <w:rFonts w:ascii="Times New Roman" w:hAnsi="Times New Roman"/>
                <w:color w:val="000000" w:themeColor="text1"/>
                <w:lang w:val="vi-VN"/>
              </w:rPr>
              <w:t xml:space="preserve"> (Nêu vấn đề): </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Nêu vấn đề nghị luận: ý kiến trong đề bài</w:t>
            </w:r>
          </w:p>
          <w:p w:rsidR="004D0466" w:rsidRPr="00300587" w:rsidRDefault="004D0466" w:rsidP="002B6FFE">
            <w:pPr>
              <w:jc w:val="both"/>
              <w:rPr>
                <w:rFonts w:ascii="Times New Roman" w:hAnsi="Times New Roman"/>
                <w:b/>
                <w:color w:val="000000" w:themeColor="text1"/>
                <w:lang w:val="vi-VN"/>
              </w:rPr>
            </w:pPr>
            <w:r w:rsidRPr="00300587">
              <w:rPr>
                <w:rFonts w:ascii="Times New Roman" w:hAnsi="Times New Roman"/>
                <w:color w:val="000000" w:themeColor="text1"/>
                <w:lang w:val="vi-VN"/>
              </w:rPr>
              <w:t>- Nêu quan điểm của bản thân: đồng tình với ý kiến</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color w:val="000000" w:themeColor="text1"/>
                <w:lang w:val="vi-VN"/>
              </w:rPr>
              <w:t>b. Thân bài</w:t>
            </w:r>
            <w:r w:rsidRPr="00300587">
              <w:rPr>
                <w:rFonts w:ascii="Times New Roman" w:hAnsi="Times New Roman"/>
                <w:color w:val="000000" w:themeColor="text1"/>
                <w:lang w:val="vi-VN"/>
              </w:rPr>
              <w:t>: (Giải quyết vấn đề)</w:t>
            </w:r>
          </w:p>
          <w:p w:rsidR="004D0466" w:rsidRPr="00300587" w:rsidRDefault="004D0466" w:rsidP="002B6FFE">
            <w:pPr>
              <w:jc w:val="both"/>
              <w:rPr>
                <w:rFonts w:ascii="Times New Roman" w:hAnsi="Times New Roman"/>
                <w:b/>
                <w:i/>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thích ý kiến</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Trò chơi điện tử </w:t>
            </w:r>
            <w:r w:rsidRPr="00300587">
              <w:rPr>
                <w:rFonts w:ascii="Times New Roman" w:hAnsi="Times New Roman"/>
                <w:color w:val="2F3239"/>
                <w:shd w:val="clear" w:color="auto" w:fill="FFFFFF"/>
                <w:lang w:val="vi-VN"/>
              </w:rPr>
              <w:t>là những trò chơi được chơi trên các thiết bị điện tử.</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color w:val="000000" w:themeColor="text1"/>
                <w:lang w:val="vi-VN"/>
              </w:rPr>
              <w:t>- “Con dao hai lưỡi” chỉ tính hai mặt của trò chơi điện tử: tác động tích cực, tiêu cực đến người chơi.</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Đưa ra lý lẽ, bằng chứng để thuyết phục mọi người về tính đúng đắn của ý kiến trên</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color w:val="000000" w:themeColor="text1"/>
                <w:lang w:val="vi-VN"/>
              </w:rPr>
              <w:t xml:space="preserve"> </w:t>
            </w:r>
            <w:r w:rsidRPr="00300587">
              <w:rPr>
                <w:rFonts w:ascii="Times New Roman" w:hAnsi="Times New Roman"/>
                <w:color w:val="000000" w:themeColor="text1"/>
                <w:lang w:val="vi-VN"/>
              </w:rPr>
              <w:t>- Tích cực: Tác dụng giải trí của trò chơi điện tử: thư giãn đầu óc, làm giảm căng thẳng mệt mỏi …</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color w:val="000000" w:themeColor="text1"/>
                <w:lang w:val="vi-VN"/>
              </w:rPr>
              <w:t>(HS nêu bằng chứng cụ thể)</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Tiêu cực: Nếu lạm dụng trò chơi điện tử sẽ dẫn đến các hậu quả như lãng phí thời gian; không tập trung vào học tập, công việc; tổn hại sức khỏe, tinh thần; dễ sa ngã vào các tệ </w:t>
            </w:r>
            <w:r w:rsidRPr="00300587">
              <w:rPr>
                <w:rFonts w:ascii="Times New Roman" w:hAnsi="Times New Roman"/>
                <w:color w:val="000000" w:themeColor="text1"/>
                <w:lang w:val="vi-VN"/>
              </w:rPr>
              <w:lastRenderedPageBreak/>
              <w:t>nạn xã hội…</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color w:val="000000" w:themeColor="text1"/>
                <w:lang w:val="vi-VN"/>
              </w:rPr>
              <w:t xml:space="preserve"> (HS nêu được bằng chứng cụ thể)</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i/>
                <w:color w:val="000000" w:themeColor="text1"/>
                <w:lang w:val="vi-VN"/>
              </w:rPr>
              <w:t xml:space="preserve">*  </w:t>
            </w:r>
            <w:r w:rsidRPr="00300587">
              <w:rPr>
                <w:rFonts w:ascii="Times New Roman" w:hAnsi="Times New Roman"/>
                <w:color w:val="000000" w:themeColor="text1"/>
                <w:lang w:val="vi-VN"/>
              </w:rPr>
              <w:t>Giải pháp để phát huy tính tích cực của trò chơi điện tử: thời gian chơi hợp lý, nội dung trò chơi phù hợp với lứa tuổi....</w:t>
            </w:r>
          </w:p>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b/>
                <w:color w:val="000000" w:themeColor="text1"/>
                <w:lang w:val="vi-VN"/>
              </w:rPr>
              <w:t>c. Kết bài</w:t>
            </w:r>
            <w:r w:rsidRPr="00300587">
              <w:rPr>
                <w:rFonts w:ascii="Times New Roman" w:hAnsi="Times New Roman"/>
                <w:color w:val="000000" w:themeColor="text1"/>
                <w:lang w:val="vi-VN"/>
              </w:rPr>
              <w:t>: (Kết thúc vấn đề)</w:t>
            </w:r>
          </w:p>
          <w:p w:rsidR="004D0466" w:rsidRPr="00300587" w:rsidRDefault="004D0466" w:rsidP="002B6FFE">
            <w:pPr>
              <w:shd w:val="clear" w:color="auto" w:fill="FFFFFF"/>
              <w:jc w:val="both"/>
              <w:rPr>
                <w:rFonts w:ascii="Times New Roman" w:hAnsi="Times New Roman"/>
                <w:color w:val="262626"/>
                <w:lang w:val="vi-VN"/>
              </w:rPr>
            </w:pPr>
            <w:r w:rsidRPr="00300587">
              <w:rPr>
                <w:rFonts w:ascii="Times New Roman" w:hAnsi="Times New Roman"/>
                <w:color w:val="262626"/>
                <w:bdr w:val="none" w:sz="0" w:space="0" w:color="auto" w:frame="1"/>
                <w:lang w:val="vi-VN"/>
              </w:rPr>
              <w:t>-</w:t>
            </w:r>
            <w:r w:rsidRPr="00300587">
              <w:rPr>
                <w:rFonts w:ascii="Times New Roman" w:hAnsi="Times New Roman"/>
                <w:color w:val="262626"/>
                <w:lang w:val="vi-VN"/>
              </w:rPr>
              <w:t> Khẳng định lại vấn đề.</w:t>
            </w:r>
          </w:p>
          <w:p w:rsidR="004D0466" w:rsidRPr="00300587" w:rsidRDefault="004D0466" w:rsidP="002B6FFE">
            <w:pPr>
              <w:shd w:val="clear" w:color="auto" w:fill="FFFFFF"/>
              <w:jc w:val="both"/>
              <w:rPr>
                <w:rFonts w:ascii="Times New Roman" w:hAnsi="Times New Roman"/>
                <w:color w:val="262626"/>
              </w:rPr>
            </w:pPr>
            <w:r w:rsidRPr="00300587">
              <w:rPr>
                <w:rFonts w:ascii="Times New Roman" w:hAnsi="Times New Roman"/>
                <w:color w:val="262626"/>
                <w:bdr w:val="none" w:sz="0" w:space="0" w:color="auto" w:frame="1"/>
              </w:rPr>
              <w:t>-</w:t>
            </w:r>
            <w:r w:rsidRPr="00300587">
              <w:rPr>
                <w:rFonts w:ascii="Times New Roman" w:hAnsi="Times New Roman"/>
                <w:color w:val="262626"/>
              </w:rPr>
              <w:t> Liên hệ bản thân.</w:t>
            </w:r>
          </w:p>
        </w:tc>
        <w:tc>
          <w:tcPr>
            <w:tcW w:w="752" w:type="dxa"/>
            <w:shd w:val="clear" w:color="auto" w:fill="auto"/>
          </w:tcPr>
          <w:p w:rsidR="004D0466" w:rsidRPr="00300587" w:rsidRDefault="004D0466" w:rsidP="002B6FFE">
            <w:pPr>
              <w:spacing w:line="276" w:lineRule="auto"/>
              <w:rPr>
                <w:rFonts w:ascii="Times New Roman" w:hAnsi="Times New Roman"/>
                <w:color w:val="000000" w:themeColor="text1"/>
              </w:rPr>
            </w:pPr>
            <w:r w:rsidRPr="00300587">
              <w:rPr>
                <w:rFonts w:ascii="Times New Roman" w:hAnsi="Times New Roman"/>
                <w:color w:val="000000" w:themeColor="text1"/>
              </w:rPr>
              <w:lastRenderedPageBreak/>
              <w:t>0,25</w:t>
            </w: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r w:rsidRPr="00300587">
              <w:rPr>
                <w:rFonts w:ascii="Times New Roman" w:hAnsi="Times New Roman"/>
                <w:color w:val="000000" w:themeColor="text1"/>
              </w:rPr>
              <w:t>2,0</w:t>
            </w: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p>
          <w:p w:rsidR="004D0466" w:rsidRPr="00300587" w:rsidRDefault="004D0466" w:rsidP="002B6FFE">
            <w:pPr>
              <w:spacing w:line="276" w:lineRule="auto"/>
              <w:rPr>
                <w:rFonts w:ascii="Times New Roman" w:hAnsi="Times New Roman"/>
                <w:color w:val="000000" w:themeColor="text1"/>
              </w:rPr>
            </w:pPr>
            <w:r w:rsidRPr="00300587">
              <w:rPr>
                <w:rFonts w:ascii="Times New Roman" w:hAnsi="Times New Roman"/>
                <w:color w:val="000000" w:themeColor="text1"/>
              </w:rPr>
              <w:lastRenderedPageBreak/>
              <w:t>0,25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jc w:val="both"/>
              <w:rPr>
                <w:rFonts w:ascii="Times New Roman" w:hAnsi="Times New Roman"/>
                <w:i/>
                <w:color w:val="000000" w:themeColor="text1"/>
                <w:lang w:val="vi-VN"/>
              </w:rPr>
            </w:pPr>
            <w:r w:rsidRPr="00300587">
              <w:rPr>
                <w:rFonts w:ascii="Times New Roman" w:hAnsi="Times New Roman"/>
                <w:i/>
                <w:color w:val="000000" w:themeColor="text1"/>
                <w:lang w:val="vi-VN"/>
              </w:rPr>
              <w:t>d. Chính tả, ngữ pháp</w:t>
            </w:r>
          </w:p>
          <w:p w:rsidR="004D0466" w:rsidRPr="00300587" w:rsidRDefault="004D0466" w:rsidP="002B6FFE">
            <w:pPr>
              <w:jc w:val="both"/>
              <w:rPr>
                <w:rFonts w:ascii="Times New Roman" w:hAnsi="Times New Roman"/>
                <w:iCs/>
                <w:color w:val="000000" w:themeColor="text1"/>
                <w:lang w:val="vi-VN"/>
              </w:rPr>
            </w:pPr>
            <w:r w:rsidRPr="00300587">
              <w:rPr>
                <w:rFonts w:ascii="Times New Roman" w:hAnsi="Times New Roman"/>
                <w:iCs/>
                <w:color w:val="000000" w:themeColor="text1"/>
                <w:lang w:val="vi-VN"/>
              </w:rPr>
              <w:t>Đảm bảo chuẩn chính tả, ngữ pháp tiếng Việt.</w:t>
            </w:r>
          </w:p>
        </w:tc>
        <w:tc>
          <w:tcPr>
            <w:tcW w:w="752" w:type="dxa"/>
            <w:shd w:val="clear" w:color="auto" w:fill="auto"/>
            <w:vAlign w:val="center"/>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r w:rsidR="004D0466" w:rsidRPr="00300587" w:rsidTr="002B6FFE">
        <w:trPr>
          <w:jc w:val="center"/>
        </w:trPr>
        <w:tc>
          <w:tcPr>
            <w:tcW w:w="737" w:type="dxa"/>
            <w:vMerge/>
            <w:shd w:val="clear" w:color="auto" w:fill="auto"/>
          </w:tcPr>
          <w:p w:rsidR="004D0466" w:rsidRPr="00300587" w:rsidRDefault="004D0466" w:rsidP="002B6FFE">
            <w:pPr>
              <w:spacing w:line="276" w:lineRule="auto"/>
              <w:rPr>
                <w:rFonts w:ascii="Times New Roman" w:hAnsi="Times New Roman"/>
                <w:iCs/>
                <w:color w:val="000000" w:themeColor="text1"/>
              </w:rPr>
            </w:pPr>
          </w:p>
        </w:tc>
        <w:tc>
          <w:tcPr>
            <w:tcW w:w="612" w:type="dxa"/>
            <w:shd w:val="clear" w:color="auto" w:fill="auto"/>
          </w:tcPr>
          <w:p w:rsidR="004D0466" w:rsidRPr="00300587" w:rsidRDefault="004D0466" w:rsidP="002B6FFE">
            <w:pPr>
              <w:spacing w:line="276" w:lineRule="auto"/>
              <w:jc w:val="center"/>
              <w:rPr>
                <w:rFonts w:ascii="Times New Roman" w:hAnsi="Times New Roman"/>
                <w:b/>
                <w:bCs/>
                <w:iCs/>
                <w:color w:val="000000" w:themeColor="text1"/>
              </w:rPr>
            </w:pPr>
          </w:p>
        </w:tc>
        <w:tc>
          <w:tcPr>
            <w:tcW w:w="6914" w:type="dxa"/>
            <w:shd w:val="clear" w:color="auto" w:fill="auto"/>
          </w:tcPr>
          <w:p w:rsidR="004D0466" w:rsidRPr="00300587" w:rsidRDefault="004D0466" w:rsidP="002B6FFE">
            <w:pPr>
              <w:jc w:val="both"/>
              <w:rPr>
                <w:rFonts w:ascii="Times New Roman" w:hAnsi="Times New Roman"/>
                <w:color w:val="000000" w:themeColor="text1"/>
                <w:lang w:val="vi-VN"/>
              </w:rPr>
            </w:pPr>
            <w:r w:rsidRPr="00300587">
              <w:rPr>
                <w:rFonts w:ascii="Times New Roman" w:hAnsi="Times New Roman"/>
                <w:i/>
                <w:color w:val="000000" w:themeColor="text1"/>
                <w:lang w:val="vi-VN"/>
              </w:rPr>
              <w:t xml:space="preserve">e. Sáng </w:t>
            </w:r>
            <w:r w:rsidRPr="00300587">
              <w:rPr>
                <w:rFonts w:ascii="Times New Roman" w:hAnsi="Times New Roman"/>
                <w:color w:val="000000" w:themeColor="text1"/>
                <w:lang w:val="vi-VN"/>
              </w:rPr>
              <w:t>tạo</w:t>
            </w:r>
            <w:r w:rsidRPr="00300587">
              <w:rPr>
                <w:rFonts w:ascii="Times New Roman" w:hAnsi="Times New Roman"/>
                <w:color w:val="000000" w:themeColor="text1"/>
              </w:rPr>
              <w:t>: HS đưa ra được bài học cho bản thân, cách nhìn nhận mới về vấn đề.</w:t>
            </w:r>
          </w:p>
        </w:tc>
        <w:tc>
          <w:tcPr>
            <w:tcW w:w="752" w:type="dxa"/>
            <w:shd w:val="clear" w:color="auto" w:fill="auto"/>
            <w:vAlign w:val="center"/>
          </w:tcPr>
          <w:p w:rsidR="004D0466" w:rsidRPr="00300587" w:rsidRDefault="004D0466" w:rsidP="002B6FFE">
            <w:pPr>
              <w:spacing w:line="276" w:lineRule="auto"/>
              <w:jc w:val="center"/>
              <w:rPr>
                <w:rFonts w:ascii="Times New Roman" w:hAnsi="Times New Roman"/>
                <w:iCs/>
                <w:color w:val="000000" w:themeColor="text1"/>
              </w:rPr>
            </w:pPr>
            <w:r w:rsidRPr="00300587">
              <w:rPr>
                <w:rFonts w:ascii="Times New Roman" w:hAnsi="Times New Roman"/>
                <w:iCs/>
                <w:color w:val="000000" w:themeColor="text1"/>
              </w:rPr>
              <w:t>0,5</w:t>
            </w:r>
          </w:p>
        </w:tc>
      </w:tr>
    </w:tbl>
    <w:p w:rsidR="004D0466" w:rsidRPr="00300587" w:rsidRDefault="004D0466" w:rsidP="004D0466">
      <w:pPr>
        <w:rPr>
          <w:rFonts w:ascii="Times New Roman" w:hAnsi="Times New Roman"/>
          <w:b/>
          <w:u w:val="single"/>
          <w:lang w:val="pl-PL"/>
        </w:rPr>
      </w:pPr>
      <w:r w:rsidRPr="00300587">
        <w:rPr>
          <w:rFonts w:ascii="Times New Roman" w:hAnsi="Times New Roman"/>
          <w:b/>
          <w:lang w:val="pl-PL"/>
        </w:rPr>
        <w:t xml:space="preserve">C. </w:t>
      </w:r>
      <w:r w:rsidRPr="00300587">
        <w:rPr>
          <w:rFonts w:ascii="Times New Roman" w:hAnsi="Times New Roman"/>
          <w:b/>
          <w:u w:val="single"/>
          <w:lang w:val="pl-PL"/>
        </w:rPr>
        <w:t>Nhận xét</w:t>
      </w:r>
    </w:p>
    <w:p w:rsidR="004D0466" w:rsidRPr="00300587" w:rsidRDefault="004D0466" w:rsidP="004D0466">
      <w:pPr>
        <w:rPr>
          <w:rFonts w:ascii="Times New Roman" w:hAnsi="Times New Roman"/>
          <w:lang w:val="pl-PL"/>
        </w:rPr>
      </w:pPr>
      <w:r w:rsidRPr="00300587">
        <w:rPr>
          <w:rFonts w:ascii="Times New Roman" w:hAnsi="Times New Roman"/>
          <w:lang w:val="pl-PL"/>
        </w:rPr>
        <w:t>- Ưu điểm</w:t>
      </w:r>
    </w:p>
    <w:p w:rsidR="004D0466" w:rsidRPr="00300587" w:rsidRDefault="004D0466" w:rsidP="004D0466">
      <w:pPr>
        <w:jc w:val="both"/>
        <w:rPr>
          <w:rFonts w:ascii="Times New Roman" w:hAnsi="Times New Roman"/>
          <w:lang w:val="it-IT"/>
        </w:rPr>
      </w:pPr>
      <w:r w:rsidRPr="00300587">
        <w:rPr>
          <w:rFonts w:ascii="Times New Roman" w:hAnsi="Times New Roman"/>
          <w:lang w:val="it-IT"/>
        </w:rPr>
        <w:t>+ Đa số hiểu đề biết cách làm bài</w:t>
      </w:r>
    </w:p>
    <w:p w:rsidR="004D0466" w:rsidRPr="00300587" w:rsidRDefault="004D0466" w:rsidP="004D0466">
      <w:pPr>
        <w:spacing w:line="340" w:lineRule="exact"/>
        <w:rPr>
          <w:rFonts w:ascii="Times New Roman" w:hAnsi="Times New Roman"/>
          <w:lang w:val="it-IT"/>
        </w:rPr>
      </w:pPr>
      <w:r w:rsidRPr="00300587">
        <w:rPr>
          <w:rFonts w:ascii="Times New Roman" w:hAnsi="Times New Roman"/>
          <w:lang w:val="it-IT"/>
        </w:rPr>
        <w:t>+Nắm vững  các kiến thức đã học nên hầu hết trả lời được các câu hỏi trắc nghiệm đọc hiểu.</w:t>
      </w:r>
    </w:p>
    <w:p w:rsidR="004D0466" w:rsidRPr="00300587" w:rsidRDefault="004D0466" w:rsidP="004D0466">
      <w:pPr>
        <w:spacing w:line="340" w:lineRule="exact"/>
        <w:rPr>
          <w:rFonts w:ascii="Times New Roman" w:hAnsi="Times New Roman"/>
          <w:lang w:val="it-IT"/>
        </w:rPr>
      </w:pPr>
      <w:r w:rsidRPr="00300587">
        <w:rPr>
          <w:rFonts w:ascii="Times New Roman" w:hAnsi="Times New Roman"/>
          <w:lang w:val="it-IT"/>
        </w:rPr>
        <w:t>+N</w:t>
      </w:r>
      <w:r w:rsidRPr="00300587">
        <w:rPr>
          <w:rFonts w:ascii="Times New Roman" w:hAnsi="Times New Roman"/>
          <w:color w:val="000000" w:themeColor="text1"/>
          <w:lang w:val="it-IT"/>
        </w:rPr>
        <w:t>êu được cách ứng xử của mình trong tình huống cụ thể và đưa ra sự lý giải tương đối hợp lý</w:t>
      </w:r>
    </w:p>
    <w:p w:rsidR="004D0466" w:rsidRPr="00300587" w:rsidRDefault="004D0466" w:rsidP="004D0466">
      <w:pPr>
        <w:spacing w:line="340" w:lineRule="exact"/>
        <w:rPr>
          <w:rFonts w:ascii="Times New Roman" w:hAnsi="Times New Roman"/>
          <w:lang w:val="it-IT"/>
        </w:rPr>
      </w:pPr>
      <w:r w:rsidRPr="00300587">
        <w:rPr>
          <w:rFonts w:ascii="Times New Roman" w:hAnsi="Times New Roman"/>
          <w:lang w:val="it-IT"/>
        </w:rPr>
        <w:t>+ Viết được bài văn nghị luận tán thành một ý kiến với bố cục 3 phần chặt chẽ, thuyết phục.</w:t>
      </w:r>
    </w:p>
    <w:p w:rsidR="004D0466" w:rsidRPr="00300587" w:rsidRDefault="004D0466" w:rsidP="004D0466">
      <w:pPr>
        <w:rPr>
          <w:rFonts w:ascii="Times New Roman" w:hAnsi="Times New Roman"/>
          <w:lang w:val="it-IT"/>
        </w:rPr>
      </w:pPr>
      <w:r w:rsidRPr="00300587">
        <w:rPr>
          <w:rFonts w:ascii="Times New Roman" w:hAnsi="Times New Roman"/>
          <w:lang w:val="pl-PL"/>
        </w:rPr>
        <w:t>- Nh</w:t>
      </w:r>
      <w:r w:rsidRPr="00300587">
        <w:rPr>
          <w:rFonts w:ascii="Times New Roman" w:hAnsi="Times New Roman"/>
          <w:lang w:val="it-IT"/>
        </w:rPr>
        <w:t>ược điểm</w:t>
      </w:r>
    </w:p>
    <w:p w:rsidR="004D0466" w:rsidRPr="00300587" w:rsidRDefault="004D0466" w:rsidP="004D0466">
      <w:pPr>
        <w:rPr>
          <w:rFonts w:ascii="Times New Roman" w:hAnsi="Times New Roman"/>
          <w:lang w:val="it-IT"/>
        </w:rPr>
      </w:pPr>
      <w:r w:rsidRPr="00300587">
        <w:rPr>
          <w:rFonts w:ascii="Times New Roman" w:hAnsi="Times New Roman"/>
          <w:lang w:val="it-IT"/>
        </w:rPr>
        <w:t xml:space="preserve">- </w:t>
      </w:r>
      <w:r w:rsidRPr="00300587">
        <w:rPr>
          <w:rFonts w:ascii="Times New Roman" w:hAnsi="Times New Roman"/>
          <w:lang w:val="pl-PL"/>
        </w:rPr>
        <w:t xml:space="preserve">Phần trắc nghiệm </w:t>
      </w:r>
      <w:r w:rsidRPr="00300587">
        <w:rPr>
          <w:rFonts w:ascii="Times New Roman" w:hAnsi="Times New Roman"/>
          <w:lang w:val="it-IT"/>
        </w:rPr>
        <w:t>đọc hiểu có em còn khoanh nhầm đáp án.</w:t>
      </w:r>
    </w:p>
    <w:p w:rsidR="004D0466" w:rsidRPr="00300587" w:rsidRDefault="004D0466" w:rsidP="004D0466">
      <w:pPr>
        <w:rPr>
          <w:rFonts w:ascii="Times New Roman" w:hAnsi="Times New Roman"/>
          <w:lang w:val="it-IT"/>
        </w:rPr>
      </w:pPr>
      <w:r w:rsidRPr="00300587">
        <w:rPr>
          <w:rFonts w:ascii="Times New Roman" w:hAnsi="Times New Roman"/>
          <w:lang w:val="it-IT"/>
        </w:rPr>
        <w:t>- Phần lý giải về tình huống một số em viết lại phần ngữu liệu đã cho.</w:t>
      </w:r>
    </w:p>
    <w:p w:rsidR="004D0466" w:rsidRPr="00300587" w:rsidRDefault="004D0466" w:rsidP="004D0466">
      <w:pPr>
        <w:rPr>
          <w:rFonts w:ascii="Times New Roman" w:hAnsi="Times New Roman"/>
          <w:lang w:val="it-IT"/>
        </w:rPr>
      </w:pPr>
      <w:r w:rsidRPr="00300587">
        <w:rPr>
          <w:rFonts w:ascii="Times New Roman" w:hAnsi="Times New Roman"/>
          <w:lang w:val="it-IT"/>
        </w:rPr>
        <w:t>-Viết bài văn nghị luận:  đa số chỉ viết về mặt hại của trò chơi điện tử.</w:t>
      </w:r>
    </w:p>
    <w:p w:rsidR="004D0466" w:rsidRPr="00300587" w:rsidRDefault="004D0466" w:rsidP="004D0466">
      <w:pPr>
        <w:rPr>
          <w:rFonts w:ascii="Times New Roman" w:hAnsi="Times New Roman"/>
          <w:b/>
          <w:u w:val="single"/>
          <w:lang w:val="pl-PL"/>
        </w:rPr>
      </w:pPr>
      <w:r w:rsidRPr="00300587">
        <w:rPr>
          <w:rFonts w:ascii="Times New Roman" w:hAnsi="Times New Roman"/>
          <w:b/>
          <w:lang w:val="pl-PL"/>
        </w:rPr>
        <w:t xml:space="preserve">D. </w:t>
      </w:r>
      <w:r w:rsidRPr="00300587">
        <w:rPr>
          <w:rFonts w:ascii="Times New Roman" w:hAnsi="Times New Roman"/>
          <w:b/>
          <w:u w:val="single"/>
          <w:lang w:val="pl-PL"/>
        </w:rPr>
        <w:t>Trả bài và chữa bài</w:t>
      </w:r>
    </w:p>
    <w:p w:rsidR="004D0466" w:rsidRPr="00300587" w:rsidRDefault="004D0466" w:rsidP="004D0466">
      <w:pPr>
        <w:rPr>
          <w:rFonts w:ascii="Times New Roman" w:hAnsi="Times New Roman"/>
          <w:lang w:val="pl-PL"/>
        </w:rPr>
      </w:pPr>
      <w:r w:rsidRPr="00300587">
        <w:rPr>
          <w:rFonts w:ascii="Times New Roman" w:hAnsi="Times New Roman"/>
          <w:lang w:val="pl-PL"/>
        </w:rPr>
        <w:t>1.</w:t>
      </w:r>
      <w:r w:rsidRPr="00300587">
        <w:rPr>
          <w:rFonts w:ascii="Times New Roman" w:hAnsi="Times New Roman"/>
          <w:b/>
          <w:lang w:val="pl-PL"/>
        </w:rPr>
        <w:t xml:space="preserve"> Trả bài</w:t>
      </w:r>
    </w:p>
    <w:p w:rsidR="004D0466" w:rsidRPr="00300587" w:rsidRDefault="004D0466" w:rsidP="004D0466">
      <w:pPr>
        <w:rPr>
          <w:rFonts w:ascii="Times New Roman" w:hAnsi="Times New Roman"/>
        </w:rPr>
      </w:pPr>
      <w:r w:rsidRPr="00300587">
        <w:rPr>
          <w:rFonts w:ascii="Times New Roman" w:hAnsi="Times New Roman"/>
          <w:b/>
        </w:rPr>
        <w:t>Kết quả</w:t>
      </w:r>
    </w:p>
    <w:tbl>
      <w:tblPr>
        <w:tblW w:w="850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51"/>
        <w:gridCol w:w="1317"/>
        <w:gridCol w:w="1417"/>
        <w:gridCol w:w="993"/>
        <w:gridCol w:w="1134"/>
        <w:gridCol w:w="992"/>
        <w:gridCol w:w="1701"/>
      </w:tblGrid>
      <w:tr w:rsidR="004D0466" w:rsidRPr="00300587" w:rsidTr="002B6FFE">
        <w:tc>
          <w:tcPr>
            <w:tcW w:w="951" w:type="dxa"/>
          </w:tcPr>
          <w:p w:rsidR="004D0466" w:rsidRPr="00300587" w:rsidRDefault="004D0466" w:rsidP="002B6FFE">
            <w:pPr>
              <w:tabs>
                <w:tab w:val="left" w:pos="2900"/>
              </w:tabs>
              <w:rPr>
                <w:rFonts w:ascii="Times New Roman" w:hAnsi="Times New Roman"/>
                <w:b/>
                <w:i/>
              </w:rPr>
            </w:pPr>
            <w:r w:rsidRPr="00300587">
              <w:rPr>
                <w:rFonts w:ascii="Times New Roman" w:hAnsi="Times New Roman"/>
                <w:b/>
                <w:i/>
              </w:rPr>
              <w:t>Lớp</w:t>
            </w:r>
          </w:p>
        </w:tc>
        <w:tc>
          <w:tcPr>
            <w:tcW w:w="1317" w:type="dxa"/>
          </w:tcPr>
          <w:p w:rsidR="004D0466" w:rsidRPr="00300587" w:rsidRDefault="004D0466" w:rsidP="002B6FFE">
            <w:pPr>
              <w:tabs>
                <w:tab w:val="left" w:pos="2900"/>
              </w:tabs>
              <w:rPr>
                <w:rFonts w:ascii="Times New Roman" w:hAnsi="Times New Roman"/>
                <w:b/>
                <w:i/>
              </w:rPr>
            </w:pPr>
            <w:r w:rsidRPr="00300587">
              <w:rPr>
                <w:rFonts w:ascii="Times New Roman" w:hAnsi="Times New Roman"/>
                <w:b/>
                <w:i/>
              </w:rPr>
              <w:t>Số bài</w:t>
            </w:r>
          </w:p>
        </w:tc>
        <w:tc>
          <w:tcPr>
            <w:tcW w:w="1417" w:type="dxa"/>
          </w:tcPr>
          <w:p w:rsidR="004D0466" w:rsidRPr="00300587" w:rsidRDefault="004D0466" w:rsidP="002B6FFE">
            <w:pPr>
              <w:tabs>
                <w:tab w:val="left" w:pos="2900"/>
              </w:tabs>
              <w:rPr>
                <w:rFonts w:ascii="Times New Roman" w:hAnsi="Times New Roman"/>
              </w:rPr>
            </w:pPr>
            <w:r w:rsidRPr="00300587">
              <w:rPr>
                <w:rFonts w:ascii="Times New Roman" w:hAnsi="Times New Roman"/>
              </w:rPr>
              <w:t>2,5 – 4,5</w:t>
            </w:r>
          </w:p>
        </w:tc>
        <w:tc>
          <w:tcPr>
            <w:tcW w:w="993" w:type="dxa"/>
          </w:tcPr>
          <w:p w:rsidR="004D0466" w:rsidRPr="00300587" w:rsidRDefault="004D0466" w:rsidP="002B6FFE">
            <w:pPr>
              <w:tabs>
                <w:tab w:val="left" w:pos="2900"/>
              </w:tabs>
              <w:rPr>
                <w:rFonts w:ascii="Times New Roman" w:hAnsi="Times New Roman"/>
              </w:rPr>
            </w:pPr>
            <w:r w:rsidRPr="00300587">
              <w:rPr>
                <w:rFonts w:ascii="Times New Roman" w:hAnsi="Times New Roman"/>
              </w:rPr>
              <w:t>5 -6</w:t>
            </w:r>
          </w:p>
        </w:tc>
        <w:tc>
          <w:tcPr>
            <w:tcW w:w="1134" w:type="dxa"/>
          </w:tcPr>
          <w:p w:rsidR="004D0466" w:rsidRPr="00300587" w:rsidRDefault="004D0466" w:rsidP="002B6FFE">
            <w:pPr>
              <w:tabs>
                <w:tab w:val="left" w:pos="2900"/>
              </w:tabs>
              <w:rPr>
                <w:rFonts w:ascii="Times New Roman" w:hAnsi="Times New Roman"/>
              </w:rPr>
            </w:pPr>
            <w:r w:rsidRPr="00300587">
              <w:rPr>
                <w:rFonts w:ascii="Times New Roman" w:hAnsi="Times New Roman"/>
              </w:rPr>
              <w:t>6.5-7.5</w:t>
            </w:r>
          </w:p>
        </w:tc>
        <w:tc>
          <w:tcPr>
            <w:tcW w:w="992" w:type="dxa"/>
          </w:tcPr>
          <w:p w:rsidR="004D0466" w:rsidRPr="00300587" w:rsidRDefault="004D0466" w:rsidP="002B6FFE">
            <w:pPr>
              <w:tabs>
                <w:tab w:val="left" w:pos="2900"/>
              </w:tabs>
              <w:rPr>
                <w:rFonts w:ascii="Times New Roman" w:hAnsi="Times New Roman"/>
              </w:rPr>
            </w:pPr>
            <w:r w:rsidRPr="00300587">
              <w:rPr>
                <w:rFonts w:ascii="Times New Roman" w:hAnsi="Times New Roman"/>
              </w:rPr>
              <w:t>8 -10</w:t>
            </w:r>
          </w:p>
        </w:tc>
        <w:tc>
          <w:tcPr>
            <w:tcW w:w="1701" w:type="dxa"/>
          </w:tcPr>
          <w:p w:rsidR="004D0466" w:rsidRPr="00300587" w:rsidRDefault="004D0466" w:rsidP="002B6FFE">
            <w:pPr>
              <w:tabs>
                <w:tab w:val="left" w:pos="2900"/>
              </w:tabs>
              <w:rPr>
                <w:rFonts w:ascii="Times New Roman" w:hAnsi="Times New Roman"/>
              </w:rPr>
            </w:pPr>
            <w:r w:rsidRPr="00300587">
              <w:rPr>
                <w:rFonts w:ascii="Times New Roman" w:hAnsi="Times New Roman"/>
              </w:rPr>
              <w:t>%</w:t>
            </w:r>
          </w:p>
          <w:p w:rsidR="004D0466" w:rsidRPr="00300587" w:rsidRDefault="004D0466" w:rsidP="002B6FFE">
            <w:pPr>
              <w:tabs>
                <w:tab w:val="left" w:pos="2900"/>
              </w:tabs>
              <w:rPr>
                <w:rFonts w:ascii="Times New Roman" w:hAnsi="Times New Roman"/>
              </w:rPr>
            </w:pPr>
            <w:r w:rsidRPr="00300587">
              <w:rPr>
                <w:rFonts w:ascii="Times New Roman" w:hAnsi="Times New Roman"/>
              </w:rPr>
              <w:t>TB trở lên</w:t>
            </w:r>
          </w:p>
        </w:tc>
      </w:tr>
      <w:tr w:rsidR="004D0466" w:rsidRPr="00300587" w:rsidTr="002B6FFE">
        <w:trPr>
          <w:trHeight w:val="423"/>
        </w:trPr>
        <w:tc>
          <w:tcPr>
            <w:tcW w:w="951" w:type="dxa"/>
          </w:tcPr>
          <w:p w:rsidR="004D0466" w:rsidRPr="00300587" w:rsidRDefault="004D0466" w:rsidP="002B6FFE">
            <w:pPr>
              <w:tabs>
                <w:tab w:val="left" w:pos="2900"/>
              </w:tabs>
              <w:rPr>
                <w:rFonts w:ascii="Times New Roman" w:hAnsi="Times New Roman"/>
                <w:lang w:val="pl-PL"/>
              </w:rPr>
            </w:pPr>
            <w:r w:rsidRPr="00300587">
              <w:rPr>
                <w:rFonts w:ascii="Times New Roman" w:hAnsi="Times New Roman"/>
                <w:lang w:val="pl-PL"/>
              </w:rPr>
              <w:t>7B</w:t>
            </w:r>
          </w:p>
        </w:tc>
        <w:tc>
          <w:tcPr>
            <w:tcW w:w="1317" w:type="dxa"/>
          </w:tcPr>
          <w:p w:rsidR="004D0466" w:rsidRPr="00300587" w:rsidRDefault="004D0466" w:rsidP="002B6FFE">
            <w:pPr>
              <w:tabs>
                <w:tab w:val="left" w:pos="2900"/>
              </w:tabs>
              <w:rPr>
                <w:rFonts w:ascii="Times New Roman" w:hAnsi="Times New Roman"/>
                <w:lang w:val="pl-PL"/>
              </w:rPr>
            </w:pPr>
            <w:r w:rsidRPr="00300587">
              <w:rPr>
                <w:rFonts w:ascii="Times New Roman" w:hAnsi="Times New Roman"/>
                <w:lang w:val="pl-PL"/>
              </w:rPr>
              <w:t>39</w:t>
            </w:r>
          </w:p>
        </w:tc>
        <w:tc>
          <w:tcPr>
            <w:tcW w:w="1417" w:type="dxa"/>
          </w:tcPr>
          <w:p w:rsidR="004D0466" w:rsidRPr="00300587" w:rsidRDefault="004D0466" w:rsidP="002B6FFE">
            <w:pPr>
              <w:tabs>
                <w:tab w:val="left" w:pos="2900"/>
              </w:tabs>
              <w:rPr>
                <w:rFonts w:ascii="Times New Roman" w:hAnsi="Times New Roman"/>
              </w:rPr>
            </w:pPr>
            <w:r w:rsidRPr="00300587">
              <w:rPr>
                <w:rFonts w:ascii="Times New Roman" w:hAnsi="Times New Roman"/>
              </w:rPr>
              <w:t>2</w:t>
            </w:r>
          </w:p>
        </w:tc>
        <w:tc>
          <w:tcPr>
            <w:tcW w:w="993" w:type="dxa"/>
          </w:tcPr>
          <w:p w:rsidR="004D0466" w:rsidRPr="00300587" w:rsidRDefault="004D0466" w:rsidP="002B6FFE">
            <w:pPr>
              <w:tabs>
                <w:tab w:val="left" w:pos="2900"/>
              </w:tabs>
              <w:rPr>
                <w:rFonts w:ascii="Times New Roman" w:hAnsi="Times New Roman"/>
                <w:lang w:val="pl-PL"/>
              </w:rPr>
            </w:pPr>
            <w:r w:rsidRPr="00300587">
              <w:rPr>
                <w:rFonts w:ascii="Times New Roman" w:hAnsi="Times New Roman"/>
                <w:lang w:val="pl-PL"/>
              </w:rPr>
              <w:t>6</w:t>
            </w:r>
          </w:p>
        </w:tc>
        <w:tc>
          <w:tcPr>
            <w:tcW w:w="1134" w:type="dxa"/>
          </w:tcPr>
          <w:p w:rsidR="004D0466" w:rsidRPr="00300587" w:rsidRDefault="004D0466" w:rsidP="002B6FFE">
            <w:pPr>
              <w:tabs>
                <w:tab w:val="left" w:pos="2900"/>
              </w:tabs>
              <w:rPr>
                <w:rFonts w:ascii="Times New Roman" w:hAnsi="Times New Roman"/>
                <w:lang w:val="pl-PL"/>
              </w:rPr>
            </w:pPr>
            <w:r w:rsidRPr="00300587">
              <w:rPr>
                <w:rFonts w:ascii="Times New Roman" w:hAnsi="Times New Roman"/>
                <w:lang w:val="pl-PL"/>
              </w:rPr>
              <w:t>21</w:t>
            </w:r>
          </w:p>
        </w:tc>
        <w:tc>
          <w:tcPr>
            <w:tcW w:w="992" w:type="dxa"/>
          </w:tcPr>
          <w:p w:rsidR="004D0466" w:rsidRPr="00300587" w:rsidRDefault="004D0466" w:rsidP="002B6FFE">
            <w:pPr>
              <w:tabs>
                <w:tab w:val="left" w:pos="2900"/>
              </w:tabs>
              <w:rPr>
                <w:rFonts w:ascii="Times New Roman" w:hAnsi="Times New Roman"/>
                <w:lang w:val="pl-PL"/>
              </w:rPr>
            </w:pPr>
            <w:r w:rsidRPr="00300587">
              <w:rPr>
                <w:rFonts w:ascii="Times New Roman" w:hAnsi="Times New Roman"/>
                <w:lang w:val="pl-PL"/>
              </w:rPr>
              <w:t>10</w:t>
            </w:r>
          </w:p>
        </w:tc>
        <w:tc>
          <w:tcPr>
            <w:tcW w:w="1701" w:type="dxa"/>
          </w:tcPr>
          <w:p w:rsidR="004D0466" w:rsidRPr="00300587" w:rsidRDefault="004D0466" w:rsidP="002B6FFE">
            <w:pPr>
              <w:rPr>
                <w:rFonts w:ascii="Times New Roman" w:hAnsi="Times New Roman"/>
              </w:rPr>
            </w:pPr>
            <w:r w:rsidRPr="00300587">
              <w:rPr>
                <w:rFonts w:ascii="Times New Roman" w:hAnsi="Times New Roman"/>
              </w:rPr>
              <w:t>89,7</w:t>
            </w:r>
          </w:p>
        </w:tc>
      </w:tr>
    </w:tbl>
    <w:p w:rsidR="004D0466" w:rsidRPr="00300587" w:rsidRDefault="004D0466" w:rsidP="004D0466">
      <w:pPr>
        <w:rPr>
          <w:rFonts w:ascii="Times New Roman" w:hAnsi="Times New Roman"/>
          <w:b/>
          <w:lang w:val="pl-PL"/>
        </w:rPr>
      </w:pPr>
    </w:p>
    <w:p w:rsidR="004D0466" w:rsidRPr="00300587" w:rsidRDefault="004D0466" w:rsidP="004D0466">
      <w:pPr>
        <w:rPr>
          <w:rFonts w:ascii="Times New Roman" w:hAnsi="Times New Roman"/>
          <w:b/>
          <w:lang w:val="pl-PL"/>
        </w:rPr>
      </w:pPr>
      <w:r w:rsidRPr="00300587">
        <w:rPr>
          <w:rFonts w:ascii="Times New Roman" w:hAnsi="Times New Roman"/>
          <w:b/>
          <w:lang w:val="pl-PL"/>
        </w:rPr>
        <w:t>2.Chữa bài</w:t>
      </w:r>
    </w:p>
    <w:p w:rsidR="004D0466" w:rsidRPr="00300587" w:rsidRDefault="004D0466" w:rsidP="004D0466">
      <w:pPr>
        <w:rPr>
          <w:rFonts w:ascii="Times New Roman" w:hAnsi="Times New Roman"/>
          <w:lang w:val="it-IT"/>
        </w:rPr>
      </w:pPr>
      <w:r w:rsidRPr="00300587">
        <w:rPr>
          <w:rFonts w:ascii="Times New Roman" w:hAnsi="Times New Roman"/>
          <w:lang w:val="pl-PL"/>
        </w:rPr>
        <w:t xml:space="preserve">Học sinh chữa bài phần viết </w:t>
      </w:r>
      <w:r w:rsidRPr="00300587">
        <w:rPr>
          <w:rFonts w:ascii="Times New Roman" w:hAnsi="Times New Roman"/>
          <w:lang w:val="it-IT"/>
        </w:rPr>
        <w:t>bài văn nghị luận</w:t>
      </w:r>
    </w:p>
    <w:p w:rsidR="004D0466" w:rsidRPr="00300587" w:rsidRDefault="004D0466" w:rsidP="004D0466">
      <w:pPr>
        <w:spacing w:before="120" w:after="120"/>
        <w:contextualSpacing/>
        <w:jc w:val="center"/>
        <w:rPr>
          <w:rFonts w:ascii="Times New Roman" w:eastAsia="Calibri" w:hAnsi="Times New Roman"/>
          <w:lang w:val="vi-VN"/>
        </w:rPr>
      </w:pPr>
      <w:r w:rsidRPr="00300587">
        <w:rPr>
          <w:rFonts w:ascii="Times New Roman" w:eastAsia="Calibri" w:hAnsi="Times New Roman"/>
          <w:b/>
          <w:lang w:val="vi-VN"/>
        </w:rPr>
        <w:t>Phiếu chỉnh sửa bài viết</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38"/>
        <w:gridCol w:w="5310"/>
      </w:tblGrid>
      <w:tr w:rsidR="004D0466" w:rsidRPr="00300587" w:rsidTr="002B6FFE">
        <w:trPr>
          <w:trHeight w:val="465"/>
        </w:trPr>
        <w:tc>
          <w:tcPr>
            <w:tcW w:w="4538" w:type="dxa"/>
          </w:tcPr>
          <w:p w:rsidR="004D0466" w:rsidRPr="00300587" w:rsidRDefault="004D0466" w:rsidP="002B6FFE">
            <w:pPr>
              <w:jc w:val="center"/>
              <w:rPr>
                <w:rFonts w:ascii="Times New Roman" w:eastAsia="Calibri" w:hAnsi="Times New Roman"/>
                <w:b/>
              </w:rPr>
            </w:pPr>
            <w:r w:rsidRPr="00300587">
              <w:rPr>
                <w:rFonts w:ascii="Times New Roman" w:eastAsia="Calibri" w:hAnsi="Times New Roman"/>
                <w:b/>
              </w:rPr>
              <w:t>Nội dung rà soát</w:t>
            </w:r>
          </w:p>
        </w:tc>
        <w:tc>
          <w:tcPr>
            <w:tcW w:w="5310" w:type="dxa"/>
          </w:tcPr>
          <w:p w:rsidR="004D0466" w:rsidRPr="00300587" w:rsidRDefault="004D0466" w:rsidP="002B6FFE">
            <w:pPr>
              <w:jc w:val="center"/>
              <w:rPr>
                <w:rFonts w:ascii="Times New Roman" w:eastAsia="Calibri" w:hAnsi="Times New Roman"/>
                <w:b/>
              </w:rPr>
            </w:pPr>
            <w:r w:rsidRPr="00300587">
              <w:rPr>
                <w:rFonts w:ascii="Times New Roman" w:eastAsia="Calibri" w:hAnsi="Times New Roman"/>
                <w:b/>
              </w:rPr>
              <w:t>Hướng dẫn chỉnh sửa</w:t>
            </w:r>
          </w:p>
        </w:tc>
      </w:tr>
      <w:tr w:rsidR="004D0466" w:rsidRPr="00300587" w:rsidTr="002B6FFE">
        <w:trPr>
          <w:trHeight w:val="543"/>
        </w:trPr>
        <w:tc>
          <w:tcPr>
            <w:tcW w:w="4538" w:type="dxa"/>
          </w:tcPr>
          <w:p w:rsidR="004D0466" w:rsidRPr="00300587" w:rsidRDefault="004D0466" w:rsidP="002B6FFE">
            <w:pPr>
              <w:rPr>
                <w:rFonts w:ascii="Times New Roman" w:eastAsia="Calibri" w:hAnsi="Times New Roman"/>
              </w:rPr>
            </w:pPr>
            <w:r w:rsidRPr="00300587">
              <w:rPr>
                <w:rFonts w:ascii="Times New Roman" w:eastAsia="Calibri" w:hAnsi="Times New Roman"/>
              </w:rPr>
              <w:t>Ý kiến về vấn đề đời sống đã nêu rõ ràng chưa?</w:t>
            </w:r>
          </w:p>
        </w:tc>
        <w:tc>
          <w:tcPr>
            <w:tcW w:w="5310" w:type="dxa"/>
          </w:tcPr>
          <w:p w:rsidR="004D0466" w:rsidRPr="00300587" w:rsidRDefault="004D0466" w:rsidP="002B6FFE">
            <w:pPr>
              <w:rPr>
                <w:rFonts w:ascii="Times New Roman" w:eastAsia="Calibri" w:hAnsi="Times New Roman"/>
              </w:rPr>
            </w:pPr>
            <w:r w:rsidRPr="00300587">
              <w:rPr>
                <w:rFonts w:ascii="Times New Roman" w:eastAsia="Calibri" w:hAnsi="Times New Roman"/>
              </w:rPr>
              <w:t>Nếu ý kiến chưa nêu rõ ràng trong phần mở bài thì phải bổ sung.</w:t>
            </w:r>
          </w:p>
        </w:tc>
      </w:tr>
      <w:tr w:rsidR="004D0466" w:rsidRPr="00300587" w:rsidTr="002B6FFE">
        <w:trPr>
          <w:trHeight w:val="685"/>
        </w:trPr>
        <w:tc>
          <w:tcPr>
            <w:tcW w:w="4538" w:type="dxa"/>
          </w:tcPr>
          <w:p w:rsidR="004D0466" w:rsidRPr="00300587" w:rsidRDefault="004D0466" w:rsidP="002B6FFE">
            <w:pPr>
              <w:rPr>
                <w:rFonts w:ascii="Times New Roman" w:eastAsia="Calibri" w:hAnsi="Times New Roman"/>
              </w:rPr>
            </w:pPr>
            <w:r w:rsidRPr="00300587">
              <w:rPr>
                <w:rFonts w:ascii="Times New Roman" w:eastAsia="Calibri" w:hAnsi="Times New Roman"/>
              </w:rPr>
              <w:t>Đã khẳng định được sự tán thành ý kiến chưa?</w:t>
            </w:r>
          </w:p>
        </w:tc>
        <w:tc>
          <w:tcPr>
            <w:tcW w:w="5310" w:type="dxa"/>
          </w:tcPr>
          <w:p w:rsidR="004D0466" w:rsidRPr="00300587" w:rsidRDefault="004D0466" w:rsidP="002B6FFE">
            <w:pPr>
              <w:rPr>
                <w:rFonts w:ascii="Times New Roman" w:eastAsia="Calibri" w:hAnsi="Times New Roman"/>
              </w:rPr>
            </w:pPr>
            <w:r w:rsidRPr="00300587">
              <w:rPr>
                <w:rFonts w:ascii="Times New Roman" w:eastAsia="Calibri" w:hAnsi="Times New Roman"/>
              </w:rPr>
              <w:t>Nếu sự tán thành ý kiến thể hiện chưa rõ thì phải chỉnh sửa về cách diễn đạt.</w:t>
            </w:r>
          </w:p>
        </w:tc>
      </w:tr>
      <w:tr w:rsidR="004D0466" w:rsidRPr="00300587" w:rsidTr="002B6FFE">
        <w:trPr>
          <w:trHeight w:val="1367"/>
        </w:trPr>
        <w:tc>
          <w:tcPr>
            <w:tcW w:w="4538" w:type="dxa"/>
          </w:tcPr>
          <w:p w:rsidR="004D0466" w:rsidRPr="00300587" w:rsidRDefault="004D0466" w:rsidP="002B6FFE">
            <w:pPr>
              <w:rPr>
                <w:rFonts w:ascii="Times New Roman" w:eastAsia="Calibri" w:hAnsi="Times New Roman"/>
              </w:rPr>
            </w:pPr>
            <w:r w:rsidRPr="00300587">
              <w:rPr>
                <w:rFonts w:ascii="Times New Roman" w:eastAsia="Calibri" w:hAnsi="Times New Roman"/>
              </w:rPr>
              <w:t>Việc tán thành ý kiến đã có sức thuyết phục chưa? Lí lẽ và bằng chứng được nêu có phù hợp với nội dung nghị luận không?</w:t>
            </w:r>
          </w:p>
        </w:tc>
        <w:tc>
          <w:tcPr>
            <w:tcW w:w="5310" w:type="dxa"/>
          </w:tcPr>
          <w:p w:rsidR="004D0466" w:rsidRPr="00300587" w:rsidRDefault="004D0466" w:rsidP="002B6FFE">
            <w:pPr>
              <w:rPr>
                <w:rFonts w:ascii="Times New Roman" w:eastAsia="Calibri" w:hAnsi="Times New Roman"/>
              </w:rPr>
            </w:pPr>
            <w:r w:rsidRPr="00300587">
              <w:rPr>
                <w:rFonts w:ascii="Times New Roman" w:eastAsia="Calibri" w:hAnsi="Times New Roman"/>
              </w:rPr>
              <w:t>Bổ sung, thay đổi nếu thấy lí lẽ và bằng chứng chưa làm cho sự tán thành đủ sức thuyết phục.</w:t>
            </w:r>
          </w:p>
        </w:tc>
      </w:tr>
      <w:tr w:rsidR="004D0466" w:rsidRPr="00300587" w:rsidTr="002B6FFE">
        <w:trPr>
          <w:trHeight w:val="433"/>
        </w:trPr>
        <w:tc>
          <w:tcPr>
            <w:tcW w:w="4538" w:type="dxa"/>
          </w:tcPr>
          <w:p w:rsidR="004D0466" w:rsidRPr="00300587" w:rsidRDefault="004D0466" w:rsidP="002B6FFE">
            <w:pPr>
              <w:rPr>
                <w:rFonts w:ascii="Times New Roman" w:eastAsia="Calibri" w:hAnsi="Times New Roman"/>
              </w:rPr>
            </w:pPr>
            <w:r w:rsidRPr="00300587">
              <w:rPr>
                <w:rFonts w:ascii="Times New Roman" w:eastAsia="Calibri" w:hAnsi="Times New Roman"/>
              </w:rPr>
              <w:lastRenderedPageBreak/>
              <w:t>Đã rút ra được ý nghĩa của việc tán thành ý kiến chưa?</w:t>
            </w:r>
          </w:p>
        </w:tc>
        <w:tc>
          <w:tcPr>
            <w:tcW w:w="5310" w:type="dxa"/>
          </w:tcPr>
          <w:p w:rsidR="004D0466" w:rsidRPr="00300587" w:rsidRDefault="004D0466" w:rsidP="002B6FFE">
            <w:pPr>
              <w:rPr>
                <w:rFonts w:ascii="Times New Roman" w:eastAsia="Calibri" w:hAnsi="Times New Roman"/>
              </w:rPr>
            </w:pPr>
            <w:r w:rsidRPr="00300587">
              <w:rPr>
                <w:rFonts w:ascii="Times New Roman" w:eastAsia="Calibri" w:hAnsi="Times New Roman"/>
              </w:rPr>
              <w:t>Bổ sung nếu thấy ý nghĩa của việc tán thành ý kiến còn mờ nhạt.</w:t>
            </w:r>
          </w:p>
        </w:tc>
      </w:tr>
      <w:tr w:rsidR="004D0466" w:rsidRPr="00300587" w:rsidTr="002B6FFE">
        <w:trPr>
          <w:trHeight w:val="433"/>
        </w:trPr>
        <w:tc>
          <w:tcPr>
            <w:tcW w:w="4538" w:type="dxa"/>
          </w:tcPr>
          <w:p w:rsidR="004D0466" w:rsidRPr="00300587" w:rsidRDefault="004D0466" w:rsidP="002B6FFE">
            <w:pPr>
              <w:rPr>
                <w:rFonts w:ascii="Times New Roman" w:eastAsia="Calibri" w:hAnsi="Times New Roman"/>
              </w:rPr>
            </w:pPr>
            <w:r w:rsidRPr="00300587">
              <w:rPr>
                <w:rFonts w:ascii="Times New Roman" w:eastAsia="Calibri" w:hAnsi="Times New Roman"/>
              </w:rPr>
              <w:t>Việc sử dụng từ ngữ, câu văn, cách liên kết các câu trong đoạn và các đoạn trong bài đã đạt yêu cầu chưa?</w:t>
            </w:r>
          </w:p>
        </w:tc>
        <w:tc>
          <w:tcPr>
            <w:tcW w:w="5310" w:type="dxa"/>
          </w:tcPr>
          <w:p w:rsidR="004D0466" w:rsidRPr="00300587" w:rsidRDefault="004D0466" w:rsidP="002B6FFE">
            <w:pPr>
              <w:rPr>
                <w:rFonts w:ascii="Times New Roman" w:eastAsia="Calibri" w:hAnsi="Times New Roman"/>
              </w:rPr>
            </w:pPr>
            <w:r w:rsidRPr="00300587">
              <w:rPr>
                <w:rFonts w:ascii="Times New Roman" w:eastAsia="Calibri" w:hAnsi="Times New Roman"/>
              </w:rPr>
              <w:t>Chỉnh sửa những lỗi về từ ngữ, ngữ pháp, bổ sung từ ngữ liên kết nếu thấy giữa các câu, các đoạn còn rời rạc.</w:t>
            </w:r>
          </w:p>
        </w:tc>
      </w:tr>
    </w:tbl>
    <w:p w:rsidR="004D0466" w:rsidRPr="00300587" w:rsidRDefault="004D0466" w:rsidP="004D0466">
      <w:pPr>
        <w:rPr>
          <w:rFonts w:ascii="Times New Roman" w:hAnsi="Times New Roman"/>
        </w:rPr>
      </w:pPr>
    </w:p>
    <w:p w:rsidR="004D0466" w:rsidRPr="00300587" w:rsidRDefault="004D0466" w:rsidP="004D0466">
      <w:pPr>
        <w:rPr>
          <w:rFonts w:ascii="Times New Roman" w:hAnsi="Times New Roman"/>
          <w:lang w:val="pl-PL"/>
        </w:rPr>
      </w:pPr>
      <w:r w:rsidRPr="00300587">
        <w:rPr>
          <w:rFonts w:ascii="Times New Roman" w:hAnsi="Times New Roman"/>
          <w:lang w:val="pl-PL"/>
        </w:rPr>
        <w:t>Học sinh tự chữa bài theo yêu cầu giáo viên đã nêu.</w:t>
      </w:r>
    </w:p>
    <w:p w:rsidR="004D0466" w:rsidRPr="00300587" w:rsidRDefault="004D0466" w:rsidP="004D0466">
      <w:pPr>
        <w:rPr>
          <w:rFonts w:ascii="Times New Roman" w:hAnsi="Times New Roman"/>
          <w:b/>
          <w:bCs/>
          <w:iCs/>
          <w:lang w:val="pt-BR"/>
        </w:rPr>
      </w:pPr>
      <w:r w:rsidRPr="00300587">
        <w:rPr>
          <w:rFonts w:ascii="Times New Roman" w:hAnsi="Times New Roman"/>
          <w:b/>
          <w:bCs/>
          <w:iCs/>
          <w:lang w:val="pt-BR"/>
        </w:rPr>
        <w:t>*H</w:t>
      </w:r>
      <w:r w:rsidRPr="00300587">
        <w:rPr>
          <w:rFonts w:ascii="Times New Roman" w:hAnsi="Times New Roman"/>
          <w:b/>
          <w:bCs/>
          <w:iCs/>
          <w:lang w:val="pl-PL"/>
        </w:rPr>
        <w:t>ƯỚNG DẪN VỀ NHÀ</w:t>
      </w:r>
      <w:r w:rsidRPr="00300587">
        <w:rPr>
          <w:rFonts w:ascii="Times New Roman" w:hAnsi="Times New Roman"/>
          <w:b/>
          <w:bCs/>
          <w:iCs/>
          <w:lang w:val="pt-BR"/>
        </w:rPr>
        <w:t>.</w:t>
      </w:r>
    </w:p>
    <w:p w:rsidR="004D0466" w:rsidRPr="00300587" w:rsidRDefault="004D0466" w:rsidP="004D0466">
      <w:pPr>
        <w:rPr>
          <w:rFonts w:ascii="Times New Roman" w:hAnsi="Times New Roman"/>
          <w:b/>
          <w:bCs/>
          <w:iCs/>
          <w:lang w:val="pt-BR"/>
        </w:rPr>
      </w:pPr>
      <w:r w:rsidRPr="00300587">
        <w:rPr>
          <w:rFonts w:ascii="Times New Roman" w:hAnsi="Times New Roman"/>
          <w:b/>
          <w:bCs/>
          <w:iCs/>
          <w:lang w:val="pt-BR"/>
        </w:rPr>
        <w:t xml:space="preserve">    - </w:t>
      </w:r>
      <w:r w:rsidRPr="00300587">
        <w:rPr>
          <w:rFonts w:ascii="Times New Roman" w:hAnsi="Times New Roman"/>
          <w:lang w:val="pl-PL"/>
        </w:rPr>
        <w:t>Viết lại bài viết sau khi đã nhận xét, sửa chữa.</w:t>
      </w:r>
    </w:p>
    <w:p w:rsidR="004D0466" w:rsidRPr="00300587" w:rsidRDefault="004D0466" w:rsidP="004D0466">
      <w:pPr>
        <w:jc w:val="both"/>
        <w:rPr>
          <w:rFonts w:ascii="Times New Roman" w:hAnsi="Times New Roman"/>
          <w:lang w:val="pt-BR"/>
        </w:rPr>
      </w:pPr>
      <w:r w:rsidRPr="00300587">
        <w:rPr>
          <w:rFonts w:ascii="Times New Roman" w:hAnsi="Times New Roman"/>
          <w:lang w:val="pt-BR"/>
        </w:rPr>
        <w:t>- Chuẩn bị các sản phẩm theo yêu cầu</w:t>
      </w:r>
    </w:p>
    <w:p w:rsidR="002B1123" w:rsidRPr="007F1ACD" w:rsidRDefault="002B1123" w:rsidP="007F1ACD"/>
    <w:sectPr w:rsidR="002B1123" w:rsidRPr="007F1ACD" w:rsidSect="00F319B5">
      <w:headerReference w:type="default" r:id="rId7"/>
      <w:pgSz w:w="11906" w:h="16838"/>
      <w:pgMar w:top="851" w:right="567" w:bottom="851"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7631" w:rsidRDefault="00917631" w:rsidP="00BA3056">
      <w:r>
        <w:separator/>
      </w:r>
    </w:p>
  </w:endnote>
  <w:endnote w:type="continuationSeparator" w:id="0">
    <w:p w:rsidR="00917631" w:rsidRDefault="00917631" w:rsidP="00BA305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3"/>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3"/>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A3"/>
    <w:family w:val="swiss"/>
    <w:pitch w:val="variable"/>
    <w:sig w:usb0="20002A87" w:usb1="80000000" w:usb2="00000008" w:usb3="00000000" w:csb0="000001FF" w:csb1="00000000"/>
  </w:font>
  <w:font w:name=".VnTime">
    <w:panose1 w:val="020B7200000000000000"/>
    <w:charset w:val="00"/>
    <w:family w:val="swiss"/>
    <w:pitch w:val="variable"/>
    <w:sig w:usb0="00000003" w:usb1="00000000" w:usb2="00000000" w:usb3="00000000" w:csb0="00000001" w:csb1="00000000"/>
  </w:font>
  <w:font w:name="VNI Times">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A3"/>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7631" w:rsidRDefault="00917631" w:rsidP="00BA3056">
      <w:r>
        <w:separator/>
      </w:r>
    </w:p>
  </w:footnote>
  <w:footnote w:type="continuationSeparator" w:id="0">
    <w:p w:rsidR="00917631" w:rsidRDefault="00917631" w:rsidP="00BA305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5768969"/>
      <w:docPartObj>
        <w:docPartGallery w:val="Page Numbers (Top of Page)"/>
        <w:docPartUnique/>
      </w:docPartObj>
    </w:sdtPr>
    <w:sdtContent>
      <w:p w:rsidR="001F45E5" w:rsidRDefault="004966A0" w:rsidP="006F199F">
        <w:pPr>
          <w:pStyle w:val="Header"/>
          <w:jc w:val="center"/>
        </w:pPr>
        <w:r>
          <w:fldChar w:fldCharType="begin"/>
        </w:r>
        <w:r w:rsidR="00DD6C47">
          <w:instrText xml:space="preserve"> PAGE   \* MERGEFORMAT </w:instrText>
        </w:r>
        <w:r>
          <w:fldChar w:fldCharType="separate"/>
        </w:r>
        <w:r w:rsidR="004D0466">
          <w:rPr>
            <w:noProof/>
          </w:rPr>
          <w:t>5</w:t>
        </w:r>
        <w: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8B2A61"/>
    <w:multiLevelType w:val="hybridMultilevel"/>
    <w:tmpl w:val="FB3818F4"/>
    <w:lvl w:ilvl="0" w:tplc="9C108AF4">
      <w:numFmt w:val="bullet"/>
      <w:lvlText w:val="-"/>
      <w:lvlJc w:val="left"/>
      <w:pPr>
        <w:ind w:left="107" w:hanging="200"/>
      </w:pPr>
      <w:rPr>
        <w:rFonts w:ascii="Times New Roman" w:eastAsia="Times New Roman" w:hAnsi="Times New Roman" w:cs="Times New Roman" w:hint="default"/>
        <w:w w:val="100"/>
        <w:sz w:val="28"/>
        <w:szCs w:val="28"/>
        <w:lang w:eastAsia="en-US" w:bidi="ar-SA"/>
      </w:rPr>
    </w:lvl>
    <w:lvl w:ilvl="1" w:tplc="31304ECC">
      <w:numFmt w:val="bullet"/>
      <w:lvlText w:val="•"/>
      <w:lvlJc w:val="left"/>
      <w:pPr>
        <w:ind w:left="487" w:hanging="200"/>
      </w:pPr>
      <w:rPr>
        <w:rFonts w:hint="default"/>
        <w:lang w:eastAsia="en-US" w:bidi="ar-SA"/>
      </w:rPr>
    </w:lvl>
    <w:lvl w:ilvl="2" w:tplc="73F26686">
      <w:numFmt w:val="bullet"/>
      <w:lvlText w:val="•"/>
      <w:lvlJc w:val="left"/>
      <w:pPr>
        <w:ind w:left="874" w:hanging="200"/>
      </w:pPr>
      <w:rPr>
        <w:rFonts w:hint="default"/>
        <w:lang w:eastAsia="en-US" w:bidi="ar-SA"/>
      </w:rPr>
    </w:lvl>
    <w:lvl w:ilvl="3" w:tplc="8E340C90">
      <w:numFmt w:val="bullet"/>
      <w:lvlText w:val="•"/>
      <w:lvlJc w:val="left"/>
      <w:pPr>
        <w:ind w:left="1261" w:hanging="200"/>
      </w:pPr>
      <w:rPr>
        <w:rFonts w:hint="default"/>
        <w:lang w:eastAsia="en-US" w:bidi="ar-SA"/>
      </w:rPr>
    </w:lvl>
    <w:lvl w:ilvl="4" w:tplc="4230A37A">
      <w:numFmt w:val="bullet"/>
      <w:lvlText w:val="•"/>
      <w:lvlJc w:val="left"/>
      <w:pPr>
        <w:ind w:left="1648" w:hanging="200"/>
      </w:pPr>
      <w:rPr>
        <w:rFonts w:hint="default"/>
        <w:lang w:eastAsia="en-US" w:bidi="ar-SA"/>
      </w:rPr>
    </w:lvl>
    <w:lvl w:ilvl="5" w:tplc="EC5C1006">
      <w:numFmt w:val="bullet"/>
      <w:lvlText w:val="•"/>
      <w:lvlJc w:val="left"/>
      <w:pPr>
        <w:ind w:left="2035" w:hanging="200"/>
      </w:pPr>
      <w:rPr>
        <w:rFonts w:hint="default"/>
        <w:lang w:eastAsia="en-US" w:bidi="ar-SA"/>
      </w:rPr>
    </w:lvl>
    <w:lvl w:ilvl="6" w:tplc="26CE20C4">
      <w:numFmt w:val="bullet"/>
      <w:lvlText w:val="•"/>
      <w:lvlJc w:val="left"/>
      <w:pPr>
        <w:ind w:left="2422" w:hanging="200"/>
      </w:pPr>
      <w:rPr>
        <w:rFonts w:hint="default"/>
        <w:lang w:eastAsia="en-US" w:bidi="ar-SA"/>
      </w:rPr>
    </w:lvl>
    <w:lvl w:ilvl="7" w:tplc="71FC6DE4">
      <w:numFmt w:val="bullet"/>
      <w:lvlText w:val="•"/>
      <w:lvlJc w:val="left"/>
      <w:pPr>
        <w:ind w:left="2809" w:hanging="200"/>
      </w:pPr>
      <w:rPr>
        <w:rFonts w:hint="default"/>
        <w:lang w:eastAsia="en-US" w:bidi="ar-SA"/>
      </w:rPr>
    </w:lvl>
    <w:lvl w:ilvl="8" w:tplc="58A64E00">
      <w:numFmt w:val="bullet"/>
      <w:lvlText w:val="•"/>
      <w:lvlJc w:val="left"/>
      <w:pPr>
        <w:ind w:left="3196" w:hanging="200"/>
      </w:pPr>
      <w:rPr>
        <w:rFonts w:hint="default"/>
        <w:lang w:eastAsia="en-US" w:bidi="ar-SA"/>
      </w:rPr>
    </w:lvl>
  </w:abstractNum>
  <w:abstractNum w:abstractNumId="1">
    <w:nsid w:val="1741449F"/>
    <w:multiLevelType w:val="hybridMultilevel"/>
    <w:tmpl w:val="A03EF920"/>
    <w:lvl w:ilvl="0" w:tplc="042A0001">
      <w:start w:val="1"/>
      <w:numFmt w:val="bullet"/>
      <w:lvlText w:val=""/>
      <w:lvlJc w:val="left"/>
      <w:pPr>
        <w:ind w:left="360" w:hanging="360"/>
      </w:pPr>
      <w:rPr>
        <w:rFonts w:ascii="Symbol" w:hAnsi="Symbol" w:cs="Symbol" w:hint="default"/>
      </w:rPr>
    </w:lvl>
    <w:lvl w:ilvl="1" w:tplc="042A0003">
      <w:start w:val="1"/>
      <w:numFmt w:val="bullet"/>
      <w:lvlText w:val="o"/>
      <w:lvlJc w:val="left"/>
      <w:pPr>
        <w:ind w:left="1080" w:hanging="360"/>
      </w:pPr>
      <w:rPr>
        <w:rFonts w:ascii="Courier New" w:hAnsi="Courier New" w:cs="Courier New" w:hint="default"/>
      </w:rPr>
    </w:lvl>
    <w:lvl w:ilvl="2" w:tplc="042A0005">
      <w:start w:val="1"/>
      <w:numFmt w:val="bullet"/>
      <w:lvlText w:val=""/>
      <w:lvlJc w:val="left"/>
      <w:pPr>
        <w:ind w:left="1800" w:hanging="360"/>
      </w:pPr>
      <w:rPr>
        <w:rFonts w:ascii="Wingdings" w:hAnsi="Wingdings" w:cs="Wingdings" w:hint="default"/>
      </w:rPr>
    </w:lvl>
    <w:lvl w:ilvl="3" w:tplc="042A0001">
      <w:start w:val="1"/>
      <w:numFmt w:val="bullet"/>
      <w:lvlText w:val=""/>
      <w:lvlJc w:val="left"/>
      <w:pPr>
        <w:ind w:left="2520" w:hanging="360"/>
      </w:pPr>
      <w:rPr>
        <w:rFonts w:ascii="Symbol" w:hAnsi="Symbol" w:cs="Symbol" w:hint="default"/>
      </w:rPr>
    </w:lvl>
    <w:lvl w:ilvl="4" w:tplc="042A0003">
      <w:start w:val="1"/>
      <w:numFmt w:val="bullet"/>
      <w:lvlText w:val="o"/>
      <w:lvlJc w:val="left"/>
      <w:pPr>
        <w:ind w:left="3240" w:hanging="360"/>
      </w:pPr>
      <w:rPr>
        <w:rFonts w:ascii="Courier New" w:hAnsi="Courier New" w:cs="Courier New" w:hint="default"/>
      </w:rPr>
    </w:lvl>
    <w:lvl w:ilvl="5" w:tplc="042A0005">
      <w:start w:val="1"/>
      <w:numFmt w:val="bullet"/>
      <w:lvlText w:val=""/>
      <w:lvlJc w:val="left"/>
      <w:pPr>
        <w:ind w:left="3960" w:hanging="360"/>
      </w:pPr>
      <w:rPr>
        <w:rFonts w:ascii="Wingdings" w:hAnsi="Wingdings" w:cs="Wingdings" w:hint="default"/>
      </w:rPr>
    </w:lvl>
    <w:lvl w:ilvl="6" w:tplc="042A0001">
      <w:start w:val="1"/>
      <w:numFmt w:val="bullet"/>
      <w:lvlText w:val=""/>
      <w:lvlJc w:val="left"/>
      <w:pPr>
        <w:ind w:left="4680" w:hanging="360"/>
      </w:pPr>
      <w:rPr>
        <w:rFonts w:ascii="Symbol" w:hAnsi="Symbol" w:cs="Symbol" w:hint="default"/>
      </w:rPr>
    </w:lvl>
    <w:lvl w:ilvl="7" w:tplc="042A0003">
      <w:start w:val="1"/>
      <w:numFmt w:val="bullet"/>
      <w:lvlText w:val="o"/>
      <w:lvlJc w:val="left"/>
      <w:pPr>
        <w:ind w:left="5400" w:hanging="360"/>
      </w:pPr>
      <w:rPr>
        <w:rFonts w:ascii="Courier New" w:hAnsi="Courier New" w:cs="Courier New" w:hint="default"/>
      </w:rPr>
    </w:lvl>
    <w:lvl w:ilvl="8" w:tplc="042A0005">
      <w:start w:val="1"/>
      <w:numFmt w:val="bullet"/>
      <w:lvlText w:val=""/>
      <w:lvlJc w:val="left"/>
      <w:pPr>
        <w:ind w:left="6120" w:hanging="360"/>
      </w:pPr>
      <w:rPr>
        <w:rFonts w:ascii="Wingdings" w:hAnsi="Wingdings" w:cs="Wingdings" w:hint="default"/>
      </w:rPr>
    </w:lvl>
  </w:abstractNum>
  <w:abstractNum w:abstractNumId="2">
    <w:nsid w:val="218D441E"/>
    <w:multiLevelType w:val="hybridMultilevel"/>
    <w:tmpl w:val="FF3E717E"/>
    <w:lvl w:ilvl="0" w:tplc="5CDAA256">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EE4014C">
      <w:numFmt w:val="bullet"/>
      <w:lvlText w:val="•"/>
      <w:lvlJc w:val="left"/>
      <w:pPr>
        <w:ind w:left="1243" w:hanging="164"/>
      </w:pPr>
      <w:rPr>
        <w:rFonts w:hint="default"/>
        <w:lang w:eastAsia="en-US" w:bidi="ar-SA"/>
      </w:rPr>
    </w:lvl>
    <w:lvl w:ilvl="2" w:tplc="2E78F9A6">
      <w:numFmt w:val="bullet"/>
      <w:lvlText w:val="•"/>
      <w:lvlJc w:val="left"/>
      <w:pPr>
        <w:ind w:left="2206" w:hanging="164"/>
      </w:pPr>
      <w:rPr>
        <w:rFonts w:hint="default"/>
        <w:lang w:eastAsia="en-US" w:bidi="ar-SA"/>
      </w:rPr>
    </w:lvl>
    <w:lvl w:ilvl="3" w:tplc="00D065D6">
      <w:numFmt w:val="bullet"/>
      <w:lvlText w:val="•"/>
      <w:lvlJc w:val="left"/>
      <w:pPr>
        <w:ind w:left="3169" w:hanging="164"/>
      </w:pPr>
      <w:rPr>
        <w:rFonts w:hint="default"/>
        <w:lang w:eastAsia="en-US" w:bidi="ar-SA"/>
      </w:rPr>
    </w:lvl>
    <w:lvl w:ilvl="4" w:tplc="4B42855E">
      <w:numFmt w:val="bullet"/>
      <w:lvlText w:val="•"/>
      <w:lvlJc w:val="left"/>
      <w:pPr>
        <w:ind w:left="4132" w:hanging="164"/>
      </w:pPr>
      <w:rPr>
        <w:rFonts w:hint="default"/>
        <w:lang w:eastAsia="en-US" w:bidi="ar-SA"/>
      </w:rPr>
    </w:lvl>
    <w:lvl w:ilvl="5" w:tplc="FEEAD9B2">
      <w:numFmt w:val="bullet"/>
      <w:lvlText w:val="•"/>
      <w:lvlJc w:val="left"/>
      <w:pPr>
        <w:ind w:left="5095" w:hanging="164"/>
      </w:pPr>
      <w:rPr>
        <w:rFonts w:hint="default"/>
        <w:lang w:eastAsia="en-US" w:bidi="ar-SA"/>
      </w:rPr>
    </w:lvl>
    <w:lvl w:ilvl="6" w:tplc="0BF64ED8">
      <w:numFmt w:val="bullet"/>
      <w:lvlText w:val="•"/>
      <w:lvlJc w:val="left"/>
      <w:pPr>
        <w:ind w:left="6058" w:hanging="164"/>
      </w:pPr>
      <w:rPr>
        <w:rFonts w:hint="default"/>
        <w:lang w:eastAsia="en-US" w:bidi="ar-SA"/>
      </w:rPr>
    </w:lvl>
    <w:lvl w:ilvl="7" w:tplc="20887D18">
      <w:numFmt w:val="bullet"/>
      <w:lvlText w:val="•"/>
      <w:lvlJc w:val="left"/>
      <w:pPr>
        <w:ind w:left="7021" w:hanging="164"/>
      </w:pPr>
      <w:rPr>
        <w:rFonts w:hint="default"/>
        <w:lang w:eastAsia="en-US" w:bidi="ar-SA"/>
      </w:rPr>
    </w:lvl>
    <w:lvl w:ilvl="8" w:tplc="95A08F8A">
      <w:numFmt w:val="bullet"/>
      <w:lvlText w:val="•"/>
      <w:lvlJc w:val="left"/>
      <w:pPr>
        <w:ind w:left="7984" w:hanging="164"/>
      </w:pPr>
      <w:rPr>
        <w:rFonts w:hint="default"/>
        <w:lang w:eastAsia="en-US" w:bidi="ar-SA"/>
      </w:rPr>
    </w:lvl>
  </w:abstractNum>
  <w:abstractNum w:abstractNumId="3">
    <w:nsid w:val="27773D18"/>
    <w:multiLevelType w:val="hybridMultilevel"/>
    <w:tmpl w:val="18D87330"/>
    <w:lvl w:ilvl="0" w:tplc="8AC4FFAA">
      <w:numFmt w:val="bullet"/>
      <w:lvlText w:val="-"/>
      <w:lvlJc w:val="left"/>
      <w:pPr>
        <w:ind w:left="105" w:hanging="336"/>
      </w:pPr>
      <w:rPr>
        <w:rFonts w:ascii="Times New Roman" w:eastAsia="Times New Roman" w:hAnsi="Times New Roman" w:cs="Times New Roman" w:hint="default"/>
        <w:w w:val="100"/>
        <w:sz w:val="28"/>
        <w:szCs w:val="28"/>
        <w:lang w:eastAsia="en-US" w:bidi="ar-SA"/>
      </w:rPr>
    </w:lvl>
    <w:lvl w:ilvl="1" w:tplc="B1A0CEBA">
      <w:numFmt w:val="bullet"/>
      <w:lvlText w:val="•"/>
      <w:lvlJc w:val="left"/>
      <w:pPr>
        <w:ind w:left="313" w:hanging="336"/>
      </w:pPr>
      <w:rPr>
        <w:rFonts w:hint="default"/>
        <w:lang w:eastAsia="en-US" w:bidi="ar-SA"/>
      </w:rPr>
    </w:lvl>
    <w:lvl w:ilvl="2" w:tplc="2B70F1CE">
      <w:numFmt w:val="bullet"/>
      <w:lvlText w:val="•"/>
      <w:lvlJc w:val="left"/>
      <w:pPr>
        <w:ind w:left="527" w:hanging="336"/>
      </w:pPr>
      <w:rPr>
        <w:rFonts w:hint="default"/>
        <w:lang w:eastAsia="en-US" w:bidi="ar-SA"/>
      </w:rPr>
    </w:lvl>
    <w:lvl w:ilvl="3" w:tplc="03AE7820">
      <w:numFmt w:val="bullet"/>
      <w:lvlText w:val="•"/>
      <w:lvlJc w:val="left"/>
      <w:pPr>
        <w:ind w:left="741" w:hanging="336"/>
      </w:pPr>
      <w:rPr>
        <w:rFonts w:hint="default"/>
        <w:lang w:eastAsia="en-US" w:bidi="ar-SA"/>
      </w:rPr>
    </w:lvl>
    <w:lvl w:ilvl="4" w:tplc="E856AEE0">
      <w:numFmt w:val="bullet"/>
      <w:lvlText w:val="•"/>
      <w:lvlJc w:val="left"/>
      <w:pPr>
        <w:ind w:left="955" w:hanging="336"/>
      </w:pPr>
      <w:rPr>
        <w:rFonts w:hint="default"/>
        <w:lang w:eastAsia="en-US" w:bidi="ar-SA"/>
      </w:rPr>
    </w:lvl>
    <w:lvl w:ilvl="5" w:tplc="79A6781C">
      <w:numFmt w:val="bullet"/>
      <w:lvlText w:val="•"/>
      <w:lvlJc w:val="left"/>
      <w:pPr>
        <w:ind w:left="1169" w:hanging="336"/>
      </w:pPr>
      <w:rPr>
        <w:rFonts w:hint="default"/>
        <w:lang w:eastAsia="en-US" w:bidi="ar-SA"/>
      </w:rPr>
    </w:lvl>
    <w:lvl w:ilvl="6" w:tplc="35D0F206">
      <w:numFmt w:val="bullet"/>
      <w:lvlText w:val="•"/>
      <w:lvlJc w:val="left"/>
      <w:pPr>
        <w:ind w:left="1383" w:hanging="336"/>
      </w:pPr>
      <w:rPr>
        <w:rFonts w:hint="default"/>
        <w:lang w:eastAsia="en-US" w:bidi="ar-SA"/>
      </w:rPr>
    </w:lvl>
    <w:lvl w:ilvl="7" w:tplc="92CC0556">
      <w:numFmt w:val="bullet"/>
      <w:lvlText w:val="•"/>
      <w:lvlJc w:val="left"/>
      <w:pPr>
        <w:ind w:left="1597" w:hanging="336"/>
      </w:pPr>
      <w:rPr>
        <w:rFonts w:hint="default"/>
        <w:lang w:eastAsia="en-US" w:bidi="ar-SA"/>
      </w:rPr>
    </w:lvl>
    <w:lvl w:ilvl="8" w:tplc="20E8E4F2">
      <w:numFmt w:val="bullet"/>
      <w:lvlText w:val="•"/>
      <w:lvlJc w:val="left"/>
      <w:pPr>
        <w:ind w:left="1811" w:hanging="336"/>
      </w:pPr>
      <w:rPr>
        <w:rFonts w:hint="default"/>
        <w:lang w:eastAsia="en-US" w:bidi="ar-SA"/>
      </w:rPr>
    </w:lvl>
  </w:abstractNum>
  <w:abstractNum w:abstractNumId="4">
    <w:nsid w:val="2FF61E4F"/>
    <w:multiLevelType w:val="multilevel"/>
    <w:tmpl w:val="2FF61E4F"/>
    <w:lvl w:ilvl="0">
      <w:start w:val="2"/>
      <w:numFmt w:val="bullet"/>
      <w:lvlText w:val="-"/>
      <w:lvlJc w:val="left"/>
      <w:pPr>
        <w:tabs>
          <w:tab w:val="left" w:pos="408"/>
        </w:tabs>
        <w:ind w:left="408" w:hanging="360"/>
      </w:pPr>
      <w:rPr>
        <w:rFonts w:ascii="Times New Roman" w:eastAsia="Calibri" w:hAnsi="Times New Roman" w:cs="Times New Roman" w:hint="default"/>
        <w:b/>
        <w:color w:val="000000"/>
      </w:rPr>
    </w:lvl>
    <w:lvl w:ilvl="1">
      <w:start w:val="1"/>
      <w:numFmt w:val="bullet"/>
      <w:lvlText w:val="o"/>
      <w:lvlJc w:val="left"/>
      <w:pPr>
        <w:tabs>
          <w:tab w:val="left" w:pos="1128"/>
        </w:tabs>
        <w:ind w:left="1128" w:hanging="360"/>
      </w:pPr>
      <w:rPr>
        <w:rFonts w:ascii="Courier New" w:hAnsi="Courier New" w:cs="Courier New" w:hint="default"/>
      </w:rPr>
    </w:lvl>
    <w:lvl w:ilvl="2">
      <w:start w:val="1"/>
      <w:numFmt w:val="bullet"/>
      <w:lvlText w:val=""/>
      <w:lvlJc w:val="left"/>
      <w:pPr>
        <w:tabs>
          <w:tab w:val="left" w:pos="1848"/>
        </w:tabs>
        <w:ind w:left="1848" w:hanging="360"/>
      </w:pPr>
      <w:rPr>
        <w:rFonts w:ascii="Wingdings" w:hAnsi="Wingdings" w:hint="default"/>
      </w:rPr>
    </w:lvl>
    <w:lvl w:ilvl="3">
      <w:start w:val="1"/>
      <w:numFmt w:val="bullet"/>
      <w:lvlText w:val=""/>
      <w:lvlJc w:val="left"/>
      <w:pPr>
        <w:tabs>
          <w:tab w:val="left" w:pos="2568"/>
        </w:tabs>
        <w:ind w:left="2568" w:hanging="360"/>
      </w:pPr>
      <w:rPr>
        <w:rFonts w:ascii="Symbol" w:hAnsi="Symbol" w:hint="default"/>
      </w:rPr>
    </w:lvl>
    <w:lvl w:ilvl="4">
      <w:start w:val="1"/>
      <w:numFmt w:val="bullet"/>
      <w:lvlText w:val="o"/>
      <w:lvlJc w:val="left"/>
      <w:pPr>
        <w:tabs>
          <w:tab w:val="left" w:pos="3288"/>
        </w:tabs>
        <w:ind w:left="3288" w:hanging="360"/>
      </w:pPr>
      <w:rPr>
        <w:rFonts w:ascii="Courier New" w:hAnsi="Courier New" w:cs="Courier New" w:hint="default"/>
      </w:rPr>
    </w:lvl>
    <w:lvl w:ilvl="5">
      <w:start w:val="1"/>
      <w:numFmt w:val="bullet"/>
      <w:lvlText w:val=""/>
      <w:lvlJc w:val="left"/>
      <w:pPr>
        <w:tabs>
          <w:tab w:val="left" w:pos="4008"/>
        </w:tabs>
        <w:ind w:left="4008" w:hanging="360"/>
      </w:pPr>
      <w:rPr>
        <w:rFonts w:ascii="Wingdings" w:hAnsi="Wingdings" w:hint="default"/>
      </w:rPr>
    </w:lvl>
    <w:lvl w:ilvl="6">
      <w:start w:val="1"/>
      <w:numFmt w:val="bullet"/>
      <w:lvlText w:val=""/>
      <w:lvlJc w:val="left"/>
      <w:pPr>
        <w:tabs>
          <w:tab w:val="left" w:pos="4728"/>
        </w:tabs>
        <w:ind w:left="4728" w:hanging="360"/>
      </w:pPr>
      <w:rPr>
        <w:rFonts w:ascii="Symbol" w:hAnsi="Symbol" w:hint="default"/>
      </w:rPr>
    </w:lvl>
    <w:lvl w:ilvl="7">
      <w:start w:val="1"/>
      <w:numFmt w:val="bullet"/>
      <w:lvlText w:val="o"/>
      <w:lvlJc w:val="left"/>
      <w:pPr>
        <w:tabs>
          <w:tab w:val="left" w:pos="5448"/>
        </w:tabs>
        <w:ind w:left="5448" w:hanging="360"/>
      </w:pPr>
      <w:rPr>
        <w:rFonts w:ascii="Courier New" w:hAnsi="Courier New" w:cs="Courier New" w:hint="default"/>
      </w:rPr>
    </w:lvl>
    <w:lvl w:ilvl="8">
      <w:start w:val="1"/>
      <w:numFmt w:val="bullet"/>
      <w:lvlText w:val=""/>
      <w:lvlJc w:val="left"/>
      <w:pPr>
        <w:tabs>
          <w:tab w:val="left" w:pos="6168"/>
        </w:tabs>
        <w:ind w:left="6168" w:hanging="360"/>
      </w:pPr>
      <w:rPr>
        <w:rFonts w:ascii="Wingdings" w:hAnsi="Wingdings" w:hint="default"/>
      </w:rPr>
    </w:lvl>
  </w:abstractNum>
  <w:abstractNum w:abstractNumId="5">
    <w:nsid w:val="4B570D53"/>
    <w:multiLevelType w:val="hybridMultilevel"/>
    <w:tmpl w:val="26669E74"/>
    <w:lvl w:ilvl="0" w:tplc="D5A4A2E2">
      <w:start w:val="2"/>
      <w:numFmt w:val="decimal"/>
      <w:lvlText w:val="(%1)"/>
      <w:lvlJc w:val="left"/>
      <w:pPr>
        <w:ind w:left="510" w:hanging="360"/>
      </w:pPr>
      <w:rPr>
        <w:rFonts w:hint="default"/>
        <w:i/>
      </w:rPr>
    </w:lvl>
    <w:lvl w:ilvl="1" w:tplc="042A0019" w:tentative="1">
      <w:start w:val="1"/>
      <w:numFmt w:val="lowerLetter"/>
      <w:lvlText w:val="%2."/>
      <w:lvlJc w:val="left"/>
      <w:pPr>
        <w:ind w:left="1230" w:hanging="360"/>
      </w:pPr>
    </w:lvl>
    <w:lvl w:ilvl="2" w:tplc="042A001B" w:tentative="1">
      <w:start w:val="1"/>
      <w:numFmt w:val="lowerRoman"/>
      <w:lvlText w:val="%3."/>
      <w:lvlJc w:val="right"/>
      <w:pPr>
        <w:ind w:left="1950" w:hanging="180"/>
      </w:pPr>
    </w:lvl>
    <w:lvl w:ilvl="3" w:tplc="042A000F" w:tentative="1">
      <w:start w:val="1"/>
      <w:numFmt w:val="decimal"/>
      <w:lvlText w:val="%4."/>
      <w:lvlJc w:val="left"/>
      <w:pPr>
        <w:ind w:left="2670" w:hanging="360"/>
      </w:pPr>
    </w:lvl>
    <w:lvl w:ilvl="4" w:tplc="042A0019" w:tentative="1">
      <w:start w:val="1"/>
      <w:numFmt w:val="lowerLetter"/>
      <w:lvlText w:val="%5."/>
      <w:lvlJc w:val="left"/>
      <w:pPr>
        <w:ind w:left="3390" w:hanging="360"/>
      </w:pPr>
    </w:lvl>
    <w:lvl w:ilvl="5" w:tplc="042A001B" w:tentative="1">
      <w:start w:val="1"/>
      <w:numFmt w:val="lowerRoman"/>
      <w:lvlText w:val="%6."/>
      <w:lvlJc w:val="right"/>
      <w:pPr>
        <w:ind w:left="4110" w:hanging="180"/>
      </w:pPr>
    </w:lvl>
    <w:lvl w:ilvl="6" w:tplc="042A000F" w:tentative="1">
      <w:start w:val="1"/>
      <w:numFmt w:val="decimal"/>
      <w:lvlText w:val="%7."/>
      <w:lvlJc w:val="left"/>
      <w:pPr>
        <w:ind w:left="4830" w:hanging="360"/>
      </w:pPr>
    </w:lvl>
    <w:lvl w:ilvl="7" w:tplc="042A0019" w:tentative="1">
      <w:start w:val="1"/>
      <w:numFmt w:val="lowerLetter"/>
      <w:lvlText w:val="%8."/>
      <w:lvlJc w:val="left"/>
      <w:pPr>
        <w:ind w:left="5550" w:hanging="360"/>
      </w:pPr>
    </w:lvl>
    <w:lvl w:ilvl="8" w:tplc="042A001B" w:tentative="1">
      <w:start w:val="1"/>
      <w:numFmt w:val="lowerRoman"/>
      <w:lvlText w:val="%9."/>
      <w:lvlJc w:val="right"/>
      <w:pPr>
        <w:ind w:left="6270" w:hanging="180"/>
      </w:pPr>
    </w:lvl>
  </w:abstractNum>
  <w:abstractNum w:abstractNumId="6">
    <w:nsid w:val="5BD84A1D"/>
    <w:multiLevelType w:val="hybridMultilevel"/>
    <w:tmpl w:val="F6C45CB4"/>
    <w:lvl w:ilvl="0" w:tplc="E90E6E38">
      <w:numFmt w:val="bullet"/>
      <w:lvlText w:val="-"/>
      <w:lvlJc w:val="left"/>
      <w:pPr>
        <w:ind w:left="107" w:hanging="188"/>
      </w:pPr>
      <w:rPr>
        <w:rFonts w:ascii="Times New Roman" w:eastAsia="Times New Roman" w:hAnsi="Times New Roman" w:cs="Times New Roman" w:hint="default"/>
        <w:w w:val="100"/>
        <w:sz w:val="28"/>
        <w:szCs w:val="28"/>
        <w:lang w:eastAsia="en-US" w:bidi="ar-SA"/>
      </w:rPr>
    </w:lvl>
    <w:lvl w:ilvl="1" w:tplc="EB70B598">
      <w:numFmt w:val="bullet"/>
      <w:lvlText w:val="•"/>
      <w:lvlJc w:val="left"/>
      <w:pPr>
        <w:ind w:left="487" w:hanging="188"/>
      </w:pPr>
      <w:rPr>
        <w:rFonts w:hint="default"/>
        <w:lang w:eastAsia="en-US" w:bidi="ar-SA"/>
      </w:rPr>
    </w:lvl>
    <w:lvl w:ilvl="2" w:tplc="2F1A6750">
      <w:numFmt w:val="bullet"/>
      <w:lvlText w:val="•"/>
      <w:lvlJc w:val="left"/>
      <w:pPr>
        <w:ind w:left="874" w:hanging="188"/>
      </w:pPr>
      <w:rPr>
        <w:rFonts w:hint="default"/>
        <w:lang w:eastAsia="en-US" w:bidi="ar-SA"/>
      </w:rPr>
    </w:lvl>
    <w:lvl w:ilvl="3" w:tplc="E0B40EC4">
      <w:numFmt w:val="bullet"/>
      <w:lvlText w:val="•"/>
      <w:lvlJc w:val="left"/>
      <w:pPr>
        <w:ind w:left="1261" w:hanging="188"/>
      </w:pPr>
      <w:rPr>
        <w:rFonts w:hint="default"/>
        <w:lang w:eastAsia="en-US" w:bidi="ar-SA"/>
      </w:rPr>
    </w:lvl>
    <w:lvl w:ilvl="4" w:tplc="BA76E6C0">
      <w:numFmt w:val="bullet"/>
      <w:lvlText w:val="•"/>
      <w:lvlJc w:val="left"/>
      <w:pPr>
        <w:ind w:left="1648" w:hanging="188"/>
      </w:pPr>
      <w:rPr>
        <w:rFonts w:hint="default"/>
        <w:lang w:eastAsia="en-US" w:bidi="ar-SA"/>
      </w:rPr>
    </w:lvl>
    <w:lvl w:ilvl="5" w:tplc="E36650DE">
      <w:numFmt w:val="bullet"/>
      <w:lvlText w:val="•"/>
      <w:lvlJc w:val="left"/>
      <w:pPr>
        <w:ind w:left="2035" w:hanging="188"/>
      </w:pPr>
      <w:rPr>
        <w:rFonts w:hint="default"/>
        <w:lang w:eastAsia="en-US" w:bidi="ar-SA"/>
      </w:rPr>
    </w:lvl>
    <w:lvl w:ilvl="6" w:tplc="AE5C8492">
      <w:numFmt w:val="bullet"/>
      <w:lvlText w:val="•"/>
      <w:lvlJc w:val="left"/>
      <w:pPr>
        <w:ind w:left="2422" w:hanging="188"/>
      </w:pPr>
      <w:rPr>
        <w:rFonts w:hint="default"/>
        <w:lang w:eastAsia="en-US" w:bidi="ar-SA"/>
      </w:rPr>
    </w:lvl>
    <w:lvl w:ilvl="7" w:tplc="57B2D59A">
      <w:numFmt w:val="bullet"/>
      <w:lvlText w:val="•"/>
      <w:lvlJc w:val="left"/>
      <w:pPr>
        <w:ind w:left="2809" w:hanging="188"/>
      </w:pPr>
      <w:rPr>
        <w:rFonts w:hint="default"/>
        <w:lang w:eastAsia="en-US" w:bidi="ar-SA"/>
      </w:rPr>
    </w:lvl>
    <w:lvl w:ilvl="8" w:tplc="26760710">
      <w:numFmt w:val="bullet"/>
      <w:lvlText w:val="•"/>
      <w:lvlJc w:val="left"/>
      <w:pPr>
        <w:ind w:left="3196" w:hanging="188"/>
      </w:pPr>
      <w:rPr>
        <w:rFonts w:hint="default"/>
        <w:lang w:eastAsia="en-US" w:bidi="ar-SA"/>
      </w:rPr>
    </w:lvl>
  </w:abstractNum>
  <w:abstractNum w:abstractNumId="7">
    <w:nsid w:val="617A42F8"/>
    <w:multiLevelType w:val="hybridMultilevel"/>
    <w:tmpl w:val="D2245542"/>
    <w:lvl w:ilvl="0" w:tplc="468E0B3A">
      <w:numFmt w:val="bullet"/>
      <w:lvlText w:val="-"/>
      <w:lvlJc w:val="left"/>
      <w:pPr>
        <w:ind w:left="105" w:hanging="252"/>
      </w:pPr>
      <w:rPr>
        <w:rFonts w:ascii="Times New Roman" w:eastAsia="Times New Roman" w:hAnsi="Times New Roman" w:cs="Times New Roman" w:hint="default"/>
        <w:w w:val="100"/>
        <w:sz w:val="28"/>
        <w:szCs w:val="28"/>
        <w:lang w:eastAsia="en-US" w:bidi="ar-SA"/>
      </w:rPr>
    </w:lvl>
    <w:lvl w:ilvl="1" w:tplc="2482FE48">
      <w:numFmt w:val="bullet"/>
      <w:lvlText w:val="•"/>
      <w:lvlJc w:val="left"/>
      <w:pPr>
        <w:ind w:left="313" w:hanging="252"/>
      </w:pPr>
      <w:rPr>
        <w:rFonts w:hint="default"/>
        <w:lang w:eastAsia="en-US" w:bidi="ar-SA"/>
      </w:rPr>
    </w:lvl>
    <w:lvl w:ilvl="2" w:tplc="9BCA2ED2">
      <w:numFmt w:val="bullet"/>
      <w:lvlText w:val="•"/>
      <w:lvlJc w:val="left"/>
      <w:pPr>
        <w:ind w:left="527" w:hanging="252"/>
      </w:pPr>
      <w:rPr>
        <w:rFonts w:hint="default"/>
        <w:lang w:eastAsia="en-US" w:bidi="ar-SA"/>
      </w:rPr>
    </w:lvl>
    <w:lvl w:ilvl="3" w:tplc="83CA4814">
      <w:numFmt w:val="bullet"/>
      <w:lvlText w:val="•"/>
      <w:lvlJc w:val="left"/>
      <w:pPr>
        <w:ind w:left="741" w:hanging="252"/>
      </w:pPr>
      <w:rPr>
        <w:rFonts w:hint="default"/>
        <w:lang w:eastAsia="en-US" w:bidi="ar-SA"/>
      </w:rPr>
    </w:lvl>
    <w:lvl w:ilvl="4" w:tplc="AA9EF5D4">
      <w:numFmt w:val="bullet"/>
      <w:lvlText w:val="•"/>
      <w:lvlJc w:val="left"/>
      <w:pPr>
        <w:ind w:left="955" w:hanging="252"/>
      </w:pPr>
      <w:rPr>
        <w:rFonts w:hint="default"/>
        <w:lang w:eastAsia="en-US" w:bidi="ar-SA"/>
      </w:rPr>
    </w:lvl>
    <w:lvl w:ilvl="5" w:tplc="5F024F0A">
      <w:numFmt w:val="bullet"/>
      <w:lvlText w:val="•"/>
      <w:lvlJc w:val="left"/>
      <w:pPr>
        <w:ind w:left="1169" w:hanging="252"/>
      </w:pPr>
      <w:rPr>
        <w:rFonts w:hint="default"/>
        <w:lang w:eastAsia="en-US" w:bidi="ar-SA"/>
      </w:rPr>
    </w:lvl>
    <w:lvl w:ilvl="6" w:tplc="C430FBB0">
      <w:numFmt w:val="bullet"/>
      <w:lvlText w:val="•"/>
      <w:lvlJc w:val="left"/>
      <w:pPr>
        <w:ind w:left="1383" w:hanging="252"/>
      </w:pPr>
      <w:rPr>
        <w:rFonts w:hint="default"/>
        <w:lang w:eastAsia="en-US" w:bidi="ar-SA"/>
      </w:rPr>
    </w:lvl>
    <w:lvl w:ilvl="7" w:tplc="3DC4FD68">
      <w:numFmt w:val="bullet"/>
      <w:lvlText w:val="•"/>
      <w:lvlJc w:val="left"/>
      <w:pPr>
        <w:ind w:left="1597" w:hanging="252"/>
      </w:pPr>
      <w:rPr>
        <w:rFonts w:hint="default"/>
        <w:lang w:eastAsia="en-US" w:bidi="ar-SA"/>
      </w:rPr>
    </w:lvl>
    <w:lvl w:ilvl="8" w:tplc="3C1A4420">
      <w:numFmt w:val="bullet"/>
      <w:lvlText w:val="•"/>
      <w:lvlJc w:val="left"/>
      <w:pPr>
        <w:ind w:left="1811" w:hanging="252"/>
      </w:pPr>
      <w:rPr>
        <w:rFonts w:hint="default"/>
        <w:lang w:eastAsia="en-US" w:bidi="ar-SA"/>
      </w:rPr>
    </w:lvl>
  </w:abstractNum>
  <w:abstractNum w:abstractNumId="8">
    <w:nsid w:val="68914811"/>
    <w:multiLevelType w:val="hybridMultilevel"/>
    <w:tmpl w:val="DE0864E0"/>
    <w:lvl w:ilvl="0" w:tplc="742E87EE">
      <w:numFmt w:val="bullet"/>
      <w:lvlText w:val="-"/>
      <w:lvlJc w:val="left"/>
      <w:pPr>
        <w:ind w:left="271" w:hanging="164"/>
      </w:pPr>
      <w:rPr>
        <w:rFonts w:ascii="Times New Roman" w:eastAsia="Times New Roman" w:hAnsi="Times New Roman" w:cs="Times New Roman" w:hint="default"/>
        <w:w w:val="100"/>
        <w:sz w:val="28"/>
        <w:szCs w:val="28"/>
        <w:lang w:eastAsia="en-US" w:bidi="ar-SA"/>
      </w:rPr>
    </w:lvl>
    <w:lvl w:ilvl="1" w:tplc="4CC6B490">
      <w:numFmt w:val="bullet"/>
      <w:lvlText w:val="•"/>
      <w:lvlJc w:val="left"/>
      <w:pPr>
        <w:ind w:left="649" w:hanging="164"/>
      </w:pPr>
      <w:rPr>
        <w:rFonts w:hint="default"/>
        <w:lang w:eastAsia="en-US" w:bidi="ar-SA"/>
      </w:rPr>
    </w:lvl>
    <w:lvl w:ilvl="2" w:tplc="6DCE169E">
      <w:numFmt w:val="bullet"/>
      <w:lvlText w:val="•"/>
      <w:lvlJc w:val="left"/>
      <w:pPr>
        <w:ind w:left="1018" w:hanging="164"/>
      </w:pPr>
      <w:rPr>
        <w:rFonts w:hint="default"/>
        <w:lang w:eastAsia="en-US" w:bidi="ar-SA"/>
      </w:rPr>
    </w:lvl>
    <w:lvl w:ilvl="3" w:tplc="F7204DB8">
      <w:numFmt w:val="bullet"/>
      <w:lvlText w:val="•"/>
      <w:lvlJc w:val="left"/>
      <w:pPr>
        <w:ind w:left="1387" w:hanging="164"/>
      </w:pPr>
      <w:rPr>
        <w:rFonts w:hint="default"/>
        <w:lang w:eastAsia="en-US" w:bidi="ar-SA"/>
      </w:rPr>
    </w:lvl>
    <w:lvl w:ilvl="4" w:tplc="256043DE">
      <w:numFmt w:val="bullet"/>
      <w:lvlText w:val="•"/>
      <w:lvlJc w:val="left"/>
      <w:pPr>
        <w:ind w:left="1756" w:hanging="164"/>
      </w:pPr>
      <w:rPr>
        <w:rFonts w:hint="default"/>
        <w:lang w:eastAsia="en-US" w:bidi="ar-SA"/>
      </w:rPr>
    </w:lvl>
    <w:lvl w:ilvl="5" w:tplc="FD5432D4">
      <w:numFmt w:val="bullet"/>
      <w:lvlText w:val="•"/>
      <w:lvlJc w:val="left"/>
      <w:pPr>
        <w:ind w:left="2125" w:hanging="164"/>
      </w:pPr>
      <w:rPr>
        <w:rFonts w:hint="default"/>
        <w:lang w:eastAsia="en-US" w:bidi="ar-SA"/>
      </w:rPr>
    </w:lvl>
    <w:lvl w:ilvl="6" w:tplc="6D8E5676">
      <w:numFmt w:val="bullet"/>
      <w:lvlText w:val="•"/>
      <w:lvlJc w:val="left"/>
      <w:pPr>
        <w:ind w:left="2494" w:hanging="164"/>
      </w:pPr>
      <w:rPr>
        <w:rFonts w:hint="default"/>
        <w:lang w:eastAsia="en-US" w:bidi="ar-SA"/>
      </w:rPr>
    </w:lvl>
    <w:lvl w:ilvl="7" w:tplc="82D49770">
      <w:numFmt w:val="bullet"/>
      <w:lvlText w:val="•"/>
      <w:lvlJc w:val="left"/>
      <w:pPr>
        <w:ind w:left="2863" w:hanging="164"/>
      </w:pPr>
      <w:rPr>
        <w:rFonts w:hint="default"/>
        <w:lang w:eastAsia="en-US" w:bidi="ar-SA"/>
      </w:rPr>
    </w:lvl>
    <w:lvl w:ilvl="8" w:tplc="0E9CDE86">
      <w:numFmt w:val="bullet"/>
      <w:lvlText w:val="•"/>
      <w:lvlJc w:val="left"/>
      <w:pPr>
        <w:ind w:left="3232" w:hanging="164"/>
      </w:pPr>
      <w:rPr>
        <w:rFonts w:hint="default"/>
        <w:lang w:eastAsia="en-US" w:bidi="ar-SA"/>
      </w:rPr>
    </w:lvl>
  </w:abstractNum>
  <w:abstractNum w:abstractNumId="9">
    <w:nsid w:val="76C93CEF"/>
    <w:multiLevelType w:val="hybridMultilevel"/>
    <w:tmpl w:val="0C4C069E"/>
    <w:lvl w:ilvl="0" w:tplc="2A8C9F70">
      <w:start w:val="2"/>
      <w:numFmt w:val="bullet"/>
      <w:lvlText w:val="-"/>
      <w:lvlJc w:val="left"/>
      <w:pPr>
        <w:ind w:left="270" w:hanging="360"/>
      </w:pPr>
      <w:rPr>
        <w:rFonts w:ascii="Times New Roman" w:eastAsia="Times New Roman" w:hAnsi="Times New Roman" w:cs="Times New Roman" w:hint="default"/>
      </w:rPr>
    </w:lvl>
    <w:lvl w:ilvl="1" w:tplc="04090003" w:tentative="1">
      <w:start w:val="1"/>
      <w:numFmt w:val="bullet"/>
      <w:lvlText w:val="o"/>
      <w:lvlJc w:val="left"/>
      <w:pPr>
        <w:ind w:left="990" w:hanging="360"/>
      </w:pPr>
      <w:rPr>
        <w:rFonts w:ascii="Courier New" w:hAnsi="Courier New" w:cs="Courier New" w:hint="default"/>
      </w:rPr>
    </w:lvl>
    <w:lvl w:ilvl="2" w:tplc="04090005" w:tentative="1">
      <w:start w:val="1"/>
      <w:numFmt w:val="bullet"/>
      <w:lvlText w:val=""/>
      <w:lvlJc w:val="left"/>
      <w:pPr>
        <w:ind w:left="1710" w:hanging="360"/>
      </w:pPr>
      <w:rPr>
        <w:rFonts w:ascii="Wingdings" w:hAnsi="Wingdings" w:hint="default"/>
      </w:rPr>
    </w:lvl>
    <w:lvl w:ilvl="3" w:tplc="04090001" w:tentative="1">
      <w:start w:val="1"/>
      <w:numFmt w:val="bullet"/>
      <w:lvlText w:val=""/>
      <w:lvlJc w:val="left"/>
      <w:pPr>
        <w:ind w:left="2430" w:hanging="360"/>
      </w:pPr>
      <w:rPr>
        <w:rFonts w:ascii="Symbol" w:hAnsi="Symbol" w:hint="default"/>
      </w:rPr>
    </w:lvl>
    <w:lvl w:ilvl="4" w:tplc="04090003" w:tentative="1">
      <w:start w:val="1"/>
      <w:numFmt w:val="bullet"/>
      <w:lvlText w:val="o"/>
      <w:lvlJc w:val="left"/>
      <w:pPr>
        <w:ind w:left="3150" w:hanging="360"/>
      </w:pPr>
      <w:rPr>
        <w:rFonts w:ascii="Courier New" w:hAnsi="Courier New" w:cs="Courier New" w:hint="default"/>
      </w:rPr>
    </w:lvl>
    <w:lvl w:ilvl="5" w:tplc="04090005" w:tentative="1">
      <w:start w:val="1"/>
      <w:numFmt w:val="bullet"/>
      <w:lvlText w:val=""/>
      <w:lvlJc w:val="left"/>
      <w:pPr>
        <w:ind w:left="3870" w:hanging="360"/>
      </w:pPr>
      <w:rPr>
        <w:rFonts w:ascii="Wingdings" w:hAnsi="Wingdings" w:hint="default"/>
      </w:rPr>
    </w:lvl>
    <w:lvl w:ilvl="6" w:tplc="04090001" w:tentative="1">
      <w:start w:val="1"/>
      <w:numFmt w:val="bullet"/>
      <w:lvlText w:val=""/>
      <w:lvlJc w:val="left"/>
      <w:pPr>
        <w:ind w:left="4590" w:hanging="360"/>
      </w:pPr>
      <w:rPr>
        <w:rFonts w:ascii="Symbol" w:hAnsi="Symbol" w:hint="default"/>
      </w:rPr>
    </w:lvl>
    <w:lvl w:ilvl="7" w:tplc="04090003" w:tentative="1">
      <w:start w:val="1"/>
      <w:numFmt w:val="bullet"/>
      <w:lvlText w:val="o"/>
      <w:lvlJc w:val="left"/>
      <w:pPr>
        <w:ind w:left="5310" w:hanging="360"/>
      </w:pPr>
      <w:rPr>
        <w:rFonts w:ascii="Courier New" w:hAnsi="Courier New" w:cs="Courier New" w:hint="default"/>
      </w:rPr>
    </w:lvl>
    <w:lvl w:ilvl="8" w:tplc="04090005" w:tentative="1">
      <w:start w:val="1"/>
      <w:numFmt w:val="bullet"/>
      <w:lvlText w:val=""/>
      <w:lvlJc w:val="left"/>
      <w:pPr>
        <w:ind w:left="6030" w:hanging="360"/>
      </w:pPr>
      <w:rPr>
        <w:rFonts w:ascii="Wingdings" w:hAnsi="Wingdings" w:hint="default"/>
      </w:rPr>
    </w:lvl>
  </w:abstractNum>
  <w:num w:numId="1">
    <w:abstractNumId w:val="9"/>
  </w:num>
  <w:num w:numId="2">
    <w:abstractNumId w:val="1"/>
  </w:num>
  <w:num w:numId="3">
    <w:abstractNumId w:val="5"/>
  </w:num>
  <w:num w:numId="4">
    <w:abstractNumId w:val="8"/>
  </w:num>
  <w:num w:numId="5">
    <w:abstractNumId w:val="3"/>
  </w:num>
  <w:num w:numId="6">
    <w:abstractNumId w:val="2"/>
  </w:num>
  <w:num w:numId="7">
    <w:abstractNumId w:val="6"/>
  </w:num>
  <w:num w:numId="8">
    <w:abstractNumId w:val="7"/>
  </w:num>
  <w:num w:numId="9">
    <w:abstractNumId w:val="0"/>
  </w:num>
  <w:num w:numId="10">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1"/>
    <w:footnote w:id="0"/>
  </w:footnotePr>
  <w:endnotePr>
    <w:endnote w:id="-1"/>
    <w:endnote w:id="0"/>
  </w:endnotePr>
  <w:compat/>
  <w:rsids>
    <w:rsidRoot w:val="00BC3B96"/>
    <w:rsid w:val="000E64F0"/>
    <w:rsid w:val="000F054B"/>
    <w:rsid w:val="002B1123"/>
    <w:rsid w:val="003C3D97"/>
    <w:rsid w:val="0045029A"/>
    <w:rsid w:val="004966A0"/>
    <w:rsid w:val="004D0466"/>
    <w:rsid w:val="004E48D9"/>
    <w:rsid w:val="004F654C"/>
    <w:rsid w:val="00573AAD"/>
    <w:rsid w:val="00640C1F"/>
    <w:rsid w:val="006A5DFD"/>
    <w:rsid w:val="007F1ACD"/>
    <w:rsid w:val="0081609D"/>
    <w:rsid w:val="008321F7"/>
    <w:rsid w:val="00917631"/>
    <w:rsid w:val="00942A22"/>
    <w:rsid w:val="00A85700"/>
    <w:rsid w:val="00B112BB"/>
    <w:rsid w:val="00B64FD3"/>
    <w:rsid w:val="00B90FC6"/>
    <w:rsid w:val="00BA3056"/>
    <w:rsid w:val="00BC3B96"/>
    <w:rsid w:val="00D722D9"/>
    <w:rsid w:val="00DD6C47"/>
    <w:rsid w:val="00EA47A8"/>
    <w:rsid w:val="00F319B5"/>
    <w:rsid w:val="00FF535B"/>
  </w:rsids>
  <m:mathPr>
    <m:mathFont m:val="Cambria Math"/>
    <m:brkBin m:val="before"/>
    <m:brkBinSub m:val="--"/>
    <m:smallFrac m:val="off"/>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vi-V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9B5"/>
    <w:pPr>
      <w:spacing w:after="0" w:line="240" w:lineRule="auto"/>
    </w:pPr>
    <w:rPr>
      <w:rFonts w:ascii=".VnTime" w:eastAsia="Times New Roman" w:hAnsi=".VnTime" w:cs="Times New Roman"/>
      <w:sz w:val="28"/>
      <w:szCs w:val="2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aliases w:val="Char,Char Char Char Char Char Char Char Char Char Char Char Char Char Char Char,Char Char Char Char Char Char Char Char Char Char Char Char Char,Char Char Char Char Char Char Char Char Char Char Char Char,Char Char Cha"/>
    <w:basedOn w:val="Normal"/>
    <w:link w:val="NormalWebChar"/>
    <w:uiPriority w:val="99"/>
    <w:qFormat/>
    <w:rsid w:val="00F319B5"/>
    <w:pPr>
      <w:spacing w:before="100" w:beforeAutospacing="1" w:after="100" w:afterAutospacing="1"/>
    </w:pPr>
    <w:rPr>
      <w:rFonts w:ascii="Times New Roman" w:hAnsi="Times New Roman"/>
      <w:sz w:val="24"/>
      <w:szCs w:val="24"/>
    </w:rPr>
  </w:style>
  <w:style w:type="paragraph" w:styleId="ListParagraph">
    <w:name w:val="List Paragraph"/>
    <w:basedOn w:val="Normal"/>
    <w:link w:val="ListParagraphChar"/>
    <w:uiPriority w:val="34"/>
    <w:qFormat/>
    <w:rsid w:val="00F319B5"/>
    <w:pPr>
      <w:widowControl w:val="0"/>
      <w:tabs>
        <w:tab w:val="num" w:pos="720"/>
      </w:tabs>
      <w:ind w:left="720" w:hanging="360"/>
    </w:pPr>
    <w:rPr>
      <w:rFonts w:ascii="VNI Times" w:eastAsia="Calibri" w:hAnsi="VNI Times"/>
      <w:kern w:val="2"/>
      <w:sz w:val="22"/>
      <w:lang w:eastAsia="zh-CN"/>
    </w:rPr>
  </w:style>
  <w:style w:type="paragraph" w:customStyle="1" w:styleId="TableParagraph">
    <w:name w:val="Table Paragraph"/>
    <w:basedOn w:val="Normal"/>
    <w:qFormat/>
    <w:rsid w:val="00F319B5"/>
    <w:pPr>
      <w:widowControl w:val="0"/>
      <w:autoSpaceDE w:val="0"/>
      <w:autoSpaceDN w:val="0"/>
    </w:pPr>
    <w:rPr>
      <w:rFonts w:ascii="Times New Roman" w:hAnsi="Times New Roman"/>
      <w:sz w:val="22"/>
      <w:szCs w:val="22"/>
    </w:rPr>
  </w:style>
  <w:style w:type="character" w:customStyle="1" w:styleId="NormalWebChar">
    <w:name w:val="Normal (Web) Char"/>
    <w:aliases w:val="Char Char,Char Char Char Char Char Char Char Char Char Char Char Char Char Char Char Char,Char Char Char Char Char Char Char Char Char Char Char Char Char Char,Char Char Char Char Char Char Char Char Char Char Char Char Char1"/>
    <w:link w:val="NormalWeb"/>
    <w:uiPriority w:val="99"/>
    <w:qFormat/>
    <w:locked/>
    <w:rsid w:val="00F319B5"/>
    <w:rPr>
      <w:rFonts w:ascii="Times New Roman" w:eastAsia="Times New Roman" w:hAnsi="Times New Roman" w:cs="Times New Roman"/>
      <w:sz w:val="24"/>
      <w:szCs w:val="24"/>
      <w:lang w:val="en-US"/>
    </w:rPr>
  </w:style>
  <w:style w:type="table" w:styleId="TableGrid">
    <w:name w:val="Table Grid"/>
    <w:aliases w:val="trongbang"/>
    <w:basedOn w:val="TableNormal"/>
    <w:uiPriority w:val="59"/>
    <w:qFormat/>
    <w:rsid w:val="00F319B5"/>
    <w:pPr>
      <w:spacing w:after="0" w:line="240" w:lineRule="auto"/>
    </w:pPr>
    <w:rPr>
      <w:rFonts w:ascii="Times New Roman" w:hAnsi="Times New Roman" w:cs="Times New Roman"/>
      <w:color w:val="000000"/>
      <w:sz w:val="28"/>
      <w:szCs w:val="18"/>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Emphasis">
    <w:name w:val="Emphasis"/>
    <w:basedOn w:val="DefaultParagraphFont"/>
    <w:uiPriority w:val="20"/>
    <w:qFormat/>
    <w:rsid w:val="00F319B5"/>
    <w:rPr>
      <w:i/>
      <w:iCs/>
    </w:rPr>
  </w:style>
  <w:style w:type="character" w:customStyle="1" w:styleId="Vnbnnidung">
    <w:name w:val="Văn bản nội dung_"/>
    <w:basedOn w:val="DefaultParagraphFont"/>
    <w:link w:val="Vnbnnidung0"/>
    <w:qFormat/>
    <w:rsid w:val="00F319B5"/>
    <w:rPr>
      <w:rFonts w:eastAsia="Times New Roman"/>
    </w:rPr>
  </w:style>
  <w:style w:type="paragraph" w:customStyle="1" w:styleId="Vnbnnidung0">
    <w:name w:val="Văn bản nội dung"/>
    <w:basedOn w:val="Normal"/>
    <w:link w:val="Vnbnnidung"/>
    <w:qFormat/>
    <w:rsid w:val="00F319B5"/>
    <w:pPr>
      <w:widowControl w:val="0"/>
      <w:spacing w:line="305" w:lineRule="auto"/>
      <w:ind w:firstLine="400"/>
    </w:pPr>
    <w:rPr>
      <w:rFonts w:asciiTheme="minorHAnsi" w:hAnsiTheme="minorHAnsi" w:cstheme="minorBidi"/>
      <w:sz w:val="22"/>
      <w:szCs w:val="22"/>
      <w:lang w:val="vi-VN"/>
    </w:rPr>
  </w:style>
  <w:style w:type="character" w:customStyle="1" w:styleId="ListParagraphChar">
    <w:name w:val="List Paragraph Char"/>
    <w:link w:val="ListParagraph"/>
    <w:uiPriority w:val="99"/>
    <w:qFormat/>
    <w:locked/>
    <w:rsid w:val="00F319B5"/>
    <w:rPr>
      <w:rFonts w:ascii="VNI Times" w:eastAsia="Calibri" w:hAnsi="VNI Times" w:cs="Times New Roman"/>
      <w:kern w:val="2"/>
      <w:szCs w:val="28"/>
      <w:lang w:val="en-US" w:eastAsia="zh-CN"/>
    </w:rPr>
  </w:style>
  <w:style w:type="paragraph" w:styleId="BalloonText">
    <w:name w:val="Balloon Text"/>
    <w:basedOn w:val="Normal"/>
    <w:link w:val="BalloonTextChar"/>
    <w:uiPriority w:val="99"/>
    <w:semiHidden/>
    <w:unhideWhenUsed/>
    <w:rsid w:val="00F319B5"/>
    <w:rPr>
      <w:rFonts w:ascii="Tahoma" w:hAnsi="Tahoma" w:cs="Tahoma"/>
      <w:sz w:val="16"/>
      <w:szCs w:val="16"/>
    </w:rPr>
  </w:style>
  <w:style w:type="character" w:customStyle="1" w:styleId="BalloonTextChar">
    <w:name w:val="Balloon Text Char"/>
    <w:basedOn w:val="DefaultParagraphFont"/>
    <w:link w:val="BalloonText"/>
    <w:uiPriority w:val="99"/>
    <w:semiHidden/>
    <w:rsid w:val="00F319B5"/>
    <w:rPr>
      <w:rFonts w:ascii="Tahoma" w:eastAsia="Times New Roman" w:hAnsi="Tahoma" w:cs="Tahoma"/>
      <w:sz w:val="16"/>
      <w:szCs w:val="16"/>
      <w:lang w:val="en-US"/>
    </w:rPr>
  </w:style>
  <w:style w:type="character" w:customStyle="1" w:styleId="Vnbnnidung2">
    <w:name w:val="Văn bản nội dung (2)_"/>
    <w:basedOn w:val="DefaultParagraphFont"/>
    <w:link w:val="Vnbnnidung20"/>
    <w:qFormat/>
    <w:rsid w:val="00942A22"/>
    <w:rPr>
      <w:rFonts w:ascii="Arial" w:eastAsia="Arial" w:hAnsi="Arial" w:cs="Arial"/>
      <w:sz w:val="18"/>
      <w:szCs w:val="18"/>
    </w:rPr>
  </w:style>
  <w:style w:type="paragraph" w:customStyle="1" w:styleId="Vnbnnidung20">
    <w:name w:val="Văn bản nội dung (2)"/>
    <w:basedOn w:val="Normal"/>
    <w:link w:val="Vnbnnidung2"/>
    <w:qFormat/>
    <w:rsid w:val="00942A22"/>
    <w:pPr>
      <w:widowControl w:val="0"/>
      <w:spacing w:after="80" w:line="338" w:lineRule="auto"/>
      <w:ind w:firstLine="320"/>
    </w:pPr>
    <w:rPr>
      <w:rFonts w:ascii="Arial" w:eastAsia="Arial" w:hAnsi="Arial" w:cs="Arial"/>
      <w:sz w:val="18"/>
      <w:szCs w:val="18"/>
      <w:lang w:val="vi-VN"/>
    </w:rPr>
  </w:style>
  <w:style w:type="paragraph" w:styleId="NoSpacing">
    <w:name w:val="No Spacing"/>
    <w:uiPriority w:val="1"/>
    <w:qFormat/>
    <w:rsid w:val="00DD6C47"/>
    <w:pPr>
      <w:spacing w:after="0" w:line="240" w:lineRule="auto"/>
    </w:pPr>
    <w:rPr>
      <w:rFonts w:ascii="Times New Roman" w:eastAsia="Calibri" w:hAnsi="Times New Roman" w:cs="Times New Roman"/>
      <w:sz w:val="24"/>
      <w:szCs w:val="24"/>
      <w:lang w:val="en-US"/>
    </w:rPr>
  </w:style>
  <w:style w:type="character" w:customStyle="1" w:styleId="Bodytext2">
    <w:name w:val="Body text (2)_"/>
    <w:basedOn w:val="DefaultParagraphFont"/>
    <w:link w:val="Bodytext20"/>
    <w:uiPriority w:val="99"/>
    <w:rsid w:val="00DD6C47"/>
    <w:rPr>
      <w:rFonts w:ascii="Cambria" w:eastAsia="Cambria" w:hAnsi="Cambria" w:cs="Cambria"/>
      <w:shd w:val="clear" w:color="auto" w:fill="FFFFFF"/>
    </w:rPr>
  </w:style>
  <w:style w:type="paragraph" w:customStyle="1" w:styleId="Bodytext20">
    <w:name w:val="Body text (2)"/>
    <w:basedOn w:val="Normal"/>
    <w:link w:val="Bodytext2"/>
    <w:uiPriority w:val="99"/>
    <w:qFormat/>
    <w:rsid w:val="00DD6C47"/>
    <w:pPr>
      <w:widowControl w:val="0"/>
      <w:shd w:val="clear" w:color="auto" w:fill="FFFFFF"/>
      <w:spacing w:line="339" w:lineRule="exact"/>
      <w:ind w:hanging="200"/>
    </w:pPr>
    <w:rPr>
      <w:rFonts w:ascii="Cambria" w:eastAsia="Cambria" w:hAnsi="Cambria" w:cs="Cambria"/>
      <w:sz w:val="22"/>
      <w:szCs w:val="22"/>
      <w:lang w:val="vi-VN"/>
    </w:rPr>
  </w:style>
  <w:style w:type="paragraph" w:styleId="Header">
    <w:name w:val="header"/>
    <w:basedOn w:val="Normal"/>
    <w:link w:val="HeaderChar"/>
    <w:uiPriority w:val="99"/>
    <w:unhideWhenUsed/>
    <w:qFormat/>
    <w:rsid w:val="00DD6C47"/>
    <w:pPr>
      <w:tabs>
        <w:tab w:val="center" w:pos="4513"/>
        <w:tab w:val="right" w:pos="9026"/>
      </w:tabs>
    </w:pPr>
  </w:style>
  <w:style w:type="character" w:customStyle="1" w:styleId="HeaderChar">
    <w:name w:val="Header Char"/>
    <w:basedOn w:val="DefaultParagraphFont"/>
    <w:link w:val="Header"/>
    <w:uiPriority w:val="99"/>
    <w:qFormat/>
    <w:rsid w:val="00DD6C47"/>
    <w:rPr>
      <w:rFonts w:ascii=".VnTime" w:eastAsia="Times New Roman" w:hAnsi=".VnTime" w:cs="Times New Roman"/>
      <w:sz w:val="28"/>
      <w:szCs w:val="28"/>
      <w:lang w:val="en-US"/>
    </w:rPr>
  </w:style>
  <w:style w:type="paragraph" w:styleId="BodyText">
    <w:name w:val="Body Text"/>
    <w:basedOn w:val="Normal"/>
    <w:link w:val="BodyTextChar1"/>
    <w:qFormat/>
    <w:rsid w:val="000F054B"/>
    <w:pPr>
      <w:spacing w:after="120"/>
    </w:pPr>
    <w:rPr>
      <w:rFonts w:ascii="Times New Roman" w:eastAsia="Calibri" w:hAnsi="Times New Roman"/>
      <w:sz w:val="24"/>
      <w:szCs w:val="24"/>
    </w:rPr>
  </w:style>
  <w:style w:type="character" w:customStyle="1" w:styleId="BodyTextChar">
    <w:name w:val="Body Text Char"/>
    <w:basedOn w:val="DefaultParagraphFont"/>
    <w:link w:val="BodyText"/>
    <w:qFormat/>
    <w:rsid w:val="000F054B"/>
    <w:rPr>
      <w:rFonts w:ascii=".VnTime" w:eastAsia="Times New Roman" w:hAnsi=".VnTime" w:cs="Times New Roman"/>
      <w:sz w:val="28"/>
      <w:szCs w:val="28"/>
      <w:lang w:val="en-US"/>
    </w:rPr>
  </w:style>
  <w:style w:type="character" w:customStyle="1" w:styleId="BodyTextChar1">
    <w:name w:val="Body Text Char1"/>
    <w:link w:val="BodyText"/>
    <w:locked/>
    <w:rsid w:val="000F054B"/>
    <w:rPr>
      <w:rFonts w:ascii="Times New Roman" w:eastAsia="Calibri" w:hAnsi="Times New Roman" w:cs="Times New Roman"/>
      <w:sz w:val="24"/>
      <w:szCs w:val="24"/>
      <w:lang w:val="en-US"/>
    </w:rPr>
  </w:style>
  <w:style w:type="character" w:styleId="Strong">
    <w:name w:val="Strong"/>
    <w:uiPriority w:val="22"/>
    <w:qFormat/>
    <w:rsid w:val="006A5DFD"/>
    <w:rPr>
      <w:rFonts w:cs="Times New Roman"/>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1274</Words>
  <Characters>7262</Characters>
  <Application>Microsoft Office Word</Application>
  <DocSecurity>0</DocSecurity>
  <Lines>60</Lines>
  <Paragraphs>17</Paragraphs>
  <ScaleCrop>false</ScaleCrop>
  <Company>LHHD</Company>
  <LinksUpToDate>false</LinksUpToDate>
  <CharactersWithSpaces>8519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Dai Loi</dc:creator>
  <cp:keywords/>
  <dc:description/>
  <cp:lastModifiedBy>Dai Loi</cp:lastModifiedBy>
  <cp:revision>11</cp:revision>
  <dcterms:created xsi:type="dcterms:W3CDTF">2023-07-24T13:05:00Z</dcterms:created>
  <dcterms:modified xsi:type="dcterms:W3CDTF">2023-07-25T13:32:00Z</dcterms:modified>
</cp:coreProperties>
</file>