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6BDE" w:rsidRPr="00603D3B" w:rsidRDefault="00236BDE" w:rsidP="00236BDE">
      <w:pPr>
        <w:jc w:val="both"/>
        <w:rPr>
          <w:sz w:val="28"/>
          <w:szCs w:val="28"/>
        </w:rPr>
      </w:pPr>
      <w:proofErr w:type="spellStart"/>
      <w:r>
        <w:rPr>
          <w:sz w:val="28"/>
          <w:szCs w:val="28"/>
        </w:rPr>
        <w:t>Ngày</w:t>
      </w:r>
      <w:proofErr w:type="spellEnd"/>
      <w:r>
        <w:rPr>
          <w:sz w:val="28"/>
          <w:szCs w:val="28"/>
        </w:rPr>
        <w:t xml:space="preserve"> </w:t>
      </w:r>
      <w:proofErr w:type="spellStart"/>
      <w:r>
        <w:rPr>
          <w:sz w:val="28"/>
          <w:szCs w:val="28"/>
        </w:rPr>
        <w:t>dạy</w:t>
      </w:r>
      <w:proofErr w:type="spellEnd"/>
      <w:r>
        <w:rPr>
          <w:sz w:val="28"/>
          <w:szCs w:val="28"/>
        </w:rPr>
        <w:t>: 30/01/2023</w:t>
      </w:r>
    </w:p>
    <w:p w:rsidR="00236BDE" w:rsidRPr="00795C82" w:rsidRDefault="00236BDE" w:rsidP="00236BDE">
      <w:pPr>
        <w:spacing w:line="288" w:lineRule="auto"/>
        <w:jc w:val="both"/>
        <w:rPr>
          <w:sz w:val="28"/>
          <w:szCs w:val="28"/>
          <w:lang w:val="sv-SE"/>
        </w:rPr>
      </w:pPr>
    </w:p>
    <w:tbl>
      <w:tblPr>
        <w:tblW w:w="0" w:type="auto"/>
        <w:tblBorders>
          <w:insideH w:val="single" w:sz="4" w:space="0" w:color="auto"/>
        </w:tblBorders>
        <w:tblLook w:val="01E0" w:firstRow="1" w:lastRow="1" w:firstColumn="1" w:lastColumn="1" w:noHBand="0" w:noVBand="0"/>
      </w:tblPr>
      <w:tblGrid>
        <w:gridCol w:w="4716"/>
        <w:gridCol w:w="4644"/>
      </w:tblGrid>
      <w:tr w:rsidR="00236BDE" w:rsidRPr="00795C82" w:rsidTr="00A105E5">
        <w:trPr>
          <w:trHeight w:val="315"/>
        </w:trPr>
        <w:tc>
          <w:tcPr>
            <w:tcW w:w="4734" w:type="dxa"/>
            <w:shd w:val="clear" w:color="auto" w:fill="auto"/>
          </w:tcPr>
          <w:p w:rsidR="00236BDE" w:rsidRPr="00795C82" w:rsidRDefault="00236BDE" w:rsidP="00A105E5">
            <w:pPr>
              <w:spacing w:line="288" w:lineRule="auto"/>
              <w:jc w:val="both"/>
              <w:rPr>
                <w:b/>
                <w:sz w:val="28"/>
                <w:szCs w:val="28"/>
              </w:rPr>
            </w:pPr>
            <w:r w:rsidRPr="00795C82">
              <w:rPr>
                <w:b/>
                <w:i/>
                <w:noProof/>
                <w:sz w:val="28"/>
                <w:szCs w:val="28"/>
              </w:rPr>
              <mc:AlternateContent>
                <mc:Choice Requires="wpg">
                  <w:drawing>
                    <wp:anchor distT="0" distB="0" distL="114300" distR="114300" simplePos="0" relativeHeight="251659264" behindDoc="1" locked="0" layoutInCell="1" allowOverlap="1" wp14:anchorId="2F47F5BB" wp14:editId="76AAC665">
                      <wp:simplePos x="0" y="0"/>
                      <wp:positionH relativeFrom="column">
                        <wp:posOffset>102235</wp:posOffset>
                      </wp:positionH>
                      <wp:positionV relativeFrom="paragraph">
                        <wp:posOffset>38100</wp:posOffset>
                      </wp:positionV>
                      <wp:extent cx="940435" cy="937260"/>
                      <wp:effectExtent l="0" t="0" r="0" b="0"/>
                      <wp:wrapNone/>
                      <wp:docPr id="227" name=" 7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0435" cy="937260"/>
                                <a:chOff x="1296" y="1553"/>
                                <a:chExt cx="2448" cy="2448"/>
                              </a:xfrm>
                            </wpg:grpSpPr>
                            <wps:wsp>
                              <wps:cNvPr id="228" name=" 731"/>
                              <wps:cNvSpPr>
                                <a:spLocks/>
                              </wps:cNvSpPr>
                              <wps:spPr bwMode="auto">
                                <a:xfrm>
                                  <a:off x="1841" y="3175"/>
                                  <a:ext cx="1295" cy="826"/>
                                </a:xfrm>
                                <a:custGeom>
                                  <a:avLst/>
                                  <a:gdLst>
                                    <a:gd name="T0" fmla="*/ 0 w 1295"/>
                                    <a:gd name="T1" fmla="*/ 620 h 826"/>
                                    <a:gd name="T2" fmla="*/ 36 w 1295"/>
                                    <a:gd name="T3" fmla="*/ 644 h 826"/>
                                    <a:gd name="T4" fmla="*/ 74 w 1295"/>
                                    <a:gd name="T5" fmla="*/ 667 h 826"/>
                                    <a:gd name="T6" fmla="*/ 113 w 1295"/>
                                    <a:gd name="T7" fmla="*/ 688 h 826"/>
                                    <a:gd name="T8" fmla="*/ 154 w 1295"/>
                                    <a:gd name="T9" fmla="*/ 708 h 826"/>
                                    <a:gd name="T10" fmla="*/ 192 w 1295"/>
                                    <a:gd name="T11" fmla="*/ 726 h 826"/>
                                    <a:gd name="T12" fmla="*/ 233 w 1295"/>
                                    <a:gd name="T13" fmla="*/ 742 h 826"/>
                                    <a:gd name="T14" fmla="*/ 276 w 1295"/>
                                    <a:gd name="T15" fmla="*/ 758 h 826"/>
                                    <a:gd name="T16" fmla="*/ 319 w 1295"/>
                                    <a:gd name="T17" fmla="*/ 772 h 826"/>
                                    <a:gd name="T18" fmla="*/ 363 w 1295"/>
                                    <a:gd name="T19" fmla="*/ 785 h 826"/>
                                    <a:gd name="T20" fmla="*/ 406 w 1295"/>
                                    <a:gd name="T21" fmla="*/ 794 h 826"/>
                                    <a:gd name="T22" fmla="*/ 451 w 1295"/>
                                    <a:gd name="T23" fmla="*/ 806 h 826"/>
                                    <a:gd name="T24" fmla="*/ 494 w 1295"/>
                                    <a:gd name="T25" fmla="*/ 812 h 826"/>
                                    <a:gd name="T26" fmla="*/ 539 w 1295"/>
                                    <a:gd name="T27" fmla="*/ 819 h 826"/>
                                    <a:gd name="T28" fmla="*/ 587 w 1295"/>
                                    <a:gd name="T29" fmla="*/ 821 h 826"/>
                                    <a:gd name="T30" fmla="*/ 632 w 1295"/>
                                    <a:gd name="T31" fmla="*/ 826 h 826"/>
                                    <a:gd name="T32" fmla="*/ 680 w 1295"/>
                                    <a:gd name="T33" fmla="*/ 826 h 826"/>
                                    <a:gd name="T34" fmla="*/ 714 w 1295"/>
                                    <a:gd name="T35" fmla="*/ 826 h 826"/>
                                    <a:gd name="T36" fmla="*/ 750 w 1295"/>
                                    <a:gd name="T37" fmla="*/ 824 h 826"/>
                                    <a:gd name="T38" fmla="*/ 784 w 1295"/>
                                    <a:gd name="T39" fmla="*/ 821 h 826"/>
                                    <a:gd name="T40" fmla="*/ 819 w 1295"/>
                                    <a:gd name="T41" fmla="*/ 817 h 826"/>
                                    <a:gd name="T42" fmla="*/ 853 w 1295"/>
                                    <a:gd name="T43" fmla="*/ 812 h 826"/>
                                    <a:gd name="T44" fmla="*/ 887 w 1295"/>
                                    <a:gd name="T45" fmla="*/ 808 h 826"/>
                                    <a:gd name="T46" fmla="*/ 921 w 1295"/>
                                    <a:gd name="T47" fmla="*/ 801 h 826"/>
                                    <a:gd name="T48" fmla="*/ 955 w 1295"/>
                                    <a:gd name="T49" fmla="*/ 794 h 826"/>
                                    <a:gd name="T50" fmla="*/ 1295 w 1295"/>
                                    <a:gd name="T51" fmla="*/ 551 h 826"/>
                                    <a:gd name="T52" fmla="*/ 941 w 1295"/>
                                    <a:gd name="T53" fmla="*/ 620 h 826"/>
                                    <a:gd name="T54" fmla="*/ 1238 w 1295"/>
                                    <a:gd name="T55" fmla="*/ 447 h 826"/>
                                    <a:gd name="T56" fmla="*/ 907 w 1295"/>
                                    <a:gd name="T57" fmla="*/ 529 h 826"/>
                                    <a:gd name="T58" fmla="*/ 1177 w 1295"/>
                                    <a:gd name="T59" fmla="*/ 377 h 826"/>
                                    <a:gd name="T60" fmla="*/ 900 w 1295"/>
                                    <a:gd name="T61" fmla="*/ 434 h 826"/>
                                    <a:gd name="T62" fmla="*/ 1134 w 1295"/>
                                    <a:gd name="T63" fmla="*/ 266 h 826"/>
                                    <a:gd name="T64" fmla="*/ 871 w 1295"/>
                                    <a:gd name="T65" fmla="*/ 316 h 826"/>
                                    <a:gd name="T66" fmla="*/ 1093 w 1295"/>
                                    <a:gd name="T67" fmla="*/ 191 h 826"/>
                                    <a:gd name="T68" fmla="*/ 816 w 1295"/>
                                    <a:gd name="T69" fmla="*/ 225 h 826"/>
                                    <a:gd name="T70" fmla="*/ 1039 w 1295"/>
                                    <a:gd name="T71" fmla="*/ 100 h 826"/>
                                    <a:gd name="T72" fmla="*/ 796 w 1295"/>
                                    <a:gd name="T73" fmla="*/ 127 h 826"/>
                                    <a:gd name="T74" fmla="*/ 1059 w 1295"/>
                                    <a:gd name="T75" fmla="*/ 2 h 826"/>
                                    <a:gd name="T76" fmla="*/ 1002 w 1295"/>
                                    <a:gd name="T77" fmla="*/ 0 h 826"/>
                                    <a:gd name="T78" fmla="*/ 968 w 1295"/>
                                    <a:gd name="T79" fmla="*/ 25 h 826"/>
                                    <a:gd name="T80" fmla="*/ 932 w 1295"/>
                                    <a:gd name="T81" fmla="*/ 48 h 826"/>
                                    <a:gd name="T82" fmla="*/ 893 w 1295"/>
                                    <a:gd name="T83" fmla="*/ 68 h 826"/>
                                    <a:gd name="T84" fmla="*/ 853 w 1295"/>
                                    <a:gd name="T85" fmla="*/ 84 h 826"/>
                                    <a:gd name="T86" fmla="*/ 812 w 1295"/>
                                    <a:gd name="T87" fmla="*/ 98 h 826"/>
                                    <a:gd name="T88" fmla="*/ 769 w 1295"/>
                                    <a:gd name="T89" fmla="*/ 109 h 826"/>
                                    <a:gd name="T90" fmla="*/ 726 w 1295"/>
                                    <a:gd name="T91" fmla="*/ 114 h 826"/>
                                    <a:gd name="T92" fmla="*/ 680 w 1295"/>
                                    <a:gd name="T93" fmla="*/ 116 h 826"/>
                                    <a:gd name="T94" fmla="*/ 639 w 1295"/>
                                    <a:gd name="T95" fmla="*/ 114 h 826"/>
                                    <a:gd name="T96" fmla="*/ 598 w 1295"/>
                                    <a:gd name="T97" fmla="*/ 109 h 826"/>
                                    <a:gd name="T98" fmla="*/ 560 w 1295"/>
                                    <a:gd name="T99" fmla="*/ 102 h 826"/>
                                    <a:gd name="T100" fmla="*/ 521 w 1295"/>
                                    <a:gd name="T101" fmla="*/ 91 h 826"/>
                                    <a:gd name="T102" fmla="*/ 485 w 1295"/>
                                    <a:gd name="T103" fmla="*/ 77 h 826"/>
                                    <a:gd name="T104" fmla="*/ 449 w 1295"/>
                                    <a:gd name="T105" fmla="*/ 61 h 826"/>
                                    <a:gd name="T106" fmla="*/ 415 w 1295"/>
                                    <a:gd name="T107" fmla="*/ 43 h 826"/>
                                    <a:gd name="T108" fmla="*/ 383 w 1295"/>
                                    <a:gd name="T109" fmla="*/ 21 h 826"/>
                                    <a:gd name="T110" fmla="*/ 0 w 1295"/>
                                    <a:gd name="T111" fmla="*/ 620 h 8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295" h="826">
                                      <a:moveTo>
                                        <a:pt x="0" y="620"/>
                                      </a:moveTo>
                                      <a:lnTo>
                                        <a:pt x="36" y="644"/>
                                      </a:lnTo>
                                      <a:lnTo>
                                        <a:pt x="74" y="667"/>
                                      </a:lnTo>
                                      <a:lnTo>
                                        <a:pt x="113" y="688"/>
                                      </a:lnTo>
                                      <a:lnTo>
                                        <a:pt x="154" y="708"/>
                                      </a:lnTo>
                                      <a:lnTo>
                                        <a:pt x="192" y="726"/>
                                      </a:lnTo>
                                      <a:lnTo>
                                        <a:pt x="233" y="742"/>
                                      </a:lnTo>
                                      <a:lnTo>
                                        <a:pt x="276" y="758"/>
                                      </a:lnTo>
                                      <a:lnTo>
                                        <a:pt x="319" y="772"/>
                                      </a:lnTo>
                                      <a:lnTo>
                                        <a:pt x="363" y="785"/>
                                      </a:lnTo>
                                      <a:lnTo>
                                        <a:pt x="406" y="794"/>
                                      </a:lnTo>
                                      <a:lnTo>
                                        <a:pt x="451" y="806"/>
                                      </a:lnTo>
                                      <a:lnTo>
                                        <a:pt x="494" y="812"/>
                                      </a:lnTo>
                                      <a:lnTo>
                                        <a:pt x="539" y="819"/>
                                      </a:lnTo>
                                      <a:lnTo>
                                        <a:pt x="587" y="821"/>
                                      </a:lnTo>
                                      <a:lnTo>
                                        <a:pt x="632" y="826"/>
                                      </a:lnTo>
                                      <a:lnTo>
                                        <a:pt x="680" y="826"/>
                                      </a:lnTo>
                                      <a:lnTo>
                                        <a:pt x="714" y="826"/>
                                      </a:lnTo>
                                      <a:lnTo>
                                        <a:pt x="750" y="824"/>
                                      </a:lnTo>
                                      <a:lnTo>
                                        <a:pt x="784" y="821"/>
                                      </a:lnTo>
                                      <a:lnTo>
                                        <a:pt x="819" y="817"/>
                                      </a:lnTo>
                                      <a:lnTo>
                                        <a:pt x="853" y="812"/>
                                      </a:lnTo>
                                      <a:lnTo>
                                        <a:pt x="887" y="808"/>
                                      </a:lnTo>
                                      <a:lnTo>
                                        <a:pt x="921" y="801"/>
                                      </a:lnTo>
                                      <a:lnTo>
                                        <a:pt x="955" y="794"/>
                                      </a:lnTo>
                                      <a:lnTo>
                                        <a:pt x="1295" y="551"/>
                                      </a:lnTo>
                                      <a:lnTo>
                                        <a:pt x="941" y="620"/>
                                      </a:lnTo>
                                      <a:lnTo>
                                        <a:pt x="1238" y="447"/>
                                      </a:lnTo>
                                      <a:lnTo>
                                        <a:pt x="907" y="529"/>
                                      </a:lnTo>
                                      <a:lnTo>
                                        <a:pt x="1177" y="377"/>
                                      </a:lnTo>
                                      <a:lnTo>
                                        <a:pt x="900" y="434"/>
                                      </a:lnTo>
                                      <a:lnTo>
                                        <a:pt x="1134" y="266"/>
                                      </a:lnTo>
                                      <a:lnTo>
                                        <a:pt x="871" y="316"/>
                                      </a:lnTo>
                                      <a:lnTo>
                                        <a:pt x="1093" y="191"/>
                                      </a:lnTo>
                                      <a:lnTo>
                                        <a:pt x="816" y="225"/>
                                      </a:lnTo>
                                      <a:lnTo>
                                        <a:pt x="1039" y="100"/>
                                      </a:lnTo>
                                      <a:lnTo>
                                        <a:pt x="796" y="127"/>
                                      </a:lnTo>
                                      <a:lnTo>
                                        <a:pt x="1059" y="2"/>
                                      </a:lnTo>
                                      <a:lnTo>
                                        <a:pt x="1002" y="0"/>
                                      </a:lnTo>
                                      <a:lnTo>
                                        <a:pt x="968" y="25"/>
                                      </a:lnTo>
                                      <a:lnTo>
                                        <a:pt x="932" y="48"/>
                                      </a:lnTo>
                                      <a:lnTo>
                                        <a:pt x="893" y="68"/>
                                      </a:lnTo>
                                      <a:lnTo>
                                        <a:pt x="853" y="84"/>
                                      </a:lnTo>
                                      <a:lnTo>
                                        <a:pt x="812" y="98"/>
                                      </a:lnTo>
                                      <a:lnTo>
                                        <a:pt x="769" y="109"/>
                                      </a:lnTo>
                                      <a:lnTo>
                                        <a:pt x="726" y="114"/>
                                      </a:lnTo>
                                      <a:lnTo>
                                        <a:pt x="680" y="116"/>
                                      </a:lnTo>
                                      <a:lnTo>
                                        <a:pt x="639" y="114"/>
                                      </a:lnTo>
                                      <a:lnTo>
                                        <a:pt x="598" y="109"/>
                                      </a:lnTo>
                                      <a:lnTo>
                                        <a:pt x="560" y="102"/>
                                      </a:lnTo>
                                      <a:lnTo>
                                        <a:pt x="521" y="91"/>
                                      </a:lnTo>
                                      <a:lnTo>
                                        <a:pt x="485" y="77"/>
                                      </a:lnTo>
                                      <a:lnTo>
                                        <a:pt x="449" y="61"/>
                                      </a:lnTo>
                                      <a:lnTo>
                                        <a:pt x="415" y="43"/>
                                      </a:lnTo>
                                      <a:lnTo>
                                        <a:pt x="383" y="21"/>
                                      </a:lnTo>
                                      <a:lnTo>
                                        <a:pt x="0" y="620"/>
                                      </a:lnTo>
                                      <a:close/>
                                    </a:path>
                                  </a:pathLst>
                                </a:custGeom>
                                <a:solidFill>
                                  <a:srgbClr val="8444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 name=" 732"/>
                              <wps:cNvSpPr>
                                <a:spLocks/>
                              </wps:cNvSpPr>
                              <wps:spPr bwMode="auto">
                                <a:xfrm>
                                  <a:off x="1296" y="1934"/>
                                  <a:ext cx="858" cy="1293"/>
                                </a:xfrm>
                                <a:custGeom>
                                  <a:avLst/>
                                  <a:gdLst>
                                    <a:gd name="T0" fmla="*/ 338 w 858"/>
                                    <a:gd name="T1" fmla="*/ 0 h 1293"/>
                                    <a:gd name="T2" fmla="*/ 263 w 858"/>
                                    <a:gd name="T3" fmla="*/ 86 h 1293"/>
                                    <a:gd name="T4" fmla="*/ 197 w 858"/>
                                    <a:gd name="T5" fmla="*/ 177 h 1293"/>
                                    <a:gd name="T6" fmla="*/ 138 w 858"/>
                                    <a:gd name="T7" fmla="*/ 277 h 1293"/>
                                    <a:gd name="T8" fmla="*/ 91 w 858"/>
                                    <a:gd name="T9" fmla="*/ 381 h 1293"/>
                                    <a:gd name="T10" fmla="*/ 52 w 858"/>
                                    <a:gd name="T11" fmla="*/ 490 h 1293"/>
                                    <a:gd name="T12" fmla="*/ 23 w 858"/>
                                    <a:gd name="T13" fmla="*/ 606 h 1293"/>
                                    <a:gd name="T14" fmla="*/ 7 w 858"/>
                                    <a:gd name="T15" fmla="*/ 724 h 1293"/>
                                    <a:gd name="T16" fmla="*/ 0 w 858"/>
                                    <a:gd name="T17" fmla="*/ 844 h 1293"/>
                                    <a:gd name="T18" fmla="*/ 2 w 858"/>
                                    <a:gd name="T19" fmla="*/ 903 h 1293"/>
                                    <a:gd name="T20" fmla="*/ 5 w 858"/>
                                    <a:gd name="T21" fmla="*/ 960 h 1293"/>
                                    <a:gd name="T22" fmla="*/ 11 w 858"/>
                                    <a:gd name="T23" fmla="*/ 1019 h 1293"/>
                                    <a:gd name="T24" fmla="*/ 23 w 858"/>
                                    <a:gd name="T25" fmla="*/ 1076 h 1293"/>
                                    <a:gd name="T26" fmla="*/ 34 w 858"/>
                                    <a:gd name="T27" fmla="*/ 1130 h 1293"/>
                                    <a:gd name="T28" fmla="*/ 50 w 858"/>
                                    <a:gd name="T29" fmla="*/ 1187 h 1293"/>
                                    <a:gd name="T30" fmla="*/ 66 w 858"/>
                                    <a:gd name="T31" fmla="*/ 1241 h 1293"/>
                                    <a:gd name="T32" fmla="*/ 86 w 858"/>
                                    <a:gd name="T33" fmla="*/ 1293 h 1293"/>
                                    <a:gd name="T34" fmla="*/ 740 w 858"/>
                                    <a:gd name="T35" fmla="*/ 1012 h 1293"/>
                                    <a:gd name="T36" fmla="*/ 728 w 858"/>
                                    <a:gd name="T37" fmla="*/ 973 h 1293"/>
                                    <a:gd name="T38" fmla="*/ 719 w 858"/>
                                    <a:gd name="T39" fmla="*/ 930 h 1293"/>
                                    <a:gd name="T40" fmla="*/ 712 w 858"/>
                                    <a:gd name="T41" fmla="*/ 887 h 1293"/>
                                    <a:gd name="T42" fmla="*/ 710 w 858"/>
                                    <a:gd name="T43" fmla="*/ 844 h 1293"/>
                                    <a:gd name="T44" fmla="*/ 712 w 858"/>
                                    <a:gd name="T45" fmla="*/ 792 h 1293"/>
                                    <a:gd name="T46" fmla="*/ 721 w 858"/>
                                    <a:gd name="T47" fmla="*/ 742 h 1293"/>
                                    <a:gd name="T48" fmla="*/ 733 w 858"/>
                                    <a:gd name="T49" fmla="*/ 692 h 1293"/>
                                    <a:gd name="T50" fmla="*/ 751 w 858"/>
                                    <a:gd name="T51" fmla="*/ 647 h 1293"/>
                                    <a:gd name="T52" fmla="*/ 771 w 858"/>
                                    <a:gd name="T53" fmla="*/ 601 h 1293"/>
                                    <a:gd name="T54" fmla="*/ 796 w 858"/>
                                    <a:gd name="T55" fmla="*/ 558 h 1293"/>
                                    <a:gd name="T56" fmla="*/ 826 w 858"/>
                                    <a:gd name="T57" fmla="*/ 520 h 1293"/>
                                    <a:gd name="T58" fmla="*/ 858 w 858"/>
                                    <a:gd name="T59" fmla="*/ 483 h 1293"/>
                                    <a:gd name="T60" fmla="*/ 338 w 858"/>
                                    <a:gd name="T61" fmla="*/ 0 h 12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858" h="1293">
                                      <a:moveTo>
                                        <a:pt x="338" y="0"/>
                                      </a:moveTo>
                                      <a:lnTo>
                                        <a:pt x="263" y="86"/>
                                      </a:lnTo>
                                      <a:lnTo>
                                        <a:pt x="197" y="177"/>
                                      </a:lnTo>
                                      <a:lnTo>
                                        <a:pt x="138" y="277"/>
                                      </a:lnTo>
                                      <a:lnTo>
                                        <a:pt x="91" y="381"/>
                                      </a:lnTo>
                                      <a:lnTo>
                                        <a:pt x="52" y="490"/>
                                      </a:lnTo>
                                      <a:lnTo>
                                        <a:pt x="23" y="606"/>
                                      </a:lnTo>
                                      <a:lnTo>
                                        <a:pt x="7" y="724"/>
                                      </a:lnTo>
                                      <a:lnTo>
                                        <a:pt x="0" y="844"/>
                                      </a:lnTo>
                                      <a:lnTo>
                                        <a:pt x="2" y="903"/>
                                      </a:lnTo>
                                      <a:lnTo>
                                        <a:pt x="5" y="960"/>
                                      </a:lnTo>
                                      <a:lnTo>
                                        <a:pt x="11" y="1019"/>
                                      </a:lnTo>
                                      <a:lnTo>
                                        <a:pt x="23" y="1076"/>
                                      </a:lnTo>
                                      <a:lnTo>
                                        <a:pt x="34" y="1130"/>
                                      </a:lnTo>
                                      <a:lnTo>
                                        <a:pt x="50" y="1187"/>
                                      </a:lnTo>
                                      <a:lnTo>
                                        <a:pt x="66" y="1241"/>
                                      </a:lnTo>
                                      <a:lnTo>
                                        <a:pt x="86" y="1293"/>
                                      </a:lnTo>
                                      <a:lnTo>
                                        <a:pt x="740" y="1012"/>
                                      </a:lnTo>
                                      <a:lnTo>
                                        <a:pt x="728" y="973"/>
                                      </a:lnTo>
                                      <a:lnTo>
                                        <a:pt x="719" y="930"/>
                                      </a:lnTo>
                                      <a:lnTo>
                                        <a:pt x="712" y="887"/>
                                      </a:lnTo>
                                      <a:lnTo>
                                        <a:pt x="710" y="844"/>
                                      </a:lnTo>
                                      <a:lnTo>
                                        <a:pt x="712" y="792"/>
                                      </a:lnTo>
                                      <a:lnTo>
                                        <a:pt x="721" y="742"/>
                                      </a:lnTo>
                                      <a:lnTo>
                                        <a:pt x="733" y="692"/>
                                      </a:lnTo>
                                      <a:lnTo>
                                        <a:pt x="751" y="647"/>
                                      </a:lnTo>
                                      <a:lnTo>
                                        <a:pt x="771" y="601"/>
                                      </a:lnTo>
                                      <a:lnTo>
                                        <a:pt x="796" y="558"/>
                                      </a:lnTo>
                                      <a:lnTo>
                                        <a:pt x="826" y="520"/>
                                      </a:lnTo>
                                      <a:lnTo>
                                        <a:pt x="858" y="483"/>
                                      </a:lnTo>
                                      <a:lnTo>
                                        <a:pt x="338" y="0"/>
                                      </a:lnTo>
                                      <a:close/>
                                    </a:path>
                                  </a:pathLst>
                                </a:custGeom>
                                <a:solidFill>
                                  <a:srgbClr val="EDEF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 name=" 733"/>
                              <wps:cNvSpPr>
                                <a:spLocks/>
                              </wps:cNvSpPr>
                              <wps:spPr bwMode="auto">
                                <a:xfrm>
                                  <a:off x="2006" y="2263"/>
                                  <a:ext cx="1028" cy="1028"/>
                                </a:xfrm>
                                <a:custGeom>
                                  <a:avLst/>
                                  <a:gdLst>
                                    <a:gd name="T0" fmla="*/ 45 w 1028"/>
                                    <a:gd name="T1" fmla="*/ 722 h 1028"/>
                                    <a:gd name="T2" fmla="*/ 82 w 1028"/>
                                    <a:gd name="T3" fmla="*/ 792 h 1028"/>
                                    <a:gd name="T4" fmla="*/ 129 w 1028"/>
                                    <a:gd name="T5" fmla="*/ 855 h 1028"/>
                                    <a:gd name="T6" fmla="*/ 186 w 1028"/>
                                    <a:gd name="T7" fmla="*/ 910 h 1028"/>
                                    <a:gd name="T8" fmla="*/ 250 w 1028"/>
                                    <a:gd name="T9" fmla="*/ 955 h 1028"/>
                                    <a:gd name="T10" fmla="*/ 320 w 1028"/>
                                    <a:gd name="T11" fmla="*/ 989 h 1028"/>
                                    <a:gd name="T12" fmla="*/ 395 w 1028"/>
                                    <a:gd name="T13" fmla="*/ 1014 h 1028"/>
                                    <a:gd name="T14" fmla="*/ 474 w 1028"/>
                                    <a:gd name="T15" fmla="*/ 1026 h 1028"/>
                                    <a:gd name="T16" fmla="*/ 561 w 1028"/>
                                    <a:gd name="T17" fmla="*/ 1026 h 1028"/>
                                    <a:gd name="T18" fmla="*/ 647 w 1028"/>
                                    <a:gd name="T19" fmla="*/ 1010 h 1028"/>
                                    <a:gd name="T20" fmla="*/ 728 w 1028"/>
                                    <a:gd name="T21" fmla="*/ 980 h 1028"/>
                                    <a:gd name="T22" fmla="*/ 803 w 1028"/>
                                    <a:gd name="T23" fmla="*/ 937 h 1028"/>
                                    <a:gd name="T24" fmla="*/ 878 w 1028"/>
                                    <a:gd name="T25" fmla="*/ 876 h 1028"/>
                                    <a:gd name="T26" fmla="*/ 948 w 1028"/>
                                    <a:gd name="T27" fmla="*/ 787 h 1028"/>
                                    <a:gd name="T28" fmla="*/ 998 w 1028"/>
                                    <a:gd name="T29" fmla="*/ 685 h 1028"/>
                                    <a:gd name="T30" fmla="*/ 1023 w 1028"/>
                                    <a:gd name="T31" fmla="*/ 574 h 1028"/>
                                    <a:gd name="T32" fmla="*/ 1026 w 1028"/>
                                    <a:gd name="T33" fmla="*/ 463 h 1028"/>
                                    <a:gd name="T34" fmla="*/ 1005 w 1028"/>
                                    <a:gd name="T35" fmla="*/ 363 h 1028"/>
                                    <a:gd name="T36" fmla="*/ 967 w 1028"/>
                                    <a:gd name="T37" fmla="*/ 270 h 1028"/>
                                    <a:gd name="T38" fmla="*/ 910 w 1028"/>
                                    <a:gd name="T39" fmla="*/ 188 h 1028"/>
                                    <a:gd name="T40" fmla="*/ 840 w 1028"/>
                                    <a:gd name="T41" fmla="*/ 118 h 1028"/>
                                    <a:gd name="T42" fmla="*/ 758 w 1028"/>
                                    <a:gd name="T43" fmla="*/ 61 h 1028"/>
                                    <a:gd name="T44" fmla="*/ 667 w 1028"/>
                                    <a:gd name="T45" fmla="*/ 23 h 1028"/>
                                    <a:gd name="T46" fmla="*/ 567 w 1028"/>
                                    <a:gd name="T47" fmla="*/ 2 h 1028"/>
                                    <a:gd name="T48" fmla="*/ 488 w 1028"/>
                                    <a:gd name="T49" fmla="*/ 0 h 1028"/>
                                    <a:gd name="T50" fmla="*/ 436 w 1028"/>
                                    <a:gd name="T51" fmla="*/ 7 h 1028"/>
                                    <a:gd name="T52" fmla="*/ 384 w 1028"/>
                                    <a:gd name="T53" fmla="*/ 16 h 1028"/>
                                    <a:gd name="T54" fmla="*/ 336 w 1028"/>
                                    <a:gd name="T55" fmla="*/ 32 h 1028"/>
                                    <a:gd name="T56" fmla="*/ 288 w 1028"/>
                                    <a:gd name="T57" fmla="*/ 52 h 1028"/>
                                    <a:gd name="T58" fmla="*/ 245 w 1028"/>
                                    <a:gd name="T59" fmla="*/ 77 h 1028"/>
                                    <a:gd name="T60" fmla="*/ 204 w 1028"/>
                                    <a:gd name="T61" fmla="*/ 104 h 1028"/>
                                    <a:gd name="T62" fmla="*/ 166 w 1028"/>
                                    <a:gd name="T63" fmla="*/ 136 h 1028"/>
                                    <a:gd name="T64" fmla="*/ 116 w 1028"/>
                                    <a:gd name="T65" fmla="*/ 191 h 1028"/>
                                    <a:gd name="T66" fmla="*/ 61 w 1028"/>
                                    <a:gd name="T67" fmla="*/ 272 h 1028"/>
                                    <a:gd name="T68" fmla="*/ 23 w 1028"/>
                                    <a:gd name="T69" fmla="*/ 363 h 1028"/>
                                    <a:gd name="T70" fmla="*/ 2 w 1028"/>
                                    <a:gd name="T71" fmla="*/ 463 h 1028"/>
                                    <a:gd name="T72" fmla="*/ 2 w 1028"/>
                                    <a:gd name="T73" fmla="*/ 558 h 1028"/>
                                    <a:gd name="T74" fmla="*/ 18 w 1028"/>
                                    <a:gd name="T75" fmla="*/ 644 h 10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028" h="1028">
                                      <a:moveTo>
                                        <a:pt x="30" y="683"/>
                                      </a:moveTo>
                                      <a:lnTo>
                                        <a:pt x="45" y="722"/>
                                      </a:lnTo>
                                      <a:lnTo>
                                        <a:pt x="61" y="758"/>
                                      </a:lnTo>
                                      <a:lnTo>
                                        <a:pt x="82" y="792"/>
                                      </a:lnTo>
                                      <a:lnTo>
                                        <a:pt x="104" y="824"/>
                                      </a:lnTo>
                                      <a:lnTo>
                                        <a:pt x="129" y="855"/>
                                      </a:lnTo>
                                      <a:lnTo>
                                        <a:pt x="157" y="883"/>
                                      </a:lnTo>
                                      <a:lnTo>
                                        <a:pt x="186" y="910"/>
                                      </a:lnTo>
                                      <a:lnTo>
                                        <a:pt x="218" y="933"/>
                                      </a:lnTo>
                                      <a:lnTo>
                                        <a:pt x="250" y="955"/>
                                      </a:lnTo>
                                      <a:lnTo>
                                        <a:pt x="284" y="973"/>
                                      </a:lnTo>
                                      <a:lnTo>
                                        <a:pt x="320" y="989"/>
                                      </a:lnTo>
                                      <a:lnTo>
                                        <a:pt x="356" y="1003"/>
                                      </a:lnTo>
                                      <a:lnTo>
                                        <a:pt x="395" y="1014"/>
                                      </a:lnTo>
                                      <a:lnTo>
                                        <a:pt x="433" y="1021"/>
                                      </a:lnTo>
                                      <a:lnTo>
                                        <a:pt x="474" y="1026"/>
                                      </a:lnTo>
                                      <a:lnTo>
                                        <a:pt x="515" y="1028"/>
                                      </a:lnTo>
                                      <a:lnTo>
                                        <a:pt x="561" y="1026"/>
                                      </a:lnTo>
                                      <a:lnTo>
                                        <a:pt x="604" y="1021"/>
                                      </a:lnTo>
                                      <a:lnTo>
                                        <a:pt x="647" y="1010"/>
                                      </a:lnTo>
                                      <a:lnTo>
                                        <a:pt x="688" y="996"/>
                                      </a:lnTo>
                                      <a:lnTo>
                                        <a:pt x="728" y="980"/>
                                      </a:lnTo>
                                      <a:lnTo>
                                        <a:pt x="767" y="960"/>
                                      </a:lnTo>
                                      <a:lnTo>
                                        <a:pt x="803" y="937"/>
                                      </a:lnTo>
                                      <a:lnTo>
                                        <a:pt x="837" y="912"/>
                                      </a:lnTo>
                                      <a:lnTo>
                                        <a:pt x="878" y="876"/>
                                      </a:lnTo>
                                      <a:lnTo>
                                        <a:pt x="917" y="833"/>
                                      </a:lnTo>
                                      <a:lnTo>
                                        <a:pt x="948" y="787"/>
                                      </a:lnTo>
                                      <a:lnTo>
                                        <a:pt x="976" y="737"/>
                                      </a:lnTo>
                                      <a:lnTo>
                                        <a:pt x="998" y="685"/>
                                      </a:lnTo>
                                      <a:lnTo>
                                        <a:pt x="1014" y="631"/>
                                      </a:lnTo>
                                      <a:lnTo>
                                        <a:pt x="1023" y="574"/>
                                      </a:lnTo>
                                      <a:lnTo>
                                        <a:pt x="1028" y="515"/>
                                      </a:lnTo>
                                      <a:lnTo>
                                        <a:pt x="1026" y="463"/>
                                      </a:lnTo>
                                      <a:lnTo>
                                        <a:pt x="1017" y="411"/>
                                      </a:lnTo>
                                      <a:lnTo>
                                        <a:pt x="1005" y="363"/>
                                      </a:lnTo>
                                      <a:lnTo>
                                        <a:pt x="987" y="315"/>
                                      </a:lnTo>
                                      <a:lnTo>
                                        <a:pt x="967" y="270"/>
                                      </a:lnTo>
                                      <a:lnTo>
                                        <a:pt x="939" y="227"/>
                                      </a:lnTo>
                                      <a:lnTo>
                                        <a:pt x="910" y="188"/>
                                      </a:lnTo>
                                      <a:lnTo>
                                        <a:pt x="878" y="152"/>
                                      </a:lnTo>
                                      <a:lnTo>
                                        <a:pt x="840" y="118"/>
                                      </a:lnTo>
                                      <a:lnTo>
                                        <a:pt x="801" y="89"/>
                                      </a:lnTo>
                                      <a:lnTo>
                                        <a:pt x="758" y="61"/>
                                      </a:lnTo>
                                      <a:lnTo>
                                        <a:pt x="715" y="41"/>
                                      </a:lnTo>
                                      <a:lnTo>
                                        <a:pt x="667" y="23"/>
                                      </a:lnTo>
                                      <a:lnTo>
                                        <a:pt x="617" y="11"/>
                                      </a:lnTo>
                                      <a:lnTo>
                                        <a:pt x="567" y="2"/>
                                      </a:lnTo>
                                      <a:lnTo>
                                        <a:pt x="515" y="0"/>
                                      </a:lnTo>
                                      <a:lnTo>
                                        <a:pt x="488" y="0"/>
                                      </a:lnTo>
                                      <a:lnTo>
                                        <a:pt x="461" y="2"/>
                                      </a:lnTo>
                                      <a:lnTo>
                                        <a:pt x="436" y="7"/>
                                      </a:lnTo>
                                      <a:lnTo>
                                        <a:pt x="409" y="11"/>
                                      </a:lnTo>
                                      <a:lnTo>
                                        <a:pt x="384" y="16"/>
                                      </a:lnTo>
                                      <a:lnTo>
                                        <a:pt x="359" y="23"/>
                                      </a:lnTo>
                                      <a:lnTo>
                                        <a:pt x="336" y="32"/>
                                      </a:lnTo>
                                      <a:lnTo>
                                        <a:pt x="311" y="41"/>
                                      </a:lnTo>
                                      <a:lnTo>
                                        <a:pt x="288" y="52"/>
                                      </a:lnTo>
                                      <a:lnTo>
                                        <a:pt x="266" y="64"/>
                                      </a:lnTo>
                                      <a:lnTo>
                                        <a:pt x="245" y="77"/>
                                      </a:lnTo>
                                      <a:lnTo>
                                        <a:pt x="225" y="91"/>
                                      </a:lnTo>
                                      <a:lnTo>
                                        <a:pt x="204" y="104"/>
                                      </a:lnTo>
                                      <a:lnTo>
                                        <a:pt x="184" y="120"/>
                                      </a:lnTo>
                                      <a:lnTo>
                                        <a:pt x="166" y="136"/>
                                      </a:lnTo>
                                      <a:lnTo>
                                        <a:pt x="148" y="154"/>
                                      </a:lnTo>
                                      <a:lnTo>
                                        <a:pt x="116" y="191"/>
                                      </a:lnTo>
                                      <a:lnTo>
                                        <a:pt x="86" y="229"/>
                                      </a:lnTo>
                                      <a:lnTo>
                                        <a:pt x="61" y="272"/>
                                      </a:lnTo>
                                      <a:lnTo>
                                        <a:pt x="41" y="318"/>
                                      </a:lnTo>
                                      <a:lnTo>
                                        <a:pt x="23" y="363"/>
                                      </a:lnTo>
                                      <a:lnTo>
                                        <a:pt x="11" y="413"/>
                                      </a:lnTo>
                                      <a:lnTo>
                                        <a:pt x="2" y="463"/>
                                      </a:lnTo>
                                      <a:lnTo>
                                        <a:pt x="0" y="515"/>
                                      </a:lnTo>
                                      <a:lnTo>
                                        <a:pt x="2" y="558"/>
                                      </a:lnTo>
                                      <a:lnTo>
                                        <a:pt x="9" y="601"/>
                                      </a:lnTo>
                                      <a:lnTo>
                                        <a:pt x="18" y="644"/>
                                      </a:lnTo>
                                      <a:lnTo>
                                        <a:pt x="30" y="683"/>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1" name=" 734"/>
                              <wps:cNvSpPr>
                                <a:spLocks/>
                              </wps:cNvSpPr>
                              <wps:spPr bwMode="auto">
                                <a:xfrm>
                                  <a:off x="1634" y="1553"/>
                                  <a:ext cx="2096" cy="1388"/>
                                </a:xfrm>
                                <a:custGeom>
                                  <a:avLst/>
                                  <a:gdLst>
                                    <a:gd name="T0" fmla="*/ 2076 w 2096"/>
                                    <a:gd name="T1" fmla="*/ 944 h 1388"/>
                                    <a:gd name="T2" fmla="*/ 2006 w 2096"/>
                                    <a:gd name="T3" fmla="*/ 735 h 1388"/>
                                    <a:gd name="T4" fmla="*/ 1904 w 2096"/>
                                    <a:gd name="T5" fmla="*/ 545 h 1388"/>
                                    <a:gd name="T6" fmla="*/ 1767 w 2096"/>
                                    <a:gd name="T7" fmla="*/ 377 h 1388"/>
                                    <a:gd name="T8" fmla="*/ 1606 w 2096"/>
                                    <a:gd name="T9" fmla="*/ 236 h 1388"/>
                                    <a:gd name="T10" fmla="*/ 1423 w 2096"/>
                                    <a:gd name="T11" fmla="*/ 125 h 1388"/>
                                    <a:gd name="T12" fmla="*/ 1221 w 2096"/>
                                    <a:gd name="T13" fmla="*/ 45 h 1388"/>
                                    <a:gd name="T14" fmla="*/ 1001 w 2096"/>
                                    <a:gd name="T15" fmla="*/ 5 h 1388"/>
                                    <a:gd name="T16" fmla="*/ 821 w 2096"/>
                                    <a:gd name="T17" fmla="*/ 2 h 1388"/>
                                    <a:gd name="T18" fmla="*/ 694 w 2096"/>
                                    <a:gd name="T19" fmla="*/ 16 h 1388"/>
                                    <a:gd name="T20" fmla="*/ 572 w 2096"/>
                                    <a:gd name="T21" fmla="*/ 41 h 1388"/>
                                    <a:gd name="T22" fmla="*/ 454 w 2096"/>
                                    <a:gd name="T23" fmla="*/ 79 h 1388"/>
                                    <a:gd name="T24" fmla="*/ 340 w 2096"/>
                                    <a:gd name="T25" fmla="*/ 127 h 1388"/>
                                    <a:gd name="T26" fmla="*/ 234 w 2096"/>
                                    <a:gd name="T27" fmla="*/ 188 h 1388"/>
                                    <a:gd name="T28" fmla="*/ 134 w 2096"/>
                                    <a:gd name="T29" fmla="*/ 259 h 1388"/>
                                    <a:gd name="T30" fmla="*/ 43 w 2096"/>
                                    <a:gd name="T31" fmla="*/ 338 h 1388"/>
                                    <a:gd name="T32" fmla="*/ 520 w 2096"/>
                                    <a:gd name="T33" fmla="*/ 864 h 1388"/>
                                    <a:gd name="T34" fmla="*/ 556 w 2096"/>
                                    <a:gd name="T35" fmla="*/ 830 h 1388"/>
                                    <a:gd name="T36" fmla="*/ 597 w 2096"/>
                                    <a:gd name="T37" fmla="*/ 801 h 1388"/>
                                    <a:gd name="T38" fmla="*/ 638 w 2096"/>
                                    <a:gd name="T39" fmla="*/ 774 h 1388"/>
                                    <a:gd name="T40" fmla="*/ 683 w 2096"/>
                                    <a:gd name="T41" fmla="*/ 751 h 1388"/>
                                    <a:gd name="T42" fmla="*/ 731 w 2096"/>
                                    <a:gd name="T43" fmla="*/ 733 h 1388"/>
                                    <a:gd name="T44" fmla="*/ 781 w 2096"/>
                                    <a:gd name="T45" fmla="*/ 721 h 1388"/>
                                    <a:gd name="T46" fmla="*/ 833 w 2096"/>
                                    <a:gd name="T47" fmla="*/ 712 h 1388"/>
                                    <a:gd name="T48" fmla="*/ 887 w 2096"/>
                                    <a:gd name="T49" fmla="*/ 710 h 1388"/>
                                    <a:gd name="T50" fmla="*/ 989 w 2096"/>
                                    <a:gd name="T51" fmla="*/ 721 h 1388"/>
                                    <a:gd name="T52" fmla="*/ 1087 w 2096"/>
                                    <a:gd name="T53" fmla="*/ 751 h 1388"/>
                                    <a:gd name="T54" fmla="*/ 1173 w 2096"/>
                                    <a:gd name="T55" fmla="*/ 799 h 1388"/>
                                    <a:gd name="T56" fmla="*/ 1250 w 2096"/>
                                    <a:gd name="T57" fmla="*/ 862 h 1388"/>
                                    <a:gd name="T58" fmla="*/ 1311 w 2096"/>
                                    <a:gd name="T59" fmla="*/ 937 h 1388"/>
                                    <a:gd name="T60" fmla="*/ 1359 w 2096"/>
                                    <a:gd name="T61" fmla="*/ 1025 h 1388"/>
                                    <a:gd name="T62" fmla="*/ 1389 w 2096"/>
                                    <a:gd name="T63" fmla="*/ 1121 h 1388"/>
                                    <a:gd name="T64" fmla="*/ 1400 w 2096"/>
                                    <a:gd name="T65" fmla="*/ 1225 h 1388"/>
                                    <a:gd name="T66" fmla="*/ 1459 w 2096"/>
                                    <a:gd name="T67" fmla="*/ 1239 h 1388"/>
                                    <a:gd name="T68" fmla="*/ 1570 w 2096"/>
                                    <a:gd name="T69" fmla="*/ 1225 h 1388"/>
                                    <a:gd name="T70" fmla="*/ 1668 w 2096"/>
                                    <a:gd name="T71" fmla="*/ 1212 h 1388"/>
                                    <a:gd name="T72" fmla="*/ 1772 w 2096"/>
                                    <a:gd name="T73" fmla="*/ 1205 h 1388"/>
                                    <a:gd name="T74" fmla="*/ 1876 w 2096"/>
                                    <a:gd name="T75" fmla="*/ 1171 h 1388"/>
                                    <a:gd name="T76" fmla="*/ 1992 w 2096"/>
                                    <a:gd name="T77" fmla="*/ 1141 h 1388"/>
                                    <a:gd name="T78" fmla="*/ 2096 w 2096"/>
                                    <a:gd name="T79" fmla="*/ 1053 h 13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096" h="1388">
                                      <a:moveTo>
                                        <a:pt x="2096" y="1053"/>
                                      </a:moveTo>
                                      <a:lnTo>
                                        <a:pt x="2076" y="944"/>
                                      </a:lnTo>
                                      <a:lnTo>
                                        <a:pt x="2046" y="837"/>
                                      </a:lnTo>
                                      <a:lnTo>
                                        <a:pt x="2006" y="735"/>
                                      </a:lnTo>
                                      <a:lnTo>
                                        <a:pt x="1958" y="638"/>
                                      </a:lnTo>
                                      <a:lnTo>
                                        <a:pt x="1904" y="545"/>
                                      </a:lnTo>
                                      <a:lnTo>
                                        <a:pt x="1840" y="458"/>
                                      </a:lnTo>
                                      <a:lnTo>
                                        <a:pt x="1767" y="377"/>
                                      </a:lnTo>
                                      <a:lnTo>
                                        <a:pt x="1690" y="304"/>
                                      </a:lnTo>
                                      <a:lnTo>
                                        <a:pt x="1606" y="236"/>
                                      </a:lnTo>
                                      <a:lnTo>
                                        <a:pt x="1518" y="177"/>
                                      </a:lnTo>
                                      <a:lnTo>
                                        <a:pt x="1423" y="125"/>
                                      </a:lnTo>
                                      <a:lnTo>
                                        <a:pt x="1323" y="82"/>
                                      </a:lnTo>
                                      <a:lnTo>
                                        <a:pt x="1221" y="45"/>
                                      </a:lnTo>
                                      <a:lnTo>
                                        <a:pt x="1112" y="20"/>
                                      </a:lnTo>
                                      <a:lnTo>
                                        <a:pt x="1001" y="5"/>
                                      </a:lnTo>
                                      <a:lnTo>
                                        <a:pt x="887" y="0"/>
                                      </a:lnTo>
                                      <a:lnTo>
                                        <a:pt x="821" y="2"/>
                                      </a:lnTo>
                                      <a:lnTo>
                                        <a:pt x="758" y="7"/>
                                      </a:lnTo>
                                      <a:lnTo>
                                        <a:pt x="694" y="16"/>
                                      </a:lnTo>
                                      <a:lnTo>
                                        <a:pt x="633" y="27"/>
                                      </a:lnTo>
                                      <a:lnTo>
                                        <a:pt x="572" y="41"/>
                                      </a:lnTo>
                                      <a:lnTo>
                                        <a:pt x="511" y="59"/>
                                      </a:lnTo>
                                      <a:lnTo>
                                        <a:pt x="454" y="79"/>
                                      </a:lnTo>
                                      <a:lnTo>
                                        <a:pt x="397" y="102"/>
                                      </a:lnTo>
                                      <a:lnTo>
                                        <a:pt x="340" y="127"/>
                                      </a:lnTo>
                                      <a:lnTo>
                                        <a:pt x="286" y="157"/>
                                      </a:lnTo>
                                      <a:lnTo>
                                        <a:pt x="234" y="188"/>
                                      </a:lnTo>
                                      <a:lnTo>
                                        <a:pt x="184" y="222"/>
                                      </a:lnTo>
                                      <a:lnTo>
                                        <a:pt x="134" y="259"/>
                                      </a:lnTo>
                                      <a:lnTo>
                                        <a:pt x="89" y="297"/>
                                      </a:lnTo>
                                      <a:lnTo>
                                        <a:pt x="43" y="338"/>
                                      </a:lnTo>
                                      <a:lnTo>
                                        <a:pt x="0" y="381"/>
                                      </a:lnTo>
                                      <a:lnTo>
                                        <a:pt x="520" y="864"/>
                                      </a:lnTo>
                                      <a:lnTo>
                                        <a:pt x="538" y="846"/>
                                      </a:lnTo>
                                      <a:lnTo>
                                        <a:pt x="556" y="830"/>
                                      </a:lnTo>
                                      <a:lnTo>
                                        <a:pt x="576" y="814"/>
                                      </a:lnTo>
                                      <a:lnTo>
                                        <a:pt x="597" y="801"/>
                                      </a:lnTo>
                                      <a:lnTo>
                                        <a:pt x="617" y="787"/>
                                      </a:lnTo>
                                      <a:lnTo>
                                        <a:pt x="638" y="774"/>
                                      </a:lnTo>
                                      <a:lnTo>
                                        <a:pt x="660" y="762"/>
                                      </a:lnTo>
                                      <a:lnTo>
                                        <a:pt x="683" y="751"/>
                                      </a:lnTo>
                                      <a:lnTo>
                                        <a:pt x="708" y="742"/>
                                      </a:lnTo>
                                      <a:lnTo>
                                        <a:pt x="731" y="733"/>
                                      </a:lnTo>
                                      <a:lnTo>
                                        <a:pt x="756" y="726"/>
                                      </a:lnTo>
                                      <a:lnTo>
                                        <a:pt x="781" y="721"/>
                                      </a:lnTo>
                                      <a:lnTo>
                                        <a:pt x="808" y="717"/>
                                      </a:lnTo>
                                      <a:lnTo>
                                        <a:pt x="833" y="712"/>
                                      </a:lnTo>
                                      <a:lnTo>
                                        <a:pt x="860" y="710"/>
                                      </a:lnTo>
                                      <a:lnTo>
                                        <a:pt x="887" y="710"/>
                                      </a:lnTo>
                                      <a:lnTo>
                                        <a:pt x="939" y="712"/>
                                      </a:lnTo>
                                      <a:lnTo>
                                        <a:pt x="989" y="721"/>
                                      </a:lnTo>
                                      <a:lnTo>
                                        <a:pt x="1039" y="733"/>
                                      </a:lnTo>
                                      <a:lnTo>
                                        <a:pt x="1087" y="751"/>
                                      </a:lnTo>
                                      <a:lnTo>
                                        <a:pt x="1130" y="771"/>
                                      </a:lnTo>
                                      <a:lnTo>
                                        <a:pt x="1173" y="799"/>
                                      </a:lnTo>
                                      <a:lnTo>
                                        <a:pt x="1212" y="828"/>
                                      </a:lnTo>
                                      <a:lnTo>
                                        <a:pt x="1250" y="862"/>
                                      </a:lnTo>
                                      <a:lnTo>
                                        <a:pt x="1282" y="898"/>
                                      </a:lnTo>
                                      <a:lnTo>
                                        <a:pt x="1311" y="937"/>
                                      </a:lnTo>
                                      <a:lnTo>
                                        <a:pt x="1339" y="980"/>
                                      </a:lnTo>
                                      <a:lnTo>
                                        <a:pt x="1359" y="1025"/>
                                      </a:lnTo>
                                      <a:lnTo>
                                        <a:pt x="1377" y="1073"/>
                                      </a:lnTo>
                                      <a:lnTo>
                                        <a:pt x="1389" y="1121"/>
                                      </a:lnTo>
                                      <a:lnTo>
                                        <a:pt x="1398" y="1173"/>
                                      </a:lnTo>
                                      <a:lnTo>
                                        <a:pt x="1400" y="1225"/>
                                      </a:lnTo>
                                      <a:lnTo>
                                        <a:pt x="1391" y="1382"/>
                                      </a:lnTo>
                                      <a:lnTo>
                                        <a:pt x="1459" y="1239"/>
                                      </a:lnTo>
                                      <a:lnTo>
                                        <a:pt x="1509" y="1382"/>
                                      </a:lnTo>
                                      <a:lnTo>
                                        <a:pt x="1570" y="1225"/>
                                      </a:lnTo>
                                      <a:lnTo>
                                        <a:pt x="1604" y="1377"/>
                                      </a:lnTo>
                                      <a:lnTo>
                                        <a:pt x="1668" y="1212"/>
                                      </a:lnTo>
                                      <a:lnTo>
                                        <a:pt x="1681" y="1377"/>
                                      </a:lnTo>
                                      <a:lnTo>
                                        <a:pt x="1772" y="1205"/>
                                      </a:lnTo>
                                      <a:lnTo>
                                        <a:pt x="1792" y="1377"/>
                                      </a:lnTo>
                                      <a:lnTo>
                                        <a:pt x="1876" y="1171"/>
                                      </a:lnTo>
                                      <a:lnTo>
                                        <a:pt x="1917" y="1364"/>
                                      </a:lnTo>
                                      <a:lnTo>
                                        <a:pt x="1992" y="1141"/>
                                      </a:lnTo>
                                      <a:lnTo>
                                        <a:pt x="2015" y="1388"/>
                                      </a:lnTo>
                                      <a:lnTo>
                                        <a:pt x="2096" y="1053"/>
                                      </a:lnTo>
                                      <a:close/>
                                    </a:path>
                                  </a:pathLst>
                                </a:custGeom>
                                <a:solidFill>
                                  <a:srgbClr val="8444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2" name=" 735"/>
                              <wps:cNvSpPr>
                                <a:spLocks/>
                              </wps:cNvSpPr>
                              <wps:spPr bwMode="auto">
                                <a:xfrm>
                                  <a:off x="1382" y="2946"/>
                                  <a:ext cx="842" cy="849"/>
                                </a:xfrm>
                                <a:custGeom>
                                  <a:avLst/>
                                  <a:gdLst>
                                    <a:gd name="T0" fmla="*/ 459 w 842"/>
                                    <a:gd name="T1" fmla="*/ 849 h 849"/>
                                    <a:gd name="T2" fmla="*/ 420 w 842"/>
                                    <a:gd name="T3" fmla="*/ 821 h 849"/>
                                    <a:gd name="T4" fmla="*/ 384 w 842"/>
                                    <a:gd name="T5" fmla="*/ 794 h 849"/>
                                    <a:gd name="T6" fmla="*/ 347 w 842"/>
                                    <a:gd name="T7" fmla="*/ 765 h 849"/>
                                    <a:gd name="T8" fmla="*/ 313 w 842"/>
                                    <a:gd name="T9" fmla="*/ 735 h 849"/>
                                    <a:gd name="T10" fmla="*/ 279 w 842"/>
                                    <a:gd name="T11" fmla="*/ 703 h 849"/>
                                    <a:gd name="T12" fmla="*/ 248 w 842"/>
                                    <a:gd name="T13" fmla="*/ 672 h 849"/>
                                    <a:gd name="T14" fmla="*/ 216 w 842"/>
                                    <a:gd name="T15" fmla="*/ 638 h 849"/>
                                    <a:gd name="T16" fmla="*/ 186 w 842"/>
                                    <a:gd name="T17" fmla="*/ 601 h 849"/>
                                    <a:gd name="T18" fmla="*/ 159 w 842"/>
                                    <a:gd name="T19" fmla="*/ 565 h 849"/>
                                    <a:gd name="T20" fmla="*/ 132 w 842"/>
                                    <a:gd name="T21" fmla="*/ 529 h 849"/>
                                    <a:gd name="T22" fmla="*/ 105 w 842"/>
                                    <a:gd name="T23" fmla="*/ 490 h 849"/>
                                    <a:gd name="T24" fmla="*/ 82 w 842"/>
                                    <a:gd name="T25" fmla="*/ 449 h 849"/>
                                    <a:gd name="T26" fmla="*/ 59 w 842"/>
                                    <a:gd name="T27" fmla="*/ 408 h 849"/>
                                    <a:gd name="T28" fmla="*/ 37 w 842"/>
                                    <a:gd name="T29" fmla="*/ 368 h 849"/>
                                    <a:gd name="T30" fmla="*/ 18 w 842"/>
                                    <a:gd name="T31" fmla="*/ 324 h 849"/>
                                    <a:gd name="T32" fmla="*/ 0 w 842"/>
                                    <a:gd name="T33" fmla="*/ 281 h 849"/>
                                    <a:gd name="T34" fmla="*/ 654 w 842"/>
                                    <a:gd name="T35" fmla="*/ 0 h 849"/>
                                    <a:gd name="T36" fmla="*/ 669 w 842"/>
                                    <a:gd name="T37" fmla="*/ 39 h 849"/>
                                    <a:gd name="T38" fmla="*/ 685 w 842"/>
                                    <a:gd name="T39" fmla="*/ 75 h 849"/>
                                    <a:gd name="T40" fmla="*/ 706 w 842"/>
                                    <a:gd name="T41" fmla="*/ 109 h 849"/>
                                    <a:gd name="T42" fmla="*/ 728 w 842"/>
                                    <a:gd name="T43" fmla="*/ 141 h 849"/>
                                    <a:gd name="T44" fmla="*/ 753 w 842"/>
                                    <a:gd name="T45" fmla="*/ 172 h 849"/>
                                    <a:gd name="T46" fmla="*/ 781 w 842"/>
                                    <a:gd name="T47" fmla="*/ 200 h 849"/>
                                    <a:gd name="T48" fmla="*/ 810 w 842"/>
                                    <a:gd name="T49" fmla="*/ 227 h 849"/>
                                    <a:gd name="T50" fmla="*/ 842 w 842"/>
                                    <a:gd name="T51" fmla="*/ 250 h 849"/>
                                    <a:gd name="T52" fmla="*/ 459 w 842"/>
                                    <a:gd name="T53" fmla="*/ 849 h 8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842" h="849">
                                      <a:moveTo>
                                        <a:pt x="459" y="849"/>
                                      </a:moveTo>
                                      <a:lnTo>
                                        <a:pt x="420" y="821"/>
                                      </a:lnTo>
                                      <a:lnTo>
                                        <a:pt x="384" y="794"/>
                                      </a:lnTo>
                                      <a:lnTo>
                                        <a:pt x="347" y="765"/>
                                      </a:lnTo>
                                      <a:lnTo>
                                        <a:pt x="313" y="735"/>
                                      </a:lnTo>
                                      <a:lnTo>
                                        <a:pt x="279" y="703"/>
                                      </a:lnTo>
                                      <a:lnTo>
                                        <a:pt x="248" y="672"/>
                                      </a:lnTo>
                                      <a:lnTo>
                                        <a:pt x="216" y="638"/>
                                      </a:lnTo>
                                      <a:lnTo>
                                        <a:pt x="186" y="601"/>
                                      </a:lnTo>
                                      <a:lnTo>
                                        <a:pt x="159" y="565"/>
                                      </a:lnTo>
                                      <a:lnTo>
                                        <a:pt x="132" y="529"/>
                                      </a:lnTo>
                                      <a:lnTo>
                                        <a:pt x="105" y="490"/>
                                      </a:lnTo>
                                      <a:lnTo>
                                        <a:pt x="82" y="449"/>
                                      </a:lnTo>
                                      <a:lnTo>
                                        <a:pt x="59" y="408"/>
                                      </a:lnTo>
                                      <a:lnTo>
                                        <a:pt x="37" y="368"/>
                                      </a:lnTo>
                                      <a:lnTo>
                                        <a:pt x="18" y="324"/>
                                      </a:lnTo>
                                      <a:lnTo>
                                        <a:pt x="0" y="281"/>
                                      </a:lnTo>
                                      <a:lnTo>
                                        <a:pt x="654" y="0"/>
                                      </a:lnTo>
                                      <a:lnTo>
                                        <a:pt x="669" y="39"/>
                                      </a:lnTo>
                                      <a:lnTo>
                                        <a:pt x="685" y="75"/>
                                      </a:lnTo>
                                      <a:lnTo>
                                        <a:pt x="706" y="109"/>
                                      </a:lnTo>
                                      <a:lnTo>
                                        <a:pt x="728" y="141"/>
                                      </a:lnTo>
                                      <a:lnTo>
                                        <a:pt x="753" y="172"/>
                                      </a:lnTo>
                                      <a:lnTo>
                                        <a:pt x="781" y="200"/>
                                      </a:lnTo>
                                      <a:lnTo>
                                        <a:pt x="810" y="227"/>
                                      </a:lnTo>
                                      <a:lnTo>
                                        <a:pt x="842" y="250"/>
                                      </a:lnTo>
                                      <a:lnTo>
                                        <a:pt x="459" y="849"/>
                                      </a:lnTo>
                                      <a:close/>
                                    </a:path>
                                  </a:pathLst>
                                </a:custGeom>
                                <a:solidFill>
                                  <a:srgbClr val="D3D3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3" name=" 736"/>
                              <wps:cNvSpPr>
                                <a:spLocks/>
                              </wps:cNvSpPr>
                              <wps:spPr bwMode="auto">
                                <a:xfrm>
                                  <a:off x="2637" y="2606"/>
                                  <a:ext cx="1107" cy="1363"/>
                                </a:xfrm>
                                <a:custGeom>
                                  <a:avLst/>
                                  <a:gdLst>
                                    <a:gd name="T0" fmla="*/ 159 w 1107"/>
                                    <a:gd name="T1" fmla="*/ 1363 h 1363"/>
                                    <a:gd name="T2" fmla="*/ 258 w 1107"/>
                                    <a:gd name="T3" fmla="*/ 1336 h 1363"/>
                                    <a:gd name="T4" fmla="*/ 356 w 1107"/>
                                    <a:gd name="T5" fmla="*/ 1300 h 1363"/>
                                    <a:gd name="T6" fmla="*/ 447 w 1107"/>
                                    <a:gd name="T7" fmla="*/ 1257 h 1363"/>
                                    <a:gd name="T8" fmla="*/ 535 w 1107"/>
                                    <a:gd name="T9" fmla="*/ 1207 h 1363"/>
                                    <a:gd name="T10" fmla="*/ 619 w 1107"/>
                                    <a:gd name="T11" fmla="*/ 1148 h 1363"/>
                                    <a:gd name="T12" fmla="*/ 696 w 1107"/>
                                    <a:gd name="T13" fmla="*/ 1084 h 1363"/>
                                    <a:gd name="T14" fmla="*/ 769 w 1107"/>
                                    <a:gd name="T15" fmla="*/ 1014 h 1363"/>
                                    <a:gd name="T16" fmla="*/ 837 w 1107"/>
                                    <a:gd name="T17" fmla="*/ 937 h 1363"/>
                                    <a:gd name="T18" fmla="*/ 896 w 1107"/>
                                    <a:gd name="T19" fmla="*/ 857 h 1363"/>
                                    <a:gd name="T20" fmla="*/ 950 w 1107"/>
                                    <a:gd name="T21" fmla="*/ 771 h 1363"/>
                                    <a:gd name="T22" fmla="*/ 996 w 1107"/>
                                    <a:gd name="T23" fmla="*/ 680 h 1363"/>
                                    <a:gd name="T24" fmla="*/ 1034 w 1107"/>
                                    <a:gd name="T25" fmla="*/ 585 h 1363"/>
                                    <a:gd name="T26" fmla="*/ 1066 w 1107"/>
                                    <a:gd name="T27" fmla="*/ 485 h 1363"/>
                                    <a:gd name="T28" fmla="*/ 1089 w 1107"/>
                                    <a:gd name="T29" fmla="*/ 385 h 1363"/>
                                    <a:gd name="T30" fmla="*/ 1102 w 1107"/>
                                    <a:gd name="T31" fmla="*/ 279 h 1363"/>
                                    <a:gd name="T32" fmla="*/ 1107 w 1107"/>
                                    <a:gd name="T33" fmla="*/ 172 h 1363"/>
                                    <a:gd name="T34" fmla="*/ 1107 w 1107"/>
                                    <a:gd name="T35" fmla="*/ 129 h 1363"/>
                                    <a:gd name="T36" fmla="*/ 1105 w 1107"/>
                                    <a:gd name="T37" fmla="*/ 86 h 1363"/>
                                    <a:gd name="T38" fmla="*/ 1100 w 1107"/>
                                    <a:gd name="T39" fmla="*/ 43 h 1363"/>
                                    <a:gd name="T40" fmla="*/ 1093 w 1107"/>
                                    <a:gd name="T41" fmla="*/ 0 h 1363"/>
                                    <a:gd name="T42" fmla="*/ 1012 w 1107"/>
                                    <a:gd name="T43" fmla="*/ 335 h 1363"/>
                                    <a:gd name="T44" fmla="*/ 989 w 1107"/>
                                    <a:gd name="T45" fmla="*/ 88 h 1363"/>
                                    <a:gd name="T46" fmla="*/ 914 w 1107"/>
                                    <a:gd name="T47" fmla="*/ 311 h 1363"/>
                                    <a:gd name="T48" fmla="*/ 873 w 1107"/>
                                    <a:gd name="T49" fmla="*/ 118 h 1363"/>
                                    <a:gd name="T50" fmla="*/ 789 w 1107"/>
                                    <a:gd name="T51" fmla="*/ 324 h 1363"/>
                                    <a:gd name="T52" fmla="*/ 769 w 1107"/>
                                    <a:gd name="T53" fmla="*/ 152 h 1363"/>
                                    <a:gd name="T54" fmla="*/ 678 w 1107"/>
                                    <a:gd name="T55" fmla="*/ 324 h 1363"/>
                                    <a:gd name="T56" fmla="*/ 665 w 1107"/>
                                    <a:gd name="T57" fmla="*/ 159 h 1363"/>
                                    <a:gd name="T58" fmla="*/ 601 w 1107"/>
                                    <a:gd name="T59" fmla="*/ 324 h 1363"/>
                                    <a:gd name="T60" fmla="*/ 567 w 1107"/>
                                    <a:gd name="T61" fmla="*/ 172 h 1363"/>
                                    <a:gd name="T62" fmla="*/ 506 w 1107"/>
                                    <a:gd name="T63" fmla="*/ 329 h 1363"/>
                                    <a:gd name="T64" fmla="*/ 456 w 1107"/>
                                    <a:gd name="T65" fmla="*/ 186 h 1363"/>
                                    <a:gd name="T66" fmla="*/ 388 w 1107"/>
                                    <a:gd name="T67" fmla="*/ 329 h 1363"/>
                                    <a:gd name="T68" fmla="*/ 397 w 1107"/>
                                    <a:gd name="T69" fmla="*/ 172 h 1363"/>
                                    <a:gd name="T70" fmla="*/ 392 w 1107"/>
                                    <a:gd name="T71" fmla="*/ 231 h 1363"/>
                                    <a:gd name="T72" fmla="*/ 383 w 1107"/>
                                    <a:gd name="T73" fmla="*/ 288 h 1363"/>
                                    <a:gd name="T74" fmla="*/ 367 w 1107"/>
                                    <a:gd name="T75" fmla="*/ 342 h 1363"/>
                                    <a:gd name="T76" fmla="*/ 345 w 1107"/>
                                    <a:gd name="T77" fmla="*/ 394 h 1363"/>
                                    <a:gd name="T78" fmla="*/ 317 w 1107"/>
                                    <a:gd name="T79" fmla="*/ 444 h 1363"/>
                                    <a:gd name="T80" fmla="*/ 286 w 1107"/>
                                    <a:gd name="T81" fmla="*/ 490 h 1363"/>
                                    <a:gd name="T82" fmla="*/ 247 w 1107"/>
                                    <a:gd name="T83" fmla="*/ 533 h 1363"/>
                                    <a:gd name="T84" fmla="*/ 206 w 1107"/>
                                    <a:gd name="T85" fmla="*/ 569 h 1363"/>
                                    <a:gd name="T86" fmla="*/ 263 w 1107"/>
                                    <a:gd name="T87" fmla="*/ 571 h 1363"/>
                                    <a:gd name="T88" fmla="*/ 0 w 1107"/>
                                    <a:gd name="T89" fmla="*/ 696 h 1363"/>
                                    <a:gd name="T90" fmla="*/ 243 w 1107"/>
                                    <a:gd name="T91" fmla="*/ 669 h 1363"/>
                                    <a:gd name="T92" fmla="*/ 20 w 1107"/>
                                    <a:gd name="T93" fmla="*/ 794 h 1363"/>
                                    <a:gd name="T94" fmla="*/ 297 w 1107"/>
                                    <a:gd name="T95" fmla="*/ 760 h 1363"/>
                                    <a:gd name="T96" fmla="*/ 75 w 1107"/>
                                    <a:gd name="T97" fmla="*/ 885 h 1363"/>
                                    <a:gd name="T98" fmla="*/ 338 w 1107"/>
                                    <a:gd name="T99" fmla="*/ 835 h 1363"/>
                                    <a:gd name="T100" fmla="*/ 104 w 1107"/>
                                    <a:gd name="T101" fmla="*/ 1003 h 1363"/>
                                    <a:gd name="T102" fmla="*/ 381 w 1107"/>
                                    <a:gd name="T103" fmla="*/ 946 h 1363"/>
                                    <a:gd name="T104" fmla="*/ 111 w 1107"/>
                                    <a:gd name="T105" fmla="*/ 1098 h 1363"/>
                                    <a:gd name="T106" fmla="*/ 442 w 1107"/>
                                    <a:gd name="T107" fmla="*/ 1016 h 1363"/>
                                    <a:gd name="T108" fmla="*/ 145 w 1107"/>
                                    <a:gd name="T109" fmla="*/ 1189 h 1363"/>
                                    <a:gd name="T110" fmla="*/ 499 w 1107"/>
                                    <a:gd name="T111" fmla="*/ 1120 h 1363"/>
                                    <a:gd name="T112" fmla="*/ 159 w 1107"/>
                                    <a:gd name="T113" fmla="*/ 1363 h 13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107" h="1363">
                                      <a:moveTo>
                                        <a:pt x="159" y="1363"/>
                                      </a:moveTo>
                                      <a:lnTo>
                                        <a:pt x="258" y="1336"/>
                                      </a:lnTo>
                                      <a:lnTo>
                                        <a:pt x="356" y="1300"/>
                                      </a:lnTo>
                                      <a:lnTo>
                                        <a:pt x="447" y="1257"/>
                                      </a:lnTo>
                                      <a:lnTo>
                                        <a:pt x="535" y="1207"/>
                                      </a:lnTo>
                                      <a:lnTo>
                                        <a:pt x="619" y="1148"/>
                                      </a:lnTo>
                                      <a:lnTo>
                                        <a:pt x="696" y="1084"/>
                                      </a:lnTo>
                                      <a:lnTo>
                                        <a:pt x="769" y="1014"/>
                                      </a:lnTo>
                                      <a:lnTo>
                                        <a:pt x="837" y="937"/>
                                      </a:lnTo>
                                      <a:lnTo>
                                        <a:pt x="896" y="857"/>
                                      </a:lnTo>
                                      <a:lnTo>
                                        <a:pt x="950" y="771"/>
                                      </a:lnTo>
                                      <a:lnTo>
                                        <a:pt x="996" y="680"/>
                                      </a:lnTo>
                                      <a:lnTo>
                                        <a:pt x="1034" y="585"/>
                                      </a:lnTo>
                                      <a:lnTo>
                                        <a:pt x="1066" y="485"/>
                                      </a:lnTo>
                                      <a:lnTo>
                                        <a:pt x="1089" y="385"/>
                                      </a:lnTo>
                                      <a:lnTo>
                                        <a:pt x="1102" y="279"/>
                                      </a:lnTo>
                                      <a:lnTo>
                                        <a:pt x="1107" y="172"/>
                                      </a:lnTo>
                                      <a:lnTo>
                                        <a:pt x="1107" y="129"/>
                                      </a:lnTo>
                                      <a:lnTo>
                                        <a:pt x="1105" y="86"/>
                                      </a:lnTo>
                                      <a:lnTo>
                                        <a:pt x="1100" y="43"/>
                                      </a:lnTo>
                                      <a:lnTo>
                                        <a:pt x="1093" y="0"/>
                                      </a:lnTo>
                                      <a:lnTo>
                                        <a:pt x="1012" y="335"/>
                                      </a:lnTo>
                                      <a:lnTo>
                                        <a:pt x="989" y="88"/>
                                      </a:lnTo>
                                      <a:lnTo>
                                        <a:pt x="914" y="311"/>
                                      </a:lnTo>
                                      <a:lnTo>
                                        <a:pt x="873" y="118"/>
                                      </a:lnTo>
                                      <a:lnTo>
                                        <a:pt x="789" y="324"/>
                                      </a:lnTo>
                                      <a:lnTo>
                                        <a:pt x="769" y="152"/>
                                      </a:lnTo>
                                      <a:lnTo>
                                        <a:pt x="678" y="324"/>
                                      </a:lnTo>
                                      <a:lnTo>
                                        <a:pt x="665" y="159"/>
                                      </a:lnTo>
                                      <a:lnTo>
                                        <a:pt x="601" y="324"/>
                                      </a:lnTo>
                                      <a:lnTo>
                                        <a:pt x="567" y="172"/>
                                      </a:lnTo>
                                      <a:lnTo>
                                        <a:pt x="506" y="329"/>
                                      </a:lnTo>
                                      <a:lnTo>
                                        <a:pt x="456" y="186"/>
                                      </a:lnTo>
                                      <a:lnTo>
                                        <a:pt x="388" y="329"/>
                                      </a:lnTo>
                                      <a:lnTo>
                                        <a:pt x="397" y="172"/>
                                      </a:lnTo>
                                      <a:lnTo>
                                        <a:pt x="392" y="231"/>
                                      </a:lnTo>
                                      <a:lnTo>
                                        <a:pt x="383" y="288"/>
                                      </a:lnTo>
                                      <a:lnTo>
                                        <a:pt x="367" y="342"/>
                                      </a:lnTo>
                                      <a:lnTo>
                                        <a:pt x="345" y="394"/>
                                      </a:lnTo>
                                      <a:lnTo>
                                        <a:pt x="317" y="444"/>
                                      </a:lnTo>
                                      <a:lnTo>
                                        <a:pt x="286" y="490"/>
                                      </a:lnTo>
                                      <a:lnTo>
                                        <a:pt x="247" y="533"/>
                                      </a:lnTo>
                                      <a:lnTo>
                                        <a:pt x="206" y="569"/>
                                      </a:lnTo>
                                      <a:lnTo>
                                        <a:pt x="263" y="571"/>
                                      </a:lnTo>
                                      <a:lnTo>
                                        <a:pt x="0" y="696"/>
                                      </a:lnTo>
                                      <a:lnTo>
                                        <a:pt x="243" y="669"/>
                                      </a:lnTo>
                                      <a:lnTo>
                                        <a:pt x="20" y="794"/>
                                      </a:lnTo>
                                      <a:lnTo>
                                        <a:pt x="297" y="760"/>
                                      </a:lnTo>
                                      <a:lnTo>
                                        <a:pt x="75" y="885"/>
                                      </a:lnTo>
                                      <a:lnTo>
                                        <a:pt x="338" y="835"/>
                                      </a:lnTo>
                                      <a:lnTo>
                                        <a:pt x="104" y="1003"/>
                                      </a:lnTo>
                                      <a:lnTo>
                                        <a:pt x="381" y="946"/>
                                      </a:lnTo>
                                      <a:lnTo>
                                        <a:pt x="111" y="1098"/>
                                      </a:lnTo>
                                      <a:lnTo>
                                        <a:pt x="442" y="1016"/>
                                      </a:lnTo>
                                      <a:lnTo>
                                        <a:pt x="145" y="1189"/>
                                      </a:lnTo>
                                      <a:lnTo>
                                        <a:pt x="499" y="1120"/>
                                      </a:lnTo>
                                      <a:lnTo>
                                        <a:pt x="159" y="13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1D2A37" id=" 730" o:spid="_x0000_s1026" style="position:absolute;margin-left:8.05pt;margin-top:3pt;width:74.05pt;height:73.8pt;z-index:-251657216" coordorigin="1296,1553" coordsize="2448,2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">
                      <v:shape id=" 731" o:spid="_x0000_s1027" style="position:absolute;left:1841;top:3175;width:1295;height:826;visibility:visible;mso-wrap-style:square;v-text-anchor:top" coordsize="1295,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" path="m,620r36,24l74,667r39,21l154,708r38,18l233,742r43,16l319,772r44,13l406,794r45,12l494,812r45,7l587,821r45,5l680,826r34,l750,824r34,-3l819,817r34,-5l887,808r34,-7l955,794,1295,551,941,620,1238,447,907,529,1177,377,900,434,1134,266,871,316,1093,191,816,225,1039,100,796,127,1059,2,1002,,968,25,932,48,893,68,853,84,812,98r-43,11l726,114r-46,2l639,114r-41,-5l560,102,521,91,485,77,449,61,415,43,383,21,,620xe" fillcolor="#8444ff" stroked="f">
                        <v:path arrowok="t" o:connecttype="custom" o:connectlocs="0,620;36,644;74,667;113,688;154,708;192,726;233,742;276,758;319,772;363,785;406,794;451,806;494,812;539,819;587,821;632,826;680,826;714,826;750,824;784,821;819,817;853,812;887,808;921,801;955,794;1295,551;941,620;1238,447;907,529;1177,377;900,434;1134,266;871,316;1093,191;816,225;1039,100;796,127;1059,2;1002,0;968,25;932,48;893,68;853,84;812,98;769,109;726,114;680,116;639,114;598,109;560,102;521,91;485,77;449,61;415,43;383,21;0,620" o:connectangles="0,0,0,0,0,0,0,0,0,0,0,0,0,0,0,0,0,0,0,0,0,0,0,0,0,0,0,0,0,0,0,0,0,0,0,0,0,0,0,0,0,0,0,0,0,0,0,0,0,0,0,0,0,0,0,0"/>
                      </v:shape>
                      <v:shape id=" 732" o:spid="_x0000_s1028" style="position:absolute;left:1296;top:1934;width:858;height:1293;visibility:visible;mso-wrap-style:square;v-text-anchor:top" coordsize="858,1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" path="m338,l263,86r-66,91l138,277,91,381,52,490,23,606,7,724,,844r2,59l5,960r6,59l23,1076r11,54l50,1187r16,54l86,1293,740,1012,728,973r-9,-43l712,887r-2,-43l712,792r9,-50l733,692r18,-45l771,601r25,-43l826,520r32,-37l338,xe" fillcolor="#edeff4" stroked="f">
                        <v:path arrowok="t" o:connecttype="custom" o:connectlocs="338,0;263,86;197,177;138,277;91,381;52,490;23,606;7,724;0,844;2,903;5,960;11,1019;23,1076;34,1130;50,1187;66,1241;86,1293;740,1012;728,973;719,930;712,887;710,844;712,792;721,742;733,692;751,647;771,601;796,558;826,520;858,483;338,0" o:connectangles="0,0,0,0,0,0,0,0,0,0,0,0,0,0,0,0,0,0,0,0,0,0,0,0,0,0,0,0,0,0,0"/>
                      </v:shape>
                      <v:shape id=" 733" o:spid="_x0000_s1029" style="position:absolute;left:2006;top:2263;width:1028;height:1028;visibility:visible;mso-wrap-style:square;v-text-anchor:top" coordsize="1028,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" path="m30,683r15,39l61,758r21,34l104,824r25,31l157,883r29,27l218,933r32,22l284,973r36,16l356,1003r39,11l433,1021r41,5l515,1028r46,-2l604,1021r43,-11l688,996r40,-16l767,960r36,-23l837,912r41,-36l917,833r31,-46l976,737r22,-52l1014,631r9,-57l1028,515r-2,-52l1017,411r-12,-48l987,315,967,270,939,227,910,188,878,152,840,118,801,89,758,61,715,41,667,23,617,11,567,2,515,,488,,461,2,436,7r-27,4l384,16r-25,7l336,32r-25,9l288,52,266,64,245,77,225,91r-21,13l184,120r-18,16l148,154r-32,37l86,229,61,272,41,318,23,363,11,413,2,463,,515r2,43l9,601r9,43l30,683xe" fillcolor="#fd0" stroked="f">
                        <v:path arrowok="t" o:connecttype="custom" o:connectlocs="45,722;82,792;129,855;186,910;250,955;320,989;395,1014;474,1026;561,1026;647,1010;728,980;803,937;878,876;948,787;998,685;1023,574;1026,463;1005,363;967,270;910,188;840,118;758,61;667,23;567,2;488,0;436,7;384,16;336,32;288,52;245,77;204,104;166,136;116,191;61,272;23,363;2,463;2,558;18,644" o:connectangles="0,0,0,0,0,0,0,0,0,0,0,0,0,0,0,0,0,0,0,0,0,0,0,0,0,0,0,0,0,0,0,0,0,0,0,0,0,0"/>
                      </v:shape>
                      <v:shape id=" 734" o:spid="_x0000_s1030" style="position:absolute;left:1634;top:1553;width:2096;height:1388;visibility:visible;mso-wrap-style:square;v-text-anchor:top" coordsize="2096,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" path="m2096,1053l2076,944,2046,837,2006,735r-48,-97l1904,545r-64,-87l1767,377r-77,-73l1606,236r-88,-59l1423,125,1323,82,1221,45,1112,20,1001,5,887,,821,2,758,7r-64,9l633,27,572,41,511,59,454,79r-57,23l340,127r-54,30l234,188r-50,34l134,259,89,297,43,338,,381,520,864r18,-18l556,830r20,-16l597,801r20,-14l638,774r22,-12l683,751r25,-9l731,733r25,-7l781,721r27,-4l833,712r27,-2l887,710r52,2l989,721r50,12l1087,751r43,20l1173,799r39,29l1250,862r32,36l1311,937r28,43l1359,1025r18,48l1389,1121r9,52l1400,1225r-9,157l1459,1239r50,143l1570,1225r34,152l1668,1212r13,165l1772,1205r20,172l1876,1171r41,193l1992,1141r23,247l2096,1053xe" fillcolor="#8444ff" stroked="f">
                        <v:path arrowok="t" o:connecttype="custom" o:connectlocs="2076,944;2006,735;1904,545;1767,377;1606,236;1423,125;1221,45;1001,5;821,2;694,16;572,41;454,79;340,127;234,188;134,259;43,338;520,864;556,830;597,801;638,774;683,751;731,733;781,721;833,712;887,710;989,721;1087,751;1173,799;1250,862;1311,937;1359,1025;1389,1121;1400,1225;1459,1239;1570,1225;1668,1212;1772,1205;1876,1171;1992,1141;2096,1053" o:connectangles="0,0,0,0,0,0,0,0,0,0,0,0,0,0,0,0,0,0,0,0,0,0,0,0,0,0,0,0,0,0,0,0,0,0,0,0,0,0,0,0"/>
                      </v:shape>
                      <v:shape id=" 735" o:spid="_x0000_s1031" style="position:absolute;left:1382;top:2946;width:842;height:849;visibility:visible;mso-wrap-style:square;v-text-anchor:top" coordsize="842,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" path="m459,849l420,821,384,794,347,765,313,735,279,703,248,672,216,638,186,601,159,565,132,529,105,490,82,449,59,408,37,368,18,324,,281,654,r15,39l685,75r21,34l728,141r25,31l781,200r29,27l842,250,459,849xe" fillcolor="#d3d3ff" stroked="f">
                        <v:path arrowok="t" o:connecttype="custom" o:connectlocs="459,849;420,821;384,794;347,765;313,735;279,703;248,672;216,638;186,601;159,565;132,529;105,490;82,449;59,408;37,368;18,324;0,281;654,0;669,39;685,75;706,109;728,141;753,172;781,200;810,227;842,250;459,849" o:connectangles="0,0,0,0,0,0,0,0,0,0,0,0,0,0,0,0,0,0,0,0,0,0,0,0,0,0,0"/>
                      </v:shape>
                      <v:shape id=" 736" o:spid="_x0000_s1032" style="position:absolute;left:2637;top:2606;width:1107;height:1363;visibility:visible;mso-wrap-style:square;v-text-anchor:top" coordsize="1107,1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" path="m159,1363r99,-27l356,1300r91,-43l535,1207r84,-59l696,1084r73,-70l837,937r59,-80l950,771r46,-91l1034,585r32,-100l1089,385r13,-106l1107,172r,-43l1105,86r-5,-43l1093,r-81,335l989,88,914,311,873,118,789,324,769,152,678,324,665,159,601,324,567,172,506,329,456,186,388,329r9,-157l392,231r-9,57l367,342r-22,52l317,444r-31,46l247,533r-41,36l263,571,,696,243,669,20,794,297,760,75,885,338,835,104,1003,381,946,111,1098r331,-82l145,1189r354,-69l159,1363xe" fillcolor="black" stroked="f">
                        <v:path arrowok="t" o:connecttype="custom" o:connectlocs="159,1363;258,1336;356,1300;447,1257;535,1207;619,1148;696,1084;769,1014;837,937;896,857;950,771;996,680;1034,585;1066,485;1089,385;1102,279;1107,172;1107,129;1105,86;1100,43;1093,0;1012,335;989,88;914,311;873,118;789,324;769,152;678,324;665,159;601,324;567,172;506,329;456,186;388,329;397,172;392,231;383,288;367,342;345,394;317,444;286,490;247,533;206,569;263,571;0,696;243,669;20,794;297,760;75,885;338,835;104,1003;381,946;111,1098;442,1016;145,1189;499,1120;159,1363" o:connectangles="0,0,0,0,0,0,0,0,0,0,0,0,0,0,0,0,0,0,0,0,0,0,0,0,0,0,0,0,0,0,0,0,0,0,0,0,0,0,0,0,0,0,0,0,0,0,0,0,0,0,0,0,0,0,0,0,0"/>
                      </v:shape>
                    </v:group>
                  </w:pict>
                </mc:Fallback>
              </mc:AlternateContent>
            </w:r>
            <w:r w:rsidRPr="00795C82">
              <w:rPr>
                <w:b/>
                <w:sz w:val="28"/>
                <w:szCs w:val="28"/>
              </w:rPr>
              <w:t xml:space="preserve"> </w:t>
            </w:r>
          </w:p>
        </w:tc>
        <w:tc>
          <w:tcPr>
            <w:tcW w:w="4662" w:type="dxa"/>
            <w:shd w:val="clear" w:color="auto" w:fill="auto"/>
          </w:tcPr>
          <w:p w:rsidR="00236BDE" w:rsidRPr="00795C82" w:rsidRDefault="00236BDE" w:rsidP="00A105E5">
            <w:pPr>
              <w:spacing w:line="288" w:lineRule="auto"/>
              <w:jc w:val="both"/>
              <w:rPr>
                <w:b/>
                <w:i/>
                <w:sz w:val="28"/>
                <w:szCs w:val="28"/>
              </w:rPr>
            </w:pPr>
            <w:r w:rsidRPr="00795C82">
              <w:rPr>
                <w:b/>
                <w:sz w:val="28"/>
                <w:szCs w:val="28"/>
              </w:rPr>
              <w:t xml:space="preserve">                         </w:t>
            </w:r>
          </w:p>
          <w:p w:rsidR="00236BDE" w:rsidRPr="00795C82" w:rsidRDefault="00236BDE" w:rsidP="00A105E5">
            <w:pPr>
              <w:spacing w:line="288" w:lineRule="auto"/>
              <w:jc w:val="both"/>
              <w:rPr>
                <w:b/>
                <w:i/>
                <w:sz w:val="28"/>
                <w:szCs w:val="28"/>
                <w:u w:val="single"/>
              </w:rPr>
            </w:pPr>
          </w:p>
        </w:tc>
      </w:tr>
    </w:tbl>
    <w:p w:rsidR="00236BDE" w:rsidRPr="00477D77" w:rsidRDefault="00236BDE" w:rsidP="00236BDE">
      <w:pPr>
        <w:spacing w:line="288" w:lineRule="auto"/>
        <w:jc w:val="both"/>
        <w:outlineLvl w:val="0"/>
        <w:rPr>
          <w:b/>
          <w:i/>
          <w:sz w:val="28"/>
          <w:szCs w:val="28"/>
        </w:rPr>
      </w:pPr>
      <w:r>
        <w:rPr>
          <w:b/>
          <w:i/>
          <w:sz w:val="28"/>
          <w:szCs w:val="28"/>
        </w:rPr>
        <w:t xml:space="preserve">  </w:t>
      </w:r>
      <w:r w:rsidRPr="00795C82">
        <w:rPr>
          <w:b/>
          <w:i/>
          <w:sz w:val="28"/>
          <w:szCs w:val="28"/>
        </w:rPr>
        <w:t xml:space="preserve">  </w:t>
      </w:r>
      <w:proofErr w:type="spellStart"/>
      <w:r w:rsidRPr="00795C82">
        <w:rPr>
          <w:b/>
          <w:i/>
          <w:sz w:val="28"/>
          <w:szCs w:val="28"/>
        </w:rPr>
        <w:t>Tiết</w:t>
      </w:r>
      <w:proofErr w:type="spellEnd"/>
      <w:r w:rsidRPr="00795C82">
        <w:rPr>
          <w:b/>
          <w:i/>
          <w:sz w:val="28"/>
          <w:szCs w:val="28"/>
        </w:rPr>
        <w:t xml:space="preserve"> 20</w:t>
      </w:r>
      <w:r w:rsidRPr="00795C82">
        <w:rPr>
          <w:b/>
          <w:sz w:val="28"/>
          <w:szCs w:val="28"/>
        </w:rPr>
        <w:t xml:space="preserve">                       </w:t>
      </w:r>
      <w:r w:rsidRPr="00795C82">
        <w:rPr>
          <w:rFonts w:eastAsia="Calibri"/>
          <w:b/>
          <w:color w:val="FF0000"/>
          <w:sz w:val="28"/>
          <w:szCs w:val="28"/>
          <w:lang w:val="pt-BR"/>
        </w:rPr>
        <w:t>-  Đọc nhạc: Bài đọc nhạc số 3</w:t>
      </w:r>
    </w:p>
    <w:p w:rsidR="00236BDE" w:rsidRPr="00795C82" w:rsidRDefault="00236BDE" w:rsidP="00236BDE">
      <w:pPr>
        <w:spacing w:line="288" w:lineRule="auto"/>
        <w:jc w:val="both"/>
        <w:rPr>
          <w:rFonts w:eastAsia="Calibri"/>
          <w:i/>
          <w:color w:val="FF0000"/>
          <w:sz w:val="28"/>
          <w:szCs w:val="28"/>
          <w:lang w:val="pt-BR"/>
        </w:rPr>
      </w:pPr>
      <w:r w:rsidRPr="00795C82">
        <w:rPr>
          <w:rFonts w:eastAsia="Calibri"/>
          <w:b/>
          <w:color w:val="FF0000"/>
          <w:sz w:val="28"/>
          <w:szCs w:val="28"/>
          <w:lang w:val="pt-BR"/>
        </w:rPr>
        <w:t xml:space="preserve">                                       - Ôn tập bài hát:</w:t>
      </w:r>
      <w:r w:rsidRPr="00795C82">
        <w:rPr>
          <w:rFonts w:eastAsia="Calibri"/>
          <w:color w:val="FF0000"/>
          <w:sz w:val="28"/>
          <w:szCs w:val="28"/>
          <w:lang w:val="pt-BR"/>
        </w:rPr>
        <w:t xml:space="preserve"> </w:t>
      </w:r>
      <w:r w:rsidRPr="00795C82">
        <w:rPr>
          <w:rFonts w:eastAsia="Calibri"/>
          <w:i/>
          <w:color w:val="FF0000"/>
          <w:sz w:val="28"/>
          <w:szCs w:val="28"/>
          <w:lang w:val="pt-BR"/>
        </w:rPr>
        <w:t>Mưa rơi</w:t>
      </w:r>
    </w:p>
    <w:p w:rsidR="00236BDE" w:rsidRPr="00795C82" w:rsidRDefault="00236BDE" w:rsidP="00236BDE">
      <w:pPr>
        <w:spacing w:line="288" w:lineRule="auto"/>
        <w:jc w:val="both"/>
        <w:outlineLvl w:val="0"/>
        <w:rPr>
          <w:b/>
          <w:color w:val="0070C0"/>
          <w:sz w:val="28"/>
          <w:szCs w:val="28"/>
          <w:lang w:val="vi"/>
        </w:rPr>
      </w:pPr>
      <w:r w:rsidRPr="00795C82">
        <w:rPr>
          <w:sz w:val="28"/>
          <w:szCs w:val="28"/>
          <w:lang w:val="pt-BR"/>
        </w:rPr>
        <w:t xml:space="preserve"> </w:t>
      </w:r>
    </w:p>
    <w:p w:rsidR="00236BDE" w:rsidRPr="00795C82" w:rsidRDefault="00236BDE" w:rsidP="00236BDE">
      <w:pPr>
        <w:spacing w:line="288" w:lineRule="auto"/>
        <w:jc w:val="both"/>
        <w:rPr>
          <w:color w:val="0070C0"/>
          <w:sz w:val="28"/>
          <w:szCs w:val="28"/>
          <w:lang w:val="vi"/>
        </w:rPr>
      </w:pPr>
      <w:r w:rsidRPr="00795C82">
        <w:rPr>
          <w:b/>
          <w:color w:val="0070C0"/>
          <w:sz w:val="28"/>
          <w:szCs w:val="28"/>
          <w:lang w:val="vi"/>
        </w:rPr>
        <w:t>I. MỤC TIÊU</w:t>
      </w:r>
    </w:p>
    <w:p w:rsidR="00236BDE" w:rsidRPr="00795C82" w:rsidRDefault="00236BDE" w:rsidP="00236BDE">
      <w:pPr>
        <w:spacing w:line="288" w:lineRule="auto"/>
        <w:jc w:val="both"/>
        <w:rPr>
          <w:sz w:val="28"/>
          <w:szCs w:val="28"/>
          <w:lang w:val="vi"/>
        </w:rPr>
      </w:pPr>
      <w:r w:rsidRPr="00795C82">
        <w:rPr>
          <w:b/>
          <w:sz w:val="28"/>
          <w:szCs w:val="28"/>
          <w:lang w:val="vi"/>
        </w:rPr>
        <w:t>1</w:t>
      </w:r>
      <w:r w:rsidRPr="00795C82">
        <w:rPr>
          <w:sz w:val="28"/>
          <w:szCs w:val="28"/>
          <w:lang w:val="vi"/>
        </w:rPr>
        <w:t xml:space="preserve">. </w:t>
      </w:r>
      <w:r w:rsidRPr="00795C82">
        <w:rPr>
          <w:b/>
          <w:sz w:val="28"/>
          <w:szCs w:val="28"/>
          <w:lang w:val="vi"/>
        </w:rPr>
        <w:t>Kiến thức</w:t>
      </w:r>
      <w:r w:rsidRPr="00795C82">
        <w:rPr>
          <w:sz w:val="28"/>
          <w:szCs w:val="28"/>
          <w:lang w:val="vi"/>
        </w:rPr>
        <w:t xml:space="preserve">: </w:t>
      </w:r>
    </w:p>
    <w:p w:rsidR="00236BDE" w:rsidRPr="00795C82" w:rsidRDefault="00236BDE" w:rsidP="00236BDE">
      <w:pPr>
        <w:pStyle w:val="ListParagraph"/>
        <w:tabs>
          <w:tab w:val="center" w:pos="5400"/>
          <w:tab w:val="left" w:pos="7169"/>
        </w:tabs>
        <w:spacing w:after="0" w:line="288" w:lineRule="auto"/>
        <w:ind w:left="0"/>
        <w:jc w:val="both"/>
        <w:rPr>
          <w:rFonts w:ascii="Times New Roman" w:hAnsi="Times New Roman"/>
          <w:sz w:val="28"/>
          <w:szCs w:val="28"/>
          <w:lang w:val="nl-NL"/>
        </w:rPr>
      </w:pPr>
      <w:r w:rsidRPr="00795C82">
        <w:rPr>
          <w:rFonts w:ascii="Times New Roman" w:hAnsi="Times New Roman"/>
          <w:sz w:val="28"/>
          <w:szCs w:val="28"/>
          <w:lang w:val="vi"/>
        </w:rPr>
        <w:t xml:space="preserve">- </w:t>
      </w:r>
      <w:r w:rsidRPr="00795C82">
        <w:rPr>
          <w:rFonts w:ascii="Times New Roman" w:hAnsi="Times New Roman"/>
          <w:sz w:val="28"/>
          <w:szCs w:val="28"/>
          <w:lang w:val="nl-NL"/>
        </w:rPr>
        <w:t xml:space="preserve">HS đọc đúng câo độ, trường độ, tiết tấu Bài đọc nhạc số 3. </w:t>
      </w:r>
    </w:p>
    <w:p w:rsidR="00236BDE" w:rsidRPr="00795C82" w:rsidRDefault="00236BDE" w:rsidP="00236BDE">
      <w:pPr>
        <w:spacing w:line="288" w:lineRule="auto"/>
        <w:jc w:val="both"/>
        <w:rPr>
          <w:b/>
          <w:sz w:val="28"/>
          <w:szCs w:val="28"/>
          <w:lang w:val="vi"/>
        </w:rPr>
      </w:pPr>
      <w:r w:rsidRPr="00795C82">
        <w:rPr>
          <w:b/>
          <w:sz w:val="28"/>
          <w:szCs w:val="28"/>
          <w:lang w:val="vi"/>
        </w:rPr>
        <w:t>2. Năng lực:</w:t>
      </w:r>
    </w:p>
    <w:p w:rsidR="00236BDE" w:rsidRPr="00795C82" w:rsidRDefault="00236BDE" w:rsidP="00236BDE">
      <w:pPr>
        <w:pStyle w:val="Header"/>
        <w:tabs>
          <w:tab w:val="left" w:pos="7169"/>
        </w:tabs>
        <w:spacing w:line="288" w:lineRule="auto"/>
        <w:jc w:val="both"/>
        <w:rPr>
          <w:sz w:val="28"/>
          <w:szCs w:val="28"/>
          <w:lang w:val="nl-NL"/>
        </w:rPr>
      </w:pPr>
      <w:r w:rsidRPr="00795C82">
        <w:rPr>
          <w:b/>
          <w:sz w:val="28"/>
          <w:szCs w:val="28"/>
          <w:lang w:val="vi"/>
        </w:rPr>
        <w:t xml:space="preserve">- </w:t>
      </w:r>
      <w:r w:rsidRPr="00795C82">
        <w:rPr>
          <w:sz w:val="28"/>
          <w:szCs w:val="28"/>
          <w:lang w:val="nl-NL"/>
        </w:rPr>
        <w:t>Năng lực chung:  năng lực thể hiện âm nhạc, cảm thụ và hiểu biết âm nhạc</w:t>
      </w:r>
    </w:p>
    <w:p w:rsidR="00236BDE" w:rsidRPr="00795C82" w:rsidRDefault="00236BDE" w:rsidP="00236BDE">
      <w:pPr>
        <w:tabs>
          <w:tab w:val="left" w:pos="7169"/>
        </w:tabs>
        <w:spacing w:line="288" w:lineRule="auto"/>
        <w:jc w:val="both"/>
        <w:rPr>
          <w:sz w:val="28"/>
          <w:szCs w:val="28"/>
          <w:lang w:val="nl-NL"/>
        </w:rPr>
      </w:pPr>
      <w:r w:rsidRPr="00795C82">
        <w:rPr>
          <w:sz w:val="28"/>
          <w:szCs w:val="28"/>
          <w:lang w:val="nl-NL"/>
        </w:rPr>
        <w:t xml:space="preserve">- Năng lực đặc thù: </w:t>
      </w:r>
    </w:p>
    <w:p w:rsidR="00236BDE" w:rsidRPr="00795C82" w:rsidRDefault="00236BDE" w:rsidP="00236BDE">
      <w:pPr>
        <w:spacing w:line="288" w:lineRule="auto"/>
        <w:ind w:left="414"/>
        <w:jc w:val="both"/>
        <w:rPr>
          <w:sz w:val="28"/>
          <w:szCs w:val="28"/>
          <w:lang w:val="nl-NL"/>
        </w:rPr>
      </w:pPr>
      <w:r w:rsidRPr="00795C82">
        <w:rPr>
          <w:sz w:val="28"/>
          <w:szCs w:val="28"/>
          <w:lang w:val="nl-NL"/>
        </w:rPr>
        <w:t>+ Đọc đúng tên nốt nhạc và giai điệu Bài đọc nhạc số 3 kết hợp với gõ đệm, đánh nhịp 2/4</w:t>
      </w:r>
    </w:p>
    <w:p w:rsidR="00236BDE" w:rsidRPr="00795C82" w:rsidRDefault="00236BDE" w:rsidP="00236BDE">
      <w:pPr>
        <w:spacing w:line="288" w:lineRule="auto"/>
        <w:ind w:left="414"/>
        <w:jc w:val="both"/>
        <w:rPr>
          <w:sz w:val="28"/>
          <w:szCs w:val="28"/>
          <w:lang w:val="nl-NL"/>
        </w:rPr>
      </w:pPr>
      <w:r w:rsidRPr="00795C82">
        <w:rPr>
          <w:sz w:val="28"/>
          <w:szCs w:val="28"/>
          <w:lang w:val="nl-NL"/>
        </w:rPr>
        <w:t>+ Thể hiện đúng tính chất dân ca của Bài đọc nhạc số 3</w:t>
      </w:r>
    </w:p>
    <w:p w:rsidR="00236BDE" w:rsidRPr="00795C82" w:rsidRDefault="00236BDE" w:rsidP="00236BDE">
      <w:pPr>
        <w:numPr>
          <w:ilvl w:val="0"/>
          <w:numId w:val="3"/>
        </w:numPr>
        <w:spacing w:line="288" w:lineRule="auto"/>
        <w:ind w:left="284" w:hanging="284"/>
        <w:jc w:val="both"/>
        <w:rPr>
          <w:sz w:val="28"/>
          <w:szCs w:val="28"/>
          <w:lang w:val="nl-NL"/>
        </w:rPr>
      </w:pPr>
      <w:r w:rsidRPr="00795C82">
        <w:rPr>
          <w:b/>
          <w:sz w:val="28"/>
          <w:szCs w:val="28"/>
          <w:lang w:val="vi-VN"/>
        </w:rPr>
        <w:t xml:space="preserve">Phẩm chất: </w:t>
      </w:r>
      <w:r w:rsidRPr="00795C82">
        <w:rPr>
          <w:sz w:val="28"/>
          <w:szCs w:val="28"/>
          <w:lang w:val="nl-NL"/>
        </w:rPr>
        <w:t xml:space="preserve"> </w:t>
      </w:r>
    </w:p>
    <w:p w:rsidR="00236BDE" w:rsidRPr="00795C82" w:rsidRDefault="00236BDE" w:rsidP="00236BDE">
      <w:pPr>
        <w:numPr>
          <w:ilvl w:val="0"/>
          <w:numId w:val="1"/>
        </w:numPr>
        <w:spacing w:line="288" w:lineRule="auto"/>
        <w:ind w:left="284"/>
        <w:jc w:val="both"/>
        <w:rPr>
          <w:b/>
          <w:color w:val="0070C0"/>
          <w:sz w:val="28"/>
          <w:szCs w:val="28"/>
          <w:lang w:val="nl-NL"/>
        </w:rPr>
      </w:pPr>
      <w:r w:rsidRPr="00795C82">
        <w:rPr>
          <w:color w:val="000000"/>
          <w:sz w:val="28"/>
          <w:szCs w:val="28"/>
          <w:lang w:val="nl-NL"/>
        </w:rPr>
        <w:t>Qua bài đọc nhạc số 3. HS thêm yêu mến các làn điệu dân ca Việt Nam</w:t>
      </w:r>
    </w:p>
    <w:p w:rsidR="00236BDE" w:rsidRPr="00795C82" w:rsidRDefault="00236BDE" w:rsidP="00236BDE">
      <w:pPr>
        <w:spacing w:line="288" w:lineRule="auto"/>
        <w:jc w:val="both"/>
        <w:rPr>
          <w:b/>
          <w:color w:val="0070C0"/>
          <w:sz w:val="28"/>
          <w:szCs w:val="28"/>
          <w:lang w:val="vi-VN" w:eastAsia="vi-VN" w:bidi="vi-VN"/>
        </w:rPr>
      </w:pPr>
      <w:r w:rsidRPr="00795C82">
        <w:rPr>
          <w:b/>
          <w:color w:val="0070C0"/>
          <w:sz w:val="28"/>
          <w:szCs w:val="28"/>
          <w:lang w:val="vi-VN" w:eastAsia="vi-VN" w:bidi="vi-VN"/>
        </w:rPr>
        <w:t xml:space="preserve">II. </w:t>
      </w:r>
      <w:r w:rsidRPr="00795C82">
        <w:rPr>
          <w:b/>
          <w:color w:val="0070C0"/>
          <w:sz w:val="28"/>
          <w:szCs w:val="28"/>
          <w:lang w:val="vi-VN"/>
        </w:rPr>
        <w:t>THIẾT BỊ DẠY HỌC VÀ HỌC LIỆU</w:t>
      </w:r>
    </w:p>
    <w:p w:rsidR="00236BDE" w:rsidRPr="00795C82" w:rsidRDefault="00236BDE" w:rsidP="00236BDE">
      <w:pPr>
        <w:spacing w:line="288" w:lineRule="auto"/>
        <w:jc w:val="both"/>
        <w:rPr>
          <w:sz w:val="28"/>
          <w:szCs w:val="28"/>
          <w:lang w:val="vi-VN"/>
        </w:rPr>
      </w:pPr>
      <w:r w:rsidRPr="00795C82">
        <w:rPr>
          <w:b/>
          <w:color w:val="000000"/>
          <w:sz w:val="28"/>
          <w:szCs w:val="28"/>
          <w:lang w:val="vi-VN" w:eastAsia="vi-VN" w:bidi="vi-VN"/>
        </w:rPr>
        <w:t>1</w:t>
      </w:r>
      <w:r w:rsidRPr="00795C82">
        <w:rPr>
          <w:color w:val="000000"/>
          <w:sz w:val="28"/>
          <w:szCs w:val="28"/>
          <w:lang w:val="vi-VN" w:eastAsia="vi-VN" w:bidi="vi-VN"/>
        </w:rPr>
        <w:t xml:space="preserve">. </w:t>
      </w:r>
      <w:r w:rsidRPr="00795C82">
        <w:rPr>
          <w:b/>
          <w:color w:val="000000"/>
          <w:sz w:val="28"/>
          <w:szCs w:val="28"/>
          <w:lang w:val="vi-VN" w:eastAsia="vi-VN" w:bidi="vi-VN"/>
        </w:rPr>
        <w:t>Giáo viên:</w:t>
      </w:r>
      <w:r w:rsidRPr="00795C82">
        <w:rPr>
          <w:sz w:val="28"/>
          <w:szCs w:val="28"/>
          <w:lang w:val="vi-VN"/>
        </w:rPr>
        <w:t xml:space="preserve"> SGV, đàn phím điện tử, nhạc cụ gõ, phương tiện nghe – nhìn và các tư liệu file âm thanh phục vụ cho tiết dạy.</w:t>
      </w:r>
    </w:p>
    <w:p w:rsidR="00236BDE" w:rsidRPr="00795C82" w:rsidRDefault="00236BDE" w:rsidP="00236BDE">
      <w:pPr>
        <w:spacing w:line="288" w:lineRule="auto"/>
        <w:jc w:val="both"/>
        <w:outlineLvl w:val="0"/>
        <w:rPr>
          <w:sz w:val="28"/>
          <w:szCs w:val="28"/>
          <w:lang w:val="vi-VN"/>
        </w:rPr>
      </w:pPr>
      <w:r w:rsidRPr="00795C82">
        <w:rPr>
          <w:b/>
          <w:sz w:val="28"/>
          <w:szCs w:val="28"/>
          <w:lang w:val="vi-VN"/>
        </w:rPr>
        <w:t>2. Học sinh:</w:t>
      </w:r>
      <w:r w:rsidRPr="00795C82">
        <w:rPr>
          <w:sz w:val="28"/>
          <w:szCs w:val="28"/>
          <w:lang w:val="vi-VN"/>
        </w:rPr>
        <w:t xml:space="preserve"> SGK Âm nhạc 6, nhạc cụ gõ. Tìm hiểu trước Bài đọc nhạc số 3, khèn và sáo trúc.</w:t>
      </w:r>
    </w:p>
    <w:p w:rsidR="00236BDE" w:rsidRPr="00795C82" w:rsidRDefault="00236BDE" w:rsidP="00236BDE">
      <w:pPr>
        <w:spacing w:line="288" w:lineRule="auto"/>
        <w:jc w:val="both"/>
        <w:rPr>
          <w:b/>
          <w:color w:val="0070C0"/>
          <w:sz w:val="28"/>
          <w:szCs w:val="28"/>
          <w:lang w:val="de-DE" w:eastAsia="vi-VN" w:bidi="vi-VN"/>
        </w:rPr>
      </w:pPr>
      <w:r w:rsidRPr="00795C82">
        <w:rPr>
          <w:b/>
          <w:color w:val="0070C0"/>
          <w:sz w:val="28"/>
          <w:szCs w:val="28"/>
          <w:lang w:val="vi-VN" w:eastAsia="vi-VN" w:bidi="vi-VN"/>
        </w:rPr>
        <w:t>I</w:t>
      </w:r>
      <w:r w:rsidRPr="00795C82">
        <w:rPr>
          <w:b/>
          <w:color w:val="0070C0"/>
          <w:sz w:val="28"/>
          <w:szCs w:val="28"/>
          <w:lang w:val="de-DE" w:eastAsia="vi-VN" w:bidi="vi-VN"/>
        </w:rPr>
        <w:t>II. TIẾN TRÌNH DẠY HỌC</w:t>
      </w:r>
    </w:p>
    <w:p w:rsidR="00236BDE" w:rsidRPr="00795C82" w:rsidRDefault="00236BDE" w:rsidP="00236BDE">
      <w:pPr>
        <w:spacing w:line="288" w:lineRule="auto"/>
        <w:jc w:val="both"/>
        <w:rPr>
          <w:b/>
          <w:color w:val="0070C0"/>
          <w:sz w:val="28"/>
          <w:szCs w:val="28"/>
          <w:lang w:val="vi-VN" w:eastAsia="vi-VN" w:bidi="vi-VN"/>
        </w:rPr>
      </w:pPr>
      <w:r w:rsidRPr="00795C82">
        <w:rPr>
          <w:b/>
          <w:color w:val="FF0000"/>
          <w:sz w:val="28"/>
          <w:szCs w:val="28"/>
          <w:lang w:val="vi-VN"/>
        </w:rPr>
        <w:t xml:space="preserve">1. </w:t>
      </w:r>
      <w:r w:rsidRPr="00795C82">
        <w:rPr>
          <w:b/>
          <w:color w:val="FF0000"/>
          <w:sz w:val="28"/>
          <w:szCs w:val="28"/>
          <w:lang w:val="de-DE"/>
        </w:rPr>
        <w:t>Hoạt động 1: Khởi động (Mở đầu)</w:t>
      </w:r>
    </w:p>
    <w:p w:rsidR="00236BDE" w:rsidRPr="00795C82" w:rsidRDefault="00236BDE" w:rsidP="00236BDE">
      <w:pPr>
        <w:tabs>
          <w:tab w:val="left" w:pos="567"/>
          <w:tab w:val="left" w:pos="1134"/>
        </w:tabs>
        <w:spacing w:line="288" w:lineRule="auto"/>
        <w:jc w:val="both"/>
        <w:rPr>
          <w:rFonts w:eastAsia="Calibri"/>
          <w:sz w:val="28"/>
          <w:szCs w:val="28"/>
          <w:lang w:val="nl-NL"/>
        </w:rPr>
      </w:pPr>
      <w:r w:rsidRPr="00795C82">
        <w:rPr>
          <w:rFonts w:eastAsia="Calibri"/>
          <w:b/>
          <w:sz w:val="28"/>
          <w:szCs w:val="28"/>
          <w:lang w:val="nl-NL"/>
        </w:rPr>
        <w:t>a. Mục tiêu:</w:t>
      </w:r>
      <w:r w:rsidRPr="00795C82">
        <w:rPr>
          <w:rFonts w:eastAsia="Calibri"/>
          <w:sz w:val="28"/>
          <w:szCs w:val="28"/>
          <w:lang w:val="nl-NL"/>
        </w:rPr>
        <w:t xml:space="preserve"> Tạo hứng thú cho HS vào bài học và giúp HS có hiểu biết ban đầu về bài học mới</w:t>
      </w:r>
    </w:p>
    <w:p w:rsidR="00236BDE" w:rsidRPr="00795C82" w:rsidRDefault="00236BDE" w:rsidP="00236BDE">
      <w:pPr>
        <w:tabs>
          <w:tab w:val="left" w:pos="567"/>
          <w:tab w:val="left" w:pos="1134"/>
        </w:tabs>
        <w:spacing w:line="288" w:lineRule="auto"/>
        <w:jc w:val="both"/>
        <w:rPr>
          <w:rFonts w:eastAsia="Calibri"/>
          <w:b/>
          <w:sz w:val="28"/>
          <w:szCs w:val="28"/>
          <w:lang w:val="nl-NL"/>
        </w:rPr>
      </w:pPr>
      <w:r w:rsidRPr="00795C82">
        <w:rPr>
          <w:rFonts w:eastAsia="Calibri"/>
          <w:b/>
          <w:sz w:val="28"/>
          <w:szCs w:val="28"/>
          <w:lang w:val="nl-NL"/>
        </w:rPr>
        <w:t xml:space="preserve">b.Tổ chức thực hiện: </w:t>
      </w:r>
    </w:p>
    <w:p w:rsidR="00236BDE" w:rsidRPr="00795C82" w:rsidRDefault="00236BDE" w:rsidP="00236BDE">
      <w:pPr>
        <w:spacing w:line="288" w:lineRule="auto"/>
        <w:jc w:val="both"/>
        <w:rPr>
          <w:rFonts w:eastAsia="Calibri"/>
          <w:sz w:val="28"/>
          <w:szCs w:val="28"/>
          <w:lang w:val="nl-NL"/>
        </w:rPr>
      </w:pPr>
      <w:r w:rsidRPr="00795C82">
        <w:rPr>
          <w:rFonts w:eastAsia="Calibri"/>
          <w:sz w:val="28"/>
          <w:szCs w:val="28"/>
          <w:lang w:val="nl-NL"/>
        </w:rPr>
        <w:t>GV cho học sinh chơi trò chơi “ Ai nhanh tay hơn”</w:t>
      </w:r>
    </w:p>
    <w:p w:rsidR="00236BDE" w:rsidRPr="00795C82" w:rsidRDefault="00236BDE" w:rsidP="00236BDE">
      <w:pPr>
        <w:numPr>
          <w:ilvl w:val="0"/>
          <w:numId w:val="2"/>
        </w:numPr>
        <w:spacing w:after="200" w:line="288" w:lineRule="auto"/>
        <w:contextualSpacing/>
        <w:jc w:val="both"/>
        <w:rPr>
          <w:rFonts w:eastAsia="Calibri"/>
          <w:sz w:val="28"/>
          <w:szCs w:val="28"/>
          <w:lang w:val="nl-NL"/>
        </w:rPr>
      </w:pPr>
      <w:r w:rsidRPr="00795C82">
        <w:rPr>
          <w:rFonts w:eastAsia="Calibri"/>
          <w:sz w:val="28"/>
          <w:szCs w:val="28"/>
          <w:lang w:val="nl-NL"/>
        </w:rPr>
        <w:t>Luật chơi: Chia 3 đội, mỗi đội cử một bạn đại diện tham gia phần chơi ghi tên nốt nhạc trên khuông nhạc có sẵn. Khi GV đọc tên và hình nốt nhạc nào thì HS có nhiệm vụ ghi đúng tên và hình nốt đó trên khuông. (Ví dụ La đơn, Son tròn, Mi trắng,..). Đội nào ghi nhanh và chính xác nhất, đội đó giành chiến thắng</w:t>
      </w:r>
    </w:p>
    <w:p w:rsidR="00236BDE" w:rsidRPr="00795C82" w:rsidRDefault="00236BDE" w:rsidP="00236BDE">
      <w:pPr>
        <w:spacing w:line="288" w:lineRule="auto"/>
        <w:jc w:val="both"/>
        <w:rPr>
          <w:rFonts w:eastAsia="Calibri"/>
          <w:sz w:val="28"/>
          <w:szCs w:val="28"/>
          <w:lang w:val="nl-NL"/>
        </w:rPr>
      </w:pPr>
      <w:r w:rsidRPr="00795C82">
        <w:rPr>
          <w:rFonts w:eastAsia="Calibri"/>
          <w:sz w:val="28"/>
          <w:szCs w:val="28"/>
          <w:lang w:val="nl-NL"/>
        </w:rPr>
        <w:lastRenderedPageBreak/>
        <w:t>Từ đó, dẫn dắt vào bài:</w:t>
      </w:r>
    </w:p>
    <w:p w:rsidR="00236BDE" w:rsidRPr="00795C82" w:rsidRDefault="00236BDE" w:rsidP="00236BDE">
      <w:pPr>
        <w:spacing w:line="288" w:lineRule="auto"/>
        <w:jc w:val="both"/>
        <w:rPr>
          <w:b/>
          <w:color w:val="FF0000"/>
          <w:sz w:val="28"/>
          <w:szCs w:val="28"/>
          <w:lang w:val="vi-VN" w:eastAsia="vi-VN" w:bidi="vi-VN"/>
        </w:rPr>
      </w:pPr>
      <w:r w:rsidRPr="00795C82">
        <w:rPr>
          <w:b/>
          <w:color w:val="FF0000"/>
          <w:sz w:val="28"/>
          <w:szCs w:val="28"/>
          <w:lang w:val="nl-NL" w:eastAsia="vi-VN" w:bidi="vi-VN"/>
        </w:rPr>
        <w:t xml:space="preserve">2. </w:t>
      </w:r>
      <w:r w:rsidRPr="00795C82">
        <w:rPr>
          <w:b/>
          <w:color w:val="FF0000"/>
          <w:sz w:val="28"/>
          <w:szCs w:val="28"/>
          <w:lang w:val="vi-VN" w:eastAsia="vi-VN" w:bidi="vi-VN"/>
        </w:rPr>
        <w:t>Hoạt động 2: Hình thành kiến thức mới</w:t>
      </w:r>
    </w:p>
    <w:p w:rsidR="00236BDE" w:rsidRPr="00795C82" w:rsidRDefault="00236BDE" w:rsidP="00236BDE">
      <w:pPr>
        <w:spacing w:line="288" w:lineRule="auto"/>
        <w:jc w:val="both"/>
        <w:rPr>
          <w:b/>
          <w:color w:val="000000"/>
          <w:sz w:val="28"/>
          <w:szCs w:val="28"/>
          <w:lang w:val="pt-BR" w:eastAsia="vi-VN" w:bidi="vi-VN"/>
        </w:rPr>
      </w:pPr>
      <w:r w:rsidRPr="00795C82">
        <w:rPr>
          <w:b/>
          <w:color w:val="000000"/>
          <w:sz w:val="28"/>
          <w:szCs w:val="28"/>
          <w:lang w:val="vi-VN" w:eastAsia="vi-VN" w:bidi="vi-VN"/>
        </w:rPr>
        <w:t xml:space="preserve">* Kiến thức 1: </w:t>
      </w:r>
      <w:r w:rsidRPr="00795C82">
        <w:rPr>
          <w:rFonts w:eastAsia="Calibri"/>
          <w:b/>
          <w:sz w:val="28"/>
          <w:szCs w:val="28"/>
          <w:lang w:val="pt-BR"/>
        </w:rPr>
        <w:t>Đọc nhạc</w:t>
      </w:r>
    </w:p>
    <w:p w:rsidR="00236BDE" w:rsidRPr="00795C82" w:rsidRDefault="00236BDE" w:rsidP="00236BDE">
      <w:pPr>
        <w:pStyle w:val="ListParagraph"/>
        <w:tabs>
          <w:tab w:val="center" w:pos="5400"/>
          <w:tab w:val="left" w:pos="7169"/>
        </w:tabs>
        <w:spacing w:after="0" w:line="288" w:lineRule="auto"/>
        <w:ind w:left="0"/>
        <w:jc w:val="both"/>
        <w:rPr>
          <w:rFonts w:ascii="Times New Roman" w:hAnsi="Times New Roman"/>
          <w:sz w:val="28"/>
          <w:szCs w:val="28"/>
          <w:lang w:val="nl-NL"/>
        </w:rPr>
      </w:pPr>
      <w:r w:rsidRPr="00795C82">
        <w:rPr>
          <w:rFonts w:ascii="Times New Roman" w:hAnsi="Times New Roman"/>
          <w:b/>
          <w:sz w:val="28"/>
          <w:szCs w:val="28"/>
          <w:lang w:val="nl-NL"/>
        </w:rPr>
        <w:t>a. Mục tiêu:</w:t>
      </w:r>
      <w:r w:rsidRPr="00795C82">
        <w:rPr>
          <w:rFonts w:ascii="Times New Roman" w:hAnsi="Times New Roman"/>
          <w:sz w:val="28"/>
          <w:szCs w:val="28"/>
          <w:lang w:val="nl-NL"/>
        </w:rPr>
        <w:t xml:space="preserve"> </w:t>
      </w:r>
      <w:r w:rsidRPr="00795C82">
        <w:rPr>
          <w:rFonts w:ascii="Times New Roman" w:hAnsi="Times New Roman"/>
          <w:sz w:val="28"/>
          <w:szCs w:val="28"/>
          <w:lang w:val="vi"/>
        </w:rPr>
        <w:t xml:space="preserve">- </w:t>
      </w:r>
      <w:r w:rsidRPr="00795C82">
        <w:rPr>
          <w:rFonts w:ascii="Times New Roman" w:hAnsi="Times New Roman"/>
          <w:sz w:val="28"/>
          <w:szCs w:val="28"/>
          <w:lang w:val="nl-NL"/>
        </w:rPr>
        <w:t xml:space="preserve">HS đọc đúng cao độ, trường độ, tiết tấu Bài đọc nhạc số 3. </w:t>
      </w:r>
    </w:p>
    <w:p w:rsidR="00236BDE" w:rsidRPr="00795C82" w:rsidRDefault="00236BDE" w:rsidP="00236BDE">
      <w:pPr>
        <w:spacing w:line="288" w:lineRule="auto"/>
        <w:jc w:val="both"/>
        <w:rPr>
          <w:rFonts w:eastAsia="Calibri"/>
          <w:b/>
          <w:sz w:val="28"/>
          <w:szCs w:val="28"/>
          <w:lang w:val="nl-NL"/>
        </w:rPr>
      </w:pPr>
      <w:r w:rsidRPr="00795C82">
        <w:rPr>
          <w:rFonts w:eastAsia="Calibri"/>
          <w:b/>
          <w:sz w:val="28"/>
          <w:szCs w:val="28"/>
          <w:lang w:val="nl-NL"/>
        </w:rPr>
        <w:t xml:space="preserve">b.Tổ chức thực hiện: </w:t>
      </w:r>
    </w:p>
    <w:tbl>
      <w:tblPr>
        <w:tblW w:w="94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00"/>
        <w:gridCol w:w="4686"/>
      </w:tblGrid>
      <w:tr w:rsidR="00236BDE" w:rsidRPr="00795C82" w:rsidTr="00A105E5">
        <w:tc>
          <w:tcPr>
            <w:tcW w:w="4800" w:type="dxa"/>
          </w:tcPr>
          <w:p w:rsidR="00236BDE" w:rsidRPr="00795C82" w:rsidRDefault="00236BDE" w:rsidP="00A105E5">
            <w:pPr>
              <w:spacing w:after="60" w:line="288" w:lineRule="auto"/>
              <w:jc w:val="both"/>
              <w:rPr>
                <w:b/>
                <w:color w:val="000000"/>
                <w:sz w:val="28"/>
                <w:szCs w:val="28"/>
                <w:lang w:val="vi-VN" w:eastAsia="vi-VN" w:bidi="vi-VN"/>
              </w:rPr>
            </w:pPr>
            <w:r w:rsidRPr="00795C82">
              <w:rPr>
                <w:b/>
                <w:color w:val="000000"/>
                <w:sz w:val="28"/>
                <w:szCs w:val="28"/>
                <w:lang w:val="vi-VN" w:eastAsia="vi-VN" w:bidi="vi-VN"/>
              </w:rPr>
              <w:t>Hoạt động của GV và HS</w:t>
            </w:r>
          </w:p>
        </w:tc>
        <w:tc>
          <w:tcPr>
            <w:tcW w:w="4686" w:type="dxa"/>
          </w:tcPr>
          <w:p w:rsidR="00236BDE" w:rsidRPr="00795C82" w:rsidRDefault="00236BDE" w:rsidP="00A105E5">
            <w:pPr>
              <w:spacing w:after="60" w:line="288" w:lineRule="auto"/>
              <w:jc w:val="both"/>
              <w:rPr>
                <w:b/>
                <w:color w:val="000000"/>
                <w:sz w:val="28"/>
                <w:szCs w:val="28"/>
                <w:lang w:eastAsia="vi-VN" w:bidi="vi-VN"/>
              </w:rPr>
            </w:pPr>
            <w:proofErr w:type="spellStart"/>
            <w:r w:rsidRPr="00795C82">
              <w:rPr>
                <w:b/>
                <w:color w:val="000000"/>
                <w:sz w:val="28"/>
                <w:szCs w:val="28"/>
                <w:lang w:eastAsia="vi-VN" w:bidi="vi-VN"/>
              </w:rPr>
              <w:t>Nội</w:t>
            </w:r>
            <w:proofErr w:type="spellEnd"/>
            <w:r w:rsidRPr="00795C82">
              <w:rPr>
                <w:b/>
                <w:color w:val="000000"/>
                <w:sz w:val="28"/>
                <w:szCs w:val="28"/>
                <w:lang w:eastAsia="vi-VN" w:bidi="vi-VN"/>
              </w:rPr>
              <w:t xml:space="preserve"> dung </w:t>
            </w:r>
          </w:p>
        </w:tc>
      </w:tr>
      <w:tr w:rsidR="00236BDE" w:rsidRPr="00795C82" w:rsidTr="00A105E5">
        <w:tc>
          <w:tcPr>
            <w:tcW w:w="4800" w:type="dxa"/>
          </w:tcPr>
          <w:p w:rsidR="00236BDE" w:rsidRPr="00795C82" w:rsidRDefault="00236BDE" w:rsidP="00A105E5">
            <w:pPr>
              <w:numPr>
                <w:ilvl w:val="0"/>
                <w:numId w:val="1"/>
              </w:numPr>
              <w:spacing w:line="288" w:lineRule="auto"/>
              <w:ind w:left="318" w:hanging="284"/>
              <w:jc w:val="both"/>
              <w:rPr>
                <w:sz w:val="28"/>
                <w:szCs w:val="28"/>
                <w:lang w:val="vi-VN"/>
              </w:rPr>
            </w:pPr>
            <w:r w:rsidRPr="00795C82">
              <w:rPr>
                <w:sz w:val="28"/>
                <w:szCs w:val="28"/>
                <w:lang w:val="vi-VN"/>
              </w:rPr>
              <w:t>GV hướng dẫn HS khai thác bài thông qua hệ thống câu hỏi sau:</w:t>
            </w:r>
          </w:p>
          <w:p w:rsidR="00236BDE" w:rsidRPr="00795C82" w:rsidRDefault="00236BDE" w:rsidP="00A105E5">
            <w:pPr>
              <w:spacing w:line="288" w:lineRule="auto"/>
              <w:ind w:left="318" w:hanging="284"/>
              <w:jc w:val="both"/>
              <w:rPr>
                <w:sz w:val="28"/>
                <w:szCs w:val="28"/>
                <w:lang w:val="vi-VN"/>
              </w:rPr>
            </w:pPr>
            <w:r w:rsidRPr="00795C82">
              <w:rPr>
                <w:sz w:val="28"/>
                <w:szCs w:val="28"/>
                <w:lang w:val="vi-VN"/>
              </w:rPr>
              <w:t>+ Bài đọc nhạc viết ở nhịp gì? Nhắc lại khái niệm nhịp đó?</w:t>
            </w:r>
          </w:p>
          <w:p w:rsidR="00236BDE" w:rsidRPr="00795C82" w:rsidRDefault="00236BDE" w:rsidP="00A105E5">
            <w:pPr>
              <w:spacing w:line="288" w:lineRule="auto"/>
              <w:ind w:left="318" w:hanging="284"/>
              <w:jc w:val="both"/>
              <w:rPr>
                <w:sz w:val="28"/>
                <w:szCs w:val="28"/>
                <w:lang w:val="vi-VN"/>
              </w:rPr>
            </w:pPr>
            <w:r w:rsidRPr="00795C82">
              <w:rPr>
                <w:sz w:val="28"/>
                <w:szCs w:val="28"/>
                <w:lang w:val="vi-VN"/>
              </w:rPr>
              <w:t>+ Bài đọc nhạc có tiết tấu gì mới và cách gõ đệm tiết tấu đó như thế nào?</w:t>
            </w:r>
          </w:p>
          <w:p w:rsidR="00236BDE" w:rsidRPr="00795C82" w:rsidRDefault="00236BDE" w:rsidP="00A105E5">
            <w:pPr>
              <w:spacing w:line="288" w:lineRule="auto"/>
              <w:ind w:left="318" w:hanging="284"/>
              <w:jc w:val="both"/>
              <w:rPr>
                <w:sz w:val="28"/>
                <w:szCs w:val="28"/>
                <w:lang w:val="vi-VN"/>
              </w:rPr>
            </w:pPr>
            <w:r w:rsidRPr="00795C82">
              <w:rPr>
                <w:sz w:val="28"/>
                <w:szCs w:val="28"/>
                <w:lang w:val="vi-VN"/>
              </w:rPr>
              <w:t>+ Nêu tên các nốt nhạc có trong bài?.</w:t>
            </w:r>
          </w:p>
          <w:p w:rsidR="00236BDE" w:rsidRPr="00795C82" w:rsidRDefault="00236BDE" w:rsidP="00A105E5">
            <w:pPr>
              <w:spacing w:line="288" w:lineRule="auto"/>
              <w:ind w:left="318" w:hanging="284"/>
              <w:jc w:val="both"/>
              <w:rPr>
                <w:sz w:val="28"/>
                <w:szCs w:val="28"/>
                <w:lang w:val="vi-VN"/>
              </w:rPr>
            </w:pPr>
            <w:r w:rsidRPr="00795C82">
              <w:rPr>
                <w:sz w:val="28"/>
                <w:szCs w:val="28"/>
                <w:lang w:val="vi-VN"/>
              </w:rPr>
              <w:t>+ Nhận xét âm hình tiết tấu của 4 khuông nhạc?</w:t>
            </w:r>
          </w:p>
          <w:p w:rsidR="00236BDE" w:rsidRPr="00795C82" w:rsidRDefault="00236BDE" w:rsidP="00A105E5">
            <w:pPr>
              <w:numPr>
                <w:ilvl w:val="0"/>
                <w:numId w:val="1"/>
              </w:numPr>
              <w:spacing w:line="288" w:lineRule="auto"/>
              <w:ind w:left="318" w:hanging="284"/>
              <w:jc w:val="both"/>
              <w:rPr>
                <w:sz w:val="28"/>
                <w:szCs w:val="28"/>
                <w:lang w:val="vi-VN"/>
              </w:rPr>
            </w:pPr>
            <w:r w:rsidRPr="00795C82">
              <w:rPr>
                <w:sz w:val="28"/>
                <w:szCs w:val="28"/>
                <w:lang w:val="vi-VN"/>
              </w:rPr>
              <w:t>Cá nhân/nhóm HS tìm hiểu và trả lời các câu hỏi trên. Các nhóm nhận xét, bổ sung kiến thức cho nhau.</w:t>
            </w:r>
          </w:p>
          <w:p w:rsidR="00236BDE" w:rsidRPr="00795C82" w:rsidRDefault="00236BDE" w:rsidP="00A105E5">
            <w:pPr>
              <w:numPr>
                <w:ilvl w:val="0"/>
                <w:numId w:val="1"/>
              </w:numPr>
              <w:spacing w:line="288" w:lineRule="auto"/>
              <w:ind w:left="318" w:hanging="284"/>
              <w:jc w:val="both"/>
              <w:rPr>
                <w:sz w:val="28"/>
                <w:szCs w:val="28"/>
                <w:lang w:val="vi-VN"/>
              </w:rPr>
            </w:pPr>
            <w:r w:rsidRPr="00795C82">
              <w:rPr>
                <w:sz w:val="28"/>
                <w:szCs w:val="28"/>
                <w:lang w:val="vi-VN"/>
              </w:rPr>
              <w:t>GV bổ sung</w:t>
            </w:r>
            <w:r w:rsidRPr="00795C82">
              <w:rPr>
                <w:sz w:val="28"/>
                <w:szCs w:val="28"/>
              </w:rPr>
              <w:t>.</w:t>
            </w:r>
          </w:p>
          <w:p w:rsidR="00236BDE" w:rsidRPr="00795C82" w:rsidRDefault="00236BDE" w:rsidP="00A105E5">
            <w:pPr>
              <w:spacing w:line="288" w:lineRule="auto"/>
              <w:ind w:left="318"/>
              <w:jc w:val="both"/>
              <w:rPr>
                <w:sz w:val="28"/>
                <w:szCs w:val="28"/>
                <w:lang w:val="vi-VN"/>
              </w:rPr>
            </w:pPr>
          </w:p>
          <w:p w:rsidR="00236BDE" w:rsidRPr="00795C82" w:rsidRDefault="00236BDE" w:rsidP="00A105E5">
            <w:pPr>
              <w:numPr>
                <w:ilvl w:val="0"/>
                <w:numId w:val="1"/>
              </w:numPr>
              <w:spacing w:line="288" w:lineRule="auto"/>
              <w:ind w:left="318" w:hanging="284"/>
              <w:jc w:val="both"/>
              <w:rPr>
                <w:sz w:val="28"/>
                <w:szCs w:val="28"/>
                <w:lang w:val="vi-VN"/>
              </w:rPr>
            </w:pPr>
            <w:r w:rsidRPr="00795C82">
              <w:rPr>
                <w:sz w:val="28"/>
                <w:szCs w:val="28"/>
                <w:lang w:val="vi-VN"/>
              </w:rPr>
              <w:t>GV hướng dẫn HS đọc gam Đô trưởng đi lên đi xuống (2 lần).</w:t>
            </w:r>
          </w:p>
          <w:p w:rsidR="00236BDE" w:rsidRPr="00795C82" w:rsidRDefault="00236BDE" w:rsidP="00A105E5">
            <w:pPr>
              <w:numPr>
                <w:ilvl w:val="0"/>
                <w:numId w:val="1"/>
              </w:numPr>
              <w:spacing w:line="288" w:lineRule="auto"/>
              <w:ind w:left="318" w:hanging="284"/>
              <w:jc w:val="both"/>
              <w:rPr>
                <w:sz w:val="28"/>
                <w:szCs w:val="28"/>
                <w:lang w:val="vi-VN"/>
              </w:rPr>
            </w:pPr>
            <w:r w:rsidRPr="00795C82">
              <w:rPr>
                <w:sz w:val="28"/>
                <w:szCs w:val="28"/>
                <w:lang w:val="vi-VN"/>
              </w:rPr>
              <w:t>GV và HS cùng luyện tập gõ âm hình tiết tấu trong SGK.</w:t>
            </w:r>
          </w:p>
          <w:p w:rsidR="00236BDE" w:rsidRPr="00795C82" w:rsidRDefault="00236BDE" w:rsidP="00A105E5">
            <w:pPr>
              <w:spacing w:line="288" w:lineRule="auto"/>
              <w:ind w:left="318"/>
              <w:jc w:val="both"/>
              <w:rPr>
                <w:sz w:val="28"/>
                <w:szCs w:val="28"/>
                <w:lang w:val="vi-VN"/>
              </w:rPr>
            </w:pPr>
          </w:p>
          <w:p w:rsidR="00236BDE" w:rsidRPr="00795C82" w:rsidRDefault="00236BDE" w:rsidP="00A105E5">
            <w:pPr>
              <w:numPr>
                <w:ilvl w:val="0"/>
                <w:numId w:val="1"/>
              </w:numPr>
              <w:spacing w:line="288" w:lineRule="auto"/>
              <w:ind w:left="318" w:hanging="284"/>
              <w:jc w:val="both"/>
              <w:rPr>
                <w:sz w:val="28"/>
                <w:szCs w:val="28"/>
                <w:lang w:val="vi-VN"/>
              </w:rPr>
            </w:pPr>
            <w:r w:rsidRPr="00795C82">
              <w:rPr>
                <w:sz w:val="28"/>
                <w:szCs w:val="28"/>
                <w:lang w:val="vi-VN"/>
              </w:rPr>
              <w:t>HS quan sát âm hình và tự vỗ tay, gõ đệm theo âm hình tiết tấu trong SGK</w:t>
            </w:r>
          </w:p>
          <w:p w:rsidR="00236BDE" w:rsidRPr="00795C82" w:rsidRDefault="00236BDE" w:rsidP="00A105E5">
            <w:pPr>
              <w:numPr>
                <w:ilvl w:val="0"/>
                <w:numId w:val="1"/>
              </w:numPr>
              <w:spacing w:line="288" w:lineRule="auto"/>
              <w:ind w:left="318" w:hanging="284"/>
              <w:jc w:val="both"/>
              <w:rPr>
                <w:rFonts w:eastAsia="Calibri"/>
                <w:sz w:val="28"/>
                <w:szCs w:val="28"/>
                <w:lang w:val="vi-VN"/>
              </w:rPr>
            </w:pPr>
            <w:r w:rsidRPr="00795C82">
              <w:rPr>
                <w:sz w:val="28"/>
                <w:szCs w:val="28"/>
                <w:lang w:val="vi-VN"/>
              </w:rPr>
              <w:t xml:space="preserve">GV sửa sai cho HS (nếu có), cùng HS vỗ tay kết hợp đọc mẫu theo hình tiết tấu. </w:t>
            </w:r>
            <w:r w:rsidRPr="00795C82">
              <w:rPr>
                <w:sz w:val="28"/>
                <w:szCs w:val="28"/>
              </w:rPr>
              <w:t xml:space="preserve">HS </w:t>
            </w:r>
            <w:proofErr w:type="spellStart"/>
            <w:r w:rsidRPr="00795C82">
              <w:rPr>
                <w:sz w:val="28"/>
                <w:szCs w:val="28"/>
              </w:rPr>
              <w:t>lắng</w:t>
            </w:r>
            <w:proofErr w:type="spellEnd"/>
            <w:r w:rsidRPr="00795C82">
              <w:rPr>
                <w:sz w:val="28"/>
                <w:szCs w:val="28"/>
              </w:rPr>
              <w:t xml:space="preserve"> </w:t>
            </w:r>
            <w:proofErr w:type="spellStart"/>
            <w:r w:rsidRPr="00795C82">
              <w:rPr>
                <w:sz w:val="28"/>
                <w:szCs w:val="28"/>
              </w:rPr>
              <w:t>nghe</w:t>
            </w:r>
            <w:proofErr w:type="spellEnd"/>
            <w:r w:rsidRPr="00795C82">
              <w:rPr>
                <w:sz w:val="28"/>
                <w:szCs w:val="28"/>
              </w:rPr>
              <w:t xml:space="preserve">, </w:t>
            </w:r>
            <w:proofErr w:type="spellStart"/>
            <w:r w:rsidRPr="00795C82">
              <w:rPr>
                <w:sz w:val="28"/>
                <w:szCs w:val="28"/>
              </w:rPr>
              <w:t>quan</w:t>
            </w:r>
            <w:proofErr w:type="spellEnd"/>
            <w:r w:rsidRPr="00795C82">
              <w:rPr>
                <w:sz w:val="28"/>
                <w:szCs w:val="28"/>
              </w:rPr>
              <w:t xml:space="preserve"> </w:t>
            </w:r>
            <w:proofErr w:type="spellStart"/>
            <w:r w:rsidRPr="00795C82">
              <w:rPr>
                <w:sz w:val="28"/>
                <w:szCs w:val="28"/>
              </w:rPr>
              <w:t>sát</w:t>
            </w:r>
            <w:proofErr w:type="spellEnd"/>
            <w:r w:rsidRPr="00795C82">
              <w:rPr>
                <w:sz w:val="28"/>
                <w:szCs w:val="28"/>
              </w:rPr>
              <w:t xml:space="preserve"> </w:t>
            </w:r>
            <w:proofErr w:type="spellStart"/>
            <w:r w:rsidRPr="00795C82">
              <w:rPr>
                <w:sz w:val="28"/>
                <w:szCs w:val="28"/>
              </w:rPr>
              <w:t>và</w:t>
            </w:r>
            <w:proofErr w:type="spellEnd"/>
            <w:r w:rsidRPr="00795C82">
              <w:rPr>
                <w:sz w:val="28"/>
                <w:szCs w:val="28"/>
              </w:rPr>
              <w:t xml:space="preserve"> </w:t>
            </w:r>
            <w:proofErr w:type="spellStart"/>
            <w:r w:rsidRPr="00795C82">
              <w:rPr>
                <w:sz w:val="28"/>
                <w:szCs w:val="28"/>
              </w:rPr>
              <w:t>làm</w:t>
            </w:r>
            <w:proofErr w:type="spellEnd"/>
            <w:r w:rsidRPr="00795C82">
              <w:rPr>
                <w:sz w:val="28"/>
                <w:szCs w:val="28"/>
              </w:rPr>
              <w:t xml:space="preserve"> </w:t>
            </w:r>
            <w:proofErr w:type="spellStart"/>
            <w:r w:rsidRPr="00795C82">
              <w:rPr>
                <w:sz w:val="28"/>
                <w:szCs w:val="28"/>
              </w:rPr>
              <w:t>theo</w:t>
            </w:r>
            <w:proofErr w:type="spellEnd"/>
            <w:r w:rsidRPr="00795C82">
              <w:rPr>
                <w:sz w:val="28"/>
                <w:szCs w:val="28"/>
              </w:rPr>
              <w:t xml:space="preserve"> (2 – 3 </w:t>
            </w:r>
            <w:proofErr w:type="spellStart"/>
            <w:r w:rsidRPr="00795C82">
              <w:rPr>
                <w:sz w:val="28"/>
                <w:szCs w:val="28"/>
              </w:rPr>
              <w:t>lần</w:t>
            </w:r>
            <w:proofErr w:type="spellEnd"/>
            <w:r w:rsidRPr="00795C82">
              <w:rPr>
                <w:sz w:val="28"/>
                <w:szCs w:val="28"/>
              </w:rPr>
              <w:t>).</w:t>
            </w:r>
          </w:p>
          <w:p w:rsidR="00236BDE" w:rsidRPr="00795C82" w:rsidRDefault="00236BDE" w:rsidP="00A105E5">
            <w:pPr>
              <w:spacing w:line="288" w:lineRule="auto"/>
              <w:jc w:val="both"/>
              <w:rPr>
                <w:rFonts w:eastAsia="Calibri"/>
                <w:sz w:val="28"/>
                <w:szCs w:val="28"/>
                <w:lang w:val="vi-VN"/>
              </w:rPr>
            </w:pPr>
          </w:p>
          <w:p w:rsidR="00236BDE" w:rsidRPr="00795C82" w:rsidRDefault="00236BDE" w:rsidP="00A105E5">
            <w:pPr>
              <w:tabs>
                <w:tab w:val="left" w:pos="318"/>
                <w:tab w:val="left" w:pos="1134"/>
              </w:tabs>
              <w:spacing w:line="288" w:lineRule="auto"/>
              <w:ind w:left="318" w:hanging="284"/>
              <w:jc w:val="both"/>
              <w:rPr>
                <w:rFonts w:eastAsia="Calibri"/>
                <w:sz w:val="28"/>
                <w:szCs w:val="28"/>
                <w:lang w:val="vi-VN"/>
              </w:rPr>
            </w:pPr>
            <w:r w:rsidRPr="00795C82">
              <w:rPr>
                <w:rFonts w:eastAsia="Calibri"/>
                <w:sz w:val="28"/>
                <w:szCs w:val="28"/>
                <w:lang w:val="vi-VN"/>
              </w:rPr>
              <w:t>-  GV đàn giai điệu bài đọc nhạc 1 lần</w:t>
            </w:r>
          </w:p>
          <w:p w:rsidR="00236BDE" w:rsidRPr="00795C82" w:rsidRDefault="00236BDE" w:rsidP="00A105E5">
            <w:pPr>
              <w:tabs>
                <w:tab w:val="left" w:pos="318"/>
                <w:tab w:val="left" w:pos="1134"/>
              </w:tabs>
              <w:spacing w:line="288" w:lineRule="auto"/>
              <w:ind w:left="318" w:hanging="284"/>
              <w:jc w:val="both"/>
              <w:rPr>
                <w:rFonts w:eastAsia="Calibri"/>
                <w:sz w:val="28"/>
                <w:szCs w:val="28"/>
                <w:lang w:val="vi-VN"/>
              </w:rPr>
            </w:pPr>
            <w:r w:rsidRPr="00795C82">
              <w:rPr>
                <w:rFonts w:eastAsia="Calibri"/>
                <w:sz w:val="28"/>
                <w:szCs w:val="28"/>
                <w:lang w:val="vi-VN"/>
              </w:rPr>
              <w:lastRenderedPageBreak/>
              <w:t>-  HS chia câu, GV hỗ trợ HS chia câu và thống nhất chia câu cùng HS</w:t>
            </w:r>
          </w:p>
          <w:p w:rsidR="00236BDE" w:rsidRPr="00795C82" w:rsidRDefault="00236BDE" w:rsidP="00A105E5">
            <w:pPr>
              <w:tabs>
                <w:tab w:val="left" w:pos="318"/>
                <w:tab w:val="left" w:pos="1134"/>
              </w:tabs>
              <w:spacing w:line="288" w:lineRule="auto"/>
              <w:ind w:left="318"/>
              <w:jc w:val="both"/>
              <w:rPr>
                <w:rFonts w:eastAsia="Calibri"/>
                <w:sz w:val="28"/>
                <w:szCs w:val="28"/>
              </w:rPr>
            </w:pPr>
            <w:r w:rsidRPr="00795C82">
              <w:rPr>
                <w:rFonts w:eastAsia="Calibri"/>
                <w:sz w:val="28"/>
                <w:szCs w:val="28"/>
              </w:rPr>
              <w:t xml:space="preserve">+ </w:t>
            </w:r>
            <w:proofErr w:type="spellStart"/>
            <w:r w:rsidRPr="00795C82">
              <w:rPr>
                <w:rFonts w:eastAsia="Calibri"/>
                <w:sz w:val="28"/>
                <w:szCs w:val="28"/>
              </w:rPr>
              <w:t>Câu</w:t>
            </w:r>
            <w:proofErr w:type="spellEnd"/>
            <w:r w:rsidRPr="00795C82">
              <w:rPr>
                <w:rFonts w:eastAsia="Calibri"/>
                <w:sz w:val="28"/>
                <w:szCs w:val="28"/>
              </w:rPr>
              <w:t xml:space="preserve"> 1: ô </w:t>
            </w:r>
            <w:proofErr w:type="spellStart"/>
            <w:r w:rsidRPr="00795C82">
              <w:rPr>
                <w:rFonts w:eastAsia="Calibri"/>
                <w:sz w:val="28"/>
                <w:szCs w:val="28"/>
              </w:rPr>
              <w:t>nhịp</w:t>
            </w:r>
            <w:proofErr w:type="spellEnd"/>
            <w:r w:rsidRPr="00795C82">
              <w:rPr>
                <w:rFonts w:eastAsia="Calibri"/>
                <w:sz w:val="28"/>
                <w:szCs w:val="28"/>
              </w:rPr>
              <w:t xml:space="preserve"> 1,2,3,4</w:t>
            </w:r>
          </w:p>
          <w:p w:rsidR="00236BDE" w:rsidRPr="00795C82" w:rsidRDefault="00236BDE" w:rsidP="00A105E5">
            <w:pPr>
              <w:tabs>
                <w:tab w:val="left" w:pos="318"/>
                <w:tab w:val="left" w:pos="1134"/>
              </w:tabs>
              <w:spacing w:line="288" w:lineRule="auto"/>
              <w:ind w:left="318"/>
              <w:jc w:val="both"/>
              <w:rPr>
                <w:rFonts w:eastAsia="Calibri"/>
                <w:sz w:val="28"/>
                <w:szCs w:val="28"/>
              </w:rPr>
            </w:pPr>
            <w:r w:rsidRPr="00795C82">
              <w:rPr>
                <w:rFonts w:eastAsia="Calibri"/>
                <w:sz w:val="28"/>
                <w:szCs w:val="28"/>
              </w:rPr>
              <w:t xml:space="preserve">+ </w:t>
            </w:r>
            <w:proofErr w:type="spellStart"/>
            <w:r w:rsidRPr="00795C82">
              <w:rPr>
                <w:rFonts w:eastAsia="Calibri"/>
                <w:sz w:val="28"/>
                <w:szCs w:val="28"/>
              </w:rPr>
              <w:t>Câu</w:t>
            </w:r>
            <w:proofErr w:type="spellEnd"/>
            <w:r w:rsidRPr="00795C82">
              <w:rPr>
                <w:rFonts w:eastAsia="Calibri"/>
                <w:sz w:val="28"/>
                <w:szCs w:val="28"/>
              </w:rPr>
              <w:t xml:space="preserve"> 2: ô </w:t>
            </w:r>
            <w:proofErr w:type="spellStart"/>
            <w:r w:rsidRPr="00795C82">
              <w:rPr>
                <w:rFonts w:eastAsia="Calibri"/>
                <w:sz w:val="28"/>
                <w:szCs w:val="28"/>
              </w:rPr>
              <w:t>nhịp</w:t>
            </w:r>
            <w:proofErr w:type="spellEnd"/>
            <w:r w:rsidRPr="00795C82">
              <w:rPr>
                <w:rFonts w:eastAsia="Calibri"/>
                <w:sz w:val="28"/>
                <w:szCs w:val="28"/>
              </w:rPr>
              <w:t xml:space="preserve"> 5,6,7,8</w:t>
            </w:r>
          </w:p>
          <w:p w:rsidR="00236BDE" w:rsidRPr="00795C82" w:rsidRDefault="00236BDE" w:rsidP="00A105E5">
            <w:pPr>
              <w:tabs>
                <w:tab w:val="left" w:pos="318"/>
                <w:tab w:val="left" w:pos="1134"/>
              </w:tabs>
              <w:spacing w:line="288" w:lineRule="auto"/>
              <w:ind w:left="318"/>
              <w:jc w:val="both"/>
              <w:rPr>
                <w:rFonts w:eastAsia="Calibri"/>
                <w:sz w:val="28"/>
                <w:szCs w:val="28"/>
              </w:rPr>
            </w:pPr>
            <w:r w:rsidRPr="00795C82">
              <w:rPr>
                <w:rFonts w:eastAsia="Calibri"/>
                <w:sz w:val="28"/>
                <w:szCs w:val="28"/>
              </w:rPr>
              <w:t xml:space="preserve">+ </w:t>
            </w:r>
            <w:proofErr w:type="spellStart"/>
            <w:r w:rsidRPr="00795C82">
              <w:rPr>
                <w:rFonts w:eastAsia="Calibri"/>
                <w:sz w:val="28"/>
                <w:szCs w:val="28"/>
              </w:rPr>
              <w:t>Câu</w:t>
            </w:r>
            <w:proofErr w:type="spellEnd"/>
            <w:r w:rsidRPr="00795C82">
              <w:rPr>
                <w:rFonts w:eastAsia="Calibri"/>
                <w:sz w:val="28"/>
                <w:szCs w:val="28"/>
              </w:rPr>
              <w:t xml:space="preserve"> 3: Ô </w:t>
            </w:r>
            <w:proofErr w:type="spellStart"/>
            <w:r w:rsidRPr="00795C82">
              <w:rPr>
                <w:rFonts w:eastAsia="Calibri"/>
                <w:sz w:val="28"/>
                <w:szCs w:val="28"/>
              </w:rPr>
              <w:t>nhịp</w:t>
            </w:r>
            <w:proofErr w:type="spellEnd"/>
            <w:r w:rsidRPr="00795C82">
              <w:rPr>
                <w:rFonts w:eastAsia="Calibri"/>
                <w:sz w:val="28"/>
                <w:szCs w:val="28"/>
              </w:rPr>
              <w:t xml:space="preserve"> 9,10,11,12</w:t>
            </w:r>
          </w:p>
          <w:p w:rsidR="00236BDE" w:rsidRPr="00795C82" w:rsidRDefault="00236BDE" w:rsidP="00A105E5">
            <w:pPr>
              <w:tabs>
                <w:tab w:val="left" w:pos="318"/>
                <w:tab w:val="left" w:pos="1134"/>
              </w:tabs>
              <w:spacing w:line="288" w:lineRule="auto"/>
              <w:ind w:left="318"/>
              <w:jc w:val="both"/>
              <w:rPr>
                <w:rFonts w:eastAsia="Calibri"/>
                <w:sz w:val="28"/>
                <w:szCs w:val="28"/>
              </w:rPr>
            </w:pPr>
            <w:r w:rsidRPr="00795C82">
              <w:rPr>
                <w:rFonts w:eastAsia="Calibri"/>
                <w:sz w:val="28"/>
                <w:szCs w:val="28"/>
              </w:rPr>
              <w:t xml:space="preserve">+ </w:t>
            </w:r>
            <w:proofErr w:type="spellStart"/>
            <w:r w:rsidRPr="00795C82">
              <w:rPr>
                <w:rFonts w:eastAsia="Calibri"/>
                <w:sz w:val="28"/>
                <w:szCs w:val="28"/>
              </w:rPr>
              <w:t>Câu</w:t>
            </w:r>
            <w:proofErr w:type="spellEnd"/>
            <w:r w:rsidRPr="00795C82">
              <w:rPr>
                <w:rFonts w:eastAsia="Calibri"/>
                <w:sz w:val="28"/>
                <w:szCs w:val="28"/>
              </w:rPr>
              <w:t xml:space="preserve"> 4: Ô </w:t>
            </w:r>
            <w:proofErr w:type="spellStart"/>
            <w:r w:rsidRPr="00795C82">
              <w:rPr>
                <w:rFonts w:eastAsia="Calibri"/>
                <w:sz w:val="28"/>
                <w:szCs w:val="28"/>
              </w:rPr>
              <w:t>nhịp</w:t>
            </w:r>
            <w:proofErr w:type="spellEnd"/>
            <w:r w:rsidRPr="00795C82">
              <w:rPr>
                <w:rFonts w:eastAsia="Calibri"/>
                <w:sz w:val="28"/>
                <w:szCs w:val="28"/>
              </w:rPr>
              <w:t xml:space="preserve"> 13, 14, 15, 16</w:t>
            </w:r>
          </w:p>
          <w:p w:rsidR="00236BDE" w:rsidRPr="00795C82" w:rsidRDefault="00236BDE" w:rsidP="00236BDE">
            <w:pPr>
              <w:numPr>
                <w:ilvl w:val="0"/>
                <w:numId w:val="2"/>
              </w:numPr>
              <w:tabs>
                <w:tab w:val="left" w:pos="318"/>
                <w:tab w:val="left" w:pos="1134"/>
              </w:tabs>
              <w:spacing w:line="288" w:lineRule="auto"/>
              <w:ind w:left="357" w:hanging="357"/>
              <w:contextualSpacing/>
              <w:jc w:val="both"/>
              <w:rPr>
                <w:rFonts w:eastAsia="Calibri"/>
                <w:sz w:val="28"/>
                <w:szCs w:val="28"/>
              </w:rPr>
            </w:pPr>
            <w:proofErr w:type="spellStart"/>
            <w:r w:rsidRPr="00795C82">
              <w:rPr>
                <w:rFonts w:eastAsia="Calibri"/>
                <w:sz w:val="28"/>
                <w:szCs w:val="28"/>
              </w:rPr>
              <w:t>Tập</w:t>
            </w:r>
            <w:proofErr w:type="spellEnd"/>
            <w:r w:rsidRPr="00795C82">
              <w:rPr>
                <w:rFonts w:eastAsia="Calibri"/>
                <w:sz w:val="28"/>
                <w:szCs w:val="28"/>
              </w:rPr>
              <w:t xml:space="preserve"> </w:t>
            </w:r>
            <w:proofErr w:type="spellStart"/>
            <w:r w:rsidRPr="00795C82">
              <w:rPr>
                <w:rFonts w:eastAsia="Calibri"/>
                <w:sz w:val="28"/>
                <w:szCs w:val="28"/>
              </w:rPr>
              <w:t>đọc</w:t>
            </w:r>
            <w:proofErr w:type="spellEnd"/>
            <w:r w:rsidRPr="00795C82">
              <w:rPr>
                <w:rFonts w:eastAsia="Calibri"/>
                <w:sz w:val="28"/>
                <w:szCs w:val="28"/>
              </w:rPr>
              <w:t xml:space="preserve"> </w:t>
            </w:r>
            <w:proofErr w:type="spellStart"/>
            <w:r w:rsidRPr="00795C82">
              <w:rPr>
                <w:rFonts w:eastAsia="Calibri"/>
                <w:sz w:val="28"/>
                <w:szCs w:val="28"/>
              </w:rPr>
              <w:t>từng</w:t>
            </w:r>
            <w:proofErr w:type="spellEnd"/>
            <w:r w:rsidRPr="00795C82">
              <w:rPr>
                <w:rFonts w:eastAsia="Calibri"/>
                <w:sz w:val="28"/>
                <w:szCs w:val="28"/>
              </w:rPr>
              <w:t xml:space="preserve"> </w:t>
            </w:r>
            <w:proofErr w:type="spellStart"/>
            <w:r w:rsidRPr="00795C82">
              <w:rPr>
                <w:rFonts w:eastAsia="Calibri"/>
                <w:sz w:val="28"/>
                <w:szCs w:val="28"/>
              </w:rPr>
              <w:t>câu</w:t>
            </w:r>
            <w:proofErr w:type="spellEnd"/>
            <w:r w:rsidRPr="00795C82">
              <w:rPr>
                <w:rFonts w:eastAsia="Calibri"/>
                <w:sz w:val="28"/>
                <w:szCs w:val="28"/>
              </w:rPr>
              <w:t>:</w:t>
            </w:r>
          </w:p>
          <w:p w:rsidR="00236BDE" w:rsidRPr="00795C82" w:rsidRDefault="00236BDE" w:rsidP="00236BDE">
            <w:pPr>
              <w:numPr>
                <w:ilvl w:val="0"/>
                <w:numId w:val="2"/>
              </w:numPr>
              <w:tabs>
                <w:tab w:val="left" w:pos="318"/>
                <w:tab w:val="left" w:pos="1134"/>
              </w:tabs>
              <w:spacing w:line="288" w:lineRule="auto"/>
              <w:ind w:left="357" w:hanging="357"/>
              <w:contextualSpacing/>
              <w:jc w:val="both"/>
              <w:rPr>
                <w:rFonts w:eastAsia="Calibri"/>
                <w:sz w:val="28"/>
                <w:szCs w:val="28"/>
              </w:rPr>
            </w:pPr>
            <w:r w:rsidRPr="00795C82">
              <w:rPr>
                <w:rFonts w:eastAsia="Calibri"/>
                <w:sz w:val="28"/>
                <w:szCs w:val="28"/>
              </w:rPr>
              <w:t xml:space="preserve">GV </w:t>
            </w:r>
            <w:proofErr w:type="spellStart"/>
            <w:r w:rsidRPr="00795C82">
              <w:rPr>
                <w:rFonts w:eastAsia="Calibri"/>
                <w:sz w:val="28"/>
                <w:szCs w:val="28"/>
              </w:rPr>
              <w:t>đàn</w:t>
            </w:r>
            <w:proofErr w:type="spellEnd"/>
            <w:r w:rsidRPr="00795C82">
              <w:rPr>
                <w:rFonts w:eastAsia="Calibri"/>
                <w:sz w:val="28"/>
                <w:szCs w:val="28"/>
              </w:rPr>
              <w:t xml:space="preserve"> </w:t>
            </w:r>
            <w:proofErr w:type="spellStart"/>
            <w:r w:rsidRPr="00795C82">
              <w:rPr>
                <w:rFonts w:eastAsia="Calibri"/>
                <w:sz w:val="28"/>
                <w:szCs w:val="28"/>
              </w:rPr>
              <w:t>câu</w:t>
            </w:r>
            <w:proofErr w:type="spellEnd"/>
            <w:r w:rsidRPr="00795C82">
              <w:rPr>
                <w:rFonts w:eastAsia="Calibri"/>
                <w:sz w:val="28"/>
                <w:szCs w:val="28"/>
              </w:rPr>
              <w:t xml:space="preserve"> 1, </w:t>
            </w:r>
            <w:proofErr w:type="spellStart"/>
            <w:r w:rsidRPr="00795C82">
              <w:rPr>
                <w:rFonts w:eastAsia="Calibri"/>
                <w:sz w:val="28"/>
                <w:szCs w:val="28"/>
              </w:rPr>
              <w:t>bắt</w:t>
            </w:r>
            <w:proofErr w:type="spellEnd"/>
            <w:r w:rsidRPr="00795C82">
              <w:rPr>
                <w:rFonts w:eastAsia="Calibri"/>
                <w:sz w:val="28"/>
                <w:szCs w:val="28"/>
              </w:rPr>
              <w:t xml:space="preserve"> </w:t>
            </w:r>
            <w:proofErr w:type="spellStart"/>
            <w:r w:rsidRPr="00795C82">
              <w:rPr>
                <w:rFonts w:eastAsia="Calibri"/>
                <w:sz w:val="28"/>
                <w:szCs w:val="28"/>
              </w:rPr>
              <w:t>nhịp</w:t>
            </w:r>
            <w:proofErr w:type="spellEnd"/>
            <w:r w:rsidRPr="00795C82">
              <w:rPr>
                <w:rFonts w:eastAsia="Calibri"/>
                <w:sz w:val="28"/>
                <w:szCs w:val="28"/>
              </w:rPr>
              <w:t xml:space="preserve"> HS </w:t>
            </w:r>
            <w:proofErr w:type="spellStart"/>
            <w:r w:rsidRPr="00795C82">
              <w:rPr>
                <w:rFonts w:eastAsia="Calibri"/>
                <w:sz w:val="28"/>
                <w:szCs w:val="28"/>
              </w:rPr>
              <w:t>đọc</w:t>
            </w:r>
            <w:proofErr w:type="spellEnd"/>
            <w:r w:rsidRPr="00795C82">
              <w:rPr>
                <w:rFonts w:eastAsia="Calibri"/>
                <w:sz w:val="28"/>
                <w:szCs w:val="28"/>
              </w:rPr>
              <w:t xml:space="preserve"> </w:t>
            </w:r>
            <w:proofErr w:type="spellStart"/>
            <w:r w:rsidRPr="00795C82">
              <w:rPr>
                <w:rFonts w:eastAsia="Calibri"/>
                <w:sz w:val="28"/>
                <w:szCs w:val="28"/>
              </w:rPr>
              <w:t>nhạc</w:t>
            </w:r>
            <w:proofErr w:type="spellEnd"/>
            <w:r w:rsidRPr="00795C82">
              <w:rPr>
                <w:rFonts w:eastAsia="Calibri"/>
                <w:sz w:val="28"/>
                <w:szCs w:val="28"/>
              </w:rPr>
              <w:t xml:space="preserve"> </w:t>
            </w:r>
            <w:proofErr w:type="spellStart"/>
            <w:r w:rsidRPr="00795C82">
              <w:rPr>
                <w:rFonts w:eastAsia="Calibri"/>
                <w:sz w:val="28"/>
                <w:szCs w:val="28"/>
              </w:rPr>
              <w:t>cùng</w:t>
            </w:r>
            <w:proofErr w:type="spellEnd"/>
            <w:r w:rsidRPr="00795C82">
              <w:rPr>
                <w:rFonts w:eastAsia="Calibri"/>
                <w:sz w:val="28"/>
                <w:szCs w:val="28"/>
              </w:rPr>
              <w:t xml:space="preserve"> </w:t>
            </w:r>
            <w:proofErr w:type="spellStart"/>
            <w:r w:rsidRPr="00795C82">
              <w:rPr>
                <w:rFonts w:eastAsia="Calibri"/>
                <w:sz w:val="28"/>
                <w:szCs w:val="28"/>
              </w:rPr>
              <w:t>đàn</w:t>
            </w:r>
            <w:proofErr w:type="spellEnd"/>
            <w:r w:rsidRPr="00795C82">
              <w:rPr>
                <w:rFonts w:eastAsia="Calibri"/>
                <w:sz w:val="28"/>
                <w:szCs w:val="28"/>
              </w:rPr>
              <w:t xml:space="preserve"> </w:t>
            </w:r>
            <w:proofErr w:type="gramStart"/>
            <w:r w:rsidRPr="00795C82">
              <w:rPr>
                <w:rFonts w:eastAsia="Calibri"/>
                <w:sz w:val="28"/>
                <w:szCs w:val="28"/>
              </w:rPr>
              <w:t>( 2</w:t>
            </w:r>
            <w:proofErr w:type="gramEnd"/>
            <w:r w:rsidRPr="00795C82">
              <w:rPr>
                <w:rFonts w:eastAsia="Calibri"/>
                <w:sz w:val="28"/>
                <w:szCs w:val="28"/>
              </w:rPr>
              <w:t xml:space="preserve"> </w:t>
            </w:r>
            <w:proofErr w:type="spellStart"/>
            <w:r w:rsidRPr="00795C82">
              <w:rPr>
                <w:rFonts w:eastAsia="Calibri"/>
                <w:sz w:val="28"/>
                <w:szCs w:val="28"/>
              </w:rPr>
              <w:t>lần</w:t>
            </w:r>
            <w:proofErr w:type="spellEnd"/>
            <w:r w:rsidRPr="00795C82">
              <w:rPr>
                <w:rFonts w:eastAsia="Calibri"/>
                <w:sz w:val="28"/>
                <w:szCs w:val="28"/>
              </w:rPr>
              <w:t>).</w:t>
            </w:r>
          </w:p>
          <w:p w:rsidR="00236BDE" w:rsidRPr="00795C82" w:rsidRDefault="00236BDE" w:rsidP="00236BDE">
            <w:pPr>
              <w:numPr>
                <w:ilvl w:val="0"/>
                <w:numId w:val="2"/>
              </w:numPr>
              <w:tabs>
                <w:tab w:val="left" w:pos="318"/>
                <w:tab w:val="left" w:pos="1134"/>
              </w:tabs>
              <w:spacing w:line="288" w:lineRule="auto"/>
              <w:ind w:left="357" w:hanging="357"/>
              <w:contextualSpacing/>
              <w:jc w:val="both"/>
              <w:rPr>
                <w:rFonts w:eastAsia="Calibri"/>
                <w:sz w:val="28"/>
                <w:szCs w:val="28"/>
              </w:rPr>
            </w:pPr>
            <w:proofErr w:type="spellStart"/>
            <w:r w:rsidRPr="00795C82">
              <w:rPr>
                <w:rFonts w:eastAsia="Calibri"/>
                <w:sz w:val="28"/>
                <w:szCs w:val="28"/>
              </w:rPr>
              <w:t>Tiếp</w:t>
            </w:r>
            <w:proofErr w:type="spellEnd"/>
            <w:r w:rsidRPr="00795C82">
              <w:rPr>
                <w:rFonts w:eastAsia="Calibri"/>
                <w:sz w:val="28"/>
                <w:szCs w:val="28"/>
              </w:rPr>
              <w:t xml:space="preserve"> </w:t>
            </w:r>
            <w:proofErr w:type="spellStart"/>
            <w:r w:rsidRPr="00795C82">
              <w:rPr>
                <w:rFonts w:eastAsia="Calibri"/>
                <w:sz w:val="28"/>
                <w:szCs w:val="28"/>
              </w:rPr>
              <w:t>tục</w:t>
            </w:r>
            <w:proofErr w:type="spellEnd"/>
            <w:r w:rsidRPr="00795C82">
              <w:rPr>
                <w:rFonts w:eastAsia="Calibri"/>
                <w:sz w:val="28"/>
                <w:szCs w:val="28"/>
              </w:rPr>
              <w:t xml:space="preserve"> </w:t>
            </w:r>
            <w:proofErr w:type="spellStart"/>
            <w:r w:rsidRPr="00795C82">
              <w:rPr>
                <w:rFonts w:eastAsia="Calibri"/>
                <w:sz w:val="28"/>
                <w:szCs w:val="28"/>
              </w:rPr>
              <w:t>làm</w:t>
            </w:r>
            <w:proofErr w:type="spellEnd"/>
            <w:r w:rsidRPr="00795C82">
              <w:rPr>
                <w:rFonts w:eastAsia="Calibri"/>
                <w:sz w:val="28"/>
                <w:szCs w:val="28"/>
              </w:rPr>
              <w:t xml:space="preserve"> </w:t>
            </w:r>
            <w:proofErr w:type="spellStart"/>
            <w:r w:rsidRPr="00795C82">
              <w:rPr>
                <w:rFonts w:eastAsia="Calibri"/>
                <w:sz w:val="28"/>
                <w:szCs w:val="28"/>
              </w:rPr>
              <w:t>theo</w:t>
            </w:r>
            <w:proofErr w:type="spellEnd"/>
            <w:r w:rsidRPr="00795C82">
              <w:rPr>
                <w:rFonts w:eastAsia="Calibri"/>
                <w:sz w:val="28"/>
                <w:szCs w:val="28"/>
              </w:rPr>
              <w:t xml:space="preserve"> </w:t>
            </w:r>
            <w:proofErr w:type="spellStart"/>
            <w:r w:rsidRPr="00795C82">
              <w:rPr>
                <w:rFonts w:eastAsia="Calibri"/>
                <w:sz w:val="28"/>
                <w:szCs w:val="28"/>
              </w:rPr>
              <w:t>trình</w:t>
            </w:r>
            <w:proofErr w:type="spellEnd"/>
            <w:r w:rsidRPr="00795C82">
              <w:rPr>
                <w:rFonts w:eastAsia="Calibri"/>
                <w:sz w:val="28"/>
                <w:szCs w:val="28"/>
              </w:rPr>
              <w:t xml:space="preserve"> </w:t>
            </w:r>
            <w:proofErr w:type="spellStart"/>
            <w:r w:rsidRPr="00795C82">
              <w:rPr>
                <w:rFonts w:eastAsia="Calibri"/>
                <w:sz w:val="28"/>
                <w:szCs w:val="28"/>
              </w:rPr>
              <w:t>tự</w:t>
            </w:r>
            <w:proofErr w:type="spellEnd"/>
            <w:r w:rsidRPr="00795C82">
              <w:rPr>
                <w:rFonts w:eastAsia="Calibri"/>
                <w:sz w:val="28"/>
                <w:szCs w:val="28"/>
              </w:rPr>
              <w:t xml:space="preserve"> </w:t>
            </w:r>
            <w:proofErr w:type="spellStart"/>
            <w:r w:rsidRPr="00795C82">
              <w:rPr>
                <w:rFonts w:eastAsia="Calibri"/>
                <w:sz w:val="28"/>
                <w:szCs w:val="28"/>
              </w:rPr>
              <w:t>trên</w:t>
            </w:r>
            <w:proofErr w:type="spellEnd"/>
            <w:r w:rsidRPr="00795C82">
              <w:rPr>
                <w:rFonts w:eastAsia="Calibri"/>
                <w:sz w:val="28"/>
                <w:szCs w:val="28"/>
              </w:rPr>
              <w:t xml:space="preserve"> </w:t>
            </w:r>
            <w:proofErr w:type="spellStart"/>
            <w:r w:rsidRPr="00795C82">
              <w:rPr>
                <w:rFonts w:eastAsia="Calibri"/>
                <w:sz w:val="28"/>
                <w:szCs w:val="28"/>
              </w:rPr>
              <w:t>đế</w:t>
            </w:r>
            <w:proofErr w:type="spellEnd"/>
            <w:r w:rsidRPr="00795C82">
              <w:rPr>
                <w:rFonts w:eastAsia="Calibri"/>
                <w:sz w:val="28"/>
                <w:szCs w:val="28"/>
              </w:rPr>
              <w:t xml:space="preserve"> </w:t>
            </w:r>
            <w:proofErr w:type="spellStart"/>
            <w:r w:rsidRPr="00795C82">
              <w:rPr>
                <w:rFonts w:eastAsia="Calibri"/>
                <w:sz w:val="28"/>
                <w:szCs w:val="28"/>
              </w:rPr>
              <w:t>hết</w:t>
            </w:r>
            <w:proofErr w:type="spellEnd"/>
            <w:r w:rsidRPr="00795C82">
              <w:rPr>
                <w:rFonts w:eastAsia="Calibri"/>
                <w:sz w:val="28"/>
                <w:szCs w:val="28"/>
              </w:rPr>
              <w:t xml:space="preserve"> </w:t>
            </w:r>
            <w:proofErr w:type="spellStart"/>
            <w:r w:rsidRPr="00795C82">
              <w:rPr>
                <w:rFonts w:eastAsia="Calibri"/>
                <w:sz w:val="28"/>
                <w:szCs w:val="28"/>
              </w:rPr>
              <w:t>bài</w:t>
            </w:r>
            <w:proofErr w:type="spellEnd"/>
            <w:r w:rsidRPr="00795C82">
              <w:rPr>
                <w:rFonts w:eastAsia="Calibri"/>
                <w:sz w:val="28"/>
                <w:szCs w:val="28"/>
              </w:rPr>
              <w:t xml:space="preserve"> </w:t>
            </w:r>
            <w:proofErr w:type="spellStart"/>
            <w:r w:rsidRPr="00795C82">
              <w:rPr>
                <w:rFonts w:eastAsia="Calibri"/>
                <w:sz w:val="28"/>
                <w:szCs w:val="28"/>
              </w:rPr>
              <w:t>và</w:t>
            </w:r>
            <w:proofErr w:type="spellEnd"/>
            <w:r w:rsidRPr="00795C82">
              <w:rPr>
                <w:rFonts w:eastAsia="Calibri"/>
                <w:sz w:val="28"/>
                <w:szCs w:val="28"/>
              </w:rPr>
              <w:t xml:space="preserve"> </w:t>
            </w:r>
            <w:proofErr w:type="spellStart"/>
            <w:r w:rsidRPr="00795C82">
              <w:rPr>
                <w:rFonts w:eastAsia="Calibri"/>
                <w:sz w:val="28"/>
                <w:szCs w:val="28"/>
              </w:rPr>
              <w:t>ghép</w:t>
            </w:r>
            <w:proofErr w:type="spellEnd"/>
            <w:r w:rsidRPr="00795C82">
              <w:rPr>
                <w:rFonts w:eastAsia="Calibri"/>
                <w:sz w:val="28"/>
                <w:szCs w:val="28"/>
              </w:rPr>
              <w:t xml:space="preserve"> </w:t>
            </w:r>
            <w:proofErr w:type="spellStart"/>
            <w:r w:rsidRPr="00795C82">
              <w:rPr>
                <w:rFonts w:eastAsia="Calibri"/>
                <w:sz w:val="28"/>
                <w:szCs w:val="28"/>
              </w:rPr>
              <w:t>đôi</w:t>
            </w:r>
            <w:proofErr w:type="spellEnd"/>
            <w:r w:rsidRPr="00795C82">
              <w:rPr>
                <w:rFonts w:eastAsia="Calibri"/>
                <w:sz w:val="28"/>
                <w:szCs w:val="28"/>
              </w:rPr>
              <w:t xml:space="preserve"> </w:t>
            </w:r>
            <w:proofErr w:type="spellStart"/>
            <w:r w:rsidRPr="00795C82">
              <w:rPr>
                <w:rFonts w:eastAsia="Calibri"/>
                <w:sz w:val="28"/>
                <w:szCs w:val="28"/>
              </w:rPr>
              <w:t>cả</w:t>
            </w:r>
            <w:proofErr w:type="spellEnd"/>
            <w:r w:rsidRPr="00795C82">
              <w:rPr>
                <w:rFonts w:eastAsia="Calibri"/>
                <w:sz w:val="28"/>
                <w:szCs w:val="28"/>
              </w:rPr>
              <w:t xml:space="preserve"> </w:t>
            </w:r>
            <w:proofErr w:type="spellStart"/>
            <w:r w:rsidRPr="00795C82">
              <w:rPr>
                <w:rFonts w:eastAsia="Calibri"/>
                <w:sz w:val="28"/>
                <w:szCs w:val="28"/>
              </w:rPr>
              <w:t>bài</w:t>
            </w:r>
            <w:proofErr w:type="spellEnd"/>
          </w:p>
          <w:p w:rsidR="00236BDE" w:rsidRPr="00795C82" w:rsidRDefault="00236BDE" w:rsidP="00236BDE">
            <w:pPr>
              <w:numPr>
                <w:ilvl w:val="0"/>
                <w:numId w:val="2"/>
              </w:numPr>
              <w:tabs>
                <w:tab w:val="left" w:pos="318"/>
                <w:tab w:val="left" w:pos="1134"/>
              </w:tabs>
              <w:spacing w:line="288" w:lineRule="auto"/>
              <w:ind w:hanging="357"/>
              <w:contextualSpacing/>
              <w:jc w:val="both"/>
              <w:rPr>
                <w:sz w:val="28"/>
                <w:szCs w:val="28"/>
                <w:lang w:val="vi-VN"/>
              </w:rPr>
            </w:pPr>
            <w:r w:rsidRPr="00795C82">
              <w:rPr>
                <w:rFonts w:eastAsia="Calibri"/>
                <w:sz w:val="28"/>
                <w:szCs w:val="28"/>
              </w:rPr>
              <w:t xml:space="preserve">GV </w:t>
            </w:r>
            <w:proofErr w:type="spellStart"/>
            <w:r w:rsidRPr="00795C82">
              <w:rPr>
                <w:rFonts w:eastAsia="Calibri"/>
                <w:sz w:val="28"/>
                <w:szCs w:val="28"/>
              </w:rPr>
              <w:t>đệm</w:t>
            </w:r>
            <w:proofErr w:type="spellEnd"/>
            <w:r w:rsidRPr="00795C82">
              <w:rPr>
                <w:rFonts w:eastAsia="Calibri"/>
                <w:sz w:val="28"/>
                <w:szCs w:val="28"/>
              </w:rPr>
              <w:t xml:space="preserve"> </w:t>
            </w:r>
            <w:proofErr w:type="spellStart"/>
            <w:r w:rsidRPr="00795C82">
              <w:rPr>
                <w:rFonts w:eastAsia="Calibri"/>
                <w:sz w:val="28"/>
                <w:szCs w:val="28"/>
              </w:rPr>
              <w:t>cho</w:t>
            </w:r>
            <w:proofErr w:type="spellEnd"/>
            <w:r w:rsidRPr="00795C82">
              <w:rPr>
                <w:rFonts w:eastAsia="Calibri"/>
                <w:sz w:val="28"/>
                <w:szCs w:val="28"/>
              </w:rPr>
              <w:t xml:space="preserve"> </w:t>
            </w:r>
            <w:proofErr w:type="spellStart"/>
            <w:r w:rsidRPr="00795C82">
              <w:rPr>
                <w:rFonts w:eastAsia="Calibri"/>
                <w:sz w:val="28"/>
                <w:szCs w:val="28"/>
              </w:rPr>
              <w:t>học</w:t>
            </w:r>
            <w:proofErr w:type="spellEnd"/>
            <w:r w:rsidRPr="00795C82">
              <w:rPr>
                <w:rFonts w:eastAsia="Calibri"/>
                <w:sz w:val="28"/>
                <w:szCs w:val="28"/>
              </w:rPr>
              <w:t xml:space="preserve"> </w:t>
            </w:r>
            <w:proofErr w:type="spellStart"/>
            <w:r w:rsidRPr="00795C82">
              <w:rPr>
                <w:rFonts w:eastAsia="Calibri"/>
                <w:sz w:val="28"/>
                <w:szCs w:val="28"/>
              </w:rPr>
              <w:t>sinh</w:t>
            </w:r>
            <w:proofErr w:type="spellEnd"/>
            <w:r w:rsidRPr="00795C82">
              <w:rPr>
                <w:rFonts w:eastAsia="Calibri"/>
                <w:sz w:val="28"/>
                <w:szCs w:val="28"/>
              </w:rPr>
              <w:t xml:space="preserve"> </w:t>
            </w:r>
            <w:proofErr w:type="spellStart"/>
            <w:r w:rsidRPr="00795C82">
              <w:rPr>
                <w:rFonts w:eastAsia="Calibri"/>
                <w:sz w:val="28"/>
                <w:szCs w:val="28"/>
              </w:rPr>
              <w:t>đọc</w:t>
            </w:r>
            <w:proofErr w:type="spellEnd"/>
            <w:r w:rsidRPr="00795C82">
              <w:rPr>
                <w:rFonts w:eastAsia="Calibri"/>
                <w:sz w:val="28"/>
                <w:szCs w:val="28"/>
              </w:rPr>
              <w:t xml:space="preserve"> </w:t>
            </w:r>
            <w:proofErr w:type="spellStart"/>
            <w:r w:rsidRPr="00795C82">
              <w:rPr>
                <w:rFonts w:eastAsia="Calibri"/>
                <w:sz w:val="28"/>
                <w:szCs w:val="28"/>
              </w:rPr>
              <w:t>hoàn</w:t>
            </w:r>
            <w:proofErr w:type="spellEnd"/>
            <w:r w:rsidRPr="00795C82">
              <w:rPr>
                <w:rFonts w:eastAsia="Calibri"/>
                <w:sz w:val="28"/>
                <w:szCs w:val="28"/>
              </w:rPr>
              <w:t xml:space="preserve"> </w:t>
            </w:r>
            <w:proofErr w:type="spellStart"/>
            <w:r w:rsidRPr="00795C82">
              <w:rPr>
                <w:rFonts w:eastAsia="Calibri"/>
                <w:sz w:val="28"/>
                <w:szCs w:val="28"/>
              </w:rPr>
              <w:t>thiện</w:t>
            </w:r>
            <w:proofErr w:type="spellEnd"/>
            <w:r w:rsidRPr="00795C82">
              <w:rPr>
                <w:rFonts w:eastAsia="Calibri"/>
                <w:sz w:val="28"/>
                <w:szCs w:val="28"/>
              </w:rPr>
              <w:t xml:space="preserve"> </w:t>
            </w:r>
            <w:proofErr w:type="spellStart"/>
            <w:r w:rsidRPr="00795C82">
              <w:rPr>
                <w:rFonts w:eastAsia="Calibri"/>
                <w:sz w:val="28"/>
                <w:szCs w:val="28"/>
              </w:rPr>
              <w:t>cả</w:t>
            </w:r>
            <w:proofErr w:type="spellEnd"/>
            <w:r w:rsidRPr="00795C82">
              <w:rPr>
                <w:rFonts w:eastAsia="Calibri"/>
                <w:sz w:val="28"/>
                <w:szCs w:val="28"/>
              </w:rPr>
              <w:t xml:space="preserve"> </w:t>
            </w:r>
            <w:proofErr w:type="spellStart"/>
            <w:r w:rsidRPr="00795C82">
              <w:rPr>
                <w:rFonts w:eastAsia="Calibri"/>
                <w:sz w:val="28"/>
                <w:szCs w:val="28"/>
              </w:rPr>
              <w:t>bài</w:t>
            </w:r>
            <w:proofErr w:type="spellEnd"/>
            <w:r w:rsidRPr="00795C82">
              <w:rPr>
                <w:rFonts w:eastAsia="Calibri"/>
                <w:sz w:val="28"/>
                <w:szCs w:val="28"/>
              </w:rPr>
              <w:t xml:space="preserve">. </w:t>
            </w:r>
            <w:r w:rsidRPr="00795C82">
              <w:rPr>
                <w:sz w:val="28"/>
                <w:szCs w:val="28"/>
                <w:lang w:val="vi-VN"/>
              </w:rPr>
              <w:t>GV quan sát HS làm, sửa sai ( nếu có).</w:t>
            </w:r>
          </w:p>
          <w:p w:rsidR="00236BDE" w:rsidRPr="00795C82" w:rsidRDefault="00236BDE" w:rsidP="00A105E5">
            <w:pPr>
              <w:tabs>
                <w:tab w:val="left" w:pos="318"/>
                <w:tab w:val="left" w:pos="1134"/>
              </w:tabs>
              <w:spacing w:line="288" w:lineRule="auto"/>
              <w:ind w:left="3"/>
              <w:contextualSpacing/>
              <w:jc w:val="both"/>
              <w:rPr>
                <w:sz w:val="28"/>
                <w:szCs w:val="28"/>
                <w:lang w:val="vi-VN"/>
              </w:rPr>
            </w:pPr>
            <w:r w:rsidRPr="00795C82">
              <w:rPr>
                <w:rFonts w:eastAsia="Calibri"/>
                <w:b/>
                <w:i/>
                <w:sz w:val="28"/>
                <w:szCs w:val="28"/>
                <w:lang w:val="vi-VN"/>
              </w:rPr>
              <w:t>Lưu ý:</w:t>
            </w:r>
            <w:r w:rsidRPr="00795C82">
              <w:rPr>
                <w:b/>
                <w:i/>
                <w:sz w:val="28"/>
                <w:szCs w:val="28"/>
                <w:lang w:val="vi-VN"/>
              </w:rPr>
              <w:t xml:space="preserve"> </w:t>
            </w:r>
            <w:r w:rsidRPr="00795C82">
              <w:rPr>
                <w:sz w:val="28"/>
                <w:szCs w:val="28"/>
                <w:lang w:val="vi-VN"/>
              </w:rPr>
              <w:t>Chú ý đọc đúng cao độ có nhảy quãng (Đô – Son; Son – Đô – La; Rê – Son); đọc chính xác âm hình tiết tấu chấm dôi.</w:t>
            </w:r>
          </w:p>
        </w:tc>
        <w:tc>
          <w:tcPr>
            <w:tcW w:w="4686" w:type="dxa"/>
          </w:tcPr>
          <w:p w:rsidR="00236BDE" w:rsidRPr="00795C82" w:rsidRDefault="00236BDE" w:rsidP="00236BDE">
            <w:pPr>
              <w:numPr>
                <w:ilvl w:val="0"/>
                <w:numId w:val="4"/>
              </w:numPr>
              <w:autoSpaceDE w:val="0"/>
              <w:autoSpaceDN w:val="0"/>
              <w:adjustRightInd w:val="0"/>
              <w:spacing w:line="288" w:lineRule="auto"/>
              <w:ind w:left="337" w:hanging="283"/>
              <w:jc w:val="both"/>
              <w:rPr>
                <w:rFonts w:eastAsia="Calibri"/>
                <w:b/>
                <w:sz w:val="28"/>
                <w:szCs w:val="28"/>
                <w:lang w:val="pt-BR"/>
              </w:rPr>
            </w:pPr>
            <w:r w:rsidRPr="00795C82">
              <w:rPr>
                <w:rFonts w:eastAsia="Calibri"/>
                <w:b/>
                <w:sz w:val="28"/>
                <w:szCs w:val="28"/>
                <w:lang w:val="pt-BR"/>
              </w:rPr>
              <w:lastRenderedPageBreak/>
              <w:t>Tìm hiểu bài tập đọc nhạc số 3.</w:t>
            </w:r>
          </w:p>
          <w:p w:rsidR="00236BDE" w:rsidRPr="00795C82" w:rsidRDefault="00236BDE" w:rsidP="00A105E5">
            <w:pPr>
              <w:autoSpaceDE w:val="0"/>
              <w:autoSpaceDN w:val="0"/>
              <w:adjustRightInd w:val="0"/>
              <w:spacing w:line="288" w:lineRule="auto"/>
              <w:ind w:left="337" w:hanging="283"/>
              <w:jc w:val="both"/>
              <w:rPr>
                <w:rFonts w:eastAsia="Calibri"/>
                <w:b/>
                <w:sz w:val="28"/>
                <w:szCs w:val="28"/>
                <w:lang w:val="pt-BR"/>
              </w:rPr>
            </w:pPr>
          </w:p>
          <w:p w:rsidR="00236BDE" w:rsidRPr="00795C82" w:rsidRDefault="00236BDE" w:rsidP="00A105E5">
            <w:pPr>
              <w:autoSpaceDE w:val="0"/>
              <w:autoSpaceDN w:val="0"/>
              <w:adjustRightInd w:val="0"/>
              <w:spacing w:line="288" w:lineRule="auto"/>
              <w:ind w:left="337" w:hanging="283"/>
              <w:jc w:val="both"/>
              <w:rPr>
                <w:rFonts w:eastAsia="Calibri"/>
                <w:b/>
                <w:sz w:val="28"/>
                <w:szCs w:val="28"/>
                <w:lang w:val="pt-BR"/>
              </w:rPr>
            </w:pPr>
            <w:r w:rsidRPr="00795C82">
              <w:rPr>
                <w:rFonts w:eastAsia="Calibri"/>
                <w:b/>
                <w:sz w:val="28"/>
                <w:szCs w:val="28"/>
                <w:lang w:val="pt-BR"/>
              </w:rPr>
              <w:t xml:space="preserve"> </w:t>
            </w:r>
          </w:p>
          <w:p w:rsidR="00236BDE" w:rsidRPr="00795C82" w:rsidRDefault="00236BDE" w:rsidP="00A105E5">
            <w:pPr>
              <w:autoSpaceDE w:val="0"/>
              <w:autoSpaceDN w:val="0"/>
              <w:adjustRightInd w:val="0"/>
              <w:spacing w:line="288" w:lineRule="auto"/>
              <w:ind w:left="337" w:hanging="283"/>
              <w:jc w:val="both"/>
              <w:rPr>
                <w:rFonts w:eastAsia="Calibri"/>
                <w:b/>
                <w:sz w:val="28"/>
                <w:szCs w:val="28"/>
                <w:lang w:val="pt-BR"/>
              </w:rPr>
            </w:pPr>
            <w:r w:rsidRPr="00795C82">
              <w:rPr>
                <w:noProof/>
                <w:sz w:val="28"/>
                <w:szCs w:val="28"/>
              </w:rPr>
              <w:drawing>
                <wp:inline distT="0" distB="0" distL="0" distR="0" wp14:anchorId="108A0B21" wp14:editId="1AD99CF9">
                  <wp:extent cx="2571750" cy="1704975"/>
                  <wp:effectExtent l="0" t="0" r="0" b="0"/>
                  <wp:docPr id="76"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71750" cy="1704975"/>
                          </a:xfrm>
                          <a:prstGeom prst="rect">
                            <a:avLst/>
                          </a:prstGeom>
                          <a:noFill/>
                          <a:ln>
                            <a:noFill/>
                          </a:ln>
                        </pic:spPr>
                      </pic:pic>
                    </a:graphicData>
                  </a:graphic>
                </wp:inline>
              </w:drawing>
            </w:r>
          </w:p>
          <w:p w:rsidR="00236BDE" w:rsidRPr="00795C82" w:rsidRDefault="00236BDE" w:rsidP="00A105E5">
            <w:pPr>
              <w:autoSpaceDE w:val="0"/>
              <w:autoSpaceDN w:val="0"/>
              <w:adjustRightInd w:val="0"/>
              <w:spacing w:line="288" w:lineRule="auto"/>
              <w:ind w:left="337" w:hanging="283"/>
              <w:jc w:val="both"/>
              <w:rPr>
                <w:rFonts w:eastAsia="Calibri"/>
                <w:b/>
                <w:sz w:val="28"/>
                <w:szCs w:val="28"/>
                <w:lang w:val="pt-BR"/>
              </w:rPr>
            </w:pPr>
          </w:p>
          <w:p w:rsidR="00236BDE" w:rsidRPr="00795C82" w:rsidRDefault="00236BDE" w:rsidP="00236BDE">
            <w:pPr>
              <w:numPr>
                <w:ilvl w:val="0"/>
                <w:numId w:val="6"/>
              </w:numPr>
              <w:autoSpaceDE w:val="0"/>
              <w:autoSpaceDN w:val="0"/>
              <w:adjustRightInd w:val="0"/>
              <w:spacing w:line="288" w:lineRule="auto"/>
              <w:ind w:left="479" w:hanging="425"/>
              <w:jc w:val="both"/>
              <w:rPr>
                <w:rFonts w:eastAsia="Calibri"/>
                <w:b/>
                <w:sz w:val="28"/>
                <w:szCs w:val="28"/>
                <w:lang w:val="pt-BR"/>
              </w:rPr>
            </w:pPr>
            <w:r w:rsidRPr="00795C82">
              <w:rPr>
                <w:rFonts w:eastAsia="Calibri"/>
                <w:b/>
                <w:sz w:val="28"/>
                <w:szCs w:val="28"/>
                <w:lang w:val="pt-BR"/>
              </w:rPr>
              <w:t>Luyện đọc cao độ</w:t>
            </w:r>
          </w:p>
          <w:p w:rsidR="00236BDE" w:rsidRPr="00795C82" w:rsidRDefault="00236BDE" w:rsidP="00A105E5">
            <w:pPr>
              <w:autoSpaceDE w:val="0"/>
              <w:autoSpaceDN w:val="0"/>
              <w:adjustRightInd w:val="0"/>
              <w:spacing w:line="288" w:lineRule="auto"/>
              <w:ind w:left="337"/>
              <w:jc w:val="both"/>
              <w:rPr>
                <w:rFonts w:eastAsia="Calibri"/>
                <w:b/>
                <w:sz w:val="28"/>
                <w:szCs w:val="28"/>
                <w:lang w:val="pt-BR"/>
              </w:rPr>
            </w:pPr>
          </w:p>
          <w:p w:rsidR="00236BDE" w:rsidRPr="00795C82" w:rsidRDefault="00236BDE" w:rsidP="00A105E5">
            <w:pPr>
              <w:autoSpaceDE w:val="0"/>
              <w:autoSpaceDN w:val="0"/>
              <w:adjustRightInd w:val="0"/>
              <w:spacing w:line="288" w:lineRule="auto"/>
              <w:ind w:left="337" w:hanging="283"/>
              <w:jc w:val="both"/>
              <w:rPr>
                <w:rFonts w:eastAsia="Calibri"/>
                <w:b/>
                <w:sz w:val="28"/>
                <w:szCs w:val="28"/>
                <w:lang w:val="pt-BR"/>
              </w:rPr>
            </w:pPr>
            <w:r w:rsidRPr="00795C82">
              <w:rPr>
                <w:noProof/>
                <w:sz w:val="28"/>
                <w:szCs w:val="28"/>
              </w:rPr>
              <w:drawing>
                <wp:inline distT="0" distB="0" distL="0" distR="0" wp14:anchorId="2967C7D6" wp14:editId="0D6A2C3F">
                  <wp:extent cx="2667000" cy="495300"/>
                  <wp:effectExtent l="0" t="0" r="0" b="0"/>
                  <wp:docPr id="77" name="Ảnh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nh 14"/>
                          <pic:cNvPicPr>
                            <a:picLocks/>
                          </pic:cNvPicPr>
                        </pic:nvPicPr>
                        <pic:blipFill>
                          <a:blip r:embed="rId6">
                            <a:extLst>
                              <a:ext uri="{28A0092B-C50C-407E-A947-70E740481C1C}">
                                <a14:useLocalDpi xmlns:a14="http://schemas.microsoft.com/office/drawing/2010/main" val="0"/>
                              </a:ext>
                            </a:extLst>
                          </a:blip>
                          <a:srcRect l="17139" t="58899" r="49583" b="25119"/>
                          <a:stretch>
                            <a:fillRect/>
                          </a:stretch>
                        </pic:blipFill>
                        <pic:spPr bwMode="auto">
                          <a:xfrm>
                            <a:off x="0" y="0"/>
                            <a:ext cx="2667000" cy="495300"/>
                          </a:xfrm>
                          <a:prstGeom prst="rect">
                            <a:avLst/>
                          </a:prstGeom>
                          <a:noFill/>
                          <a:ln>
                            <a:noFill/>
                          </a:ln>
                        </pic:spPr>
                      </pic:pic>
                    </a:graphicData>
                  </a:graphic>
                </wp:inline>
              </w:drawing>
            </w:r>
            <w:r w:rsidRPr="00795C82">
              <w:rPr>
                <w:rFonts w:eastAsia="Calibri"/>
                <w:b/>
                <w:sz w:val="28"/>
                <w:szCs w:val="28"/>
                <w:lang w:val="pt-BR"/>
              </w:rPr>
              <w:t xml:space="preserve">  </w:t>
            </w:r>
          </w:p>
          <w:p w:rsidR="00236BDE" w:rsidRPr="00795C82" w:rsidRDefault="00236BDE" w:rsidP="00A105E5">
            <w:pPr>
              <w:autoSpaceDE w:val="0"/>
              <w:autoSpaceDN w:val="0"/>
              <w:adjustRightInd w:val="0"/>
              <w:spacing w:line="288" w:lineRule="auto"/>
              <w:ind w:left="337" w:hanging="283"/>
              <w:jc w:val="both"/>
              <w:rPr>
                <w:rFonts w:eastAsia="Calibri"/>
                <w:b/>
                <w:sz w:val="28"/>
                <w:szCs w:val="28"/>
                <w:lang w:val="pt-BR"/>
              </w:rPr>
            </w:pPr>
            <w:r w:rsidRPr="00795C82">
              <w:rPr>
                <w:rFonts w:eastAsia="Calibri"/>
                <w:b/>
                <w:sz w:val="28"/>
                <w:szCs w:val="28"/>
                <w:lang w:val="pt-BR"/>
              </w:rPr>
              <w:t xml:space="preserve">       </w:t>
            </w:r>
          </w:p>
          <w:p w:rsidR="00236BDE" w:rsidRPr="00795C82" w:rsidRDefault="00236BDE" w:rsidP="00236BDE">
            <w:pPr>
              <w:numPr>
                <w:ilvl w:val="0"/>
                <w:numId w:val="6"/>
              </w:numPr>
              <w:autoSpaceDE w:val="0"/>
              <w:autoSpaceDN w:val="0"/>
              <w:adjustRightInd w:val="0"/>
              <w:spacing w:line="288" w:lineRule="auto"/>
              <w:ind w:left="337" w:hanging="283"/>
              <w:jc w:val="both"/>
              <w:rPr>
                <w:rFonts w:eastAsia="Calibri"/>
                <w:b/>
                <w:sz w:val="28"/>
                <w:szCs w:val="28"/>
                <w:lang w:val="pt-BR"/>
              </w:rPr>
            </w:pPr>
            <w:r w:rsidRPr="00795C82">
              <w:rPr>
                <w:rFonts w:eastAsia="Calibri"/>
                <w:b/>
                <w:sz w:val="28"/>
                <w:szCs w:val="28"/>
                <w:lang w:val="pt-BR"/>
              </w:rPr>
              <w:t xml:space="preserve">Luyện tập tiết tấu </w:t>
            </w:r>
          </w:p>
          <w:p w:rsidR="00236BDE" w:rsidRPr="00795C82" w:rsidRDefault="00236BDE" w:rsidP="00A105E5">
            <w:pPr>
              <w:autoSpaceDE w:val="0"/>
              <w:autoSpaceDN w:val="0"/>
              <w:adjustRightInd w:val="0"/>
              <w:spacing w:line="288" w:lineRule="auto"/>
              <w:ind w:left="337" w:hanging="283"/>
              <w:jc w:val="both"/>
              <w:rPr>
                <w:rFonts w:eastAsia="Calibri"/>
                <w:b/>
                <w:sz w:val="28"/>
                <w:szCs w:val="28"/>
                <w:lang w:val="pt-BR"/>
              </w:rPr>
            </w:pPr>
          </w:p>
          <w:p w:rsidR="00236BDE" w:rsidRPr="00795C82" w:rsidRDefault="00236BDE" w:rsidP="00A105E5">
            <w:pPr>
              <w:autoSpaceDE w:val="0"/>
              <w:autoSpaceDN w:val="0"/>
              <w:adjustRightInd w:val="0"/>
              <w:spacing w:line="288" w:lineRule="auto"/>
              <w:ind w:left="337" w:hanging="283"/>
              <w:jc w:val="both"/>
              <w:rPr>
                <w:noProof/>
                <w:sz w:val="28"/>
                <w:szCs w:val="28"/>
                <w:lang w:eastAsia="vi-VN"/>
              </w:rPr>
            </w:pPr>
            <w:r w:rsidRPr="00795C82">
              <w:rPr>
                <w:noProof/>
                <w:sz w:val="28"/>
                <w:szCs w:val="28"/>
              </w:rPr>
              <w:drawing>
                <wp:inline distT="0" distB="0" distL="0" distR="0" wp14:anchorId="3D3015A6" wp14:editId="78BB53F3">
                  <wp:extent cx="2647950" cy="790575"/>
                  <wp:effectExtent l="0" t="0" r="0" b="0"/>
                  <wp:docPr id="78"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47950" cy="790575"/>
                          </a:xfrm>
                          <a:prstGeom prst="rect">
                            <a:avLst/>
                          </a:prstGeom>
                          <a:noFill/>
                          <a:ln>
                            <a:noFill/>
                          </a:ln>
                        </pic:spPr>
                      </pic:pic>
                    </a:graphicData>
                  </a:graphic>
                </wp:inline>
              </w:drawing>
            </w:r>
          </w:p>
          <w:p w:rsidR="00236BDE" w:rsidRPr="00795C82" w:rsidRDefault="00236BDE" w:rsidP="00A105E5">
            <w:pPr>
              <w:autoSpaceDE w:val="0"/>
              <w:autoSpaceDN w:val="0"/>
              <w:adjustRightInd w:val="0"/>
              <w:spacing w:line="288" w:lineRule="auto"/>
              <w:ind w:left="337" w:hanging="283"/>
              <w:jc w:val="both"/>
              <w:rPr>
                <w:rFonts w:eastAsia="Calibri"/>
                <w:b/>
                <w:sz w:val="28"/>
                <w:szCs w:val="28"/>
                <w:lang w:val="pt-BR"/>
              </w:rPr>
            </w:pPr>
          </w:p>
          <w:p w:rsidR="00236BDE" w:rsidRPr="00795C82" w:rsidRDefault="00236BDE" w:rsidP="00236BDE">
            <w:pPr>
              <w:numPr>
                <w:ilvl w:val="0"/>
                <w:numId w:val="6"/>
              </w:numPr>
              <w:autoSpaceDE w:val="0"/>
              <w:autoSpaceDN w:val="0"/>
              <w:adjustRightInd w:val="0"/>
              <w:spacing w:line="288" w:lineRule="auto"/>
              <w:ind w:left="337" w:hanging="283"/>
              <w:jc w:val="both"/>
              <w:rPr>
                <w:rFonts w:eastAsia="Calibri"/>
                <w:b/>
                <w:sz w:val="28"/>
                <w:szCs w:val="28"/>
                <w:lang w:val="pt-BR"/>
              </w:rPr>
            </w:pPr>
            <w:r w:rsidRPr="00795C82">
              <w:rPr>
                <w:rFonts w:eastAsia="Calibri"/>
                <w:b/>
                <w:sz w:val="28"/>
                <w:szCs w:val="28"/>
                <w:lang w:val="pt-BR"/>
              </w:rPr>
              <w:t>Luyện tập Bài đọc nhạc số 3.</w:t>
            </w:r>
          </w:p>
          <w:p w:rsidR="00236BDE" w:rsidRPr="00795C82" w:rsidRDefault="00236BDE" w:rsidP="00A105E5">
            <w:pPr>
              <w:autoSpaceDE w:val="0"/>
              <w:autoSpaceDN w:val="0"/>
              <w:adjustRightInd w:val="0"/>
              <w:spacing w:line="288" w:lineRule="auto"/>
              <w:ind w:left="720"/>
              <w:jc w:val="both"/>
              <w:rPr>
                <w:rFonts w:eastAsia="Calibri"/>
                <w:b/>
                <w:sz w:val="28"/>
                <w:szCs w:val="28"/>
                <w:lang w:val="pt-BR"/>
              </w:rPr>
            </w:pPr>
          </w:p>
          <w:p w:rsidR="00236BDE" w:rsidRPr="00795C82" w:rsidRDefault="00236BDE" w:rsidP="00A105E5">
            <w:pPr>
              <w:tabs>
                <w:tab w:val="left" w:pos="567"/>
                <w:tab w:val="left" w:pos="1134"/>
              </w:tabs>
              <w:spacing w:after="200" w:line="288" w:lineRule="auto"/>
              <w:ind w:left="195"/>
              <w:contextualSpacing/>
              <w:jc w:val="both"/>
              <w:rPr>
                <w:sz w:val="28"/>
                <w:szCs w:val="28"/>
                <w:lang w:val="pt-BR"/>
              </w:rPr>
            </w:pPr>
            <w:r w:rsidRPr="00795C82">
              <w:rPr>
                <w:noProof/>
                <w:sz w:val="28"/>
                <w:szCs w:val="28"/>
              </w:rPr>
              <w:lastRenderedPageBreak/>
              <w:drawing>
                <wp:inline distT="0" distB="0" distL="0" distR="0" wp14:anchorId="45907887" wp14:editId="526CB892">
                  <wp:extent cx="2571750" cy="3686175"/>
                  <wp:effectExtent l="0" t="0" r="0" b="0"/>
                  <wp:docPr id="79"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3686175"/>
                          </a:xfrm>
                          <a:prstGeom prst="rect">
                            <a:avLst/>
                          </a:prstGeom>
                          <a:noFill/>
                          <a:ln>
                            <a:noFill/>
                          </a:ln>
                        </pic:spPr>
                      </pic:pic>
                    </a:graphicData>
                  </a:graphic>
                </wp:inline>
              </w:drawing>
            </w:r>
          </w:p>
        </w:tc>
      </w:tr>
    </w:tbl>
    <w:p w:rsidR="00236BDE" w:rsidRPr="00795C82" w:rsidRDefault="00236BDE" w:rsidP="00236BDE">
      <w:pPr>
        <w:spacing w:after="60" w:line="288" w:lineRule="auto"/>
        <w:jc w:val="both"/>
        <w:rPr>
          <w:color w:val="FF0000"/>
          <w:sz w:val="28"/>
          <w:szCs w:val="28"/>
          <w:lang w:val="vi-VN" w:eastAsia="vi-VN" w:bidi="vi-VN"/>
        </w:rPr>
      </w:pPr>
      <w:r w:rsidRPr="00795C82">
        <w:rPr>
          <w:b/>
          <w:color w:val="FF0000"/>
          <w:sz w:val="28"/>
          <w:szCs w:val="28"/>
          <w:lang w:val="vi-VN" w:eastAsia="vi-VN" w:bidi="vi-VN"/>
        </w:rPr>
        <w:lastRenderedPageBreak/>
        <w:t>3. Hoạt động 3: Hoạt động luyện tập</w:t>
      </w:r>
      <w:r w:rsidRPr="00795C82">
        <w:rPr>
          <w:color w:val="FF0000"/>
          <w:sz w:val="28"/>
          <w:szCs w:val="28"/>
          <w:lang w:val="vi-VN" w:eastAsia="vi-VN" w:bidi="vi-VN"/>
        </w:rPr>
        <w:t xml:space="preserve"> </w:t>
      </w:r>
    </w:p>
    <w:p w:rsidR="00236BDE" w:rsidRPr="00795C82" w:rsidRDefault="00236BDE" w:rsidP="00236BDE">
      <w:pPr>
        <w:tabs>
          <w:tab w:val="left" w:pos="567"/>
          <w:tab w:val="left" w:pos="1134"/>
        </w:tabs>
        <w:spacing w:line="288" w:lineRule="auto"/>
        <w:jc w:val="both"/>
        <w:rPr>
          <w:rFonts w:eastAsia="Calibri"/>
          <w:sz w:val="28"/>
          <w:szCs w:val="28"/>
          <w:lang w:val="vi-VN"/>
        </w:rPr>
      </w:pPr>
      <w:r w:rsidRPr="00795C82">
        <w:rPr>
          <w:rFonts w:eastAsia="Calibri"/>
          <w:b/>
          <w:sz w:val="28"/>
          <w:szCs w:val="28"/>
          <w:lang w:val="vi-VN"/>
        </w:rPr>
        <w:t>a. Mục tiêu:</w:t>
      </w:r>
      <w:r w:rsidRPr="00795C82">
        <w:rPr>
          <w:rFonts w:eastAsia="Calibri"/>
          <w:sz w:val="28"/>
          <w:szCs w:val="28"/>
          <w:lang w:val="vi-VN"/>
        </w:rPr>
        <w:t xml:space="preserve"> Học sinh đọc được nhạc và viết lời cho bài đọc nhạc số 3</w:t>
      </w:r>
    </w:p>
    <w:p w:rsidR="00236BDE" w:rsidRPr="00795C82" w:rsidRDefault="00236BDE" w:rsidP="00236BDE">
      <w:pPr>
        <w:tabs>
          <w:tab w:val="left" w:pos="567"/>
          <w:tab w:val="left" w:pos="1134"/>
        </w:tabs>
        <w:spacing w:line="288" w:lineRule="auto"/>
        <w:jc w:val="both"/>
        <w:rPr>
          <w:rFonts w:eastAsia="Calibri"/>
          <w:b/>
          <w:sz w:val="28"/>
          <w:szCs w:val="28"/>
          <w:lang w:val="vi-VN"/>
        </w:rPr>
      </w:pPr>
      <w:r w:rsidRPr="00795C82">
        <w:rPr>
          <w:rFonts w:eastAsia="Calibri"/>
          <w:b/>
          <w:sz w:val="28"/>
          <w:szCs w:val="28"/>
          <w:lang w:val="vi-VN"/>
        </w:rPr>
        <w:t>b</w:t>
      </w:r>
      <w:r w:rsidRPr="00795C82">
        <w:rPr>
          <w:rFonts w:eastAsia="Calibri"/>
          <w:b/>
          <w:sz w:val="28"/>
          <w:szCs w:val="28"/>
        </w:rPr>
        <w:t>.</w:t>
      </w:r>
      <w:r w:rsidRPr="00795C82">
        <w:rPr>
          <w:rFonts w:eastAsia="Calibri"/>
          <w:b/>
          <w:sz w:val="28"/>
          <w:szCs w:val="28"/>
          <w:lang w:val="vi-VN"/>
        </w:rPr>
        <w:t xml:space="preserve">Tổ chức thực hiện: </w:t>
      </w:r>
    </w:p>
    <w:tbl>
      <w:tblPr>
        <w:tblW w:w="9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8"/>
        <w:gridCol w:w="4468"/>
      </w:tblGrid>
      <w:tr w:rsidR="00236BDE" w:rsidRPr="00795C82" w:rsidTr="00A105E5">
        <w:tc>
          <w:tcPr>
            <w:tcW w:w="4928" w:type="dxa"/>
          </w:tcPr>
          <w:p w:rsidR="00236BDE" w:rsidRPr="00795C82" w:rsidRDefault="00236BDE" w:rsidP="00A105E5">
            <w:pPr>
              <w:spacing w:line="288" w:lineRule="auto"/>
              <w:jc w:val="both"/>
              <w:rPr>
                <w:b/>
                <w:sz w:val="28"/>
                <w:szCs w:val="28"/>
                <w:lang w:val="vi-VN"/>
              </w:rPr>
            </w:pPr>
            <w:r w:rsidRPr="00795C82">
              <w:rPr>
                <w:b/>
                <w:sz w:val="28"/>
                <w:szCs w:val="28"/>
                <w:lang w:val="vi-VN"/>
              </w:rPr>
              <w:t>Hoạt động của GV và HS</w:t>
            </w:r>
          </w:p>
        </w:tc>
        <w:tc>
          <w:tcPr>
            <w:tcW w:w="4468" w:type="dxa"/>
          </w:tcPr>
          <w:p w:rsidR="00236BDE" w:rsidRPr="00795C82" w:rsidRDefault="00236BDE" w:rsidP="00A105E5">
            <w:pPr>
              <w:spacing w:line="288" w:lineRule="auto"/>
              <w:jc w:val="both"/>
              <w:rPr>
                <w:b/>
                <w:sz w:val="28"/>
                <w:szCs w:val="28"/>
              </w:rPr>
            </w:pPr>
            <w:proofErr w:type="spellStart"/>
            <w:r w:rsidRPr="00795C82">
              <w:rPr>
                <w:b/>
                <w:sz w:val="28"/>
                <w:szCs w:val="28"/>
              </w:rPr>
              <w:t>Nội</w:t>
            </w:r>
            <w:proofErr w:type="spellEnd"/>
            <w:r w:rsidRPr="00795C82">
              <w:rPr>
                <w:b/>
                <w:sz w:val="28"/>
                <w:szCs w:val="28"/>
              </w:rPr>
              <w:t xml:space="preserve"> dung</w:t>
            </w:r>
          </w:p>
        </w:tc>
      </w:tr>
      <w:tr w:rsidR="00236BDE" w:rsidRPr="00795C82" w:rsidTr="00A105E5">
        <w:trPr>
          <w:trHeight w:val="596"/>
        </w:trPr>
        <w:tc>
          <w:tcPr>
            <w:tcW w:w="4928" w:type="dxa"/>
          </w:tcPr>
          <w:p w:rsidR="00236BDE" w:rsidRPr="00795C82" w:rsidRDefault="00236BDE" w:rsidP="00A105E5">
            <w:pPr>
              <w:spacing w:line="288" w:lineRule="auto"/>
              <w:jc w:val="both"/>
              <w:rPr>
                <w:sz w:val="28"/>
                <w:szCs w:val="28"/>
                <w:lang w:val="en"/>
              </w:rPr>
            </w:pPr>
          </w:p>
          <w:p w:rsidR="00236BDE" w:rsidRPr="00795C82" w:rsidRDefault="00236BDE" w:rsidP="00A105E5">
            <w:pPr>
              <w:spacing w:line="288" w:lineRule="auto"/>
              <w:jc w:val="both"/>
              <w:rPr>
                <w:rFonts w:eastAsia="Calibri"/>
                <w:sz w:val="28"/>
                <w:szCs w:val="28"/>
                <w:lang w:val="pt-BR"/>
              </w:rPr>
            </w:pPr>
            <w:r w:rsidRPr="00795C82">
              <w:rPr>
                <w:rFonts w:eastAsia="Calibri"/>
                <w:sz w:val="28"/>
                <w:szCs w:val="28"/>
                <w:lang w:val="pt-BR"/>
              </w:rPr>
              <w:t xml:space="preserve"> </w:t>
            </w:r>
          </w:p>
          <w:p w:rsidR="00236BDE" w:rsidRPr="00795C82" w:rsidRDefault="00236BDE" w:rsidP="00A105E5">
            <w:pPr>
              <w:spacing w:line="288" w:lineRule="auto"/>
              <w:jc w:val="both"/>
              <w:rPr>
                <w:rFonts w:eastAsia="Calibri"/>
                <w:sz w:val="28"/>
                <w:szCs w:val="28"/>
                <w:lang w:val="pt-BR"/>
              </w:rPr>
            </w:pPr>
          </w:p>
          <w:p w:rsidR="00236BDE" w:rsidRPr="00795C82" w:rsidRDefault="00236BDE" w:rsidP="00A105E5">
            <w:pPr>
              <w:spacing w:line="288" w:lineRule="auto"/>
              <w:jc w:val="both"/>
              <w:rPr>
                <w:sz w:val="28"/>
                <w:szCs w:val="28"/>
                <w:lang w:val="pt-BR"/>
              </w:rPr>
            </w:pPr>
            <w:r w:rsidRPr="00795C82">
              <w:rPr>
                <w:sz w:val="28"/>
                <w:szCs w:val="28"/>
                <w:lang w:val="pt-BR"/>
              </w:rPr>
              <w:t>- Hoạt động này tiến hành theo trình tự các bước như đã thực hiện ở CĐ đề 1.</w:t>
            </w:r>
          </w:p>
          <w:p w:rsidR="00236BDE" w:rsidRPr="00795C82" w:rsidRDefault="00236BDE" w:rsidP="00A105E5">
            <w:pPr>
              <w:spacing w:line="288" w:lineRule="auto"/>
              <w:jc w:val="both"/>
              <w:rPr>
                <w:sz w:val="28"/>
                <w:szCs w:val="28"/>
                <w:lang w:val="pt-BR"/>
              </w:rPr>
            </w:pPr>
          </w:p>
          <w:p w:rsidR="00236BDE" w:rsidRPr="00795C82" w:rsidRDefault="00236BDE" w:rsidP="00A105E5">
            <w:pPr>
              <w:spacing w:line="288" w:lineRule="auto"/>
              <w:jc w:val="both"/>
              <w:rPr>
                <w:rFonts w:eastAsia="Calibri"/>
                <w:sz w:val="28"/>
                <w:szCs w:val="28"/>
                <w:lang w:val="pt-BR"/>
              </w:rPr>
            </w:pPr>
            <w:r w:rsidRPr="00795C82">
              <w:rPr>
                <w:rFonts w:eastAsia="Calibri"/>
                <w:sz w:val="28"/>
                <w:szCs w:val="28"/>
                <w:lang w:val="pt-BR"/>
              </w:rPr>
              <w:t>- Hoạt động này tiến hành theo trình tự các bước như đã thực hiện ở CĐ1</w:t>
            </w:r>
          </w:p>
          <w:p w:rsidR="00236BDE" w:rsidRPr="00795C82" w:rsidRDefault="00236BDE" w:rsidP="00A105E5">
            <w:pPr>
              <w:spacing w:line="288" w:lineRule="auto"/>
              <w:jc w:val="both"/>
              <w:rPr>
                <w:rFonts w:eastAsia="Calibri"/>
                <w:sz w:val="28"/>
                <w:szCs w:val="28"/>
                <w:lang w:val="pt-BR"/>
              </w:rPr>
            </w:pPr>
          </w:p>
          <w:p w:rsidR="00236BDE" w:rsidRPr="00795C82" w:rsidRDefault="00236BDE" w:rsidP="00A105E5">
            <w:pPr>
              <w:spacing w:line="288" w:lineRule="auto"/>
              <w:jc w:val="both"/>
              <w:rPr>
                <w:rFonts w:eastAsia="Arial"/>
                <w:i/>
                <w:sz w:val="28"/>
                <w:szCs w:val="28"/>
                <w:lang w:val="pt-BR"/>
              </w:rPr>
            </w:pPr>
            <w:r w:rsidRPr="00795C82">
              <w:rPr>
                <w:rFonts w:eastAsia="Calibri"/>
                <w:sz w:val="28"/>
                <w:szCs w:val="28"/>
                <w:lang w:val="pt-BR"/>
              </w:rPr>
              <w:t xml:space="preserve">- GV đặt lời mới cho Bản đọc nhạc số 3 theo chủ đề </w:t>
            </w:r>
            <w:r w:rsidRPr="00795C82">
              <w:rPr>
                <w:rFonts w:eastAsia="Calibri"/>
                <w:i/>
                <w:sz w:val="28"/>
                <w:szCs w:val="28"/>
                <w:lang w:val="pt-BR"/>
              </w:rPr>
              <w:t>Giai điệu quê hương</w:t>
            </w:r>
            <w:r w:rsidRPr="00795C82">
              <w:rPr>
                <w:rFonts w:eastAsia="Calibri"/>
                <w:sz w:val="28"/>
                <w:szCs w:val="28"/>
                <w:lang w:val="pt-BR"/>
              </w:rPr>
              <w:t xml:space="preserve">, giới </w:t>
            </w:r>
            <w:r w:rsidRPr="00795C82">
              <w:rPr>
                <w:rFonts w:eastAsia="Calibri"/>
                <w:sz w:val="28"/>
                <w:szCs w:val="28"/>
                <w:lang w:val="pt-BR"/>
              </w:rPr>
              <w:lastRenderedPageBreak/>
              <w:t>thiệu và hát giai điệu lời mới cho cả lớp nghe (nếu có, tủy vào năng lực và không bắt buộc).</w:t>
            </w:r>
          </w:p>
          <w:p w:rsidR="00236BDE" w:rsidRPr="00795C82" w:rsidRDefault="00236BDE" w:rsidP="00A105E5">
            <w:pPr>
              <w:spacing w:line="288" w:lineRule="auto"/>
              <w:jc w:val="both"/>
              <w:rPr>
                <w:rFonts w:eastAsia="Calibri"/>
                <w:sz w:val="28"/>
                <w:szCs w:val="28"/>
                <w:lang w:val="pt-BR"/>
              </w:rPr>
            </w:pPr>
            <w:r w:rsidRPr="00795C82">
              <w:rPr>
                <w:rFonts w:eastAsia="Calibri"/>
                <w:sz w:val="28"/>
                <w:szCs w:val="28"/>
                <w:lang w:val="pt-BR"/>
              </w:rPr>
              <w:t>- Khuyến khích và gợi ÿ vẻ ý tưởng cho HS tham gia đặt lới Bài đọc nhạc số 3 theo cá nhân hoặc nhóm (Trinh bảy vào tiết 4 Vận dụng — Sáng tạo của chú đề).</w:t>
            </w:r>
          </w:p>
          <w:p w:rsidR="00236BDE" w:rsidRPr="00795C82" w:rsidRDefault="00236BDE" w:rsidP="00A105E5">
            <w:pPr>
              <w:spacing w:line="288" w:lineRule="auto"/>
              <w:jc w:val="both"/>
              <w:rPr>
                <w:rFonts w:eastAsia="Calibri"/>
                <w:b/>
                <w:sz w:val="28"/>
                <w:szCs w:val="28"/>
                <w:lang w:val="pt-BR"/>
              </w:rPr>
            </w:pPr>
          </w:p>
          <w:p w:rsidR="00236BDE" w:rsidRPr="00795C82" w:rsidRDefault="00236BDE" w:rsidP="00A105E5">
            <w:pPr>
              <w:spacing w:line="288" w:lineRule="auto"/>
              <w:jc w:val="both"/>
              <w:rPr>
                <w:rFonts w:eastAsia="Calibri"/>
                <w:b/>
                <w:sz w:val="28"/>
                <w:szCs w:val="28"/>
                <w:lang w:val="pt-BR"/>
              </w:rPr>
            </w:pPr>
          </w:p>
          <w:p w:rsidR="00236BDE" w:rsidRPr="00795C82" w:rsidRDefault="00236BDE" w:rsidP="00A105E5">
            <w:pPr>
              <w:spacing w:line="288" w:lineRule="auto"/>
              <w:jc w:val="both"/>
              <w:rPr>
                <w:rFonts w:eastAsia="Calibri"/>
                <w:b/>
                <w:sz w:val="28"/>
                <w:szCs w:val="28"/>
                <w:lang w:val="pt-BR"/>
              </w:rPr>
            </w:pPr>
          </w:p>
          <w:p w:rsidR="00236BDE" w:rsidRPr="00795C82" w:rsidRDefault="00236BDE" w:rsidP="00A105E5">
            <w:pPr>
              <w:spacing w:line="288" w:lineRule="auto"/>
              <w:jc w:val="both"/>
              <w:rPr>
                <w:rFonts w:eastAsia="Calibri"/>
                <w:b/>
                <w:sz w:val="28"/>
                <w:szCs w:val="28"/>
                <w:lang w:val="pt-BR"/>
              </w:rPr>
            </w:pPr>
          </w:p>
          <w:p w:rsidR="00236BDE" w:rsidRPr="00795C82" w:rsidRDefault="00236BDE" w:rsidP="00A105E5">
            <w:pPr>
              <w:spacing w:line="288" w:lineRule="auto"/>
              <w:jc w:val="both"/>
              <w:rPr>
                <w:rFonts w:eastAsia="Calibri"/>
                <w:b/>
                <w:sz w:val="28"/>
                <w:szCs w:val="28"/>
                <w:lang w:val="pt-BR"/>
              </w:rPr>
            </w:pPr>
            <w:r w:rsidRPr="00795C82">
              <w:rPr>
                <w:rFonts w:eastAsia="Calibri"/>
                <w:b/>
                <w:sz w:val="28"/>
                <w:szCs w:val="28"/>
                <w:lang w:val="pt-BR"/>
              </w:rPr>
              <w:t xml:space="preserve"> </w:t>
            </w:r>
          </w:p>
          <w:p w:rsidR="00236BDE" w:rsidRPr="00795C82" w:rsidRDefault="00236BDE" w:rsidP="00A105E5">
            <w:pPr>
              <w:spacing w:line="288" w:lineRule="auto"/>
              <w:jc w:val="both"/>
              <w:rPr>
                <w:rFonts w:eastAsia="Calibri"/>
                <w:b/>
                <w:sz w:val="28"/>
                <w:szCs w:val="28"/>
                <w:lang w:val="pt-BR"/>
              </w:rPr>
            </w:pPr>
          </w:p>
          <w:p w:rsidR="00236BDE" w:rsidRPr="00795C82" w:rsidRDefault="00236BDE" w:rsidP="00A105E5">
            <w:pPr>
              <w:spacing w:line="288" w:lineRule="auto"/>
              <w:jc w:val="both"/>
              <w:rPr>
                <w:rFonts w:eastAsia="Calibri"/>
                <w:b/>
                <w:sz w:val="28"/>
                <w:szCs w:val="28"/>
                <w:lang w:val="pt-BR"/>
              </w:rPr>
            </w:pPr>
          </w:p>
          <w:p w:rsidR="00236BDE" w:rsidRPr="00795C82" w:rsidRDefault="00236BDE" w:rsidP="00A105E5">
            <w:pPr>
              <w:spacing w:line="288" w:lineRule="auto"/>
              <w:jc w:val="both"/>
              <w:rPr>
                <w:rFonts w:eastAsia="Calibri"/>
                <w:sz w:val="28"/>
                <w:szCs w:val="28"/>
                <w:lang w:val="pt-BR"/>
              </w:rPr>
            </w:pPr>
            <w:r w:rsidRPr="00795C82">
              <w:rPr>
                <w:rFonts w:eastAsia="Calibri"/>
                <w:sz w:val="28"/>
                <w:szCs w:val="28"/>
                <w:lang w:val="pt-BR"/>
              </w:rPr>
              <w:t>- Hát kết hợp nhạc cụ gõ đệm</w:t>
            </w:r>
          </w:p>
          <w:p w:rsidR="00236BDE" w:rsidRPr="00795C82" w:rsidRDefault="00236BDE" w:rsidP="00A105E5">
            <w:pPr>
              <w:spacing w:line="288" w:lineRule="auto"/>
              <w:jc w:val="both"/>
              <w:rPr>
                <w:rFonts w:eastAsia="Calibri"/>
                <w:sz w:val="28"/>
                <w:szCs w:val="28"/>
                <w:lang w:val="pt-BR"/>
              </w:rPr>
            </w:pPr>
            <w:r w:rsidRPr="00795C82">
              <w:rPr>
                <w:rFonts w:eastAsia="Calibri"/>
                <w:sz w:val="28"/>
                <w:szCs w:val="28"/>
                <w:lang w:val="pt-BR"/>
              </w:rPr>
              <w:t>- HS phân chia nhóm theo năng lực cá nhân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3"/>
              <w:gridCol w:w="1112"/>
              <w:gridCol w:w="1121"/>
              <w:gridCol w:w="1245"/>
            </w:tblGrid>
            <w:tr w:rsidR="00236BDE" w:rsidRPr="00795C82" w:rsidTr="00A105E5">
              <w:trPr>
                <w:trHeight w:val="659"/>
              </w:trPr>
              <w:tc>
                <w:tcPr>
                  <w:tcW w:w="1113" w:type="dxa"/>
                  <w:tcBorders>
                    <w:top w:val="single" w:sz="4" w:space="0" w:color="auto"/>
                    <w:left w:val="single" w:sz="4" w:space="0" w:color="auto"/>
                    <w:bottom w:val="single" w:sz="4" w:space="0" w:color="auto"/>
                    <w:right w:val="single" w:sz="4" w:space="0" w:color="auto"/>
                  </w:tcBorders>
                  <w:shd w:val="clear" w:color="auto" w:fill="auto"/>
                  <w:hideMark/>
                </w:tcPr>
                <w:p w:rsidR="00236BDE" w:rsidRPr="00795C82" w:rsidRDefault="00236BDE" w:rsidP="00A105E5">
                  <w:pPr>
                    <w:spacing w:line="288" w:lineRule="auto"/>
                    <w:jc w:val="both"/>
                    <w:rPr>
                      <w:rFonts w:eastAsia="Calibri"/>
                      <w:sz w:val="28"/>
                      <w:szCs w:val="28"/>
                    </w:rPr>
                  </w:pPr>
                  <w:proofErr w:type="spellStart"/>
                  <w:r w:rsidRPr="00795C82">
                    <w:rPr>
                      <w:rFonts w:eastAsia="Calibri"/>
                      <w:sz w:val="28"/>
                      <w:szCs w:val="28"/>
                    </w:rPr>
                    <w:t>Nhóm</w:t>
                  </w:r>
                  <w:proofErr w:type="spellEnd"/>
                  <w:r w:rsidRPr="00795C82">
                    <w:rPr>
                      <w:rFonts w:eastAsia="Calibri"/>
                      <w:sz w:val="28"/>
                      <w:szCs w:val="28"/>
                    </w:rPr>
                    <w:t xml:space="preserve"> 1</w:t>
                  </w:r>
                </w:p>
              </w:tc>
              <w:tc>
                <w:tcPr>
                  <w:tcW w:w="1112" w:type="dxa"/>
                  <w:tcBorders>
                    <w:top w:val="single" w:sz="4" w:space="0" w:color="auto"/>
                    <w:left w:val="single" w:sz="4" w:space="0" w:color="auto"/>
                    <w:bottom w:val="single" w:sz="4" w:space="0" w:color="auto"/>
                    <w:right w:val="single" w:sz="4" w:space="0" w:color="auto"/>
                  </w:tcBorders>
                  <w:shd w:val="clear" w:color="auto" w:fill="auto"/>
                  <w:hideMark/>
                </w:tcPr>
                <w:p w:rsidR="00236BDE" w:rsidRPr="00795C82" w:rsidRDefault="00236BDE" w:rsidP="00A105E5">
                  <w:pPr>
                    <w:spacing w:line="288" w:lineRule="auto"/>
                    <w:jc w:val="both"/>
                    <w:rPr>
                      <w:rFonts w:eastAsia="Calibri"/>
                      <w:sz w:val="28"/>
                      <w:szCs w:val="28"/>
                    </w:rPr>
                  </w:pPr>
                  <w:proofErr w:type="spellStart"/>
                  <w:r w:rsidRPr="00795C82">
                    <w:rPr>
                      <w:rFonts w:eastAsia="Calibri"/>
                      <w:sz w:val="28"/>
                      <w:szCs w:val="28"/>
                    </w:rPr>
                    <w:t>Nhóm</w:t>
                  </w:r>
                  <w:proofErr w:type="spellEnd"/>
                  <w:r w:rsidRPr="00795C82">
                    <w:rPr>
                      <w:rFonts w:eastAsia="Calibri"/>
                      <w:sz w:val="28"/>
                      <w:szCs w:val="28"/>
                    </w:rPr>
                    <w:t xml:space="preserve"> 2</w:t>
                  </w:r>
                </w:p>
              </w:tc>
              <w:tc>
                <w:tcPr>
                  <w:tcW w:w="1121" w:type="dxa"/>
                  <w:tcBorders>
                    <w:top w:val="single" w:sz="4" w:space="0" w:color="auto"/>
                    <w:left w:val="single" w:sz="4" w:space="0" w:color="auto"/>
                    <w:bottom w:val="single" w:sz="4" w:space="0" w:color="auto"/>
                    <w:right w:val="single" w:sz="4" w:space="0" w:color="auto"/>
                  </w:tcBorders>
                  <w:shd w:val="clear" w:color="auto" w:fill="auto"/>
                  <w:hideMark/>
                </w:tcPr>
                <w:p w:rsidR="00236BDE" w:rsidRPr="00795C82" w:rsidRDefault="00236BDE" w:rsidP="00A105E5">
                  <w:pPr>
                    <w:spacing w:line="288" w:lineRule="auto"/>
                    <w:jc w:val="both"/>
                    <w:rPr>
                      <w:rFonts w:eastAsia="Calibri"/>
                      <w:sz w:val="28"/>
                      <w:szCs w:val="28"/>
                    </w:rPr>
                  </w:pPr>
                  <w:proofErr w:type="spellStart"/>
                  <w:r w:rsidRPr="00795C82">
                    <w:rPr>
                      <w:rFonts w:eastAsia="Calibri"/>
                      <w:sz w:val="28"/>
                      <w:szCs w:val="28"/>
                    </w:rPr>
                    <w:t>Nhóm</w:t>
                  </w:r>
                  <w:proofErr w:type="spellEnd"/>
                  <w:r w:rsidRPr="00795C82">
                    <w:rPr>
                      <w:rFonts w:eastAsia="Calibri"/>
                      <w:sz w:val="28"/>
                      <w:szCs w:val="28"/>
                    </w:rPr>
                    <w:t xml:space="preserve"> 3</w:t>
                  </w:r>
                </w:p>
              </w:tc>
              <w:tc>
                <w:tcPr>
                  <w:tcW w:w="1245" w:type="dxa"/>
                  <w:tcBorders>
                    <w:top w:val="single" w:sz="4" w:space="0" w:color="auto"/>
                    <w:left w:val="single" w:sz="4" w:space="0" w:color="auto"/>
                    <w:bottom w:val="single" w:sz="4" w:space="0" w:color="auto"/>
                    <w:right w:val="single" w:sz="4" w:space="0" w:color="auto"/>
                  </w:tcBorders>
                  <w:shd w:val="clear" w:color="auto" w:fill="auto"/>
                  <w:hideMark/>
                </w:tcPr>
                <w:p w:rsidR="00236BDE" w:rsidRPr="00795C82" w:rsidRDefault="00236BDE" w:rsidP="00A105E5">
                  <w:pPr>
                    <w:spacing w:line="288" w:lineRule="auto"/>
                    <w:jc w:val="both"/>
                    <w:rPr>
                      <w:rFonts w:eastAsia="Calibri"/>
                      <w:sz w:val="28"/>
                      <w:szCs w:val="28"/>
                    </w:rPr>
                  </w:pPr>
                  <w:proofErr w:type="spellStart"/>
                  <w:r w:rsidRPr="00795C82">
                    <w:rPr>
                      <w:rFonts w:eastAsia="Calibri"/>
                      <w:sz w:val="28"/>
                      <w:szCs w:val="28"/>
                    </w:rPr>
                    <w:t>Nhóm</w:t>
                  </w:r>
                  <w:proofErr w:type="spellEnd"/>
                  <w:r w:rsidRPr="00795C82">
                    <w:rPr>
                      <w:rFonts w:eastAsia="Calibri"/>
                      <w:sz w:val="28"/>
                      <w:szCs w:val="28"/>
                    </w:rPr>
                    <w:t xml:space="preserve"> 4</w:t>
                  </w:r>
                </w:p>
              </w:tc>
            </w:tr>
            <w:tr w:rsidR="00236BDE" w:rsidRPr="00795C82" w:rsidTr="00A105E5">
              <w:trPr>
                <w:trHeight w:val="719"/>
              </w:trPr>
              <w:tc>
                <w:tcPr>
                  <w:tcW w:w="1113" w:type="dxa"/>
                  <w:tcBorders>
                    <w:top w:val="single" w:sz="4" w:space="0" w:color="auto"/>
                    <w:left w:val="single" w:sz="4" w:space="0" w:color="auto"/>
                    <w:bottom w:val="single" w:sz="4" w:space="0" w:color="auto"/>
                    <w:right w:val="single" w:sz="4" w:space="0" w:color="auto"/>
                  </w:tcBorders>
                  <w:shd w:val="clear" w:color="auto" w:fill="auto"/>
                  <w:hideMark/>
                </w:tcPr>
                <w:p w:rsidR="00236BDE" w:rsidRPr="00795C82" w:rsidRDefault="00236BDE" w:rsidP="00A105E5">
                  <w:pPr>
                    <w:spacing w:line="288" w:lineRule="auto"/>
                    <w:jc w:val="both"/>
                    <w:rPr>
                      <w:rFonts w:eastAsia="Calibri"/>
                      <w:sz w:val="28"/>
                      <w:szCs w:val="28"/>
                    </w:rPr>
                  </w:pPr>
                  <w:proofErr w:type="spellStart"/>
                  <w:r w:rsidRPr="00795C82">
                    <w:rPr>
                      <w:rFonts w:eastAsia="Calibri"/>
                      <w:sz w:val="28"/>
                      <w:szCs w:val="28"/>
                    </w:rPr>
                    <w:t>Hát</w:t>
                  </w:r>
                  <w:proofErr w:type="spellEnd"/>
                </w:p>
              </w:tc>
              <w:tc>
                <w:tcPr>
                  <w:tcW w:w="1112" w:type="dxa"/>
                  <w:tcBorders>
                    <w:top w:val="single" w:sz="4" w:space="0" w:color="auto"/>
                    <w:left w:val="single" w:sz="4" w:space="0" w:color="auto"/>
                    <w:bottom w:val="single" w:sz="4" w:space="0" w:color="auto"/>
                    <w:right w:val="single" w:sz="4" w:space="0" w:color="auto"/>
                  </w:tcBorders>
                  <w:shd w:val="clear" w:color="auto" w:fill="auto"/>
                  <w:hideMark/>
                </w:tcPr>
                <w:p w:rsidR="00236BDE" w:rsidRPr="00795C82" w:rsidRDefault="00236BDE" w:rsidP="00A105E5">
                  <w:pPr>
                    <w:spacing w:line="288" w:lineRule="auto"/>
                    <w:jc w:val="both"/>
                    <w:rPr>
                      <w:rFonts w:eastAsia="Calibri"/>
                      <w:sz w:val="28"/>
                      <w:szCs w:val="28"/>
                    </w:rPr>
                  </w:pPr>
                  <w:proofErr w:type="spellStart"/>
                  <w:r w:rsidRPr="00795C82">
                    <w:rPr>
                      <w:rFonts w:eastAsia="Calibri"/>
                      <w:sz w:val="28"/>
                      <w:szCs w:val="28"/>
                    </w:rPr>
                    <w:t>Trống</w:t>
                  </w:r>
                  <w:proofErr w:type="spellEnd"/>
                  <w:r w:rsidRPr="00795C82">
                    <w:rPr>
                      <w:rFonts w:eastAsia="Calibri"/>
                      <w:sz w:val="28"/>
                      <w:szCs w:val="28"/>
                    </w:rPr>
                    <w:t xml:space="preserve"> con</w:t>
                  </w:r>
                </w:p>
              </w:tc>
              <w:tc>
                <w:tcPr>
                  <w:tcW w:w="1121" w:type="dxa"/>
                  <w:tcBorders>
                    <w:top w:val="single" w:sz="4" w:space="0" w:color="auto"/>
                    <w:left w:val="single" w:sz="4" w:space="0" w:color="auto"/>
                    <w:bottom w:val="single" w:sz="4" w:space="0" w:color="auto"/>
                    <w:right w:val="single" w:sz="4" w:space="0" w:color="auto"/>
                  </w:tcBorders>
                  <w:shd w:val="clear" w:color="auto" w:fill="auto"/>
                  <w:hideMark/>
                </w:tcPr>
                <w:p w:rsidR="00236BDE" w:rsidRPr="00795C82" w:rsidRDefault="00236BDE" w:rsidP="00A105E5">
                  <w:pPr>
                    <w:spacing w:line="288" w:lineRule="auto"/>
                    <w:jc w:val="both"/>
                    <w:rPr>
                      <w:rFonts w:eastAsia="Calibri"/>
                      <w:sz w:val="28"/>
                      <w:szCs w:val="28"/>
                    </w:rPr>
                  </w:pPr>
                  <w:proofErr w:type="spellStart"/>
                  <w:r w:rsidRPr="00795C82">
                    <w:rPr>
                      <w:rFonts w:eastAsia="Calibri"/>
                      <w:sz w:val="28"/>
                      <w:szCs w:val="28"/>
                    </w:rPr>
                    <w:t>Thanh</w:t>
                  </w:r>
                  <w:proofErr w:type="spellEnd"/>
                  <w:r w:rsidRPr="00795C82">
                    <w:rPr>
                      <w:rFonts w:eastAsia="Calibri"/>
                      <w:sz w:val="28"/>
                      <w:szCs w:val="28"/>
                    </w:rPr>
                    <w:t xml:space="preserve"> </w:t>
                  </w:r>
                  <w:proofErr w:type="spellStart"/>
                  <w:r w:rsidRPr="00795C82">
                    <w:rPr>
                      <w:rFonts w:eastAsia="Calibri"/>
                      <w:sz w:val="28"/>
                      <w:szCs w:val="28"/>
                    </w:rPr>
                    <w:t>phách</w:t>
                  </w:r>
                  <w:proofErr w:type="spellEnd"/>
                </w:p>
              </w:tc>
              <w:tc>
                <w:tcPr>
                  <w:tcW w:w="1245" w:type="dxa"/>
                  <w:tcBorders>
                    <w:top w:val="single" w:sz="4" w:space="0" w:color="auto"/>
                    <w:left w:val="single" w:sz="4" w:space="0" w:color="auto"/>
                    <w:bottom w:val="single" w:sz="4" w:space="0" w:color="auto"/>
                    <w:right w:val="single" w:sz="4" w:space="0" w:color="auto"/>
                  </w:tcBorders>
                  <w:shd w:val="clear" w:color="auto" w:fill="auto"/>
                  <w:hideMark/>
                </w:tcPr>
                <w:p w:rsidR="00236BDE" w:rsidRPr="00795C82" w:rsidRDefault="00236BDE" w:rsidP="00A105E5">
                  <w:pPr>
                    <w:spacing w:line="288" w:lineRule="auto"/>
                    <w:jc w:val="both"/>
                    <w:rPr>
                      <w:rFonts w:eastAsia="Calibri"/>
                      <w:sz w:val="28"/>
                      <w:szCs w:val="28"/>
                    </w:rPr>
                  </w:pPr>
                  <w:r w:rsidRPr="00795C82">
                    <w:rPr>
                      <w:rFonts w:eastAsia="Calibri"/>
                      <w:sz w:val="28"/>
                      <w:szCs w:val="28"/>
                    </w:rPr>
                    <w:t>Triangle</w:t>
                  </w:r>
                </w:p>
              </w:tc>
            </w:tr>
          </w:tbl>
          <w:p w:rsidR="00236BDE" w:rsidRPr="00795C82" w:rsidRDefault="00236BDE" w:rsidP="00A105E5">
            <w:pPr>
              <w:tabs>
                <w:tab w:val="left" w:pos="567"/>
                <w:tab w:val="left" w:pos="1134"/>
              </w:tabs>
              <w:spacing w:line="288" w:lineRule="auto"/>
              <w:jc w:val="both"/>
              <w:rPr>
                <w:rFonts w:eastAsia="Calibri"/>
                <w:sz w:val="28"/>
                <w:szCs w:val="28"/>
                <w:lang w:val="vi-VN"/>
              </w:rPr>
            </w:pPr>
            <w:r w:rsidRPr="00795C82">
              <w:rPr>
                <w:rFonts w:eastAsia="Calibri"/>
                <w:sz w:val="28"/>
                <w:szCs w:val="28"/>
                <w:lang w:val="vi-VN"/>
              </w:rPr>
              <w:t>- Hưởng dẫn nhóm 2, 3, 4 tập riêng từng tiết tậu của từng nhạc cụ (theo mẫu SGK), tốc độ từ chậm đến nhanh dần.</w:t>
            </w:r>
          </w:p>
          <w:p w:rsidR="00236BDE" w:rsidRPr="00795C82" w:rsidRDefault="00236BDE" w:rsidP="00A105E5">
            <w:pPr>
              <w:tabs>
                <w:tab w:val="left" w:pos="567"/>
                <w:tab w:val="left" w:pos="1134"/>
              </w:tabs>
              <w:spacing w:line="288" w:lineRule="auto"/>
              <w:jc w:val="both"/>
              <w:rPr>
                <w:rFonts w:eastAsia="Calibri"/>
                <w:sz w:val="28"/>
                <w:szCs w:val="28"/>
              </w:rPr>
            </w:pPr>
            <w:r w:rsidRPr="00795C82">
              <w:rPr>
                <w:rFonts w:eastAsia="Calibri"/>
                <w:sz w:val="28"/>
                <w:szCs w:val="28"/>
              </w:rPr>
              <w:t xml:space="preserve">- </w:t>
            </w:r>
            <w:proofErr w:type="spellStart"/>
            <w:r w:rsidRPr="00795C82">
              <w:rPr>
                <w:rFonts w:eastAsia="Calibri"/>
                <w:sz w:val="28"/>
                <w:szCs w:val="28"/>
              </w:rPr>
              <w:t>Hướng</w:t>
            </w:r>
            <w:proofErr w:type="spellEnd"/>
            <w:r w:rsidRPr="00795C82">
              <w:rPr>
                <w:rFonts w:eastAsia="Calibri"/>
                <w:sz w:val="28"/>
                <w:szCs w:val="28"/>
              </w:rPr>
              <w:t xml:space="preserve"> </w:t>
            </w:r>
            <w:proofErr w:type="spellStart"/>
            <w:r w:rsidRPr="00795C82">
              <w:rPr>
                <w:rFonts w:eastAsia="Calibri"/>
                <w:sz w:val="28"/>
                <w:szCs w:val="28"/>
              </w:rPr>
              <w:t>dẫn</w:t>
            </w:r>
            <w:proofErr w:type="spellEnd"/>
            <w:r w:rsidRPr="00795C82">
              <w:rPr>
                <w:rFonts w:eastAsia="Calibri"/>
                <w:sz w:val="28"/>
                <w:szCs w:val="28"/>
              </w:rPr>
              <w:t xml:space="preserve"> </w:t>
            </w:r>
            <w:proofErr w:type="spellStart"/>
            <w:r w:rsidRPr="00795C82">
              <w:rPr>
                <w:rFonts w:eastAsia="Calibri"/>
                <w:sz w:val="28"/>
                <w:szCs w:val="28"/>
              </w:rPr>
              <w:t>kết</w:t>
            </w:r>
            <w:proofErr w:type="spellEnd"/>
            <w:r w:rsidRPr="00795C82">
              <w:rPr>
                <w:rFonts w:eastAsia="Calibri"/>
                <w:sz w:val="28"/>
                <w:szCs w:val="28"/>
              </w:rPr>
              <w:t xml:space="preserve"> </w:t>
            </w:r>
            <w:proofErr w:type="spellStart"/>
            <w:r w:rsidRPr="00795C82">
              <w:rPr>
                <w:rFonts w:eastAsia="Calibri"/>
                <w:sz w:val="28"/>
                <w:szCs w:val="28"/>
              </w:rPr>
              <w:t>hợp</w:t>
            </w:r>
            <w:proofErr w:type="spellEnd"/>
            <w:r w:rsidRPr="00795C82">
              <w:rPr>
                <w:rFonts w:eastAsia="Calibri"/>
                <w:sz w:val="28"/>
                <w:szCs w:val="28"/>
              </w:rPr>
              <w:t xml:space="preserve"> 4 </w:t>
            </w:r>
            <w:proofErr w:type="spellStart"/>
            <w:r w:rsidRPr="00795C82">
              <w:rPr>
                <w:rFonts w:eastAsia="Calibri"/>
                <w:sz w:val="28"/>
                <w:szCs w:val="28"/>
              </w:rPr>
              <w:t>bè</w:t>
            </w:r>
            <w:proofErr w:type="spellEnd"/>
            <w:r w:rsidRPr="00795C82">
              <w:rPr>
                <w:rFonts w:eastAsia="Calibri"/>
                <w:sz w:val="28"/>
                <w:szCs w:val="28"/>
              </w:rPr>
              <w:t xml:space="preserve"> </w:t>
            </w:r>
            <w:proofErr w:type="spellStart"/>
            <w:r w:rsidRPr="00795C82">
              <w:rPr>
                <w:rFonts w:eastAsia="Calibri"/>
                <w:sz w:val="28"/>
                <w:szCs w:val="28"/>
              </w:rPr>
              <w:t>của</w:t>
            </w:r>
            <w:proofErr w:type="spellEnd"/>
            <w:r w:rsidRPr="00795C82">
              <w:rPr>
                <w:rFonts w:eastAsia="Calibri"/>
                <w:sz w:val="28"/>
                <w:szCs w:val="28"/>
              </w:rPr>
              <w:t xml:space="preserve"> 4 </w:t>
            </w:r>
            <w:proofErr w:type="spellStart"/>
            <w:r w:rsidRPr="00795C82">
              <w:rPr>
                <w:rFonts w:eastAsia="Calibri"/>
                <w:sz w:val="28"/>
                <w:szCs w:val="28"/>
              </w:rPr>
              <w:t>nhóm</w:t>
            </w:r>
            <w:proofErr w:type="spellEnd"/>
            <w:r w:rsidRPr="00795C82">
              <w:rPr>
                <w:rFonts w:eastAsia="Calibri"/>
                <w:sz w:val="28"/>
                <w:szCs w:val="28"/>
              </w:rPr>
              <w:t xml:space="preserve"> </w:t>
            </w:r>
            <w:proofErr w:type="spellStart"/>
            <w:r w:rsidRPr="00795C82">
              <w:rPr>
                <w:rFonts w:eastAsia="Calibri"/>
                <w:sz w:val="28"/>
                <w:szCs w:val="28"/>
              </w:rPr>
              <w:t>sau</w:t>
            </w:r>
            <w:proofErr w:type="spellEnd"/>
            <w:r w:rsidRPr="00795C82">
              <w:rPr>
                <w:rFonts w:eastAsia="Calibri"/>
                <w:sz w:val="28"/>
                <w:szCs w:val="28"/>
              </w:rPr>
              <w:t xml:space="preserve"> </w:t>
            </w:r>
            <w:proofErr w:type="spellStart"/>
            <w:r w:rsidRPr="00795C82">
              <w:rPr>
                <w:rFonts w:eastAsia="Calibri"/>
                <w:sz w:val="28"/>
                <w:szCs w:val="28"/>
              </w:rPr>
              <w:t>khi</w:t>
            </w:r>
            <w:proofErr w:type="spellEnd"/>
            <w:r w:rsidRPr="00795C82">
              <w:rPr>
                <w:rFonts w:eastAsia="Calibri"/>
                <w:sz w:val="28"/>
                <w:szCs w:val="28"/>
              </w:rPr>
              <w:t xml:space="preserve"> </w:t>
            </w:r>
            <w:proofErr w:type="spellStart"/>
            <w:r w:rsidRPr="00795C82">
              <w:rPr>
                <w:rFonts w:eastAsia="Calibri"/>
                <w:sz w:val="28"/>
                <w:szCs w:val="28"/>
              </w:rPr>
              <w:t>các</w:t>
            </w:r>
            <w:proofErr w:type="spellEnd"/>
            <w:r w:rsidRPr="00795C82">
              <w:rPr>
                <w:rFonts w:eastAsia="Calibri"/>
                <w:sz w:val="28"/>
                <w:szCs w:val="28"/>
              </w:rPr>
              <w:t xml:space="preserve"> </w:t>
            </w:r>
            <w:proofErr w:type="spellStart"/>
            <w:r w:rsidRPr="00795C82">
              <w:rPr>
                <w:rFonts w:eastAsia="Calibri"/>
                <w:sz w:val="28"/>
                <w:szCs w:val="28"/>
              </w:rPr>
              <w:t>nhóm</w:t>
            </w:r>
            <w:proofErr w:type="spellEnd"/>
            <w:r w:rsidRPr="00795C82">
              <w:rPr>
                <w:rFonts w:eastAsia="Calibri"/>
                <w:sz w:val="28"/>
                <w:szCs w:val="28"/>
              </w:rPr>
              <w:t xml:space="preserve"> </w:t>
            </w:r>
            <w:proofErr w:type="spellStart"/>
            <w:r w:rsidRPr="00795C82">
              <w:rPr>
                <w:rFonts w:eastAsia="Calibri"/>
                <w:sz w:val="28"/>
                <w:szCs w:val="28"/>
              </w:rPr>
              <w:t>đã</w:t>
            </w:r>
            <w:proofErr w:type="spellEnd"/>
            <w:r w:rsidRPr="00795C82">
              <w:rPr>
                <w:rFonts w:eastAsia="Calibri"/>
                <w:sz w:val="28"/>
                <w:szCs w:val="28"/>
              </w:rPr>
              <w:t xml:space="preserve"> </w:t>
            </w:r>
            <w:proofErr w:type="spellStart"/>
            <w:r w:rsidRPr="00795C82">
              <w:rPr>
                <w:rFonts w:eastAsia="Calibri"/>
                <w:sz w:val="28"/>
                <w:szCs w:val="28"/>
              </w:rPr>
              <w:t>tập</w:t>
            </w:r>
            <w:proofErr w:type="spellEnd"/>
            <w:r w:rsidRPr="00795C82">
              <w:rPr>
                <w:rFonts w:eastAsia="Calibri"/>
                <w:sz w:val="28"/>
                <w:szCs w:val="28"/>
              </w:rPr>
              <w:t xml:space="preserve"> </w:t>
            </w:r>
            <w:proofErr w:type="spellStart"/>
            <w:r w:rsidRPr="00795C82">
              <w:rPr>
                <w:rFonts w:eastAsia="Calibri"/>
                <w:sz w:val="28"/>
                <w:szCs w:val="28"/>
              </w:rPr>
              <w:t>chắc</w:t>
            </w:r>
            <w:proofErr w:type="spellEnd"/>
            <w:r w:rsidRPr="00795C82">
              <w:rPr>
                <w:rFonts w:eastAsia="Calibri"/>
                <w:sz w:val="28"/>
                <w:szCs w:val="28"/>
              </w:rPr>
              <w:t xml:space="preserve"> </w:t>
            </w:r>
            <w:proofErr w:type="spellStart"/>
            <w:r w:rsidRPr="00795C82">
              <w:rPr>
                <w:rFonts w:eastAsia="Calibri"/>
                <w:sz w:val="28"/>
                <w:szCs w:val="28"/>
              </w:rPr>
              <w:t>các</w:t>
            </w:r>
            <w:proofErr w:type="spellEnd"/>
            <w:r w:rsidRPr="00795C82">
              <w:rPr>
                <w:rFonts w:eastAsia="Calibri"/>
                <w:sz w:val="28"/>
                <w:szCs w:val="28"/>
              </w:rPr>
              <w:t xml:space="preserve"> </w:t>
            </w:r>
            <w:proofErr w:type="spellStart"/>
            <w:r w:rsidRPr="00795C82">
              <w:rPr>
                <w:rFonts w:eastAsia="Calibri"/>
                <w:sz w:val="28"/>
                <w:szCs w:val="28"/>
              </w:rPr>
              <w:t>mẫu</w:t>
            </w:r>
            <w:proofErr w:type="spellEnd"/>
            <w:r w:rsidRPr="00795C82">
              <w:rPr>
                <w:rFonts w:eastAsia="Calibri"/>
                <w:sz w:val="28"/>
                <w:szCs w:val="28"/>
              </w:rPr>
              <w:t xml:space="preserve"> </w:t>
            </w:r>
            <w:proofErr w:type="spellStart"/>
            <w:r w:rsidRPr="00795C82">
              <w:rPr>
                <w:rFonts w:eastAsia="Calibri"/>
                <w:sz w:val="28"/>
                <w:szCs w:val="28"/>
              </w:rPr>
              <w:t>hình</w:t>
            </w:r>
            <w:proofErr w:type="spellEnd"/>
          </w:p>
          <w:p w:rsidR="00236BDE" w:rsidRPr="00795C82" w:rsidRDefault="00236BDE" w:rsidP="00A105E5">
            <w:pPr>
              <w:tabs>
                <w:tab w:val="left" w:pos="567"/>
                <w:tab w:val="left" w:pos="1134"/>
              </w:tabs>
              <w:spacing w:line="288" w:lineRule="auto"/>
              <w:jc w:val="both"/>
              <w:rPr>
                <w:rFonts w:eastAsia="Calibri"/>
                <w:sz w:val="28"/>
                <w:szCs w:val="28"/>
              </w:rPr>
            </w:pPr>
            <w:proofErr w:type="spellStart"/>
            <w:r w:rsidRPr="00795C82">
              <w:rPr>
                <w:rFonts w:eastAsia="Calibri"/>
                <w:sz w:val="28"/>
                <w:szCs w:val="28"/>
              </w:rPr>
              <w:t>tiết</w:t>
            </w:r>
            <w:proofErr w:type="spellEnd"/>
            <w:r w:rsidRPr="00795C82">
              <w:rPr>
                <w:rFonts w:eastAsia="Calibri"/>
                <w:sz w:val="28"/>
                <w:szCs w:val="28"/>
              </w:rPr>
              <w:t xml:space="preserve"> </w:t>
            </w:r>
            <w:proofErr w:type="spellStart"/>
            <w:r w:rsidRPr="00795C82">
              <w:rPr>
                <w:rFonts w:eastAsia="Calibri"/>
                <w:sz w:val="28"/>
                <w:szCs w:val="28"/>
              </w:rPr>
              <w:t>tấu</w:t>
            </w:r>
            <w:proofErr w:type="spellEnd"/>
          </w:p>
          <w:p w:rsidR="00236BDE" w:rsidRPr="00795C82" w:rsidRDefault="00236BDE" w:rsidP="00A105E5">
            <w:pPr>
              <w:tabs>
                <w:tab w:val="left" w:pos="567"/>
                <w:tab w:val="left" w:pos="1134"/>
              </w:tabs>
              <w:spacing w:line="288" w:lineRule="auto"/>
              <w:jc w:val="both"/>
              <w:rPr>
                <w:sz w:val="28"/>
                <w:szCs w:val="28"/>
                <w:lang w:val="pt-BR"/>
              </w:rPr>
            </w:pPr>
            <w:r w:rsidRPr="00795C82">
              <w:rPr>
                <w:rFonts w:eastAsia="Calibri"/>
                <w:sz w:val="28"/>
                <w:szCs w:val="28"/>
              </w:rPr>
              <w:t xml:space="preserve">- </w:t>
            </w:r>
            <w:proofErr w:type="spellStart"/>
            <w:r w:rsidRPr="00795C82">
              <w:rPr>
                <w:rFonts w:eastAsia="Calibri"/>
                <w:sz w:val="28"/>
                <w:szCs w:val="28"/>
              </w:rPr>
              <w:t>Các</w:t>
            </w:r>
            <w:proofErr w:type="spellEnd"/>
            <w:r w:rsidRPr="00795C82">
              <w:rPr>
                <w:rFonts w:eastAsia="Calibri"/>
                <w:sz w:val="28"/>
                <w:szCs w:val="28"/>
              </w:rPr>
              <w:t xml:space="preserve"> </w:t>
            </w:r>
            <w:proofErr w:type="spellStart"/>
            <w:r w:rsidRPr="00795C82">
              <w:rPr>
                <w:rFonts w:eastAsia="Calibri"/>
                <w:sz w:val="28"/>
                <w:szCs w:val="28"/>
              </w:rPr>
              <w:t>nhóm</w:t>
            </w:r>
            <w:proofErr w:type="spellEnd"/>
            <w:r w:rsidRPr="00795C82">
              <w:rPr>
                <w:rFonts w:eastAsia="Calibri"/>
                <w:sz w:val="28"/>
                <w:szCs w:val="28"/>
              </w:rPr>
              <w:t xml:space="preserve"> </w:t>
            </w:r>
            <w:proofErr w:type="spellStart"/>
            <w:r w:rsidRPr="00795C82">
              <w:rPr>
                <w:rFonts w:eastAsia="Calibri"/>
                <w:sz w:val="28"/>
                <w:szCs w:val="28"/>
              </w:rPr>
              <w:t>luyện</w:t>
            </w:r>
            <w:proofErr w:type="spellEnd"/>
            <w:r w:rsidRPr="00795C82">
              <w:rPr>
                <w:rFonts w:eastAsia="Calibri"/>
                <w:sz w:val="28"/>
                <w:szCs w:val="28"/>
              </w:rPr>
              <w:t xml:space="preserve"> </w:t>
            </w:r>
            <w:proofErr w:type="spellStart"/>
            <w:r w:rsidRPr="00795C82">
              <w:rPr>
                <w:rFonts w:eastAsia="Calibri"/>
                <w:sz w:val="28"/>
                <w:szCs w:val="28"/>
              </w:rPr>
              <w:t>tập</w:t>
            </w:r>
            <w:proofErr w:type="spellEnd"/>
            <w:r w:rsidRPr="00795C82">
              <w:rPr>
                <w:rFonts w:eastAsia="Calibri"/>
                <w:sz w:val="28"/>
                <w:szCs w:val="28"/>
              </w:rPr>
              <w:t xml:space="preserve"> </w:t>
            </w:r>
            <w:proofErr w:type="spellStart"/>
            <w:r w:rsidRPr="00795C82">
              <w:rPr>
                <w:rFonts w:eastAsia="Calibri"/>
                <w:sz w:val="28"/>
                <w:szCs w:val="28"/>
              </w:rPr>
              <w:t>bài</w:t>
            </w:r>
            <w:proofErr w:type="spellEnd"/>
            <w:r w:rsidRPr="00795C82">
              <w:rPr>
                <w:rFonts w:eastAsia="Calibri"/>
                <w:sz w:val="28"/>
                <w:szCs w:val="28"/>
              </w:rPr>
              <w:t xml:space="preserve"> </w:t>
            </w:r>
            <w:proofErr w:type="spellStart"/>
            <w:r w:rsidRPr="00795C82">
              <w:rPr>
                <w:rFonts w:eastAsia="Calibri"/>
                <w:sz w:val="28"/>
                <w:szCs w:val="28"/>
              </w:rPr>
              <w:t>hát</w:t>
            </w:r>
            <w:proofErr w:type="spellEnd"/>
            <w:r w:rsidRPr="00795C82">
              <w:rPr>
                <w:rFonts w:eastAsia="Calibri"/>
                <w:sz w:val="28"/>
                <w:szCs w:val="28"/>
              </w:rPr>
              <w:t xml:space="preserve"> </w:t>
            </w:r>
            <w:proofErr w:type="spellStart"/>
            <w:r w:rsidRPr="00795C82">
              <w:rPr>
                <w:rFonts w:eastAsia="Calibri"/>
                <w:sz w:val="28"/>
                <w:szCs w:val="28"/>
              </w:rPr>
              <w:t>theo</w:t>
            </w:r>
            <w:proofErr w:type="spellEnd"/>
            <w:r w:rsidRPr="00795C82">
              <w:rPr>
                <w:rFonts w:eastAsia="Calibri"/>
                <w:sz w:val="28"/>
                <w:szCs w:val="28"/>
              </w:rPr>
              <w:t xml:space="preserve"> </w:t>
            </w:r>
            <w:proofErr w:type="spellStart"/>
            <w:r w:rsidRPr="00795C82">
              <w:rPr>
                <w:rFonts w:eastAsia="Calibri"/>
                <w:sz w:val="28"/>
                <w:szCs w:val="28"/>
              </w:rPr>
              <w:t>hình</w:t>
            </w:r>
            <w:proofErr w:type="spellEnd"/>
            <w:r w:rsidRPr="00795C82">
              <w:rPr>
                <w:rFonts w:eastAsia="Calibri"/>
                <w:sz w:val="28"/>
                <w:szCs w:val="28"/>
              </w:rPr>
              <w:t xml:space="preserve"> </w:t>
            </w:r>
            <w:proofErr w:type="spellStart"/>
            <w:r w:rsidRPr="00795C82">
              <w:rPr>
                <w:rFonts w:eastAsia="Calibri"/>
                <w:sz w:val="28"/>
                <w:szCs w:val="28"/>
              </w:rPr>
              <w:t>thức</w:t>
            </w:r>
            <w:proofErr w:type="spellEnd"/>
            <w:r w:rsidRPr="00795C82">
              <w:rPr>
                <w:rFonts w:eastAsia="Calibri"/>
                <w:sz w:val="28"/>
                <w:szCs w:val="28"/>
              </w:rPr>
              <w:t xml:space="preserve"> </w:t>
            </w:r>
            <w:proofErr w:type="spellStart"/>
            <w:r w:rsidRPr="00795C82">
              <w:rPr>
                <w:rFonts w:eastAsia="Calibri"/>
                <w:sz w:val="28"/>
                <w:szCs w:val="28"/>
              </w:rPr>
              <w:t>trên</w:t>
            </w:r>
            <w:proofErr w:type="spellEnd"/>
            <w:r w:rsidRPr="00795C82">
              <w:rPr>
                <w:rFonts w:eastAsia="Calibri"/>
                <w:sz w:val="28"/>
                <w:szCs w:val="28"/>
              </w:rPr>
              <w:t xml:space="preserve">. GV </w:t>
            </w:r>
            <w:proofErr w:type="spellStart"/>
            <w:r w:rsidRPr="00795C82">
              <w:rPr>
                <w:rFonts w:eastAsia="Calibri"/>
                <w:sz w:val="28"/>
                <w:szCs w:val="28"/>
              </w:rPr>
              <w:t>hỗ</w:t>
            </w:r>
            <w:proofErr w:type="spellEnd"/>
            <w:r w:rsidRPr="00795C82">
              <w:rPr>
                <w:rFonts w:eastAsia="Calibri"/>
                <w:sz w:val="28"/>
                <w:szCs w:val="28"/>
              </w:rPr>
              <w:t xml:space="preserve"> </w:t>
            </w:r>
            <w:proofErr w:type="spellStart"/>
            <w:r w:rsidRPr="00795C82">
              <w:rPr>
                <w:rFonts w:eastAsia="Calibri"/>
                <w:sz w:val="28"/>
                <w:szCs w:val="28"/>
              </w:rPr>
              <w:t>trợ</w:t>
            </w:r>
            <w:proofErr w:type="spellEnd"/>
            <w:r w:rsidRPr="00795C82">
              <w:rPr>
                <w:rFonts w:eastAsia="Calibri"/>
                <w:sz w:val="28"/>
                <w:szCs w:val="28"/>
              </w:rPr>
              <w:t xml:space="preserve"> HS </w:t>
            </w:r>
            <w:proofErr w:type="spellStart"/>
            <w:r w:rsidRPr="00795C82">
              <w:rPr>
                <w:rFonts w:eastAsia="Calibri"/>
                <w:sz w:val="28"/>
                <w:szCs w:val="28"/>
              </w:rPr>
              <w:t>tập</w:t>
            </w:r>
            <w:proofErr w:type="spellEnd"/>
            <w:r w:rsidRPr="00795C82">
              <w:rPr>
                <w:rFonts w:eastAsia="Calibri"/>
                <w:sz w:val="28"/>
                <w:szCs w:val="28"/>
              </w:rPr>
              <w:t xml:space="preserve"> </w:t>
            </w:r>
            <w:proofErr w:type="spellStart"/>
            <w:r w:rsidRPr="00795C82">
              <w:rPr>
                <w:rFonts w:eastAsia="Calibri"/>
                <w:sz w:val="28"/>
                <w:szCs w:val="28"/>
              </w:rPr>
              <w:t>chính</w:t>
            </w:r>
            <w:proofErr w:type="spellEnd"/>
            <w:r w:rsidRPr="00795C82">
              <w:rPr>
                <w:rFonts w:eastAsia="Calibri"/>
                <w:sz w:val="28"/>
                <w:szCs w:val="28"/>
              </w:rPr>
              <w:t xml:space="preserve"> </w:t>
            </w:r>
            <w:proofErr w:type="spellStart"/>
            <w:r w:rsidRPr="00795C82">
              <w:rPr>
                <w:rFonts w:eastAsia="Calibri"/>
                <w:sz w:val="28"/>
                <w:szCs w:val="28"/>
              </w:rPr>
              <w:t>xác</w:t>
            </w:r>
            <w:proofErr w:type="spellEnd"/>
            <w:r w:rsidRPr="00795C82">
              <w:rPr>
                <w:rFonts w:eastAsia="Calibri"/>
                <w:sz w:val="28"/>
                <w:szCs w:val="28"/>
              </w:rPr>
              <w:t xml:space="preserve"> </w:t>
            </w:r>
            <w:proofErr w:type="spellStart"/>
            <w:r w:rsidRPr="00795C82">
              <w:rPr>
                <w:rFonts w:eastAsia="Calibri"/>
                <w:sz w:val="28"/>
                <w:szCs w:val="28"/>
              </w:rPr>
              <w:t>các</w:t>
            </w:r>
            <w:proofErr w:type="spellEnd"/>
            <w:r w:rsidRPr="00795C82">
              <w:rPr>
                <w:rFonts w:eastAsia="Calibri"/>
                <w:sz w:val="28"/>
                <w:szCs w:val="28"/>
              </w:rPr>
              <w:t xml:space="preserve"> </w:t>
            </w:r>
            <w:proofErr w:type="spellStart"/>
            <w:r w:rsidRPr="00795C82">
              <w:rPr>
                <w:rFonts w:eastAsia="Calibri"/>
                <w:sz w:val="28"/>
                <w:szCs w:val="28"/>
              </w:rPr>
              <w:t>bè</w:t>
            </w:r>
            <w:proofErr w:type="spellEnd"/>
            <w:r w:rsidRPr="00795C82">
              <w:rPr>
                <w:rFonts w:eastAsia="Calibri"/>
                <w:sz w:val="28"/>
                <w:szCs w:val="28"/>
              </w:rPr>
              <w:t>.</w:t>
            </w:r>
          </w:p>
        </w:tc>
        <w:tc>
          <w:tcPr>
            <w:tcW w:w="4468" w:type="dxa"/>
          </w:tcPr>
          <w:p w:rsidR="00236BDE" w:rsidRPr="00795C82" w:rsidRDefault="00236BDE" w:rsidP="00236BDE">
            <w:pPr>
              <w:numPr>
                <w:ilvl w:val="0"/>
                <w:numId w:val="4"/>
              </w:numPr>
              <w:spacing w:line="288" w:lineRule="auto"/>
              <w:ind w:left="317" w:hanging="283"/>
              <w:jc w:val="both"/>
              <w:rPr>
                <w:b/>
                <w:sz w:val="28"/>
                <w:szCs w:val="28"/>
                <w:lang w:val="pt-BR"/>
              </w:rPr>
            </w:pPr>
            <w:r w:rsidRPr="00795C82">
              <w:rPr>
                <w:b/>
                <w:sz w:val="28"/>
                <w:szCs w:val="28"/>
                <w:lang w:val="pt-BR"/>
              </w:rPr>
              <w:lastRenderedPageBreak/>
              <w:t>Đọc nhạc kết hợp gõ đệm hoặc đánh nhịp.</w:t>
            </w:r>
          </w:p>
          <w:p w:rsidR="00236BDE" w:rsidRPr="00795C82" w:rsidRDefault="00236BDE" w:rsidP="00236BDE">
            <w:pPr>
              <w:numPr>
                <w:ilvl w:val="0"/>
                <w:numId w:val="5"/>
              </w:numPr>
              <w:spacing w:line="288" w:lineRule="auto"/>
              <w:ind w:left="317" w:hanging="283"/>
              <w:jc w:val="both"/>
              <w:rPr>
                <w:sz w:val="28"/>
                <w:szCs w:val="28"/>
                <w:lang w:val="pt-BR"/>
              </w:rPr>
            </w:pPr>
            <w:r w:rsidRPr="00795C82">
              <w:rPr>
                <w:sz w:val="28"/>
                <w:szCs w:val="28"/>
                <w:lang w:val="pt-BR"/>
              </w:rPr>
              <w:t>Đọc nhạc kết hợp gõ đệm theo phách</w:t>
            </w:r>
          </w:p>
          <w:p w:rsidR="00236BDE" w:rsidRPr="00795C82" w:rsidRDefault="00236BDE" w:rsidP="00A105E5">
            <w:pPr>
              <w:spacing w:line="288" w:lineRule="auto"/>
              <w:ind w:left="317" w:hanging="283"/>
              <w:jc w:val="both"/>
              <w:rPr>
                <w:sz w:val="28"/>
                <w:szCs w:val="28"/>
                <w:lang w:val="pt-BR"/>
              </w:rPr>
            </w:pPr>
          </w:p>
          <w:p w:rsidR="00236BDE" w:rsidRPr="00795C82" w:rsidRDefault="00236BDE" w:rsidP="00236BDE">
            <w:pPr>
              <w:numPr>
                <w:ilvl w:val="0"/>
                <w:numId w:val="5"/>
              </w:numPr>
              <w:spacing w:line="288" w:lineRule="auto"/>
              <w:ind w:left="317" w:hanging="283"/>
              <w:jc w:val="both"/>
              <w:rPr>
                <w:sz w:val="28"/>
                <w:szCs w:val="28"/>
                <w:lang w:val="pt-BR"/>
              </w:rPr>
            </w:pPr>
            <w:r w:rsidRPr="00795C82">
              <w:rPr>
                <w:sz w:val="28"/>
                <w:szCs w:val="28"/>
                <w:lang w:val="pt-BR"/>
              </w:rPr>
              <w:t>Đọc nhạc kết hợp đánh nhịp 2/4</w:t>
            </w:r>
          </w:p>
          <w:p w:rsidR="00236BDE" w:rsidRPr="00795C82" w:rsidRDefault="00236BDE" w:rsidP="00A105E5">
            <w:pPr>
              <w:spacing w:line="288" w:lineRule="auto"/>
              <w:ind w:left="720"/>
              <w:jc w:val="both"/>
              <w:rPr>
                <w:b/>
                <w:sz w:val="28"/>
                <w:szCs w:val="28"/>
                <w:lang w:val="pt-BR"/>
              </w:rPr>
            </w:pPr>
          </w:p>
          <w:p w:rsidR="00236BDE" w:rsidRPr="00795C82" w:rsidRDefault="00236BDE" w:rsidP="00236BDE">
            <w:pPr>
              <w:numPr>
                <w:ilvl w:val="0"/>
                <w:numId w:val="4"/>
              </w:numPr>
              <w:spacing w:line="288" w:lineRule="auto"/>
              <w:ind w:left="317"/>
              <w:jc w:val="both"/>
              <w:rPr>
                <w:i/>
                <w:sz w:val="28"/>
                <w:szCs w:val="28"/>
                <w:lang w:val="pt-BR"/>
              </w:rPr>
            </w:pPr>
            <w:r w:rsidRPr="00795C82">
              <w:rPr>
                <w:b/>
                <w:sz w:val="28"/>
                <w:szCs w:val="28"/>
                <w:lang w:val="pt-BR"/>
              </w:rPr>
              <w:t xml:space="preserve">Đặt lời mới cho Bài đọc nhạc số 3 theo chủ đề </w:t>
            </w:r>
            <w:r w:rsidRPr="00795C82">
              <w:rPr>
                <w:b/>
                <w:i/>
                <w:sz w:val="28"/>
                <w:szCs w:val="28"/>
                <w:lang w:val="pt-BR"/>
              </w:rPr>
              <w:t>Giai điệu quê hương</w:t>
            </w:r>
          </w:p>
          <w:p w:rsidR="00236BDE" w:rsidRPr="00795C82" w:rsidRDefault="00236BDE" w:rsidP="00A105E5">
            <w:pPr>
              <w:spacing w:line="288" w:lineRule="auto"/>
              <w:ind w:left="317"/>
              <w:jc w:val="both"/>
              <w:rPr>
                <w:i/>
                <w:sz w:val="28"/>
                <w:szCs w:val="28"/>
                <w:lang w:val="pt-BR"/>
              </w:rPr>
            </w:pPr>
            <w:r w:rsidRPr="00795C82">
              <w:rPr>
                <w:sz w:val="28"/>
                <w:szCs w:val="28"/>
                <w:lang w:val="pt-BR"/>
              </w:rPr>
              <w:t xml:space="preserve">theo chủ đề </w:t>
            </w:r>
            <w:r w:rsidRPr="00795C82">
              <w:rPr>
                <w:i/>
                <w:sz w:val="28"/>
                <w:szCs w:val="28"/>
                <w:lang w:val="pt-BR"/>
              </w:rPr>
              <w:t>Giai điệu quê hương</w:t>
            </w:r>
          </w:p>
          <w:p w:rsidR="00236BDE" w:rsidRPr="00795C82" w:rsidRDefault="00236BDE" w:rsidP="00A105E5">
            <w:pPr>
              <w:spacing w:line="288" w:lineRule="auto"/>
              <w:ind w:left="317"/>
              <w:jc w:val="both"/>
              <w:rPr>
                <w:sz w:val="28"/>
                <w:szCs w:val="28"/>
                <w:lang w:val="pt-BR"/>
              </w:rPr>
            </w:pPr>
            <w:r w:rsidRPr="00795C82">
              <w:rPr>
                <w:sz w:val="28"/>
                <w:szCs w:val="28"/>
                <w:lang w:val="pt-BR"/>
              </w:rPr>
              <w:lastRenderedPageBreak/>
              <w:t>*Gợi ý về ý tưởng đặt lời cho giai điệu:</w:t>
            </w:r>
          </w:p>
          <w:p w:rsidR="00236BDE" w:rsidRPr="00795C82" w:rsidRDefault="00236BDE" w:rsidP="00A105E5">
            <w:pPr>
              <w:spacing w:line="288" w:lineRule="auto"/>
              <w:ind w:left="317"/>
              <w:jc w:val="both"/>
              <w:rPr>
                <w:sz w:val="28"/>
                <w:szCs w:val="28"/>
                <w:lang w:val="pt-BR"/>
              </w:rPr>
            </w:pPr>
            <w:r w:rsidRPr="00795C82">
              <w:rPr>
                <w:sz w:val="28"/>
                <w:szCs w:val="28"/>
                <w:lang w:val="pt-BR"/>
              </w:rPr>
              <w:t>- Cách 1: Tiên hành viết lời trước, sau đó dựa vào giai điệu đề ghép lời sao cho phù hợp nét nhạc.</w:t>
            </w:r>
          </w:p>
          <w:p w:rsidR="00236BDE" w:rsidRPr="00795C82" w:rsidRDefault="00236BDE" w:rsidP="00A105E5">
            <w:pPr>
              <w:spacing w:line="288" w:lineRule="auto"/>
              <w:ind w:left="317"/>
              <w:jc w:val="both"/>
              <w:rPr>
                <w:sz w:val="28"/>
                <w:szCs w:val="28"/>
                <w:lang w:val="pt-BR"/>
              </w:rPr>
            </w:pPr>
            <w:r w:rsidRPr="00795C82">
              <w:rPr>
                <w:sz w:val="28"/>
                <w:szCs w:val="28"/>
                <w:lang w:val="pt-BR"/>
              </w:rPr>
              <w:t>- Cách 2: HS có thể đựa vào giai điệu để ứng tác lời (Dựa trên các ý tướng miêu tả như một dòng sông, con đò, con đường làng, những nhà mái ngói,.., những em học sinh cắp sách đến trưởng,...).</w:t>
            </w:r>
          </w:p>
          <w:p w:rsidR="00236BDE" w:rsidRPr="00795C82" w:rsidRDefault="00236BDE" w:rsidP="00A105E5">
            <w:pPr>
              <w:spacing w:line="288" w:lineRule="auto"/>
              <w:ind w:left="317"/>
              <w:jc w:val="both"/>
              <w:rPr>
                <w:b/>
                <w:i/>
                <w:sz w:val="28"/>
                <w:szCs w:val="28"/>
                <w:lang w:val="pt-BR"/>
              </w:rPr>
            </w:pPr>
            <w:r w:rsidRPr="00795C82">
              <w:rPr>
                <w:sz w:val="28"/>
                <w:szCs w:val="28"/>
                <w:lang w:val="pt-BR"/>
              </w:rPr>
              <w:t xml:space="preserve">VD lời hát: </w:t>
            </w:r>
            <w:r w:rsidRPr="00795C82">
              <w:rPr>
                <w:i/>
                <w:sz w:val="28"/>
                <w:szCs w:val="28"/>
                <w:lang w:val="pt-BR"/>
              </w:rPr>
              <w:t>Trời sáng trong, cây rừng mùa xuân thay lá...</w:t>
            </w:r>
          </w:p>
          <w:p w:rsidR="00236BDE" w:rsidRPr="00795C82" w:rsidRDefault="00236BDE" w:rsidP="00236BDE">
            <w:pPr>
              <w:numPr>
                <w:ilvl w:val="0"/>
                <w:numId w:val="4"/>
              </w:numPr>
              <w:spacing w:line="288" w:lineRule="auto"/>
              <w:ind w:left="317" w:hanging="283"/>
              <w:jc w:val="both"/>
              <w:rPr>
                <w:b/>
                <w:sz w:val="28"/>
                <w:szCs w:val="28"/>
                <w:lang w:val="pt-BR"/>
              </w:rPr>
            </w:pPr>
            <w:r w:rsidRPr="00795C82">
              <w:rPr>
                <w:b/>
                <w:sz w:val="28"/>
                <w:szCs w:val="28"/>
                <w:lang w:val="pt-BR"/>
              </w:rPr>
              <w:t>Ôn tập bài hát: Mưa rơi</w:t>
            </w:r>
          </w:p>
          <w:p w:rsidR="00236BDE" w:rsidRPr="00795C82" w:rsidRDefault="00236BDE" w:rsidP="00A105E5">
            <w:pPr>
              <w:spacing w:line="288" w:lineRule="auto"/>
              <w:jc w:val="both"/>
              <w:rPr>
                <w:b/>
                <w:sz w:val="28"/>
                <w:szCs w:val="28"/>
              </w:rPr>
            </w:pPr>
            <w:r w:rsidRPr="00795C82">
              <w:rPr>
                <w:noProof/>
                <w:sz w:val="28"/>
                <w:szCs w:val="28"/>
                <w:lang w:eastAsia="vi-VN"/>
              </w:rPr>
              <w:t xml:space="preserve">   </w:t>
            </w:r>
            <w:r w:rsidRPr="00795C82">
              <w:rPr>
                <w:noProof/>
                <w:sz w:val="28"/>
                <w:szCs w:val="28"/>
              </w:rPr>
              <w:drawing>
                <wp:inline distT="0" distB="0" distL="0" distR="0" wp14:anchorId="2FF1979A" wp14:editId="6251AB43">
                  <wp:extent cx="2495550" cy="2724150"/>
                  <wp:effectExtent l="0" t="0" r="0" b="0"/>
                  <wp:docPr id="80"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95550" cy="2724150"/>
                          </a:xfrm>
                          <a:prstGeom prst="rect">
                            <a:avLst/>
                          </a:prstGeom>
                          <a:noFill/>
                          <a:ln>
                            <a:noFill/>
                          </a:ln>
                        </pic:spPr>
                      </pic:pic>
                    </a:graphicData>
                  </a:graphic>
                </wp:inline>
              </w:drawing>
            </w:r>
          </w:p>
          <w:p w:rsidR="00236BDE" w:rsidRPr="00795C82" w:rsidRDefault="00236BDE" w:rsidP="00A105E5">
            <w:pPr>
              <w:spacing w:line="288" w:lineRule="auto"/>
              <w:jc w:val="both"/>
              <w:rPr>
                <w:b/>
                <w:sz w:val="28"/>
                <w:szCs w:val="28"/>
                <w:lang w:val="pt-BR"/>
              </w:rPr>
            </w:pPr>
          </w:p>
          <w:p w:rsidR="00236BDE" w:rsidRPr="00795C82" w:rsidRDefault="00236BDE" w:rsidP="00A105E5">
            <w:pPr>
              <w:spacing w:line="288" w:lineRule="auto"/>
              <w:jc w:val="both"/>
              <w:rPr>
                <w:b/>
                <w:sz w:val="28"/>
                <w:szCs w:val="28"/>
                <w:lang w:val="pt-BR"/>
              </w:rPr>
            </w:pPr>
          </w:p>
          <w:p w:rsidR="00236BDE" w:rsidRPr="00795C82" w:rsidRDefault="00236BDE" w:rsidP="00A105E5">
            <w:pPr>
              <w:spacing w:line="288" w:lineRule="auto"/>
              <w:jc w:val="both"/>
              <w:rPr>
                <w:sz w:val="28"/>
                <w:szCs w:val="28"/>
                <w:lang w:val="pt-BR"/>
              </w:rPr>
            </w:pPr>
          </w:p>
        </w:tc>
      </w:tr>
    </w:tbl>
    <w:p w:rsidR="00236BDE" w:rsidRPr="00795C82" w:rsidRDefault="00236BDE" w:rsidP="00236BDE">
      <w:pPr>
        <w:spacing w:line="288" w:lineRule="auto"/>
        <w:jc w:val="both"/>
        <w:rPr>
          <w:b/>
          <w:color w:val="FF0000"/>
          <w:sz w:val="28"/>
          <w:szCs w:val="28"/>
          <w:lang w:val="vi-VN"/>
        </w:rPr>
      </w:pPr>
      <w:r w:rsidRPr="00795C82">
        <w:rPr>
          <w:b/>
          <w:color w:val="000000"/>
          <w:sz w:val="28"/>
          <w:szCs w:val="28"/>
          <w:lang w:val="pt-BR" w:eastAsia="vi-VN" w:bidi="vi-VN"/>
        </w:rPr>
        <w:lastRenderedPageBreak/>
        <w:t xml:space="preserve"> </w:t>
      </w:r>
      <w:r w:rsidRPr="00795C82">
        <w:rPr>
          <w:b/>
          <w:color w:val="FF0000"/>
          <w:sz w:val="28"/>
          <w:szCs w:val="28"/>
          <w:lang w:val="pt-BR" w:eastAsia="vi-VN" w:bidi="vi-VN"/>
        </w:rPr>
        <w:t xml:space="preserve">4. </w:t>
      </w:r>
      <w:r w:rsidRPr="00795C82">
        <w:rPr>
          <w:b/>
          <w:color w:val="FF0000"/>
          <w:sz w:val="28"/>
          <w:szCs w:val="28"/>
          <w:lang w:val="vi-VN" w:eastAsia="vi-VN" w:bidi="vi-VN"/>
        </w:rPr>
        <w:t>Hoạt động 4: Hoạt động vận dụng</w:t>
      </w:r>
    </w:p>
    <w:p w:rsidR="00236BDE" w:rsidRPr="00795C82" w:rsidRDefault="00236BDE" w:rsidP="00236BDE">
      <w:pPr>
        <w:tabs>
          <w:tab w:val="left" w:pos="567"/>
          <w:tab w:val="left" w:pos="1134"/>
        </w:tabs>
        <w:spacing w:line="288" w:lineRule="auto"/>
        <w:jc w:val="both"/>
        <w:rPr>
          <w:rFonts w:eastAsia="Calibri"/>
          <w:sz w:val="28"/>
          <w:szCs w:val="28"/>
          <w:lang w:val="vi-VN"/>
        </w:rPr>
      </w:pPr>
      <w:r w:rsidRPr="00795C82">
        <w:rPr>
          <w:rFonts w:eastAsia="Calibri"/>
          <w:b/>
          <w:sz w:val="28"/>
          <w:szCs w:val="28"/>
          <w:lang w:val="vi-VN"/>
        </w:rPr>
        <w:t>a. Mục tiêu:</w:t>
      </w:r>
      <w:r w:rsidRPr="00795C82">
        <w:rPr>
          <w:rFonts w:eastAsia="Calibri"/>
          <w:sz w:val="28"/>
          <w:szCs w:val="28"/>
          <w:lang w:val="vi-VN"/>
        </w:rPr>
        <w:t xml:space="preserve"> HS vận dụng - sáng tạo các hiểu biết về cách đánh nhịp 2/4 trong hoạt động trình bày</w:t>
      </w:r>
    </w:p>
    <w:p w:rsidR="00236BDE" w:rsidRPr="00795C82" w:rsidRDefault="00236BDE" w:rsidP="00236BDE">
      <w:pPr>
        <w:tabs>
          <w:tab w:val="left" w:pos="567"/>
          <w:tab w:val="left" w:pos="1134"/>
        </w:tabs>
        <w:spacing w:line="288" w:lineRule="auto"/>
        <w:jc w:val="both"/>
        <w:rPr>
          <w:rFonts w:eastAsia="Calibri"/>
          <w:b/>
          <w:sz w:val="28"/>
          <w:szCs w:val="28"/>
        </w:rPr>
      </w:pPr>
      <w:r w:rsidRPr="00795C82">
        <w:rPr>
          <w:rFonts w:eastAsia="Calibri"/>
          <w:b/>
          <w:sz w:val="28"/>
          <w:szCs w:val="28"/>
          <w:lang w:val="vi-VN"/>
        </w:rPr>
        <w:lastRenderedPageBreak/>
        <w:t>b.</w:t>
      </w:r>
      <w:proofErr w:type="spellStart"/>
      <w:r w:rsidRPr="00795C82">
        <w:rPr>
          <w:rFonts w:eastAsia="Calibri"/>
          <w:b/>
          <w:sz w:val="28"/>
          <w:szCs w:val="28"/>
        </w:rPr>
        <w:t>Tổ</w:t>
      </w:r>
      <w:proofErr w:type="spellEnd"/>
      <w:r w:rsidRPr="00795C82">
        <w:rPr>
          <w:rFonts w:eastAsia="Calibri"/>
          <w:b/>
          <w:sz w:val="28"/>
          <w:szCs w:val="28"/>
        </w:rPr>
        <w:t xml:space="preserve"> </w:t>
      </w:r>
      <w:proofErr w:type="spellStart"/>
      <w:r w:rsidRPr="00795C82">
        <w:rPr>
          <w:rFonts w:eastAsia="Calibri"/>
          <w:b/>
          <w:sz w:val="28"/>
          <w:szCs w:val="28"/>
        </w:rPr>
        <w:t>chức</w:t>
      </w:r>
      <w:proofErr w:type="spellEnd"/>
      <w:r w:rsidRPr="00795C82">
        <w:rPr>
          <w:rFonts w:eastAsia="Calibri"/>
          <w:b/>
          <w:sz w:val="28"/>
          <w:szCs w:val="28"/>
        </w:rPr>
        <w:t xml:space="preserve"> </w:t>
      </w:r>
      <w:proofErr w:type="spellStart"/>
      <w:r w:rsidRPr="00795C82">
        <w:rPr>
          <w:rFonts w:eastAsia="Calibri"/>
          <w:b/>
          <w:sz w:val="28"/>
          <w:szCs w:val="28"/>
        </w:rPr>
        <w:t>thực</w:t>
      </w:r>
      <w:proofErr w:type="spellEnd"/>
      <w:r w:rsidRPr="00795C82">
        <w:rPr>
          <w:rFonts w:eastAsia="Calibri"/>
          <w:b/>
          <w:sz w:val="28"/>
          <w:szCs w:val="28"/>
        </w:rPr>
        <w:t xml:space="preserve"> </w:t>
      </w:r>
      <w:proofErr w:type="spellStart"/>
      <w:r w:rsidRPr="00795C82">
        <w:rPr>
          <w:rFonts w:eastAsia="Calibri"/>
          <w:b/>
          <w:sz w:val="28"/>
          <w:szCs w:val="28"/>
        </w:rPr>
        <w:t>hiện</w:t>
      </w:r>
      <w:proofErr w:type="spellEnd"/>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2"/>
        <w:gridCol w:w="4678"/>
      </w:tblGrid>
      <w:tr w:rsidR="00236BDE" w:rsidRPr="00795C82" w:rsidTr="00A105E5">
        <w:tc>
          <w:tcPr>
            <w:tcW w:w="4962" w:type="dxa"/>
          </w:tcPr>
          <w:p w:rsidR="00236BDE" w:rsidRPr="00795C82" w:rsidRDefault="00236BDE" w:rsidP="00A105E5">
            <w:pPr>
              <w:spacing w:after="60" w:line="288" w:lineRule="auto"/>
              <w:jc w:val="both"/>
              <w:rPr>
                <w:b/>
                <w:color w:val="000000"/>
                <w:sz w:val="28"/>
                <w:szCs w:val="28"/>
                <w:lang w:val="vi-VN" w:eastAsia="vi-VN" w:bidi="vi-VN"/>
              </w:rPr>
            </w:pPr>
            <w:r w:rsidRPr="00795C82">
              <w:rPr>
                <w:b/>
                <w:color w:val="000000"/>
                <w:sz w:val="28"/>
                <w:szCs w:val="28"/>
                <w:lang w:val="vi-VN" w:eastAsia="vi-VN" w:bidi="vi-VN"/>
              </w:rPr>
              <w:t>Hoạt động của GV và HS</w:t>
            </w:r>
          </w:p>
        </w:tc>
        <w:tc>
          <w:tcPr>
            <w:tcW w:w="4678" w:type="dxa"/>
          </w:tcPr>
          <w:p w:rsidR="00236BDE" w:rsidRPr="00795C82" w:rsidRDefault="00236BDE" w:rsidP="00A105E5">
            <w:pPr>
              <w:spacing w:after="60" w:line="288" w:lineRule="auto"/>
              <w:jc w:val="both"/>
              <w:rPr>
                <w:b/>
                <w:color w:val="000000"/>
                <w:sz w:val="28"/>
                <w:szCs w:val="28"/>
                <w:lang w:val="vi-VN" w:eastAsia="vi-VN" w:bidi="vi-VN"/>
              </w:rPr>
            </w:pPr>
            <w:proofErr w:type="spellStart"/>
            <w:r w:rsidRPr="00795C82">
              <w:rPr>
                <w:b/>
                <w:color w:val="000000"/>
                <w:sz w:val="28"/>
                <w:szCs w:val="28"/>
                <w:lang w:eastAsia="vi-VN" w:bidi="vi-VN"/>
              </w:rPr>
              <w:t>Nội</w:t>
            </w:r>
            <w:proofErr w:type="spellEnd"/>
            <w:r w:rsidRPr="00795C82">
              <w:rPr>
                <w:b/>
                <w:color w:val="000000"/>
                <w:sz w:val="28"/>
                <w:szCs w:val="28"/>
                <w:lang w:eastAsia="vi-VN" w:bidi="vi-VN"/>
              </w:rPr>
              <w:t xml:space="preserve"> dung </w:t>
            </w:r>
            <w:proofErr w:type="spellStart"/>
            <w:r w:rsidRPr="00795C82">
              <w:rPr>
                <w:b/>
                <w:color w:val="000000"/>
                <w:sz w:val="28"/>
                <w:szCs w:val="28"/>
                <w:lang w:eastAsia="vi-VN" w:bidi="vi-VN"/>
              </w:rPr>
              <w:t>bài</w:t>
            </w:r>
            <w:proofErr w:type="spellEnd"/>
            <w:r w:rsidRPr="00795C82">
              <w:rPr>
                <w:b/>
                <w:color w:val="000000"/>
                <w:sz w:val="28"/>
                <w:szCs w:val="28"/>
                <w:lang w:eastAsia="vi-VN" w:bidi="vi-VN"/>
              </w:rPr>
              <w:t xml:space="preserve"> </w:t>
            </w:r>
            <w:proofErr w:type="spellStart"/>
            <w:r w:rsidRPr="00795C82">
              <w:rPr>
                <w:b/>
                <w:color w:val="000000"/>
                <w:sz w:val="28"/>
                <w:szCs w:val="28"/>
                <w:lang w:eastAsia="vi-VN" w:bidi="vi-VN"/>
              </w:rPr>
              <w:t>học</w:t>
            </w:r>
            <w:proofErr w:type="spellEnd"/>
            <w:r w:rsidRPr="00795C82">
              <w:rPr>
                <w:b/>
                <w:color w:val="000000"/>
                <w:sz w:val="28"/>
                <w:szCs w:val="28"/>
                <w:lang w:val="vi-VN" w:eastAsia="vi-VN" w:bidi="vi-VN"/>
              </w:rPr>
              <w:t xml:space="preserve"> </w:t>
            </w:r>
          </w:p>
        </w:tc>
      </w:tr>
      <w:tr w:rsidR="00236BDE" w:rsidRPr="00795C82" w:rsidTr="00A105E5">
        <w:tc>
          <w:tcPr>
            <w:tcW w:w="4962" w:type="dxa"/>
          </w:tcPr>
          <w:p w:rsidR="00236BDE" w:rsidRPr="00795C82" w:rsidRDefault="00236BDE" w:rsidP="00A105E5">
            <w:pPr>
              <w:shd w:val="clear" w:color="auto" w:fill="FFFFFF"/>
              <w:spacing w:line="288" w:lineRule="auto"/>
              <w:jc w:val="both"/>
              <w:textAlignment w:val="baseline"/>
              <w:rPr>
                <w:color w:val="000000"/>
                <w:sz w:val="28"/>
                <w:szCs w:val="28"/>
                <w:bdr w:val="none" w:sz="0" w:space="0" w:color="auto" w:frame="1"/>
                <w:lang w:val="vi-VN"/>
              </w:rPr>
            </w:pPr>
            <w:r w:rsidRPr="00795C82">
              <w:rPr>
                <w:color w:val="000000"/>
                <w:sz w:val="28"/>
                <w:szCs w:val="28"/>
                <w:bdr w:val="none" w:sz="0" w:space="0" w:color="auto" w:frame="1"/>
                <w:lang w:val="vi-VN"/>
              </w:rPr>
              <w:t xml:space="preserve">        </w:t>
            </w:r>
          </w:p>
          <w:p w:rsidR="00236BDE" w:rsidRPr="00795C82" w:rsidRDefault="00236BDE" w:rsidP="00A105E5">
            <w:pPr>
              <w:numPr>
                <w:ilvl w:val="0"/>
                <w:numId w:val="1"/>
              </w:numPr>
              <w:spacing w:line="288" w:lineRule="auto"/>
              <w:ind w:left="318" w:hanging="284"/>
              <w:jc w:val="both"/>
              <w:rPr>
                <w:color w:val="000000"/>
                <w:sz w:val="28"/>
                <w:szCs w:val="28"/>
                <w:bdr w:val="none" w:sz="0" w:space="0" w:color="auto" w:frame="1"/>
                <w:lang w:val="pt-BR"/>
              </w:rPr>
            </w:pPr>
            <w:r w:rsidRPr="00795C82">
              <w:rPr>
                <w:color w:val="000000"/>
                <w:sz w:val="28"/>
                <w:szCs w:val="28"/>
                <w:bdr w:val="none" w:sz="0" w:space="0" w:color="auto" w:frame="1"/>
                <w:lang w:val="pt-BR"/>
              </w:rPr>
              <w:t>Vận dụng cách đánh nhịp 2/4 vào các bài hát và bài đọc nhạc có cùng số chỉ nhịp.</w:t>
            </w:r>
          </w:p>
          <w:p w:rsidR="00236BDE" w:rsidRPr="00795C82" w:rsidRDefault="00236BDE" w:rsidP="00A105E5">
            <w:pPr>
              <w:numPr>
                <w:ilvl w:val="0"/>
                <w:numId w:val="1"/>
              </w:numPr>
              <w:spacing w:line="288" w:lineRule="auto"/>
              <w:ind w:left="318" w:hanging="284"/>
              <w:jc w:val="both"/>
              <w:rPr>
                <w:color w:val="000000"/>
                <w:sz w:val="28"/>
                <w:szCs w:val="28"/>
                <w:bdr w:val="none" w:sz="0" w:space="0" w:color="auto" w:frame="1"/>
                <w:lang w:val="pt-BR"/>
              </w:rPr>
            </w:pPr>
            <w:r w:rsidRPr="00795C82">
              <w:rPr>
                <w:color w:val="000000"/>
                <w:sz w:val="28"/>
                <w:szCs w:val="28"/>
                <w:bdr w:val="none" w:sz="0" w:space="0" w:color="auto" w:frame="1"/>
                <w:lang w:val="pt-BR"/>
              </w:rPr>
              <w:t>Sử đụng cách đệm các nhạc cụ tiết tấu vào một số bái hát khác có cùng tính chất âm nhạc.</w:t>
            </w:r>
          </w:p>
        </w:tc>
        <w:tc>
          <w:tcPr>
            <w:tcW w:w="4678" w:type="dxa"/>
          </w:tcPr>
          <w:p w:rsidR="00236BDE" w:rsidRPr="00795C82" w:rsidRDefault="00236BDE" w:rsidP="00A105E5">
            <w:pPr>
              <w:spacing w:line="288" w:lineRule="auto"/>
              <w:jc w:val="both"/>
              <w:rPr>
                <w:b/>
                <w:color w:val="000000"/>
                <w:sz w:val="28"/>
                <w:szCs w:val="28"/>
                <w:lang w:eastAsia="vi-VN" w:bidi="vi-VN"/>
              </w:rPr>
            </w:pPr>
            <w:r w:rsidRPr="00795C82">
              <w:rPr>
                <w:b/>
                <w:color w:val="000000"/>
                <w:sz w:val="28"/>
                <w:szCs w:val="28"/>
                <w:lang w:val="vi-VN" w:eastAsia="vi-VN" w:bidi="vi-VN"/>
              </w:rPr>
              <w:t xml:space="preserve">1. </w:t>
            </w:r>
            <w:proofErr w:type="spellStart"/>
            <w:r w:rsidRPr="00795C82">
              <w:rPr>
                <w:b/>
                <w:color w:val="000000"/>
                <w:sz w:val="28"/>
                <w:szCs w:val="28"/>
                <w:lang w:eastAsia="vi-VN" w:bidi="vi-VN"/>
              </w:rPr>
              <w:t>Vận</w:t>
            </w:r>
            <w:proofErr w:type="spellEnd"/>
            <w:r w:rsidRPr="00795C82">
              <w:rPr>
                <w:b/>
                <w:color w:val="000000"/>
                <w:sz w:val="28"/>
                <w:szCs w:val="28"/>
                <w:lang w:eastAsia="vi-VN" w:bidi="vi-VN"/>
              </w:rPr>
              <w:t xml:space="preserve"> </w:t>
            </w:r>
            <w:proofErr w:type="spellStart"/>
            <w:r w:rsidRPr="00795C82">
              <w:rPr>
                <w:b/>
                <w:color w:val="000000"/>
                <w:sz w:val="28"/>
                <w:szCs w:val="28"/>
                <w:lang w:eastAsia="vi-VN" w:bidi="vi-VN"/>
              </w:rPr>
              <w:t>dụng</w:t>
            </w:r>
            <w:proofErr w:type="spellEnd"/>
          </w:p>
          <w:p w:rsidR="00236BDE" w:rsidRPr="00795C82" w:rsidRDefault="00236BDE" w:rsidP="00A105E5">
            <w:pPr>
              <w:spacing w:line="288" w:lineRule="auto"/>
              <w:jc w:val="both"/>
              <w:rPr>
                <w:color w:val="000000"/>
                <w:sz w:val="28"/>
                <w:szCs w:val="28"/>
                <w:lang w:val="vi-VN" w:eastAsia="vi-VN" w:bidi="vi-VN"/>
              </w:rPr>
            </w:pPr>
          </w:p>
          <w:p w:rsidR="00236BDE" w:rsidRPr="00795C82" w:rsidRDefault="00236BDE" w:rsidP="00A105E5">
            <w:pPr>
              <w:spacing w:line="288" w:lineRule="auto"/>
              <w:jc w:val="both"/>
              <w:rPr>
                <w:b/>
                <w:color w:val="000000"/>
                <w:sz w:val="28"/>
                <w:szCs w:val="28"/>
                <w:lang w:val="pt-BR" w:eastAsia="vi-VN" w:bidi="vi-VN"/>
              </w:rPr>
            </w:pPr>
          </w:p>
          <w:p w:rsidR="00236BDE" w:rsidRPr="00795C82" w:rsidRDefault="00236BDE" w:rsidP="00A105E5">
            <w:pPr>
              <w:spacing w:line="288" w:lineRule="auto"/>
              <w:jc w:val="both"/>
              <w:rPr>
                <w:b/>
                <w:color w:val="000000"/>
                <w:sz w:val="28"/>
                <w:szCs w:val="28"/>
                <w:lang w:val="pt-BR" w:eastAsia="vi-VN" w:bidi="vi-VN"/>
              </w:rPr>
            </w:pPr>
          </w:p>
          <w:p w:rsidR="00236BDE" w:rsidRPr="00795C82" w:rsidRDefault="00236BDE" w:rsidP="00A105E5">
            <w:pPr>
              <w:spacing w:line="288" w:lineRule="auto"/>
              <w:jc w:val="both"/>
              <w:rPr>
                <w:b/>
                <w:color w:val="000000"/>
                <w:sz w:val="28"/>
                <w:szCs w:val="28"/>
                <w:lang w:eastAsia="vi-VN" w:bidi="vi-VN"/>
              </w:rPr>
            </w:pPr>
          </w:p>
        </w:tc>
      </w:tr>
    </w:tbl>
    <w:p w:rsidR="00236BDE" w:rsidRPr="00795C82" w:rsidRDefault="00236BDE" w:rsidP="00236BDE">
      <w:pPr>
        <w:spacing w:line="288" w:lineRule="auto"/>
        <w:jc w:val="both"/>
        <w:rPr>
          <w:b/>
          <w:sz w:val="28"/>
          <w:szCs w:val="28"/>
          <w:lang w:val="vi-VN" w:eastAsia="vi-VN" w:bidi="vi-VN"/>
        </w:rPr>
      </w:pPr>
      <w:r w:rsidRPr="00795C82">
        <w:rPr>
          <w:color w:val="000000"/>
          <w:sz w:val="28"/>
          <w:szCs w:val="28"/>
          <w:lang w:eastAsia="vi-VN" w:bidi="vi-VN"/>
        </w:rPr>
        <w:t>*</w:t>
      </w:r>
      <w:r w:rsidRPr="00795C82">
        <w:rPr>
          <w:b/>
          <w:sz w:val="28"/>
          <w:szCs w:val="28"/>
          <w:lang w:val="vi-VN" w:eastAsia="vi-VN" w:bidi="vi-VN"/>
        </w:rPr>
        <w:t>Tổng kết tiết học</w:t>
      </w:r>
    </w:p>
    <w:p w:rsidR="00236BDE" w:rsidRPr="00795C82" w:rsidRDefault="00236BDE" w:rsidP="00236BDE">
      <w:pPr>
        <w:spacing w:line="288" w:lineRule="auto"/>
        <w:jc w:val="both"/>
        <w:rPr>
          <w:color w:val="000000"/>
          <w:sz w:val="28"/>
          <w:szCs w:val="28"/>
          <w:lang w:val="vi-VN" w:eastAsia="vi-VN" w:bidi="vi-VN"/>
        </w:rPr>
      </w:pPr>
      <w:r w:rsidRPr="00795C82">
        <w:rPr>
          <w:color w:val="000000"/>
          <w:sz w:val="28"/>
          <w:szCs w:val="28"/>
          <w:lang w:val="vi-VN" w:eastAsia="vi-VN" w:bidi="vi-VN"/>
        </w:rPr>
        <w:t>- GV cùng HS hệ thống các nội dung và yêu cầu cần đạt của bài học.</w:t>
      </w:r>
    </w:p>
    <w:p w:rsidR="00236BDE" w:rsidRPr="00795C82" w:rsidRDefault="00236BDE" w:rsidP="00236BDE">
      <w:pPr>
        <w:autoSpaceDE w:val="0"/>
        <w:autoSpaceDN w:val="0"/>
        <w:adjustRightInd w:val="0"/>
        <w:spacing w:line="288" w:lineRule="auto"/>
        <w:ind w:left="-140" w:firstLine="140"/>
        <w:jc w:val="both"/>
        <w:rPr>
          <w:sz w:val="28"/>
          <w:szCs w:val="28"/>
          <w:lang w:val="vi-VN"/>
        </w:rPr>
      </w:pPr>
      <w:r w:rsidRPr="00795C82">
        <w:rPr>
          <w:sz w:val="28"/>
          <w:szCs w:val="28"/>
          <w:lang w:val="vi-VN"/>
        </w:rPr>
        <w:t>- Khuyến khích HS sáng tạo các hình thức biểu diễn bài hát.</w:t>
      </w:r>
    </w:p>
    <w:p w:rsidR="00236BDE" w:rsidRPr="00795C82" w:rsidRDefault="00236BDE" w:rsidP="00236BDE">
      <w:pPr>
        <w:spacing w:line="288" w:lineRule="auto"/>
        <w:jc w:val="both"/>
        <w:rPr>
          <w:sz w:val="28"/>
          <w:szCs w:val="28"/>
          <w:lang w:val="vi-VN" w:eastAsia="vi-VN" w:bidi="vi-VN"/>
        </w:rPr>
      </w:pPr>
      <w:r w:rsidRPr="00795C82">
        <w:rPr>
          <w:b/>
          <w:color w:val="000000"/>
          <w:sz w:val="28"/>
          <w:szCs w:val="28"/>
          <w:lang w:val="vi-VN" w:eastAsia="vi-VN" w:bidi="vi-VN"/>
        </w:rPr>
        <w:t>*Chuẩn bị bài mới:</w:t>
      </w:r>
      <w:r w:rsidRPr="00795C82">
        <w:rPr>
          <w:color w:val="000000"/>
          <w:sz w:val="28"/>
          <w:szCs w:val="28"/>
          <w:lang w:val="vi-VN" w:eastAsia="vi-VN" w:bidi="vi-VN"/>
        </w:rPr>
        <w:t xml:space="preserve"> </w:t>
      </w:r>
    </w:p>
    <w:p w:rsidR="00236BDE" w:rsidRPr="00795C82" w:rsidRDefault="00236BDE" w:rsidP="00236BDE">
      <w:pPr>
        <w:tabs>
          <w:tab w:val="left" w:pos="567"/>
          <w:tab w:val="left" w:pos="1134"/>
        </w:tabs>
        <w:spacing w:line="288" w:lineRule="auto"/>
        <w:jc w:val="both"/>
        <w:rPr>
          <w:rFonts w:eastAsia="Calibri"/>
          <w:sz w:val="28"/>
          <w:szCs w:val="28"/>
          <w:lang w:val="sv-SE"/>
        </w:rPr>
      </w:pPr>
      <w:r w:rsidRPr="00795C82">
        <w:rPr>
          <w:rFonts w:eastAsia="Calibri"/>
          <w:sz w:val="28"/>
          <w:szCs w:val="28"/>
          <w:lang w:val="pt-BR"/>
        </w:rPr>
        <w:t xml:space="preserve">- </w:t>
      </w:r>
      <w:r w:rsidRPr="00795C82">
        <w:rPr>
          <w:rFonts w:eastAsia="Calibri"/>
          <w:sz w:val="28"/>
          <w:szCs w:val="28"/>
          <w:lang w:val="sv-SE"/>
        </w:rPr>
        <w:t xml:space="preserve">Luyện tập, hoàn thiện bài hát </w:t>
      </w:r>
      <w:r w:rsidRPr="00795C82">
        <w:rPr>
          <w:rFonts w:eastAsia="Calibri"/>
          <w:i/>
          <w:sz w:val="28"/>
          <w:szCs w:val="28"/>
          <w:lang w:val="sv-SE"/>
        </w:rPr>
        <w:t>Mưa rơi</w:t>
      </w:r>
      <w:r w:rsidRPr="00795C82">
        <w:rPr>
          <w:rFonts w:eastAsia="Calibri"/>
          <w:sz w:val="28"/>
          <w:szCs w:val="28"/>
          <w:lang w:val="sv-SE"/>
        </w:rPr>
        <w:t xml:space="preserve"> dưới các hình thức đã học.</w:t>
      </w:r>
    </w:p>
    <w:p w:rsidR="00236BDE" w:rsidRPr="00795C82" w:rsidRDefault="00236BDE" w:rsidP="00236BDE">
      <w:pPr>
        <w:tabs>
          <w:tab w:val="left" w:pos="567"/>
          <w:tab w:val="left" w:pos="1134"/>
        </w:tabs>
        <w:spacing w:line="288" w:lineRule="auto"/>
        <w:jc w:val="both"/>
        <w:rPr>
          <w:rFonts w:eastAsia="Calibri"/>
          <w:sz w:val="28"/>
          <w:szCs w:val="28"/>
          <w:lang w:val="sv-SE"/>
        </w:rPr>
      </w:pPr>
      <w:r w:rsidRPr="00795C82">
        <w:rPr>
          <w:rFonts w:eastAsia="Calibri"/>
          <w:sz w:val="28"/>
          <w:szCs w:val="28"/>
          <w:lang w:val="sv-SE"/>
        </w:rPr>
        <w:t>- Tìm hiểu sơ lược về khèn và sáo trúc.</w:t>
      </w:r>
    </w:p>
    <w:p w:rsidR="00236BDE" w:rsidRPr="00477D77" w:rsidRDefault="00236BDE" w:rsidP="00236BDE">
      <w:pPr>
        <w:jc w:val="center"/>
        <w:rPr>
          <w:color w:val="000000"/>
          <w:sz w:val="28"/>
          <w:szCs w:val="28"/>
          <w:lang w:eastAsia="vi-VN" w:bidi="vi-VN"/>
        </w:rPr>
      </w:pPr>
      <w:r w:rsidRPr="00BA26E7">
        <w:rPr>
          <w:color w:val="000000"/>
          <w:sz w:val="28"/>
          <w:szCs w:val="28"/>
          <w:lang w:eastAsia="vi-VN" w:bidi="vi-VN"/>
        </w:rPr>
        <w:t>-----------------------------------</w:t>
      </w:r>
      <w:r>
        <w:rPr>
          <w:color w:val="000000"/>
          <w:sz w:val="28"/>
          <w:szCs w:val="28"/>
          <w:lang w:eastAsia="vi-VN" w:bidi="vi-VN"/>
        </w:rPr>
        <w:t>-------</w:t>
      </w:r>
      <w:bookmarkStart w:id="0" w:name="_GoBack"/>
      <w:bookmarkEnd w:id="0"/>
      <w:r>
        <w:rPr>
          <w:color w:val="000000"/>
          <w:sz w:val="28"/>
          <w:szCs w:val="28"/>
          <w:lang w:eastAsia="vi-VN" w:bidi="vi-VN"/>
        </w:rPr>
        <w:t>------------------------</w:t>
      </w:r>
    </w:p>
    <w:p w:rsidR="00DC33ED" w:rsidRDefault="00DC33ED"/>
    <w:sectPr w:rsidR="00DC33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Times New Roman"/>
    <w:charset w:val="00"/>
    <w:family w:val="auto"/>
    <w:pitch w:val="variable"/>
    <w:sig w:usb0="00000001"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541BDA"/>
    <w:multiLevelType w:val="hybridMultilevel"/>
    <w:tmpl w:val="23A6FB8C"/>
    <w:lvl w:ilvl="0" w:tplc="AE208E1E">
      <w:start w:val="1"/>
      <w:numFmt w:val="decimal"/>
      <w:lvlText w:val="%1."/>
      <w:lvlJc w:val="left"/>
      <w:pPr>
        <w:ind w:left="720" w:hanging="360"/>
      </w:pPr>
      <w:rPr>
        <w:rFonts w:eastAsia="Calibri" w:hint="default"/>
        <w:b/>
        <w:i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3F18478B"/>
    <w:multiLevelType w:val="hybridMultilevel"/>
    <w:tmpl w:val="E9341D40"/>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41812D7D"/>
    <w:multiLevelType w:val="hybridMultilevel"/>
    <w:tmpl w:val="BE7A0736"/>
    <w:lvl w:ilvl="0" w:tplc="EC622A7A">
      <w:start w:val="1"/>
      <w:numFmt w:val="lowerLetter"/>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6EB85BA4"/>
    <w:multiLevelType w:val="hybridMultilevel"/>
    <w:tmpl w:val="74A0BAB0"/>
    <w:lvl w:ilvl="0" w:tplc="AAD2D946">
      <w:start w:val="1"/>
      <w:numFmt w:val="decimal"/>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6EBA2082"/>
    <w:multiLevelType w:val="hybridMultilevel"/>
    <w:tmpl w:val="87567DDE"/>
    <w:lvl w:ilvl="0" w:tplc="54D25684">
      <w:numFmt w:val="bullet"/>
      <w:lvlText w:val="-"/>
      <w:lvlJc w:val="left"/>
      <w:pPr>
        <w:ind w:left="720" w:hanging="360"/>
      </w:pPr>
      <w:rPr>
        <w:rFonts w:ascii="Times New Roman" w:eastAsia="Times New Roman"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15:restartNumberingAfterBreak="0">
    <w:nsid w:val="7AF7254B"/>
    <w:multiLevelType w:val="hybridMultilevel"/>
    <w:tmpl w:val="AB4ADF3E"/>
    <w:lvl w:ilvl="0" w:tplc="DD00CBA0">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5"/>
  </w:num>
  <w:num w:numId="3">
    <w:abstractNumId w:val="3"/>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BDE"/>
    <w:rsid w:val="00236BDE"/>
    <w:rsid w:val="00DC33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714B37-D4C8-4A03-8240-22C1AA08B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6BD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36BDE"/>
    <w:pPr>
      <w:tabs>
        <w:tab w:val="center" w:pos="4153"/>
        <w:tab w:val="right" w:pos="8306"/>
      </w:tabs>
    </w:pPr>
  </w:style>
  <w:style w:type="character" w:customStyle="1" w:styleId="HeaderChar">
    <w:name w:val="Header Char"/>
    <w:basedOn w:val="DefaultParagraphFont"/>
    <w:link w:val="Header"/>
    <w:uiPriority w:val="99"/>
    <w:rsid w:val="00236BDE"/>
    <w:rPr>
      <w:rFonts w:ascii="Times New Roman" w:eastAsia="Times New Roman" w:hAnsi="Times New Roman" w:cs="Times New Roman"/>
      <w:sz w:val="24"/>
      <w:szCs w:val="24"/>
    </w:rPr>
  </w:style>
  <w:style w:type="paragraph" w:styleId="ListParagraph">
    <w:name w:val="List Paragraph"/>
    <w:basedOn w:val="Normal"/>
    <w:uiPriority w:val="34"/>
    <w:qFormat/>
    <w:rsid w:val="00236BDE"/>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810</Words>
  <Characters>4618</Characters>
  <Application>Microsoft Office Word</Application>
  <DocSecurity>0</DocSecurity>
  <Lines>38</Lines>
  <Paragraphs>10</Paragraphs>
  <ScaleCrop>false</ScaleCrop>
  <Company/>
  <LinksUpToDate>false</LinksUpToDate>
  <CharactersWithSpaces>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2023-02-09T15:30:00Z</dcterms:created>
  <dcterms:modified xsi:type="dcterms:W3CDTF">2023-02-09T15:31:00Z</dcterms:modified>
</cp:coreProperties>
</file>