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519" w:rsidRPr="0090422E" w:rsidRDefault="00A11519" w:rsidP="00A11519">
      <w:pPr>
        <w:spacing w:after="0" w:line="240" w:lineRule="auto"/>
        <w:jc w:val="both"/>
        <w:rPr>
          <w:rFonts w:eastAsia="Times New Roman" w:cs="Times New Roman"/>
          <w:color w:val="000000"/>
          <w:sz w:val="24"/>
          <w:szCs w:val="24"/>
        </w:rPr>
      </w:pPr>
      <w:r w:rsidRPr="0090422E">
        <w:rPr>
          <w:rFonts w:eastAsia="Times New Roman" w:cs="Times New Roman"/>
          <w:bCs/>
          <w:color w:val="000000"/>
          <w:szCs w:val="28"/>
        </w:rPr>
        <w:t>Ngày dạy:</w:t>
      </w:r>
      <w:r>
        <w:rPr>
          <w:rFonts w:eastAsia="Times New Roman" w:cs="Times New Roman"/>
          <w:bCs/>
          <w:color w:val="000000"/>
          <w:szCs w:val="28"/>
        </w:rPr>
        <w:t xml:space="preserve"> </w:t>
      </w:r>
      <w:r>
        <w:rPr>
          <w:rFonts w:eastAsia="Times New Roman" w:cs="Times New Roman"/>
          <w:bCs/>
          <w:color w:val="000000"/>
          <w:szCs w:val="28"/>
          <w:lang w:val="vi-VN"/>
        </w:rPr>
        <w:t>17</w:t>
      </w:r>
      <w:r>
        <w:rPr>
          <w:rFonts w:eastAsia="Times New Roman" w:cs="Times New Roman"/>
          <w:bCs/>
          <w:color w:val="000000"/>
          <w:szCs w:val="28"/>
        </w:rPr>
        <w:t xml:space="preserve"> /11/</w:t>
      </w:r>
      <w:r>
        <w:rPr>
          <w:rFonts w:eastAsia="Times New Roman" w:cs="Times New Roman"/>
          <w:bCs/>
          <w:color w:val="000000"/>
          <w:szCs w:val="28"/>
          <w:lang w:val="vi-VN"/>
        </w:rPr>
        <w:t>2022</w:t>
      </w:r>
    </w:p>
    <w:p w:rsidR="00A11519" w:rsidRPr="00C43AC3" w:rsidRDefault="00A11519" w:rsidP="00A11519">
      <w:pPr>
        <w:spacing w:after="0" w:line="240" w:lineRule="auto"/>
        <w:jc w:val="both"/>
        <w:rPr>
          <w:rFonts w:eastAsia="Times New Roman" w:cs="Times New Roman"/>
          <w:color w:val="000000"/>
          <w:sz w:val="24"/>
          <w:szCs w:val="24"/>
        </w:rPr>
      </w:pPr>
      <w:r>
        <w:rPr>
          <w:rFonts w:eastAsia="Times New Roman" w:cs="Times New Roman"/>
          <w:b/>
          <w:bCs/>
          <w:color w:val="000000"/>
          <w:szCs w:val="28"/>
        </w:rPr>
        <w:t xml:space="preserve">Tiết </w:t>
      </w:r>
      <w:r>
        <w:rPr>
          <w:rFonts w:eastAsia="Times New Roman" w:cs="Times New Roman"/>
          <w:b/>
          <w:bCs/>
          <w:color w:val="000000"/>
          <w:szCs w:val="28"/>
          <w:lang w:val="vi-VN"/>
        </w:rPr>
        <w:t>44,</w:t>
      </w:r>
      <w:r>
        <w:rPr>
          <w:rFonts w:eastAsia="Times New Roman" w:cs="Times New Roman"/>
          <w:b/>
          <w:bCs/>
          <w:color w:val="000000"/>
          <w:szCs w:val="28"/>
        </w:rPr>
        <w:t xml:space="preserve">45: văn bản </w:t>
      </w:r>
    </w:p>
    <w:p w:rsidR="00A11519" w:rsidRPr="00C43AC3" w:rsidRDefault="00A11519" w:rsidP="00A11519">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THÔNG TIN VỀ NGÀY TRÁI ĐẤT NĂM 2000</w:t>
      </w:r>
    </w:p>
    <w:p w:rsidR="00A11519" w:rsidRDefault="00A11519" w:rsidP="00A11519">
      <w:pPr>
        <w:spacing w:after="0" w:line="240" w:lineRule="auto"/>
        <w:jc w:val="both"/>
        <w:rPr>
          <w:rFonts w:eastAsia="Times New Roman" w:cs="Times New Roman"/>
          <w:b/>
          <w:bCs/>
          <w:color w:val="000000"/>
          <w:szCs w:val="28"/>
        </w:rPr>
      </w:pP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I. MỤC TIÊU</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Kiến thức</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Nắm, biết, hiểu được mối nguy hại đến môi trường sống và sức khỏe con người của thói quen dùng túi ni lông.</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Thấy được tính khả thi trong những đề xuất được tác giả trình bày.</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Cảm nhận việc sử dụng từ ngữ đễ hiểu, sự giải thích đơn giản mà sáng tỏ và bố cục chặt chẽ, hợp lí đã tạo nên tính thuyết phục của văn bản.</w:t>
      </w:r>
    </w:p>
    <w:p w:rsidR="00A11519" w:rsidRPr="00C43AC3" w:rsidRDefault="00A11519" w:rsidP="00A11519">
      <w:pPr>
        <w:spacing w:after="0" w:line="240" w:lineRule="auto"/>
        <w:ind w:left="-180" w:firstLine="72"/>
        <w:jc w:val="both"/>
        <w:rPr>
          <w:rFonts w:eastAsia="Times New Roman" w:cs="Times New Roman"/>
          <w:color w:val="000000"/>
          <w:sz w:val="24"/>
          <w:szCs w:val="24"/>
        </w:rPr>
      </w:pPr>
      <w:r w:rsidRPr="00C43AC3">
        <w:rPr>
          <w:rFonts w:eastAsia="Times New Roman" w:cs="Times New Roman"/>
          <w:b/>
          <w:bCs/>
          <w:color w:val="000000"/>
          <w:szCs w:val="28"/>
        </w:rPr>
        <w:t> 2. Năng lực</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Năng lực giải quyết vấn đề, sáng tạo, hợp tác, tự quản bản thân, ra quyết định.</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Năng lực giao tiếp, cảm thụ văn học.</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3. Phẩm chất:</w:t>
      </w:r>
      <w:r w:rsidRPr="00C43AC3">
        <w:rPr>
          <w:rFonts w:eastAsia="Times New Roman" w:cs="Times New Roman"/>
          <w:color w:val="000000"/>
          <w:szCs w:val="28"/>
        </w:rPr>
        <w:t> </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HS biết yêu cuộc sống tốt đẹp hiện nay và có ý thức phấn đấu học tập tốt để trở thành người chủ tương lai của đất nước.</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II. THIẾT BỊ DẠY HỌC VÀ HỌC LIỆU</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Chuẩn bị của giáo viên:</w:t>
      </w:r>
    </w:p>
    <w:p w:rsidR="00A11519" w:rsidRPr="00C43AC3" w:rsidRDefault="00A11519" w:rsidP="00A11519">
      <w:pPr>
        <w:spacing w:after="0" w:line="240" w:lineRule="auto"/>
        <w:ind w:left="34" w:hanging="142"/>
        <w:jc w:val="both"/>
        <w:rPr>
          <w:rFonts w:eastAsia="Times New Roman" w:cs="Times New Roman"/>
          <w:color w:val="000000"/>
          <w:sz w:val="24"/>
          <w:szCs w:val="24"/>
        </w:rPr>
      </w:pPr>
      <w:r w:rsidRPr="00C43AC3">
        <w:rPr>
          <w:rFonts w:eastAsia="Times New Roman" w:cs="Times New Roman"/>
          <w:color w:val="000000"/>
          <w:szCs w:val="28"/>
        </w:rPr>
        <w:t> + Nghiên cứu kĩ sách giáo khoa, sách bài tập, sách giáo viên, hướng dẫn chuẩn kiến thức kĩ năng, tư liệu tham khảo.</w:t>
      </w:r>
    </w:p>
    <w:p w:rsidR="00A11519" w:rsidRPr="00C43AC3" w:rsidRDefault="00A11519" w:rsidP="00A11519">
      <w:pPr>
        <w:spacing w:after="0" w:line="240" w:lineRule="auto"/>
        <w:ind w:left="34" w:hanging="142"/>
        <w:jc w:val="both"/>
        <w:rPr>
          <w:rFonts w:eastAsia="Times New Roman" w:cs="Times New Roman"/>
          <w:color w:val="000000"/>
          <w:sz w:val="24"/>
          <w:szCs w:val="24"/>
        </w:rPr>
      </w:pPr>
      <w:r w:rsidRPr="00C43AC3">
        <w:rPr>
          <w:rFonts w:eastAsia="Times New Roman" w:cs="Times New Roman"/>
          <w:color w:val="000000"/>
          <w:szCs w:val="28"/>
        </w:rPr>
        <w:t> + Chuẩn bị kế hoạch dạy học, thiết bị, phương tiện dạy học.</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Tranh ảnh về môi trường: Sử dụng bao bì ni lông, rác thải, bảo vệ môi trường.</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2. Chuẩn bị của học sinh:</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Đọc kĩ sách giáo khoa, sách bài tập, những tài liệu liên quan.</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Soạn bài và chuẩn bị đầy đủ theo hướng dẫn về nhà của giáo viên.</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Tranh ảnh, túi xách làm từ giấy.</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III. TIẾN TRÌNH DẠY HỌC</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HOẠT ĐỘNG MỞ ĐẦU</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Tạo tâm thế hứng thú cho hs tìm hiểu bài</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HS vận dụng vào kiến thức hiểu biết của mình để trả lời.</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hoàn thành nhiệm vụ.</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GV cho HS xem ảnh và trả lời câu hỏi: 3 hình ảnh trên nói về vấn đề gì?</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noProof/>
          <w:color w:val="000000"/>
          <w:sz w:val="24"/>
          <w:szCs w:val="24"/>
          <w:bdr w:val="single" w:sz="2" w:space="0" w:color="000000" w:frame="1"/>
          <w:lang w:val="vi-VN" w:eastAsia="vi-VN"/>
        </w:rPr>
        <w:drawing>
          <wp:inline distT="0" distB="0" distL="0" distR="0" wp14:anchorId="1A199AC2" wp14:editId="6352B734">
            <wp:extent cx="2628900" cy="1733550"/>
            <wp:effectExtent l="0" t="0" r="0" b="0"/>
            <wp:docPr id="1" name="Picture 1" descr="ANd9GcTNGcY5ixnoVdzyS7IJ5fUdeYcS__NvZDBP6yN2NwQVGYs1Og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Nd9GcTNGcY5ixnoVdzyS7IJ5fUdeYcS__NvZDBP6yN2NwQVGYs1Og7_"/>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28900" cy="1733550"/>
                    </a:xfrm>
                    <a:prstGeom prst="rect">
                      <a:avLst/>
                    </a:prstGeom>
                    <a:noFill/>
                    <a:ln>
                      <a:noFill/>
                    </a:ln>
                  </pic:spPr>
                </pic:pic>
              </a:graphicData>
            </a:graphic>
          </wp:inline>
        </w:drawing>
      </w:r>
      <w:r w:rsidRPr="00C43AC3">
        <w:rPr>
          <w:rFonts w:eastAsia="Times New Roman" w:cs="Times New Roman"/>
          <w:noProof/>
          <w:color w:val="000000"/>
          <w:sz w:val="24"/>
          <w:szCs w:val="24"/>
          <w:bdr w:val="single" w:sz="2" w:space="0" w:color="000000" w:frame="1"/>
          <w:lang w:val="vi-VN" w:eastAsia="vi-VN"/>
        </w:rPr>
        <w:drawing>
          <wp:inline distT="0" distB="0" distL="0" distR="0" wp14:anchorId="774B1E9A" wp14:editId="17E1FC8C">
            <wp:extent cx="2619375" cy="1743075"/>
            <wp:effectExtent l="0" t="0" r="9525" b="9525"/>
            <wp:docPr id="2" name="Picture 2" descr="ANd9GcQWnqyB70NvTeuWBY_ZToY3iyY2FUFhNyoK5kXbUiKzeP0koe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Nd9GcQWnqyB70NvTeuWBY_ZToY3iyY2FUFhNyoK5kXbUiKzeP0koe2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 xml:space="preserve">GV dẫn dắt: Vấn đề rất nân giải hiện nay đó chính là ô nhiễm môi </w:t>
      </w:r>
      <w:r>
        <w:rPr>
          <w:rFonts w:eastAsia="Times New Roman" w:cs="Times New Roman"/>
          <w:color w:val="000000"/>
          <w:szCs w:val="28"/>
        </w:rPr>
        <w:t xml:space="preserve">trường, </w:t>
      </w:r>
      <w:r>
        <w:rPr>
          <w:rFonts w:eastAsia="Times New Roman" w:cs="Times New Roman"/>
          <w:color w:val="000000"/>
          <w:szCs w:val="28"/>
          <w:lang w:val="vi-VN"/>
        </w:rPr>
        <w:t>ô nh</w:t>
      </w:r>
      <w:r>
        <w:rPr>
          <w:rFonts w:eastAsia="Times New Roman" w:cs="Times New Roman"/>
          <w:color w:val="000000"/>
          <w:szCs w:val="28"/>
        </w:rPr>
        <w:t>i</w:t>
      </w:r>
      <w:r>
        <w:rPr>
          <w:rFonts w:eastAsia="Times New Roman" w:cs="Times New Roman"/>
          <w:color w:val="000000"/>
          <w:szCs w:val="28"/>
          <w:lang w:val="vi-VN"/>
        </w:rPr>
        <w:t>ễm</w:t>
      </w:r>
      <w:r w:rsidRPr="00C43AC3">
        <w:rPr>
          <w:rFonts w:eastAsia="Times New Roman" w:cs="Times New Roman"/>
          <w:color w:val="000000"/>
          <w:szCs w:val="28"/>
        </w:rPr>
        <w:t xml:space="preserve"> nguồn nước, ô nhiễm không khí...đặc biệt mỗi năm đến ngày khai giảng, hàng triệu học sinh trên cả nước- lẽ ra đây sẽ là những sứ giả bảo vệ môi trường lại góp phần làm ô nhiễm môi trường thêm bằng cách thả hàng trăm ngàn quả bóng bay lên bầu trời. Đương nhiên, khi bóng bay bay cao, sẽ tượng trưng cho ước mơ của các em bay cao, bay xa nhưng nó đã giết chết ước mơ của biết bao chú chim và rùa biển. Đó cũng là thông điệp mà bạn học sinh Nhật Linh đã gửi gắm đến chúng ta trong ngày khai giảng vừa qua? Vậy làm thế nào để có thể giảm thiểu ôi nhiễm môi trường, chúng ta cùng tìm hiểu bài Thông tin về ngày trái đất năm 2000.</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HOẠT ĐỘNG HÌNH THÀNH KIẾN THỨC</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Hoạt động 1: Tìm hiểu những nét chung nhất về chủ đề văn bản:</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HS tìm hiểu về tác giả, tác phẩm.</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Vận dụng sgk, kiến thức GV cung cấp để thực hiện nhiệm vụ.</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Nắm rõ thông tin về tác giả và tác phẩm.</w:t>
      </w:r>
    </w:p>
    <w:p w:rsidR="00A11519" w:rsidRPr="00C43AC3" w:rsidRDefault="00A11519" w:rsidP="00A11519">
      <w:pPr>
        <w:spacing w:after="0" w:line="240" w:lineRule="auto"/>
        <w:rPr>
          <w:rFonts w:eastAsia="Times New Roman" w:cs="Times New Roman"/>
          <w:color w:val="000000"/>
          <w:sz w:val="24"/>
          <w:szCs w:val="24"/>
        </w:rPr>
      </w:pPr>
      <w:r w:rsidRPr="00C43AC3">
        <w:rPr>
          <w:rFonts w:eastAsia="Times New Roman" w:cs="Times New Roman"/>
          <w:b/>
          <w:bCs/>
          <w:color w:val="000000"/>
          <w:szCs w:val="28"/>
        </w:rPr>
        <w:t>d) Tổ chức thực hiện:</w:t>
      </w:r>
    </w:p>
    <w:tbl>
      <w:tblPr>
        <w:tblW w:w="0" w:type="auto"/>
        <w:tblInd w:w="-116" w:type="dxa"/>
        <w:tblCellMar>
          <w:top w:w="15" w:type="dxa"/>
          <w:left w:w="15" w:type="dxa"/>
          <w:bottom w:w="15" w:type="dxa"/>
          <w:right w:w="15" w:type="dxa"/>
        </w:tblCellMar>
        <w:tblLook w:val="04A0" w:firstRow="1" w:lastRow="0" w:firstColumn="1" w:lastColumn="0" w:noHBand="0" w:noVBand="1"/>
      </w:tblPr>
      <w:tblGrid>
        <w:gridCol w:w="5699"/>
        <w:gridCol w:w="3423"/>
      </w:tblGrid>
      <w:tr w:rsidR="00A11519" w:rsidRPr="00C43AC3" w:rsidTr="009D3A8A">
        <w:tc>
          <w:tcPr>
            <w:tcW w:w="60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11519" w:rsidRPr="00C43AC3" w:rsidRDefault="00A11519"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HOẠT ĐỘNG CỦA GV VÀ HS</w:t>
            </w:r>
          </w:p>
        </w:tc>
        <w:tc>
          <w:tcPr>
            <w:tcW w:w="35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11519" w:rsidRPr="00C43AC3" w:rsidRDefault="00A11519" w:rsidP="009D3A8A">
            <w:pPr>
              <w:spacing w:after="0" w:line="240" w:lineRule="auto"/>
              <w:rPr>
                <w:rFonts w:eastAsia="Times New Roman" w:cs="Times New Roman"/>
                <w:color w:val="000000"/>
                <w:sz w:val="24"/>
                <w:szCs w:val="24"/>
              </w:rPr>
            </w:pPr>
            <w:r w:rsidRPr="00C43AC3">
              <w:rPr>
                <w:rFonts w:eastAsia="Times New Roman" w:cs="Times New Roman"/>
                <w:b/>
                <w:bCs/>
                <w:color w:val="000000"/>
                <w:szCs w:val="28"/>
              </w:rPr>
              <w:t>NỘI DUNG CẦN ĐẠT</w:t>
            </w:r>
          </w:p>
        </w:tc>
      </w:tr>
      <w:tr w:rsidR="00A11519" w:rsidRPr="00C43AC3" w:rsidTr="009D3A8A">
        <w:tc>
          <w:tcPr>
            <w:tcW w:w="60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11519" w:rsidRDefault="00A11519" w:rsidP="009D3A8A">
            <w:pPr>
              <w:jc w:val="both"/>
              <w:rPr>
                <w:i/>
              </w:rPr>
            </w:pPr>
            <w:r>
              <w:rPr>
                <w:i/>
              </w:rPr>
              <w:t>? Các em đã làm quen với kiểu văn bản nhật dụng khi nào? Ở những tác phẩm nào?</w:t>
            </w:r>
          </w:p>
          <w:p w:rsidR="00A11519" w:rsidRDefault="00A11519" w:rsidP="009D3A8A">
            <w:pPr>
              <w:jc w:val="both"/>
            </w:pPr>
            <w:r>
              <w:t xml:space="preserve"> (Lớp 6, HKII. Các văn bản: Cầu Long Biên  - Chứng nhân lịch sử; Bức thư của thủ lĩnh da đỏ; Động Phong Nha.)</w:t>
            </w:r>
          </w:p>
          <w:p w:rsidR="00A11519" w:rsidRDefault="00A11519" w:rsidP="009D3A8A">
            <w:pPr>
              <w:jc w:val="both"/>
              <w:rPr>
                <w:i/>
              </w:rPr>
            </w:pPr>
            <w:r>
              <w:rPr>
                <w:i/>
              </w:rPr>
              <w:t>? Thế nào là văn bản nhật dụng?</w:t>
            </w:r>
          </w:p>
          <w:p w:rsidR="00A11519" w:rsidRPr="005902F8" w:rsidRDefault="00A11519" w:rsidP="009D3A8A">
            <w:pPr>
              <w:jc w:val="both"/>
            </w:pPr>
            <w:r>
              <w:t>(Đề cập tới những vấn đề gần gũi, bức thiết trong đời sống…)</w:t>
            </w: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jc w:val="both"/>
              <w:rPr>
                <w:i/>
              </w:rPr>
            </w:pPr>
            <w:r w:rsidRPr="00C43AC3">
              <w:rPr>
                <w:rFonts w:eastAsia="Times New Roman" w:cs="Times New Roman"/>
                <w:color w:val="000000"/>
                <w:szCs w:val="28"/>
              </w:rPr>
              <w:t>? Đối chiếu với khái niệm văn bản nhật dụng, theo em văn bản này có phải là văn bản nhật dụng không? Vì sao?</w:t>
            </w:r>
            <w:r>
              <w:rPr>
                <w:i/>
              </w:rPr>
              <w:t xml:space="preserve"> </w:t>
            </w:r>
          </w:p>
          <w:p w:rsidR="00A11519" w:rsidRDefault="00A11519" w:rsidP="009D3A8A">
            <w:pPr>
              <w:jc w:val="both"/>
              <w:rPr>
                <w:i/>
              </w:rPr>
            </w:pPr>
            <w:r>
              <w:rPr>
                <w:i/>
              </w:rPr>
              <w:t>? VB “Thông tin về ngày trái đất năm 2000” đề cập đến vấn đề gì?</w:t>
            </w:r>
          </w:p>
          <w:p w:rsidR="00A11519" w:rsidRDefault="00A11519" w:rsidP="009D3A8A">
            <w:pPr>
              <w:jc w:val="both"/>
            </w:pPr>
            <w:r>
              <w:t>(Việc sử dụng bao ni lông hợp lí để bảo vệ môi trường).</w:t>
            </w:r>
          </w:p>
          <w:p w:rsidR="00A11519" w:rsidRDefault="00A11519" w:rsidP="009D3A8A">
            <w:pPr>
              <w:spacing w:after="0" w:line="240" w:lineRule="auto"/>
              <w:jc w:val="both"/>
              <w:rPr>
                <w:rFonts w:eastAsia="Times New Roman" w:cs="Times New Roman"/>
                <w:color w:val="000000"/>
                <w:szCs w:val="28"/>
              </w:rPr>
            </w:pPr>
            <w:r w:rsidRPr="00C43AC3">
              <w:rPr>
                <w:rFonts w:eastAsia="Times New Roman" w:cs="Times New Roman"/>
                <w:color w:val="000000"/>
                <w:szCs w:val="28"/>
              </w:rPr>
              <w:t>Nêu xuất xứ của văn bản?</w:t>
            </w:r>
          </w:p>
          <w:p w:rsidR="00A11519" w:rsidRPr="00C43AC3" w:rsidRDefault="00A11519" w:rsidP="009D3A8A">
            <w:pPr>
              <w:spacing w:after="0" w:line="240" w:lineRule="auto"/>
              <w:jc w:val="both"/>
              <w:rPr>
                <w:rFonts w:eastAsia="Times New Roman" w:cs="Times New Roman"/>
                <w:color w:val="000000"/>
                <w:sz w:val="24"/>
                <w:szCs w:val="24"/>
              </w:rPr>
            </w:pPr>
            <w:r>
              <w:rPr>
                <w:rFonts w:eastAsia="Times New Roman" w:cs="Times New Roman"/>
                <w:color w:val="000000"/>
                <w:szCs w:val="28"/>
              </w:rPr>
              <w:t xml:space="preserve">Gợi ý : </w:t>
            </w:r>
          </w:p>
          <w:p w:rsidR="00A11519" w:rsidRDefault="00A11519" w:rsidP="009D3A8A">
            <w:pPr>
              <w:spacing w:after="0" w:line="240" w:lineRule="auto"/>
              <w:jc w:val="both"/>
              <w:rPr>
                <w:rFonts w:eastAsia="Times New Roman" w:cs="Times New Roman"/>
                <w:color w:val="000000"/>
                <w:szCs w:val="28"/>
              </w:rPr>
            </w:pPr>
            <w:r w:rsidRPr="00C43AC3">
              <w:rPr>
                <w:rFonts w:eastAsia="Times New Roman" w:cs="Times New Roman"/>
                <w:color w:val="000000"/>
                <w:szCs w:val="28"/>
              </w:rPr>
              <w:t>1.- Là văn bản nhật dụng. Vì nội dung đề cập đến vấn đề môi trường, vấn đề bức thiết của cuộc sống đang được cả thế giới quan tâm.</w:t>
            </w:r>
          </w:p>
          <w:p w:rsidR="00A11519" w:rsidRPr="00C43AC3" w:rsidRDefault="00A11519" w:rsidP="009D3A8A">
            <w:pPr>
              <w:spacing w:after="0" w:line="240" w:lineRule="auto"/>
              <w:jc w:val="both"/>
              <w:rPr>
                <w:rFonts w:eastAsia="Times New Roman" w:cs="Times New Roman"/>
                <w:color w:val="000000"/>
                <w:sz w:val="24"/>
                <w:szCs w:val="24"/>
              </w:rPr>
            </w:pP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=&gt; Vấn đề mang tính cập nhật, thời sự, cần giải quyết...</w:t>
            </w:r>
          </w:p>
          <w:p w:rsidR="00A11519" w:rsidRPr="005902F8" w:rsidRDefault="00A11519" w:rsidP="009D3A8A">
            <w:pPr>
              <w:spacing w:after="0" w:line="240" w:lineRule="auto"/>
              <w:jc w:val="both"/>
              <w:rPr>
                <w:rFonts w:eastAsia="Times New Roman" w:cs="Times New Roman"/>
                <w:color w:val="000000"/>
                <w:szCs w:val="28"/>
              </w:rPr>
            </w:pPr>
            <w:r w:rsidRPr="00C43AC3">
              <w:rPr>
                <w:rFonts w:eastAsia="Times New Roman" w:cs="Times New Roman"/>
                <w:color w:val="000000"/>
                <w:szCs w:val="28"/>
              </w:rPr>
              <w:t>2. - Văn bản được soạn thảo nhân ngày 22/4/2000, lần đầu tiên VN tham gia Ngày Trái Đất.</w:t>
            </w:r>
          </w:p>
        </w:tc>
        <w:tc>
          <w:tcPr>
            <w:tcW w:w="35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11519" w:rsidRDefault="00A11519" w:rsidP="009D3A8A">
            <w:pPr>
              <w:spacing w:after="0" w:line="240" w:lineRule="auto"/>
              <w:rPr>
                <w:rFonts w:eastAsia="Times New Roman" w:cs="Times New Roman"/>
                <w:b/>
                <w:bCs/>
                <w:color w:val="000000"/>
                <w:szCs w:val="28"/>
              </w:rPr>
            </w:pPr>
            <w:r>
              <w:rPr>
                <w:rFonts w:eastAsia="Times New Roman" w:cs="Times New Roman"/>
                <w:b/>
                <w:bCs/>
                <w:color w:val="000000"/>
                <w:szCs w:val="28"/>
              </w:rPr>
              <w:lastRenderedPageBreak/>
              <w:t>I. Đọc- Tìm hiểu</w:t>
            </w:r>
            <w:r w:rsidRPr="00C43AC3">
              <w:rPr>
                <w:rFonts w:eastAsia="Times New Roman" w:cs="Times New Roman"/>
                <w:b/>
                <w:bCs/>
                <w:color w:val="000000"/>
                <w:szCs w:val="28"/>
              </w:rPr>
              <w:t xml:space="preserve"> chung:</w:t>
            </w: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Đọc - chú thích:</w:t>
            </w:r>
          </w:p>
          <w:p w:rsidR="00A11519" w:rsidRPr="005902F8" w:rsidRDefault="00A11519" w:rsidP="009D3A8A">
            <w:pPr>
              <w:jc w:val="both"/>
              <w:rPr>
                <w:b/>
                <w:i/>
              </w:rPr>
            </w:pPr>
            <w:r>
              <w:rPr>
                <w:b/>
                <w:i/>
              </w:rPr>
              <w:t xml:space="preserve">* Thể loại: </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Là văn bản nhật dụng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Là văn bản được soạn thảo từ bức thông điệp của 13 cơ </w:t>
            </w:r>
            <w:r w:rsidRPr="00C43AC3">
              <w:rPr>
                <w:rFonts w:eastAsia="Times New Roman" w:cs="Times New Roman"/>
                <w:color w:val="000000"/>
                <w:szCs w:val="28"/>
              </w:rPr>
              <w:lastRenderedPageBreak/>
              <w:t>quan nhà nước và tổ chức chính phủ.</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Xuất xứ: 22/4/2000, lần đầu tiên Việt Nam tham gia Ngày Trái Đất.</w:t>
            </w:r>
          </w:p>
        </w:tc>
      </w:tr>
    </w:tbl>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lastRenderedPageBreak/>
        <w:t>Hoạt động 2: Hướng dẫn HS tìm hiểu văn bản</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Học sinh  tìm hiểu văn bản</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HS vận dụng sgk, kiến thức GV cung cấp để thực hiện nhiệm vụ, trả lời ra giấy nháp.</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Đáp án của HS</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tbl>
      <w:tblPr>
        <w:tblW w:w="0" w:type="auto"/>
        <w:tblInd w:w="-116" w:type="dxa"/>
        <w:tblCellMar>
          <w:top w:w="15" w:type="dxa"/>
          <w:left w:w="15" w:type="dxa"/>
          <w:bottom w:w="15" w:type="dxa"/>
          <w:right w:w="15" w:type="dxa"/>
        </w:tblCellMar>
        <w:tblLook w:val="04A0" w:firstRow="1" w:lastRow="0" w:firstColumn="1" w:lastColumn="0" w:noHBand="0" w:noVBand="1"/>
      </w:tblPr>
      <w:tblGrid>
        <w:gridCol w:w="5719"/>
        <w:gridCol w:w="3403"/>
      </w:tblGrid>
      <w:tr w:rsidR="00A11519" w:rsidRPr="00C43AC3" w:rsidTr="009D3A8A">
        <w:tc>
          <w:tcPr>
            <w:tcW w:w="60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w:t>
            </w:r>
            <w:r w:rsidRPr="00C43AC3">
              <w:rPr>
                <w:rFonts w:eastAsia="Times New Roman" w:cs="Times New Roman"/>
                <w:b/>
                <w:bCs/>
                <w:color w:val="000000"/>
                <w:szCs w:val="28"/>
              </w:rPr>
              <w:t>GV</w:t>
            </w:r>
            <w:r w:rsidRPr="00C43AC3">
              <w:rPr>
                <w:rFonts w:eastAsia="Times New Roman" w:cs="Times New Roman"/>
                <w:color w:val="000000"/>
                <w:szCs w:val="28"/>
              </w:rPr>
              <w:t> yêu cầu đọc: to, rõ ràng, làm nổi bật tính chất nguy hiểm của bao bì ni lông đối với môi trường và sức khỏe con người; nhấn mạnh những việc cần làm ngay…thể hiện rõ lời kêu gọi</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-Giáo viên: hướng dẫn đọc</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GV đọc mẫu.=&gt; 2 HS đọc.</w:t>
            </w:r>
          </w:p>
          <w:p w:rsidR="00A11519" w:rsidRPr="00C43AC3" w:rsidRDefault="00A11519" w:rsidP="009D3A8A">
            <w:pPr>
              <w:spacing w:after="0" w:line="240" w:lineRule="auto"/>
              <w:jc w:val="both"/>
              <w:rPr>
                <w:rFonts w:eastAsia="Times New Roman" w:cs="Times New Roman"/>
                <w:color w:val="000000"/>
                <w:sz w:val="24"/>
                <w:szCs w:val="24"/>
              </w:rPr>
            </w:pP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Em hiểu ntn về từ “ô nhiễm”, “khởi xướng”?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Nếu văn bản thuyết minh nhằm trình bày tri thức về các hiện tượng và sự vật trong thiên nhiên, xã hội thì văn bản trên có thuộc kiểu thuyết minh không? Vì sao?</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Văn bản chia làm mấy phần? Nội dung mỗi phần?</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Em có nhận xét gì về bố cục của bài văn thuyết minh này ?</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Học sinh thảo luận, suy nghĩ tìm ra câu trả lời và ghi ra giấy nháp.</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-HS đứng tại chỗ trình bày miệng, HS khác nhận xét đánh giá.</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1. - Có, vì cung cấp cho mọi người những căn cứ rõ ràng về tác hại của việc dùng bao bì ni lông...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2.</w:t>
            </w:r>
            <w:r w:rsidRPr="00C43AC3">
              <w:rPr>
                <w:rFonts w:eastAsia="Times New Roman" w:cs="Times New Roman"/>
                <w:b/>
                <w:bCs/>
                <w:color w:val="000000"/>
                <w:szCs w:val="28"/>
              </w:rPr>
              <w:t> - Đ1:</w:t>
            </w:r>
            <w:r w:rsidRPr="00C43AC3">
              <w:rPr>
                <w:rFonts w:eastAsia="Times New Roman" w:cs="Times New Roman"/>
                <w:color w:val="000000"/>
                <w:szCs w:val="28"/>
              </w:rPr>
              <w:t> Từ đầu -&gt; “Bao bì ni lông”: Giới thiệu về “Ngày trái đất” và chủ đề ngày trái đất năm 2000.</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Đ2:</w:t>
            </w:r>
            <w:r w:rsidRPr="00C43AC3">
              <w:rPr>
                <w:rFonts w:eastAsia="Times New Roman" w:cs="Times New Roman"/>
                <w:color w:val="000000"/>
                <w:szCs w:val="28"/>
              </w:rPr>
              <w:t> Tiếp -&gt; “Môi trường” Phân tích tác hại của bao bì ni lông và nêu ra một số giải pháp hạn chế sử dụng bao bì ni lông.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Đ3:</w:t>
            </w:r>
            <w:r w:rsidRPr="00C43AC3">
              <w:rPr>
                <w:rFonts w:eastAsia="Times New Roman" w:cs="Times New Roman"/>
                <w:color w:val="000000"/>
                <w:szCs w:val="28"/>
              </w:rPr>
              <w:t> Còn lại: Lời kêu gọi quan tâm đến ngày trái đất bằng hành động cụ thể thiết thực.</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3. - Bố cục rõ ràng, chặt chẽ, hợp lí theo 3 phần: nêu vấn đề; Phân tích, thuyết minh làm cho vấn đề sáng tỏ; kêu gọi mọi người làm theo vấn đề đã </w:t>
            </w:r>
            <w:r w:rsidRPr="00C43AC3">
              <w:rPr>
                <w:rFonts w:eastAsia="Times New Roman" w:cs="Times New Roman"/>
                <w:color w:val="000000"/>
                <w:szCs w:val="28"/>
              </w:rPr>
              <w:lastRenderedPageBreak/>
              <w:t>nêu (Trong phần TB: nêu tác hại trước rồi mới đề xuất giải pháp là hợp lí và khoa học).    </w:t>
            </w:r>
            <w:r w:rsidRPr="00C43AC3">
              <w:rPr>
                <w:rFonts w:eastAsia="Times New Roman" w:cs="Times New Roman"/>
                <w:b/>
                <w:bCs/>
                <w:color w:val="000000"/>
                <w:szCs w:val="28"/>
              </w:rPr>
              <w:t xml:space="preserve"> G: </w:t>
            </w:r>
            <w:r w:rsidRPr="00C43AC3">
              <w:rPr>
                <w:rFonts w:eastAsia="Times New Roman" w:cs="Times New Roman"/>
                <w:color w:val="000000"/>
                <w:szCs w:val="28"/>
              </w:rPr>
              <w:t>Văn bản này chính là một bức thông điệp về môi trường. Vậy nội dung bức thông điệp là gì? Chúng ta sẽ chuyển sang phần 3.</w:t>
            </w:r>
          </w:p>
        </w:tc>
        <w:tc>
          <w:tcPr>
            <w:tcW w:w="35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lastRenderedPageBreak/>
              <w:t>   </w:t>
            </w:r>
          </w:p>
          <w:p w:rsidR="00A11519" w:rsidRPr="00C43AC3" w:rsidRDefault="00A11519" w:rsidP="009D3A8A">
            <w:pPr>
              <w:spacing w:after="0" w:line="240" w:lineRule="auto"/>
              <w:jc w:val="both"/>
              <w:rPr>
                <w:rFonts w:eastAsia="Times New Roman" w:cs="Times New Roman"/>
                <w:color w:val="000000"/>
                <w:sz w:val="24"/>
                <w:szCs w:val="24"/>
              </w:rPr>
            </w:pPr>
            <w:r>
              <w:rPr>
                <w:rFonts w:eastAsia="Times New Roman" w:cs="Times New Roman"/>
                <w:color w:val="000000"/>
                <w:szCs w:val="28"/>
              </w:rPr>
              <w:t>*</w:t>
            </w:r>
            <w:r w:rsidRPr="00C43AC3">
              <w:rPr>
                <w:rFonts w:eastAsia="Times New Roman" w:cs="Times New Roman"/>
                <w:b/>
                <w:bCs/>
                <w:color w:val="000000"/>
                <w:szCs w:val="28"/>
              </w:rPr>
              <w:t> </w:t>
            </w:r>
            <w:r w:rsidRPr="00C43AC3">
              <w:rPr>
                <w:rFonts w:eastAsia="Times New Roman" w:cs="Times New Roman"/>
                <w:color w:val="000000"/>
                <w:szCs w:val="28"/>
              </w:rPr>
              <w:t>PTBĐ: thuyết minh một vấn đề xã hội.</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Vấn đề bảo vệ sự trong sạch của môi trường trái đất</w:t>
            </w:r>
            <w:r w:rsidRPr="00C43AC3">
              <w:rPr>
                <w:rFonts w:eastAsia="Times New Roman" w:cs="Times New Roman"/>
                <w:color w:val="000000"/>
                <w:szCs w:val="28"/>
              </w:rPr>
              <w:t> </w:t>
            </w:r>
          </w:p>
          <w:p w:rsidR="00A11519" w:rsidRPr="00C43AC3" w:rsidRDefault="00A11519" w:rsidP="009D3A8A">
            <w:pPr>
              <w:spacing w:after="0" w:line="240" w:lineRule="auto"/>
              <w:jc w:val="both"/>
              <w:rPr>
                <w:rFonts w:eastAsia="Times New Roman" w:cs="Times New Roman"/>
                <w:color w:val="000000"/>
                <w:sz w:val="24"/>
                <w:szCs w:val="24"/>
              </w:rPr>
            </w:pPr>
            <w:r>
              <w:rPr>
                <w:rFonts w:eastAsia="Times New Roman" w:cs="Times New Roman"/>
                <w:color w:val="000000"/>
                <w:szCs w:val="28"/>
              </w:rPr>
              <w:t>   </w:t>
            </w:r>
            <w:r w:rsidRPr="00C43AC3">
              <w:rPr>
                <w:rFonts w:eastAsia="Times New Roman" w:cs="Times New Roman"/>
                <w:color w:val="000000"/>
                <w:szCs w:val="28"/>
              </w:rPr>
              <w:t xml:space="preserve"> -&gt; Bảo vệ môi trường.</w:t>
            </w:r>
          </w:p>
          <w:p w:rsidR="00A11519" w:rsidRDefault="00A11519" w:rsidP="009D3A8A">
            <w:pPr>
              <w:spacing w:after="0" w:line="240" w:lineRule="auto"/>
              <w:jc w:val="both"/>
              <w:rPr>
                <w:rFonts w:eastAsia="Times New Roman" w:cs="Times New Roman"/>
                <w:b/>
                <w:color w:val="000000"/>
                <w:szCs w:val="28"/>
              </w:rPr>
            </w:pPr>
            <w:r>
              <w:rPr>
                <w:rFonts w:eastAsia="Times New Roman" w:cs="Times New Roman"/>
                <w:b/>
                <w:color w:val="000000"/>
                <w:szCs w:val="28"/>
              </w:rPr>
              <w:t>2</w:t>
            </w:r>
            <w:r w:rsidRPr="005902F8">
              <w:rPr>
                <w:rFonts w:eastAsia="Times New Roman" w:cs="Times New Roman"/>
                <w:b/>
                <w:color w:val="000000"/>
                <w:szCs w:val="28"/>
              </w:rPr>
              <w:t>. Bố cục: 3 phần.</w:t>
            </w:r>
          </w:p>
          <w:p w:rsidR="00A11519" w:rsidRDefault="00A11519" w:rsidP="009D3A8A">
            <w:pPr>
              <w:spacing w:after="0" w:line="240" w:lineRule="auto"/>
              <w:jc w:val="both"/>
              <w:rPr>
                <w:rFonts w:eastAsia="Times New Roman" w:cs="Times New Roman"/>
                <w:b/>
                <w:color w:val="000000"/>
                <w:sz w:val="24"/>
                <w:szCs w:val="24"/>
              </w:rPr>
            </w:pPr>
          </w:p>
          <w:p w:rsidR="00A11519" w:rsidRDefault="00A11519" w:rsidP="009D3A8A">
            <w:pPr>
              <w:spacing w:after="0" w:line="240" w:lineRule="auto"/>
              <w:jc w:val="both"/>
              <w:rPr>
                <w:rFonts w:eastAsia="Times New Roman" w:cs="Times New Roman"/>
                <w:b/>
                <w:color w:val="000000"/>
                <w:sz w:val="24"/>
                <w:szCs w:val="24"/>
              </w:rPr>
            </w:pPr>
          </w:p>
          <w:p w:rsidR="00A11519" w:rsidRDefault="00A11519" w:rsidP="009D3A8A">
            <w:pPr>
              <w:spacing w:after="0" w:line="240" w:lineRule="auto"/>
              <w:jc w:val="both"/>
              <w:rPr>
                <w:rFonts w:eastAsia="Times New Roman" w:cs="Times New Roman"/>
                <w:b/>
                <w:color w:val="000000"/>
                <w:sz w:val="24"/>
                <w:szCs w:val="24"/>
              </w:rPr>
            </w:pPr>
          </w:p>
          <w:p w:rsidR="00A11519" w:rsidRDefault="00A11519" w:rsidP="009D3A8A">
            <w:pPr>
              <w:spacing w:after="0" w:line="240" w:lineRule="auto"/>
              <w:jc w:val="both"/>
              <w:rPr>
                <w:rFonts w:eastAsia="Times New Roman" w:cs="Times New Roman"/>
                <w:b/>
                <w:color w:val="000000"/>
                <w:sz w:val="24"/>
                <w:szCs w:val="24"/>
              </w:rPr>
            </w:pPr>
          </w:p>
          <w:p w:rsidR="00A11519" w:rsidRDefault="00A11519" w:rsidP="009D3A8A">
            <w:pPr>
              <w:spacing w:after="0" w:line="240" w:lineRule="auto"/>
              <w:jc w:val="both"/>
              <w:rPr>
                <w:rFonts w:eastAsia="Times New Roman" w:cs="Times New Roman"/>
                <w:b/>
                <w:color w:val="000000"/>
                <w:sz w:val="24"/>
                <w:szCs w:val="24"/>
              </w:rPr>
            </w:pPr>
          </w:p>
          <w:p w:rsidR="00A11519" w:rsidRDefault="00A11519" w:rsidP="009D3A8A">
            <w:pPr>
              <w:jc w:val="both"/>
            </w:pPr>
            <w:r>
              <w:t>- Phần1: Từ đầu…</w:t>
            </w:r>
            <w:r>
              <w:rPr>
                <w:i/>
              </w:rPr>
              <w:t>một ngày không sử dụng bao bì ni lông :</w:t>
            </w:r>
            <w:r>
              <w:t xml:space="preserve"> Nguồn gốc ra đời của Ngày Trái đất.</w:t>
            </w:r>
          </w:p>
          <w:p w:rsidR="00A11519" w:rsidRDefault="00A11519" w:rsidP="009D3A8A">
            <w:pPr>
              <w:jc w:val="both"/>
            </w:pPr>
            <w:r>
              <w:t>- Phần 2: Tiếp theo ….</w:t>
            </w:r>
            <w:r>
              <w:rPr>
                <w:i/>
              </w:rPr>
              <w:t>với môi trường</w:t>
            </w:r>
            <w:r>
              <w:t xml:space="preserve"> Tác hại và biện pháp hạn chế sử dụng bao bì ni lông </w:t>
            </w:r>
          </w:p>
          <w:p w:rsidR="00A11519" w:rsidRDefault="00A11519" w:rsidP="009D3A8A">
            <w:pPr>
              <w:jc w:val="both"/>
            </w:pPr>
            <w:r>
              <w:t>- Phần3: Còn lại: Lời kêu gọi bảo vệ môi trường.</w:t>
            </w:r>
          </w:p>
          <w:p w:rsidR="00A11519" w:rsidRPr="005902F8" w:rsidRDefault="00A11519" w:rsidP="009D3A8A">
            <w:pPr>
              <w:spacing w:after="0" w:line="240" w:lineRule="auto"/>
              <w:jc w:val="both"/>
              <w:rPr>
                <w:rFonts w:eastAsia="Times New Roman" w:cs="Times New Roman"/>
                <w:b/>
                <w:color w:val="000000"/>
                <w:sz w:val="24"/>
                <w:szCs w:val="24"/>
              </w:rPr>
            </w:pPr>
          </w:p>
        </w:tc>
      </w:tr>
    </w:tbl>
    <w:p w:rsidR="00A11519" w:rsidRPr="00C43AC3" w:rsidRDefault="00A11519" w:rsidP="00A11519">
      <w:pPr>
        <w:spacing w:after="0" w:line="240" w:lineRule="auto"/>
        <w:rPr>
          <w:rFonts w:eastAsia="Times New Roman" w:cs="Times New Roman"/>
          <w:color w:val="000000"/>
          <w:sz w:val="24"/>
          <w:szCs w:val="24"/>
        </w:rPr>
      </w:pPr>
      <w:r w:rsidRPr="00C43AC3">
        <w:rPr>
          <w:rFonts w:eastAsia="Times New Roman" w:cs="Times New Roman"/>
          <w:b/>
          <w:bCs/>
          <w:color w:val="000000"/>
          <w:szCs w:val="28"/>
        </w:rPr>
        <w:lastRenderedPageBreak/>
        <w:t>Hoạt động 3: Hướng dẫn HS phân tích</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HS phân tích</w:t>
      </w:r>
      <w:r w:rsidRPr="00C43AC3">
        <w:rPr>
          <w:rFonts w:eastAsia="Times New Roman" w:cs="Times New Roman"/>
          <w:b/>
          <w:bCs/>
          <w:color w:val="000000"/>
          <w:szCs w:val="28"/>
        </w:rPr>
        <w:t> </w:t>
      </w:r>
      <w:r w:rsidRPr="00C43AC3">
        <w:rPr>
          <w:rFonts w:eastAsia="Times New Roman" w:cs="Times New Roman"/>
          <w:color w:val="000000"/>
          <w:szCs w:val="28"/>
        </w:rPr>
        <w:t>lí do ra đời bản thông điệp và</w:t>
      </w:r>
      <w:r w:rsidRPr="00C43AC3">
        <w:rPr>
          <w:rFonts w:eastAsia="Times New Roman" w:cs="Times New Roman"/>
          <w:b/>
          <w:bCs/>
          <w:color w:val="000000"/>
          <w:szCs w:val="28"/>
        </w:rPr>
        <w:t> </w:t>
      </w:r>
      <w:r w:rsidRPr="00C43AC3">
        <w:rPr>
          <w:rFonts w:eastAsia="Times New Roman" w:cs="Times New Roman"/>
          <w:color w:val="000000"/>
          <w:szCs w:val="28"/>
        </w:rPr>
        <w:t>tác hại của việc dùng bao ni lông</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w:t>
      </w:r>
      <w:r w:rsidRPr="00C43AC3">
        <w:rPr>
          <w:rFonts w:eastAsia="Times New Roman" w:cs="Times New Roman"/>
          <w:b/>
          <w:bCs/>
          <w:color w:val="000000"/>
          <w:szCs w:val="28"/>
        </w:rPr>
        <w:t>b) Nội dung:</w:t>
      </w:r>
      <w:r w:rsidRPr="00C43AC3">
        <w:rPr>
          <w:rFonts w:eastAsia="Times New Roman" w:cs="Times New Roman"/>
          <w:color w:val="000000"/>
          <w:szCs w:val="28"/>
        </w:rPr>
        <w:t> Vận dụng sgk, kiến thức GV cung cấp để thực hiện nhiệm vụ.</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Nắm chắc kiến thức được  học</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tbl>
      <w:tblPr>
        <w:tblW w:w="0" w:type="auto"/>
        <w:tblInd w:w="-116" w:type="dxa"/>
        <w:tblCellMar>
          <w:top w:w="15" w:type="dxa"/>
          <w:left w:w="15" w:type="dxa"/>
          <w:bottom w:w="15" w:type="dxa"/>
          <w:right w:w="15" w:type="dxa"/>
        </w:tblCellMar>
        <w:tblLook w:val="04A0" w:firstRow="1" w:lastRow="0" w:firstColumn="1" w:lastColumn="0" w:noHBand="0" w:noVBand="1"/>
      </w:tblPr>
      <w:tblGrid>
        <w:gridCol w:w="5564"/>
        <w:gridCol w:w="3558"/>
      </w:tblGrid>
      <w:tr w:rsidR="00A11519" w:rsidRPr="00C43AC3" w:rsidTr="009D3A8A">
        <w:tc>
          <w:tcPr>
            <w:tcW w:w="59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11519" w:rsidRPr="00C43AC3" w:rsidRDefault="00A11519"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HOẠT ĐỘNG CỦA GV - HS</w:t>
            </w:r>
          </w:p>
        </w:tc>
        <w:tc>
          <w:tcPr>
            <w:tcW w:w="37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11519" w:rsidRPr="00C43AC3" w:rsidRDefault="00A11519"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SẢN PHẨM DỰ KIẾN</w:t>
            </w:r>
          </w:p>
        </w:tc>
      </w:tr>
      <w:tr w:rsidR="00A11519" w:rsidRPr="00C43AC3" w:rsidTr="009D3A8A">
        <w:tc>
          <w:tcPr>
            <w:tcW w:w="59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Theo dõi phần mở bài và cho biết: những sự kiện nào được thông báo?</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-GV sử dụng quả địa cầu: Yêu cầu về nhà hs tìm vị trí của nước Mỹ.</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w:t>
            </w:r>
            <w:r w:rsidRPr="00C43AC3">
              <w:rPr>
                <w:rFonts w:eastAsia="Times New Roman" w:cs="Times New Roman"/>
                <w:color w:val="000000"/>
                <w:szCs w:val="28"/>
              </w:rPr>
              <w:t>GV: Ngày Trái Đất được tổ chức hàng năm để bàn về vấn đề gì?</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Thông tin 141 nước tham gia cho em thấy điều gì?</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w:t>
            </w:r>
            <w:r>
              <w:rPr>
                <w:rFonts w:eastAsia="Times New Roman" w:cs="Times New Roman"/>
                <w:color w:val="000000"/>
                <w:szCs w:val="28"/>
              </w:rPr>
              <w:t xml:space="preserve"> Văn bản này chủ yếu TM</w:t>
            </w:r>
            <w:r w:rsidRPr="00C43AC3">
              <w:rPr>
                <w:rFonts w:eastAsia="Times New Roman" w:cs="Times New Roman"/>
                <w:color w:val="000000"/>
                <w:szCs w:val="28"/>
              </w:rPr>
              <w:t xml:space="preserve"> cho sự kiện nào?</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Tại sao lần đầu tiên tham gia Ngày Trái Đất, Việt Nam lại lấy chủ đề đó?</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Em có nhận xét gì về cách giới thiệu vấn đề của văn bản?</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Chuyển ý:</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Hàng ngày gia đình em có sử dụng bao ni lông trong sinh hoạt của mình không? Theo em, sử dụng bao bì ni lông có tiện lợi không?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Những hình ảnh về việc sử dụng bao bì nilông trong một ngày của người dân Việt Nam?</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Học sinh suy nghĩ tìm ra câu trả lờ</w:t>
            </w:r>
            <w:r>
              <w:rPr>
                <w:rFonts w:eastAsia="Times New Roman" w:cs="Times New Roman"/>
                <w:color w:val="000000"/>
                <w:szCs w:val="28"/>
              </w:rPr>
              <w:t>i</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-HS trình bày miệng, HS khác nhận xét đánh giá.</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w:t>
            </w:r>
            <w:r w:rsidRPr="00C43AC3">
              <w:rPr>
                <w:rFonts w:eastAsia="Times New Roman" w:cs="Times New Roman"/>
                <w:color w:val="000000"/>
                <w:szCs w:val="28"/>
              </w:rPr>
              <w:t>+ Ngày 22 - 4 hàng năm là ngày Trái Đất. Tổ chức bảo vệ môi trường ở Mỹ khởi xướng năm 1970.</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Có 141 nước tham gia.</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Năm 2000 Việt Nam tham gia với chủ đề: Một ngày không sử dụng bao bì ni lông.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2.</w:t>
            </w:r>
            <w:r w:rsidRPr="00C43AC3">
              <w:rPr>
                <w:rFonts w:eastAsia="Times New Roman" w:cs="Times New Roman"/>
                <w:color w:val="000000"/>
                <w:szCs w:val="28"/>
              </w:rPr>
              <w:t xml:space="preserve">HS quan sát văn bản suy nghĩ trả lời: Bàn về những chủ đề có liên quan đến những vấn đề môi trường nóng bỏng nhất của từng nước và </w:t>
            </w:r>
            <w:r w:rsidRPr="00C43AC3">
              <w:rPr>
                <w:rFonts w:eastAsia="Times New Roman" w:cs="Times New Roman"/>
                <w:color w:val="000000"/>
                <w:szCs w:val="28"/>
              </w:rPr>
              <w:lastRenderedPageBreak/>
              <w:t>từng khu vực -&gt; mục đích cùng bảo vệ môi trường sống.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3.</w:t>
            </w:r>
            <w:r w:rsidRPr="00C43AC3">
              <w:rPr>
                <w:rFonts w:eastAsia="Times New Roman" w:cs="Times New Roman"/>
                <w:color w:val="000000"/>
                <w:szCs w:val="28"/>
              </w:rPr>
              <w:t>Nhiều quốc gia trên thế giới cùng quan tâm về vấn đề môi trường - vấn đề nóng của nhân loại.</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4.</w:t>
            </w:r>
            <w:r w:rsidRPr="00C43AC3">
              <w:rPr>
                <w:rFonts w:eastAsia="Times New Roman" w:cs="Times New Roman"/>
                <w:color w:val="000000"/>
                <w:szCs w:val="28"/>
              </w:rPr>
              <w:t>- Việt Nam tham gia năm 2000 lần đầu tiên với chủ đề: Một ngày không dùng bao bì ni lông.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5.</w:t>
            </w:r>
            <w:r w:rsidRPr="00C43AC3">
              <w:rPr>
                <w:rFonts w:eastAsia="Times New Roman" w:cs="Times New Roman"/>
                <w:color w:val="000000"/>
                <w:szCs w:val="28"/>
              </w:rPr>
              <w:t>- Là chủ đề thiết thực phù hợp với hoàn cảnh Việt Nam, gần gũi với mọi người mà có ý nghĩa to lớn: “Một ngày không sử dụng...”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Đó là nguyên nhân ra đời của bản thông điệp này.</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6.</w:t>
            </w:r>
            <w:r w:rsidRPr="00C43AC3">
              <w:rPr>
                <w:rFonts w:eastAsia="Times New Roman" w:cs="Times New Roman"/>
                <w:color w:val="000000"/>
                <w:szCs w:val="28"/>
              </w:rPr>
              <w:t>-&gt; thuyết minh bằng các số liệu cụ thể, dẫn dắt từ thông tin khái quát (Ngày Trái Đất của thế giới).</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-&gt; thông tin cụ thể (ngày Trái Đất của Việt Nam).</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=&gt; Giới thiệu vấn đề ngắn gọn, dễ hiểu, dễ nhớ.</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GV: Qua lời giới thiệu ta thấy rằng cả thế giới đang rất quan tâm đến vấn đề bảo vệ môi trường trái đất. Và VN cùng hành động “Một ngày không sử dụng bao bì ni lông” để tỏ rõ sự quan tâm này.</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GV đưa ra túi ni lông cho học sinh trực quan.</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7.</w:t>
            </w:r>
            <w:r w:rsidRPr="00C43AC3">
              <w:rPr>
                <w:rFonts w:eastAsia="Times New Roman" w:cs="Times New Roman"/>
                <w:color w:val="000000"/>
                <w:szCs w:val="28"/>
              </w:rPr>
              <w:t>- Sử dụng nhiều: đựng thức ăn sáng; đựng đồ khi đến trường; đựng thức ăn khi đi chợ.</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Rất tiện lợi, nhẹ, rẻ.</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8.</w:t>
            </w:r>
            <w:r w:rsidRPr="00C43AC3">
              <w:rPr>
                <w:rFonts w:eastAsia="Times New Roman" w:cs="Times New Roman"/>
                <w:color w:val="000000"/>
                <w:szCs w:val="28"/>
              </w:rPr>
              <w:t>- Sử dụng túi ni lông tiện lợi. Tuy nhiên, lợi bất cập hại, sử dụng bao bì ni lông gây ra nhiều tác hại.</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-Giáo viên nhận xét, đánh giá</w:t>
            </w:r>
          </w:p>
        </w:tc>
        <w:tc>
          <w:tcPr>
            <w:tcW w:w="37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11519" w:rsidRDefault="00A11519" w:rsidP="009D3A8A">
            <w:pPr>
              <w:spacing w:after="0" w:line="240" w:lineRule="auto"/>
              <w:rPr>
                <w:rFonts w:eastAsia="Times New Roman" w:cs="Times New Roman"/>
                <w:b/>
                <w:bCs/>
                <w:color w:val="000000"/>
                <w:szCs w:val="28"/>
              </w:rPr>
            </w:pPr>
            <w:r>
              <w:rPr>
                <w:rFonts w:eastAsia="Times New Roman" w:cs="Times New Roman"/>
                <w:b/>
                <w:bCs/>
                <w:color w:val="000000"/>
                <w:szCs w:val="28"/>
              </w:rPr>
              <w:lastRenderedPageBreak/>
              <w:t>II. Đọc - Tìm hiểu chi tiết :</w:t>
            </w:r>
          </w:p>
          <w:p w:rsidR="00A11519" w:rsidRDefault="00A11519" w:rsidP="009D3A8A">
            <w:pPr>
              <w:spacing w:after="0" w:line="240" w:lineRule="auto"/>
              <w:rPr>
                <w:rFonts w:eastAsia="Times New Roman" w:cs="Times New Roman"/>
                <w:b/>
                <w:bCs/>
                <w:color w:val="000000"/>
                <w:szCs w:val="28"/>
              </w:rPr>
            </w:pPr>
          </w:p>
          <w:p w:rsidR="00A11519" w:rsidRDefault="00A11519" w:rsidP="009D3A8A">
            <w:pPr>
              <w:spacing w:after="0" w:line="240" w:lineRule="auto"/>
              <w:rPr>
                <w:rFonts w:eastAsia="Times New Roman" w:cs="Times New Roman"/>
                <w:b/>
                <w:bCs/>
                <w:color w:val="000000"/>
                <w:szCs w:val="28"/>
              </w:rPr>
            </w:pPr>
          </w:p>
          <w:p w:rsidR="00A11519" w:rsidRDefault="00A11519" w:rsidP="009D3A8A">
            <w:pPr>
              <w:spacing w:after="0" w:line="240" w:lineRule="auto"/>
              <w:rPr>
                <w:rFonts w:eastAsia="Times New Roman" w:cs="Times New Roman"/>
                <w:b/>
                <w:bCs/>
                <w:color w:val="000000"/>
                <w:szCs w:val="28"/>
              </w:rPr>
            </w:pPr>
          </w:p>
          <w:p w:rsidR="00A11519" w:rsidRDefault="00A11519" w:rsidP="009D3A8A">
            <w:pPr>
              <w:spacing w:after="0" w:line="240" w:lineRule="auto"/>
              <w:rPr>
                <w:rFonts w:eastAsia="Times New Roman" w:cs="Times New Roman"/>
                <w:b/>
                <w:bCs/>
                <w:color w:val="000000"/>
                <w:szCs w:val="28"/>
              </w:rPr>
            </w:pPr>
          </w:p>
          <w:p w:rsidR="00A11519" w:rsidRDefault="00A11519" w:rsidP="009D3A8A">
            <w:pPr>
              <w:spacing w:after="0" w:line="240" w:lineRule="auto"/>
              <w:rPr>
                <w:rFonts w:eastAsia="Times New Roman" w:cs="Times New Roman"/>
                <w:b/>
                <w:bCs/>
                <w:color w:val="000000"/>
                <w:szCs w:val="28"/>
              </w:rPr>
            </w:pPr>
          </w:p>
          <w:p w:rsidR="00A11519" w:rsidRDefault="00A11519" w:rsidP="009D3A8A">
            <w:pPr>
              <w:spacing w:after="0" w:line="240" w:lineRule="auto"/>
              <w:rPr>
                <w:rFonts w:eastAsia="Times New Roman" w:cs="Times New Roman"/>
                <w:b/>
                <w:bCs/>
                <w:color w:val="000000"/>
                <w:szCs w:val="28"/>
              </w:rPr>
            </w:pPr>
          </w:p>
          <w:p w:rsidR="00A11519" w:rsidRDefault="00A11519" w:rsidP="009D3A8A">
            <w:pPr>
              <w:spacing w:after="0" w:line="240" w:lineRule="auto"/>
              <w:rPr>
                <w:rFonts w:eastAsia="Times New Roman" w:cs="Times New Roman"/>
                <w:b/>
                <w:bCs/>
                <w:color w:val="000000"/>
                <w:szCs w:val="28"/>
              </w:rPr>
            </w:pPr>
          </w:p>
          <w:p w:rsidR="00A11519" w:rsidRDefault="00A11519" w:rsidP="009D3A8A">
            <w:pPr>
              <w:spacing w:after="0" w:line="240" w:lineRule="auto"/>
              <w:rPr>
                <w:rFonts w:eastAsia="Times New Roman" w:cs="Times New Roman"/>
                <w:b/>
                <w:bCs/>
                <w:color w:val="000000"/>
                <w:szCs w:val="28"/>
              </w:rPr>
            </w:pPr>
          </w:p>
          <w:p w:rsidR="00A11519" w:rsidRDefault="00A11519" w:rsidP="009D3A8A">
            <w:pPr>
              <w:spacing w:after="0" w:line="240" w:lineRule="auto"/>
              <w:rPr>
                <w:rFonts w:eastAsia="Times New Roman" w:cs="Times New Roman"/>
                <w:b/>
                <w:bCs/>
                <w:color w:val="000000"/>
                <w:szCs w:val="28"/>
              </w:rPr>
            </w:pPr>
          </w:p>
          <w:p w:rsidR="00A11519" w:rsidRDefault="00A11519" w:rsidP="009D3A8A">
            <w:pPr>
              <w:spacing w:after="0" w:line="240" w:lineRule="auto"/>
              <w:rPr>
                <w:rFonts w:eastAsia="Times New Roman" w:cs="Times New Roman"/>
                <w:b/>
                <w:bCs/>
                <w:color w:val="000000"/>
                <w:szCs w:val="28"/>
              </w:rPr>
            </w:pPr>
          </w:p>
          <w:p w:rsidR="00A11519" w:rsidRDefault="00A11519" w:rsidP="009D3A8A">
            <w:pPr>
              <w:spacing w:after="0" w:line="240" w:lineRule="auto"/>
              <w:rPr>
                <w:rFonts w:eastAsia="Times New Roman" w:cs="Times New Roman"/>
                <w:b/>
                <w:bCs/>
                <w:color w:val="000000"/>
                <w:szCs w:val="28"/>
              </w:rPr>
            </w:pPr>
          </w:p>
          <w:p w:rsidR="00A11519" w:rsidRDefault="00A11519" w:rsidP="009D3A8A">
            <w:pPr>
              <w:spacing w:after="0" w:line="240" w:lineRule="auto"/>
              <w:rPr>
                <w:rFonts w:eastAsia="Times New Roman" w:cs="Times New Roman"/>
                <w:b/>
                <w:bCs/>
                <w:color w:val="000000"/>
                <w:szCs w:val="28"/>
              </w:rPr>
            </w:pPr>
          </w:p>
          <w:p w:rsidR="00A11519" w:rsidRDefault="00A11519" w:rsidP="009D3A8A">
            <w:pPr>
              <w:spacing w:after="0" w:line="240" w:lineRule="auto"/>
              <w:rPr>
                <w:rFonts w:eastAsia="Times New Roman" w:cs="Times New Roman"/>
                <w:b/>
                <w:bCs/>
                <w:color w:val="000000"/>
                <w:szCs w:val="28"/>
              </w:rPr>
            </w:pPr>
          </w:p>
          <w:p w:rsidR="00A11519" w:rsidRDefault="00A11519" w:rsidP="009D3A8A">
            <w:pPr>
              <w:spacing w:after="0" w:line="240" w:lineRule="auto"/>
              <w:rPr>
                <w:rFonts w:eastAsia="Times New Roman" w:cs="Times New Roman"/>
                <w:b/>
                <w:bCs/>
                <w:color w:val="000000"/>
                <w:szCs w:val="28"/>
              </w:rPr>
            </w:pPr>
          </w:p>
          <w:p w:rsidR="00A11519" w:rsidRDefault="00A11519" w:rsidP="009D3A8A">
            <w:pPr>
              <w:spacing w:after="0" w:line="240" w:lineRule="auto"/>
              <w:rPr>
                <w:rFonts w:eastAsia="Times New Roman" w:cs="Times New Roman"/>
                <w:b/>
                <w:bCs/>
                <w:color w:val="000000"/>
                <w:szCs w:val="28"/>
              </w:rPr>
            </w:pPr>
          </w:p>
          <w:p w:rsidR="00A11519" w:rsidRDefault="00A11519" w:rsidP="009D3A8A">
            <w:pPr>
              <w:spacing w:after="0" w:line="240" w:lineRule="auto"/>
              <w:rPr>
                <w:rFonts w:eastAsia="Times New Roman" w:cs="Times New Roman"/>
                <w:b/>
                <w:bCs/>
                <w:color w:val="000000"/>
                <w:szCs w:val="28"/>
              </w:rPr>
            </w:pPr>
          </w:p>
          <w:p w:rsidR="00A11519" w:rsidRDefault="00A11519" w:rsidP="009D3A8A">
            <w:pPr>
              <w:spacing w:after="0" w:line="240" w:lineRule="auto"/>
              <w:rPr>
                <w:rFonts w:eastAsia="Times New Roman" w:cs="Times New Roman"/>
                <w:b/>
                <w:bCs/>
                <w:color w:val="000000"/>
                <w:szCs w:val="28"/>
              </w:rPr>
            </w:pPr>
          </w:p>
          <w:p w:rsidR="00A11519" w:rsidRDefault="00A11519" w:rsidP="009D3A8A">
            <w:pPr>
              <w:spacing w:after="0" w:line="240" w:lineRule="auto"/>
              <w:rPr>
                <w:rFonts w:eastAsia="Times New Roman" w:cs="Times New Roman"/>
                <w:b/>
                <w:bCs/>
                <w:color w:val="000000"/>
                <w:szCs w:val="28"/>
              </w:rPr>
            </w:pPr>
          </w:p>
          <w:p w:rsidR="00A11519" w:rsidRDefault="00A11519" w:rsidP="009D3A8A">
            <w:pPr>
              <w:spacing w:after="0" w:line="240" w:lineRule="auto"/>
              <w:rPr>
                <w:rFonts w:eastAsia="Times New Roman" w:cs="Times New Roman"/>
                <w:b/>
                <w:bCs/>
                <w:color w:val="000000"/>
                <w:szCs w:val="28"/>
              </w:rPr>
            </w:pPr>
          </w:p>
          <w:p w:rsidR="00A11519" w:rsidRDefault="00A11519" w:rsidP="009D3A8A">
            <w:pPr>
              <w:spacing w:after="0" w:line="240" w:lineRule="auto"/>
              <w:rPr>
                <w:rFonts w:eastAsia="Times New Roman" w:cs="Times New Roman"/>
                <w:b/>
                <w:bCs/>
                <w:color w:val="000000"/>
                <w:szCs w:val="28"/>
              </w:rPr>
            </w:pPr>
          </w:p>
          <w:p w:rsidR="00A11519" w:rsidRPr="00C43AC3" w:rsidRDefault="00A11519" w:rsidP="009D3A8A">
            <w:pPr>
              <w:spacing w:after="0" w:line="240" w:lineRule="auto"/>
              <w:rPr>
                <w:rFonts w:eastAsia="Times New Roman" w:cs="Times New Roman"/>
                <w:color w:val="000000"/>
                <w:sz w:val="24"/>
                <w:szCs w:val="24"/>
              </w:rPr>
            </w:pPr>
          </w:p>
          <w:p w:rsidR="00A11519" w:rsidRDefault="00A11519" w:rsidP="009D3A8A">
            <w:pPr>
              <w:spacing w:after="0" w:line="240" w:lineRule="auto"/>
              <w:rPr>
                <w:rFonts w:eastAsia="Times New Roman" w:cs="Times New Roman"/>
                <w:b/>
                <w:bCs/>
                <w:color w:val="000000"/>
                <w:szCs w:val="28"/>
              </w:rPr>
            </w:pPr>
            <w:r w:rsidRPr="00C43AC3">
              <w:rPr>
                <w:rFonts w:eastAsia="Times New Roman" w:cs="Times New Roman"/>
                <w:b/>
                <w:bCs/>
                <w:color w:val="000000"/>
                <w:szCs w:val="28"/>
              </w:rPr>
              <w:t>1. Lí do ra đời bản thông điệp:</w:t>
            </w:r>
          </w:p>
          <w:p w:rsidR="00A11519" w:rsidRDefault="00A11519" w:rsidP="009D3A8A">
            <w:pPr>
              <w:spacing w:after="0" w:line="240" w:lineRule="auto"/>
              <w:rPr>
                <w:rFonts w:eastAsia="Times New Roman" w:cs="Times New Roman"/>
                <w:color w:val="000000"/>
                <w:sz w:val="24"/>
                <w:szCs w:val="24"/>
              </w:rPr>
            </w:pPr>
          </w:p>
          <w:p w:rsidR="00A11519" w:rsidRDefault="00A11519" w:rsidP="009D3A8A">
            <w:pPr>
              <w:spacing w:after="0" w:line="240" w:lineRule="auto"/>
              <w:rPr>
                <w:rFonts w:eastAsia="Times New Roman" w:cs="Times New Roman"/>
                <w:color w:val="000000"/>
                <w:sz w:val="24"/>
                <w:szCs w:val="24"/>
              </w:rPr>
            </w:pPr>
          </w:p>
          <w:p w:rsidR="00A11519" w:rsidRDefault="00A11519" w:rsidP="009D3A8A">
            <w:pPr>
              <w:spacing w:after="0" w:line="240" w:lineRule="auto"/>
              <w:rPr>
                <w:rFonts w:eastAsia="Times New Roman" w:cs="Times New Roman"/>
                <w:color w:val="000000"/>
                <w:sz w:val="24"/>
                <w:szCs w:val="24"/>
              </w:rPr>
            </w:pPr>
          </w:p>
          <w:p w:rsidR="00A11519" w:rsidRDefault="00A11519" w:rsidP="009D3A8A">
            <w:pPr>
              <w:spacing w:after="0" w:line="240" w:lineRule="auto"/>
              <w:rPr>
                <w:rFonts w:eastAsia="Times New Roman" w:cs="Times New Roman"/>
                <w:color w:val="000000"/>
                <w:sz w:val="24"/>
                <w:szCs w:val="24"/>
              </w:rPr>
            </w:pPr>
          </w:p>
          <w:p w:rsidR="00A11519" w:rsidRDefault="00A11519" w:rsidP="009D3A8A">
            <w:pPr>
              <w:spacing w:after="0" w:line="240" w:lineRule="auto"/>
              <w:rPr>
                <w:rFonts w:eastAsia="Times New Roman" w:cs="Times New Roman"/>
                <w:color w:val="000000"/>
                <w:sz w:val="24"/>
                <w:szCs w:val="24"/>
              </w:rPr>
            </w:pPr>
          </w:p>
          <w:p w:rsidR="00A11519" w:rsidRDefault="00A11519" w:rsidP="009D3A8A">
            <w:pPr>
              <w:spacing w:after="0" w:line="240" w:lineRule="auto"/>
              <w:rPr>
                <w:rFonts w:eastAsia="Times New Roman" w:cs="Times New Roman"/>
                <w:color w:val="000000"/>
                <w:sz w:val="24"/>
                <w:szCs w:val="24"/>
              </w:rPr>
            </w:pPr>
          </w:p>
          <w:p w:rsidR="00A11519" w:rsidRPr="00C43AC3" w:rsidRDefault="00A11519" w:rsidP="009D3A8A">
            <w:pPr>
              <w:spacing w:after="0" w:line="240" w:lineRule="auto"/>
              <w:rPr>
                <w:rFonts w:eastAsia="Times New Roman" w:cs="Times New Roman"/>
                <w:color w:val="000000"/>
                <w:sz w:val="24"/>
                <w:szCs w:val="24"/>
              </w:rPr>
            </w:pPr>
          </w:p>
          <w:p w:rsidR="00A11519" w:rsidRPr="00C43AC3" w:rsidRDefault="00A11519"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 Thông tin: 3 sự kiện.</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 Ngày 22- 4 hàng năm là ngày Trái Đất.</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Có 141 nước tham gia.</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Năm 2000 Việt Nam tham gia với chủ đề: Một ngày không sử dụng bao bì ni lông.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w:t>
            </w:r>
            <w:r w:rsidRPr="00C43AC3">
              <w:rPr>
                <w:rFonts w:eastAsia="Times New Roman" w:cs="Times New Roman"/>
                <w:color w:val="000000"/>
                <w:szCs w:val="28"/>
              </w:rPr>
              <w:t>→ Thuyết minh bằng các số liệu, giới thiệu từ khái quát đến cụ thể, ngắn gọn, dễ hiểu.</w:t>
            </w:r>
          </w:p>
          <w:p w:rsidR="00A11519" w:rsidRDefault="00A11519" w:rsidP="009D3A8A">
            <w:pPr>
              <w:spacing w:after="0" w:line="240" w:lineRule="auto"/>
              <w:rPr>
                <w:rFonts w:eastAsia="Times New Roman" w:cs="Times New Roman"/>
                <w:color w:val="000000"/>
                <w:szCs w:val="28"/>
              </w:rPr>
            </w:pPr>
            <w:r w:rsidRPr="00C43AC3">
              <w:rPr>
                <w:rFonts w:eastAsia="Times New Roman" w:cs="Times New Roman"/>
                <w:color w:val="000000"/>
                <w:szCs w:val="28"/>
              </w:rPr>
              <w:t>=&gt; Thế giới rất quan tâm đến vấn đề bảo vệ môi trường Trái Đất, trong đó có VN.</w:t>
            </w:r>
          </w:p>
          <w:p w:rsidR="00A11519" w:rsidRDefault="00A11519" w:rsidP="009D3A8A">
            <w:pPr>
              <w:spacing w:after="0" w:line="240" w:lineRule="auto"/>
              <w:rPr>
                <w:rFonts w:eastAsia="Times New Roman" w:cs="Times New Roman"/>
                <w:color w:val="000000"/>
                <w:szCs w:val="28"/>
              </w:rPr>
            </w:pPr>
          </w:p>
          <w:p w:rsidR="00A11519" w:rsidRDefault="00A11519" w:rsidP="009D3A8A">
            <w:pPr>
              <w:spacing w:after="0" w:line="240" w:lineRule="auto"/>
              <w:rPr>
                <w:rFonts w:eastAsia="Times New Roman" w:cs="Times New Roman"/>
                <w:color w:val="000000"/>
                <w:szCs w:val="28"/>
              </w:rPr>
            </w:pPr>
          </w:p>
          <w:p w:rsidR="00A11519" w:rsidRPr="00C43AC3" w:rsidRDefault="00A11519" w:rsidP="009D3A8A">
            <w:pPr>
              <w:spacing w:after="0" w:line="240" w:lineRule="auto"/>
              <w:rPr>
                <w:rFonts w:eastAsia="Times New Roman" w:cs="Times New Roman"/>
                <w:color w:val="000000"/>
                <w:sz w:val="24"/>
                <w:szCs w:val="24"/>
              </w:rPr>
            </w:pPr>
          </w:p>
        </w:tc>
      </w:tr>
      <w:tr w:rsidR="00A11519" w:rsidRPr="00C43AC3" w:rsidTr="009D3A8A">
        <w:tc>
          <w:tcPr>
            <w:tcW w:w="59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-Yêu cầu học sinh theo dõi tiếp phần 2 SGK:</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Câu hỏi thảo luận: 5’ ( Kĩ thuật “khăn trải bàn”)</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Câu 1: Hãy cho biết bao bì ni lông có tác hại như thế nào đến môi trường. (Dãy bàn 1)</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Câu 2: Nêu tác hại của việc sử dụng bao bì ni lông đối với con người. (Dãy bàn 2)</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Câu 3: Vứt bao bì ni lông bừa bãi, ảnh hưởng gì đến quang cảnh, đô thị,… (Dãy bàn 3)</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Hãy chỉ rõ việc dùng bao ni lông gây nguy hại lớn ở những phương diện nào ? (ảnh hưởng đến môi trường và sức khoẻ con người).</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Nguyên nhân cơ bản khiến bao bì nilong có thể gây nguy hại cho môi trường  gì?</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 Em hiểu phân hủy là hiện tượng như thế nào?</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Em hiểu plastic là gì?</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Em hãy làm một bài toán nhanh: 1 ngày, 1 gia đình ở VN chỉ sử dụng một bao ni lông thì cả nước sẽ có bao nhiêu túi ni lông vứt vào môi trường trong một ngày? 1 năm?</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Chúng ta cùng tìm hiểu khi bao bì ni lông biến thành rác thải gây hại gì cho môi trường.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Chúng gây ảnh hưởng gì cho thực vật?</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Dựa vào kiến thức Sinh học, em hãy phân tích cụ thể những tác hại của túi nilông đối với thực vật? (vì sao nói nó cản trở quá trình sinh trưởng của các loài thực vật, cản trở sự phát triển của cỏ?)</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Túi nilong còn gây hại gì cho môi trường nữa?</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1. Tính không phân hủy của plastic.</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2.Hiện tượng một chất phân thành nhiều chất khác nhau, không còn tính chất ban đầu.</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3.</w:t>
            </w:r>
            <w:r w:rsidRPr="00C43AC3">
              <w:rPr>
                <w:rFonts w:eastAsia="Times New Roman" w:cs="Times New Roman"/>
                <w:color w:val="000000"/>
                <w:szCs w:val="28"/>
              </w:rPr>
              <w:t> Chất dẻo, gọi chung là nhựa.</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Túi ni lông được sản xuất từ hạt nhựa và nhựa tái chế. Chúng không thể bị các côn trùng hoặc mầm sống khác phân hủy như các chất thải khác: cuống rau, vỏ quả, giấy,…</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4.</w:t>
            </w:r>
            <w:r w:rsidRPr="00C43AC3">
              <w:rPr>
                <w:rFonts w:eastAsia="Times New Roman" w:cs="Times New Roman"/>
                <w:color w:val="000000"/>
                <w:szCs w:val="28"/>
              </w:rPr>
              <w:t> Theo số liệu của cục Thống kê thì có khoảng 25 triệu hộ gia đình ở Việt Nam).</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25 triệu/ 1 ngày; 9,125 tỉ / 1 năm</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GV</w:t>
            </w:r>
            <w:r w:rsidRPr="00C43AC3">
              <w:rPr>
                <w:rFonts w:eastAsia="Times New Roman" w:cs="Times New Roman"/>
                <w:color w:val="000000"/>
                <w:szCs w:val="28"/>
              </w:rPr>
              <w:t>: Nếu như không bị tiêu hủy (như đốt), bao ni lông có thể tồn tại 20 -&gt; 5000 năm.</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5.</w:t>
            </w:r>
            <w:r w:rsidRPr="00C43AC3">
              <w:rPr>
                <w:rFonts w:eastAsia="Times New Roman" w:cs="Times New Roman"/>
                <w:color w:val="000000"/>
                <w:szCs w:val="28"/>
              </w:rPr>
              <w:t> Cản trở quá trình sinh trưởng của các loài thực vật.</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Cản trở sự phát triển của cỏ -&gt; xói mòn.</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6.</w:t>
            </w:r>
            <w:r w:rsidRPr="00C43AC3">
              <w:rPr>
                <w:rFonts w:eastAsia="Times New Roman" w:cs="Times New Roman"/>
                <w:color w:val="000000"/>
                <w:szCs w:val="28"/>
              </w:rPr>
              <w:t> Túi ni lông ngăn cản quá trình quang hợp của cây, cỏ. Lá cây không tiếp xúc được với ánh sáng mặt trời, không thực hiện được quá trình quang hợp nên ảnh hưởng đến quá trình sinh trưởng.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7.</w:t>
            </w:r>
            <w:r w:rsidRPr="00C43AC3">
              <w:rPr>
                <w:rFonts w:eastAsia="Times New Roman" w:cs="Times New Roman"/>
                <w:color w:val="000000"/>
                <w:szCs w:val="28"/>
              </w:rPr>
              <w:t>  Làm tắc đường thoát nước, tăng khả năng ngập lụt.  </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Trôi ra biển, sinh vật chết vì nuốt phải (tranh ảnh)</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w:t>
            </w:r>
            <w:r w:rsidRPr="00C43AC3">
              <w:rPr>
                <w:rFonts w:eastAsia="Times New Roman" w:cs="Times New Roman"/>
                <w:color w:val="000000"/>
                <w:szCs w:val="28"/>
              </w:rPr>
              <w:t> -Giáo viên nhận xét, đánh giá</w:t>
            </w:r>
          </w:p>
          <w:p w:rsidR="00A11519" w:rsidRPr="00C43AC3" w:rsidRDefault="00A11519" w:rsidP="009D3A8A">
            <w:pPr>
              <w:spacing w:after="0" w:line="240" w:lineRule="auto"/>
              <w:jc w:val="both"/>
              <w:rPr>
                <w:rFonts w:eastAsia="Times New Roman" w:cs="Times New Roman"/>
                <w:color w:val="000000"/>
                <w:sz w:val="24"/>
                <w:szCs w:val="24"/>
              </w:rPr>
            </w:pPr>
            <w:r>
              <w:rPr>
                <w:rFonts w:eastAsia="Times New Roman" w:cs="Times New Roman"/>
                <w:b/>
                <w:bCs/>
                <w:color w:val="000000"/>
                <w:szCs w:val="28"/>
              </w:rPr>
              <w:t>*</w:t>
            </w:r>
            <w:r w:rsidRPr="00C43AC3">
              <w:rPr>
                <w:rFonts w:eastAsia="Times New Roman" w:cs="Times New Roman"/>
                <w:color w:val="000000"/>
                <w:szCs w:val="28"/>
              </w:rPr>
              <w:t>Yêu cầu hs đọc đoạn 4 SGK.</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 Việc hàng triệu túi ni lông vứt bừa bãi khắp nơi như thế còn ảnh hưởng thế nào với môi trường?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Em hãy khái quát về mức độ bao bì ni lông gây hại cho môi trường sống?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shd w:val="clear" w:color="auto" w:fill="FFFFFF"/>
              </w:rPr>
              <w:t>? Bao bì nilong gây nguy hại như thế nào đối với sức khỏe con người?</w:t>
            </w:r>
          </w:p>
          <w:p w:rsidR="00A11519" w:rsidRDefault="00A11519" w:rsidP="009D3A8A">
            <w:pPr>
              <w:spacing w:after="0" w:line="240" w:lineRule="auto"/>
              <w:jc w:val="both"/>
              <w:rPr>
                <w:rFonts w:eastAsia="Times New Roman" w:cs="Times New Roman"/>
                <w:color w:val="000000"/>
                <w:szCs w:val="28"/>
              </w:rPr>
            </w:pPr>
            <w:r w:rsidRPr="00C43AC3">
              <w:rPr>
                <w:rFonts w:eastAsia="Times New Roman" w:cs="Times New Roman"/>
                <w:color w:val="000000"/>
                <w:szCs w:val="28"/>
              </w:rPr>
              <w:t>? Bao bì nilong khi bị đốt thải ra các chất gì?</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Em hiểu gì về chất đi-ô-xin?</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Tác giả đã dùng phương pháp nào sau đây để nêu tác hại của bao bì ni lông?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Tác dụng của các thuyết minh đó?</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Sau khi tìm hiểu những thông tin này, em đánh giá chung gì về hiểm họa của việc dùng bao bì ni lông?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1. Mất mỹ quan môi trường.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2. Chuyển ý: Không chỉ gây tác hại cho môi trường mà túi ni lông còn trực tiếp gây ảnh hưởng đến con người.</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3. Tác hại tới sức khỏe con người:</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Cống bị tắc nghẽn → muỗi phát sinh, lây truyền dịch bệnh.</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Kiến thức về Y học:</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GV: </w:t>
            </w:r>
            <w:r w:rsidRPr="00C43AC3">
              <w:rPr>
                <w:rFonts w:eastAsia="Times New Roman" w:cs="Times New Roman"/>
                <w:color w:val="000000"/>
                <w:szCs w:val="28"/>
                <w:shd w:val="clear" w:color="auto" w:fill="FFFFFF"/>
              </w:rPr>
              <w:t>Muỗi khiến 40% dân số thế giới có nguy cơ bị sốt xuất huyết. </w:t>
            </w:r>
            <w:r w:rsidRPr="00C43AC3">
              <w:rPr>
                <w:rFonts w:eastAsia="Times New Roman" w:cs="Times New Roman"/>
                <w:color w:val="000000"/>
                <w:szCs w:val="28"/>
              </w:rPr>
              <w:t>Muỗi truyền các bệnh tử vong cho trẻ em (đặc biệt là căn bệnh viêm não Nhật Bản.) </w:t>
            </w:r>
            <w:r w:rsidRPr="00C43AC3">
              <w:rPr>
                <w:rFonts w:eastAsia="Times New Roman" w:cs="Times New Roman"/>
                <w:color w:val="000000"/>
                <w:szCs w:val="28"/>
                <w:shd w:val="clear" w:color="auto" w:fill="FFFFFF"/>
              </w:rPr>
              <w:t>Vì thế, muỗi là một trong những loài nguy hiểm nhất trên Trái đất.</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Nếu đựng thực phẩm vào bao ni lông màu → làm ô nhiễm thực phẩm do chứa các kim loại chì, ca-đi-mi </w:t>
            </w:r>
            <w:r w:rsidRPr="00C43AC3">
              <w:rPr>
                <w:rFonts w:eastAsia="Times New Roman" w:cs="Times New Roman"/>
                <w:b/>
                <w:bCs/>
                <w:color w:val="000000"/>
                <w:szCs w:val="28"/>
              </w:rPr>
              <w:t>gây tác hại cho não và gây ung thư phổi </w:t>
            </w:r>
            <w:r w:rsidRPr="00C43AC3">
              <w:rPr>
                <w:rFonts w:eastAsia="Times New Roman" w:cs="Times New Roman"/>
                <w:color w:val="000000"/>
                <w:szCs w:val="28"/>
              </w:rPr>
              <w:t>(vì khi sản xuất người ta đưa vào một số phụ gia rất độc hại).</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Tích hợp kiến thức Hóa học:</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GV: Mở rộng: Rác đựng trong các túi ni long buộc kín sẽ khó phân hủy và sinh ra các chất NH3, CH4, H2S là  những chất độc hại.</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NH3: Amoniac, là chất khí độc, có mùi khai.</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CH4: Khí Metan, có nhiểu trong các hầm lò.</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H2S: Hidro Sunfua, có mùi trứng thối độc.</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4. Thải ra khí rất độc, đặc biệt là chất đi-ô-xin.</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5. đi-ô-xin:</w:t>
            </w:r>
            <w:r w:rsidRPr="00C43AC3">
              <w:rPr>
                <w:rFonts w:eastAsia="Times New Roman" w:cs="Times New Roman"/>
                <w:color w:val="000000"/>
                <w:szCs w:val="28"/>
                <w:shd w:val="clear" w:color="auto" w:fill="FFFFFF"/>
              </w:rPr>
              <w:t> chất rắn, không màu, rất độc, chỉ cần một lượng nhỏ cũng đủ nguy hiểm.</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shd w:val="clear" w:color="auto" w:fill="FFFFFF"/>
              </w:rPr>
              <w:lastRenderedPageBreak/>
              <w:t>GV: Đi-ô-xin gồm 419 chất hóa học trong đó có 29 chất đặc biệt nguy hiểm. </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6. Gây ngộ độc, ngất, khó thở, nôn ra máu, ảnh hưởng đến tuyến nội tiết, giảm khả năng miễn dịch, rối loạn chức năng, gây dị tật bẩm sinh cho trẻ sơ sinh.</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7. Slide 12</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Liệt kê + phân tích =&gt; kết hợp liệt kê các tác hại của việc dùng bao bì nilông; phân tích cơ sở thực tế và khoa học của những tác hại đó.</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8. Vừa mang tính khoa học, vừa mang tính thực tiễn, sáng rõ, ngắn gọn nên dễ hiểu, dễ nhớ.</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9. Dùng bao bì ni lông bừa bãi sẽ gây ra những tác hại trực tiếp cho cuộc sống của động vật, thực vật, gây ra ô nhiễm môi trường phát sinh nhiều bệnh hiểm nghèo có thể làm chết người.</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-Giáo viên nhận xét, đánh giá</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w:t>
            </w:r>
            <w:r w:rsidRPr="00C43AC3">
              <w:rPr>
                <w:rFonts w:eastAsia="Times New Roman" w:cs="Times New Roman"/>
                <w:b/>
                <w:bCs/>
                <w:color w:val="000000"/>
                <w:szCs w:val="28"/>
              </w:rPr>
              <w:t>GV bình:</w:t>
            </w:r>
            <w:r w:rsidRPr="00C43AC3">
              <w:rPr>
                <w:rFonts w:eastAsia="Times New Roman" w:cs="Times New Roman"/>
                <w:color w:val="000000"/>
                <w:szCs w:val="28"/>
              </w:rPr>
              <w:t> Việc phát minh ra chất dẻo hoá học trên là một thành tựu lớn của con người, nâng cao chất lượng cuộc sống. Nhưng chính con người lại sử dụng 1 cách tuỳ tiện khiến bao bì ni lông trở thành mối nguy hại cho môi trường và sức khoẻ của chính con người, theo kiểu “gậy ông lại đập lưng ông”.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Chuyển sang phần giải pháp cho việc sử dụng bao ni lông.</w:t>
            </w:r>
          </w:p>
          <w:p w:rsidR="00A11519" w:rsidRDefault="00A11519" w:rsidP="009D3A8A">
            <w:pPr>
              <w:spacing w:after="0" w:line="240" w:lineRule="auto"/>
              <w:jc w:val="both"/>
              <w:rPr>
                <w:rFonts w:eastAsia="Times New Roman" w:cs="Times New Roman"/>
                <w:b/>
                <w:bCs/>
                <w:color w:val="000000"/>
                <w:szCs w:val="28"/>
              </w:rPr>
            </w:pP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Em hãy liên hệ thực tế ngoài SGK:</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Theo em, có những cách nào để xử lí bao bì ni lông? Đánh giá gì về từng phương pháp đó?</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Bài viết đã đề xuất những giải pháp nào để giảm những tác hại trên?</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Các biện pháp đó có thuyết phục và khả thi không?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Theo em, từ</w:t>
            </w:r>
            <w:r>
              <w:rPr>
                <w:rFonts w:eastAsia="Times New Roman" w:cs="Times New Roman"/>
                <w:color w:val="000000"/>
                <w:szCs w:val="28"/>
              </w:rPr>
              <w:t xml:space="preserve"> “vì vậy” ở phần này có td</w:t>
            </w:r>
            <w:r w:rsidRPr="00C43AC3">
              <w:rPr>
                <w:rFonts w:eastAsia="Times New Roman" w:cs="Times New Roman"/>
                <w:color w:val="000000"/>
                <w:szCs w:val="28"/>
              </w:rPr>
              <w:t xml:space="preserve"> gì?</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Học sinh thảo luận nhóm 2 phút</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-HS trình bày miệng, HS khác nhận xét đánh giá.</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1.Có 3 cách sau:</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 Chôn lấp                  </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 Đốt</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 Tái chế.</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 Chôn lấp: việc này gặp phải rất nhiều bất tiện và gây nên những tác hại như đã nói ở trên (do đặc tính khó phân hủy của plastic.)</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Đốt: sẽ sinh ra những tác hại cực kì nguy hiểm như văn bản đã nêu.</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Tái chế:</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Người ta ít thu gom bao ni lông vì chúng quá nhẹ (khoảng 1000 bao mới được 1 kg).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Giá thành tái chế quá đắt, gấp 20 lần sản xuất một bao bì mới.</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Các con-ten-nơ đựng bao vì ni lông cũ để tái chế rất dễ bị ô nhiễm. Nếu sơ ý để bao bì ni lông cũ còn sót vài cuống rau đi tái chế là có thể làm cho tất cả một con-ten-nơ chở bao bì nilong phải hủy bỏ.</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Slide 15</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GV: -&gt; Như vậy việc xử lí vấn đề này rất nan giải không riêng gì ở Việt Nam mà ở tất cả các nước. Để giải quyết triệt để bao bì nilong là việc chưa làm được mà trước mắt là hạn chế tác hại đó.</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2.</w:t>
            </w:r>
            <w:r w:rsidRPr="00C43AC3">
              <w:rPr>
                <w:rFonts w:eastAsia="Times New Roman" w:cs="Times New Roman"/>
                <w:color w:val="000000"/>
                <w:szCs w:val="28"/>
              </w:rPr>
              <w:t>-&gt; 4 giải pháp: về cơ bản là 2 ý:</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Giảm tối đa việc dùng bao ni lông: Thay đổi thói quen sử dụng, giảm thiểu chất thải bằng cách giặt phơi khô dùng lại; Không dùng khi không cần thiết.</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Sử dụng túi giấy, lá để đựng.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Tuyên truyền cho mọi người biết tác hại của việc dùng bao bì ni lông.   Slide 16</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3.</w:t>
            </w:r>
            <w:r w:rsidRPr="00C43AC3">
              <w:rPr>
                <w:rFonts w:eastAsia="Times New Roman" w:cs="Times New Roman"/>
                <w:color w:val="000000"/>
                <w:szCs w:val="28"/>
              </w:rPr>
              <w:t>- Thuyết phục và khả thi vì nó chủ yếu tác động vào ý thức người sử dụng, dựa trên nguyên tắc phòng tránh, giảm thiểu việc sử dụng bao bì ni lông bằng nhiều cách.</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4.</w:t>
            </w:r>
            <w:r w:rsidRPr="00C43AC3">
              <w:rPr>
                <w:rFonts w:eastAsia="Times New Roman" w:cs="Times New Roman"/>
                <w:color w:val="000000"/>
                <w:szCs w:val="28"/>
              </w:rPr>
              <w:t>- Để liên kết 2 phần (2 ý): Tác hại và giải pháp.</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làm cho lập luận chặt chẽ, hợp lí, dễ hiểu.</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Trong khi loài người chưa loại bỏ được hoàn toàn bao bì ni lông, tức chưa có giải pháp thay thế, thì chỉ có thể đề ra các biện pháp hạn chế việc dùng bao bì ni lông. Và các biện pháp hạn chế mà văn bản đã đề xuất rất hợp tình, hợp lí và có tình khả thi.</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Cho nên: Giải pháp hạn chế tối đa dùng bao ni lông là hữu hiệu nhất hiện nay.</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GV: Văn bản kết thúc bằng lời kêu gọi mọi người. Chúng ta cùng tìm hiểu lời kêu gọi đó.</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-Giáo viên nhận xét, đánh giá</w:t>
            </w:r>
          </w:p>
        </w:tc>
        <w:tc>
          <w:tcPr>
            <w:tcW w:w="37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11519" w:rsidRDefault="00A11519" w:rsidP="009D3A8A">
            <w:pPr>
              <w:spacing w:after="0" w:line="240" w:lineRule="auto"/>
              <w:rPr>
                <w:rFonts w:eastAsia="Times New Roman" w:cs="Times New Roman"/>
                <w:b/>
                <w:bCs/>
                <w:color w:val="000000"/>
                <w:szCs w:val="28"/>
              </w:rPr>
            </w:pPr>
          </w:p>
          <w:p w:rsidR="00A11519" w:rsidRDefault="00A11519" w:rsidP="009D3A8A">
            <w:pPr>
              <w:spacing w:after="0" w:line="240" w:lineRule="auto"/>
              <w:rPr>
                <w:rFonts w:eastAsia="Times New Roman" w:cs="Times New Roman"/>
                <w:b/>
                <w:bCs/>
                <w:color w:val="000000"/>
                <w:szCs w:val="28"/>
              </w:rPr>
            </w:pPr>
          </w:p>
          <w:p w:rsidR="00A11519" w:rsidRDefault="00A11519" w:rsidP="009D3A8A">
            <w:pPr>
              <w:spacing w:after="0" w:line="240" w:lineRule="auto"/>
              <w:rPr>
                <w:rFonts w:eastAsia="Times New Roman" w:cs="Times New Roman"/>
                <w:b/>
                <w:bCs/>
                <w:color w:val="000000"/>
                <w:szCs w:val="28"/>
              </w:rPr>
            </w:pPr>
          </w:p>
          <w:p w:rsidR="00A11519" w:rsidRDefault="00A11519" w:rsidP="009D3A8A">
            <w:pPr>
              <w:spacing w:after="0" w:line="240" w:lineRule="auto"/>
              <w:rPr>
                <w:rFonts w:eastAsia="Times New Roman" w:cs="Times New Roman"/>
                <w:b/>
                <w:bCs/>
                <w:color w:val="000000"/>
                <w:szCs w:val="28"/>
              </w:rPr>
            </w:pPr>
          </w:p>
          <w:p w:rsidR="00A11519" w:rsidRDefault="00A11519" w:rsidP="009D3A8A">
            <w:pPr>
              <w:spacing w:after="0" w:line="240" w:lineRule="auto"/>
              <w:rPr>
                <w:rFonts w:eastAsia="Times New Roman" w:cs="Times New Roman"/>
                <w:b/>
                <w:bCs/>
                <w:color w:val="000000"/>
                <w:szCs w:val="28"/>
              </w:rPr>
            </w:pPr>
          </w:p>
          <w:p w:rsidR="00A11519" w:rsidRDefault="00A11519" w:rsidP="009D3A8A">
            <w:pPr>
              <w:spacing w:after="0" w:line="240" w:lineRule="auto"/>
              <w:rPr>
                <w:rFonts w:eastAsia="Times New Roman" w:cs="Times New Roman"/>
                <w:b/>
                <w:bCs/>
                <w:color w:val="000000"/>
                <w:szCs w:val="28"/>
              </w:rPr>
            </w:pPr>
            <w:r w:rsidRPr="00C43AC3">
              <w:rPr>
                <w:rFonts w:eastAsia="Times New Roman" w:cs="Times New Roman"/>
                <w:b/>
                <w:bCs/>
                <w:color w:val="000000"/>
                <w:szCs w:val="28"/>
              </w:rPr>
              <w:t>2. Tác hại của việc dùng bao ni lông và biện pháp hạn chế sử dụng chúng.</w:t>
            </w:r>
          </w:p>
          <w:p w:rsidR="00A11519" w:rsidRDefault="00A11519" w:rsidP="009D3A8A">
            <w:pPr>
              <w:spacing w:after="0" w:line="240" w:lineRule="auto"/>
              <w:rPr>
                <w:rFonts w:eastAsia="Times New Roman" w:cs="Times New Roman"/>
                <w:color w:val="000000"/>
                <w:sz w:val="24"/>
                <w:szCs w:val="24"/>
              </w:rPr>
            </w:pPr>
          </w:p>
          <w:p w:rsidR="00A11519" w:rsidRDefault="00A11519" w:rsidP="009D3A8A">
            <w:pPr>
              <w:spacing w:after="0" w:line="240" w:lineRule="auto"/>
              <w:rPr>
                <w:rFonts w:eastAsia="Times New Roman" w:cs="Times New Roman"/>
                <w:color w:val="000000"/>
                <w:sz w:val="24"/>
                <w:szCs w:val="24"/>
              </w:rPr>
            </w:pPr>
          </w:p>
          <w:p w:rsidR="00A11519" w:rsidRDefault="00A11519" w:rsidP="009D3A8A">
            <w:pPr>
              <w:spacing w:after="0" w:line="240" w:lineRule="auto"/>
              <w:rPr>
                <w:rFonts w:eastAsia="Times New Roman" w:cs="Times New Roman"/>
                <w:color w:val="000000"/>
                <w:sz w:val="24"/>
                <w:szCs w:val="24"/>
              </w:rPr>
            </w:pPr>
          </w:p>
          <w:p w:rsidR="00A11519" w:rsidRDefault="00A11519" w:rsidP="009D3A8A">
            <w:pPr>
              <w:jc w:val="both"/>
              <w:rPr>
                <w:b/>
              </w:rPr>
            </w:pPr>
          </w:p>
          <w:p w:rsidR="00A11519" w:rsidRDefault="00A11519" w:rsidP="009D3A8A">
            <w:pPr>
              <w:jc w:val="both"/>
            </w:pPr>
            <w:r>
              <w:rPr>
                <w:b/>
              </w:rPr>
              <w:lastRenderedPageBreak/>
              <w:t>Thực trạng:</w:t>
            </w:r>
            <w:r>
              <w:t xml:space="preserve"> vứt bừa bãi khắp nơi.</w:t>
            </w:r>
          </w:p>
          <w:p w:rsidR="00A11519" w:rsidRDefault="00A11519" w:rsidP="009D3A8A">
            <w:pPr>
              <w:spacing w:after="0" w:line="240" w:lineRule="auto"/>
              <w:rPr>
                <w:rFonts w:eastAsia="Times New Roman" w:cs="Times New Roman"/>
                <w:color w:val="000000"/>
                <w:sz w:val="24"/>
                <w:szCs w:val="24"/>
              </w:rPr>
            </w:pPr>
          </w:p>
          <w:p w:rsidR="00A11519" w:rsidRDefault="00A11519" w:rsidP="009D3A8A">
            <w:pPr>
              <w:spacing w:after="0" w:line="240" w:lineRule="auto"/>
              <w:rPr>
                <w:rFonts w:eastAsia="Times New Roman" w:cs="Times New Roman"/>
                <w:color w:val="000000"/>
                <w:sz w:val="24"/>
                <w:szCs w:val="24"/>
              </w:rPr>
            </w:pPr>
          </w:p>
          <w:p w:rsidR="00A11519" w:rsidRDefault="00A11519" w:rsidP="009D3A8A">
            <w:pPr>
              <w:spacing w:after="0" w:line="240" w:lineRule="auto"/>
              <w:rPr>
                <w:rFonts w:eastAsia="Times New Roman" w:cs="Times New Roman"/>
                <w:color w:val="000000"/>
                <w:sz w:val="24"/>
                <w:szCs w:val="24"/>
              </w:rPr>
            </w:pPr>
          </w:p>
          <w:p w:rsidR="00A11519" w:rsidRDefault="00A11519" w:rsidP="009D3A8A">
            <w:pPr>
              <w:spacing w:after="0" w:line="240" w:lineRule="auto"/>
              <w:rPr>
                <w:rFonts w:eastAsia="Times New Roman" w:cs="Times New Roman"/>
                <w:color w:val="000000"/>
                <w:sz w:val="24"/>
                <w:szCs w:val="24"/>
              </w:rPr>
            </w:pPr>
          </w:p>
          <w:p w:rsidR="00A11519" w:rsidRPr="00C43AC3" w:rsidRDefault="00A11519" w:rsidP="009D3A8A">
            <w:pPr>
              <w:spacing w:after="0" w:line="240" w:lineRule="auto"/>
              <w:rPr>
                <w:rFonts w:eastAsia="Times New Roman" w:cs="Times New Roman"/>
                <w:color w:val="000000"/>
                <w:sz w:val="24"/>
                <w:szCs w:val="24"/>
              </w:rPr>
            </w:pPr>
          </w:p>
          <w:p w:rsidR="00A11519" w:rsidRDefault="00A11519" w:rsidP="00A11519">
            <w:pPr>
              <w:pStyle w:val="ListParagraph"/>
              <w:numPr>
                <w:ilvl w:val="0"/>
                <w:numId w:val="1"/>
              </w:numPr>
              <w:spacing w:after="0" w:line="240" w:lineRule="auto"/>
              <w:rPr>
                <w:rFonts w:eastAsia="Times New Roman" w:cs="Times New Roman"/>
                <w:b/>
                <w:color w:val="000000"/>
                <w:szCs w:val="28"/>
              </w:rPr>
            </w:pPr>
            <w:r w:rsidRPr="00E701F6">
              <w:rPr>
                <w:rFonts w:eastAsia="Times New Roman" w:cs="Times New Roman"/>
                <w:b/>
                <w:color w:val="000000"/>
                <w:szCs w:val="28"/>
              </w:rPr>
              <w:t>Tác hại</w:t>
            </w:r>
            <w:r>
              <w:rPr>
                <w:rFonts w:eastAsia="Times New Roman" w:cs="Times New Roman"/>
                <w:b/>
                <w:color w:val="000000"/>
                <w:szCs w:val="28"/>
              </w:rPr>
              <w:t>.</w:t>
            </w:r>
          </w:p>
          <w:p w:rsidR="00A11519" w:rsidRDefault="00A11519" w:rsidP="009D3A8A">
            <w:pPr>
              <w:spacing w:after="0" w:line="240" w:lineRule="auto"/>
              <w:rPr>
                <w:rFonts w:eastAsia="Times New Roman" w:cs="Times New Roman"/>
                <w:b/>
                <w:color w:val="000000"/>
                <w:szCs w:val="28"/>
              </w:rPr>
            </w:pPr>
          </w:p>
          <w:p w:rsidR="00A11519" w:rsidRDefault="00A11519" w:rsidP="009D3A8A">
            <w:pPr>
              <w:spacing w:after="0" w:line="240" w:lineRule="auto"/>
              <w:rPr>
                <w:rFonts w:eastAsia="Times New Roman" w:cs="Times New Roman"/>
                <w:b/>
                <w:color w:val="000000"/>
                <w:szCs w:val="28"/>
              </w:rPr>
            </w:pPr>
          </w:p>
          <w:p w:rsidR="00A11519" w:rsidRPr="00E701F6" w:rsidRDefault="00A11519" w:rsidP="009D3A8A">
            <w:pPr>
              <w:spacing w:after="0" w:line="240" w:lineRule="auto"/>
              <w:rPr>
                <w:rFonts w:eastAsia="Times New Roman" w:cs="Times New Roman"/>
                <w:b/>
                <w:color w:val="000000"/>
                <w:szCs w:val="28"/>
              </w:rPr>
            </w:pPr>
          </w:p>
          <w:p w:rsidR="00A11519" w:rsidRPr="00C43AC3" w:rsidRDefault="00A11519" w:rsidP="009D3A8A">
            <w:pPr>
              <w:spacing w:after="0" w:line="240" w:lineRule="auto"/>
              <w:jc w:val="both"/>
              <w:rPr>
                <w:rFonts w:eastAsia="Times New Roman" w:cs="Times New Roman"/>
                <w:color w:val="000000"/>
                <w:sz w:val="24"/>
                <w:szCs w:val="24"/>
              </w:rPr>
            </w:pPr>
            <w:r w:rsidRPr="00FA1971">
              <w:rPr>
                <w:rFonts w:eastAsia="Times New Roman" w:cs="Times New Roman"/>
                <w:b/>
                <w:color w:val="000000"/>
                <w:szCs w:val="28"/>
              </w:rPr>
              <w:t>* Với môi trường:</w:t>
            </w:r>
            <w:r>
              <w:rPr>
                <w:rFonts w:eastAsia="Times New Roman" w:cs="Times New Roman"/>
                <w:color w:val="000000"/>
                <w:szCs w:val="28"/>
              </w:rPr>
              <w:t xml:space="preserve"> Do</w:t>
            </w:r>
            <w:r w:rsidRPr="00C43AC3">
              <w:rPr>
                <w:rFonts w:eastAsia="Times New Roman" w:cs="Times New Roman"/>
                <w:color w:val="000000"/>
                <w:szCs w:val="28"/>
              </w:rPr>
              <w:t xml:space="preserve"> đặc tính không phân hủy của plastic (nguyên nhân cơ bản).</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Lẫn vào đất -&gt; cản trở thực vật phát triển -&gt; gây xói mòn.</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Vứt xuống cống -&gt; tắc cống -&gt; ngập lụt.</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Trôi ra biển -&gt; chết sinh vật.</w:t>
            </w:r>
          </w:p>
          <w:p w:rsidR="00A11519" w:rsidRDefault="00A11519" w:rsidP="009D3A8A">
            <w:pPr>
              <w:spacing w:after="0" w:line="240" w:lineRule="auto"/>
              <w:jc w:val="both"/>
              <w:rPr>
                <w:rFonts w:eastAsia="Times New Roman" w:cs="Times New Roman"/>
                <w:color w:val="000000"/>
                <w:szCs w:val="28"/>
              </w:rPr>
            </w:pPr>
            <w:r w:rsidRPr="00C43AC3">
              <w:rPr>
                <w:rFonts w:eastAsia="Times New Roman" w:cs="Times New Roman"/>
                <w:color w:val="000000"/>
                <w:szCs w:val="28"/>
              </w:rPr>
              <w:t>=&gt; ảnh hưởng nghiêm trọng tới thực vật, động vật, ô nhiễm môi trường sống.</w:t>
            </w: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Pr="00C43AC3" w:rsidRDefault="00A11519" w:rsidP="009D3A8A">
            <w:pPr>
              <w:spacing w:after="0" w:line="240" w:lineRule="auto"/>
              <w:jc w:val="both"/>
              <w:rPr>
                <w:rFonts w:eastAsia="Times New Roman" w:cs="Times New Roman"/>
                <w:color w:val="000000"/>
                <w:sz w:val="24"/>
                <w:szCs w:val="24"/>
              </w:rPr>
            </w:pPr>
          </w:p>
          <w:p w:rsidR="00A11519" w:rsidRPr="00FA1971" w:rsidRDefault="00A11519" w:rsidP="009D3A8A">
            <w:pPr>
              <w:spacing w:after="0" w:line="240" w:lineRule="auto"/>
              <w:jc w:val="both"/>
              <w:rPr>
                <w:rFonts w:eastAsia="Times New Roman" w:cs="Times New Roman"/>
                <w:b/>
                <w:color w:val="000000"/>
                <w:sz w:val="24"/>
                <w:szCs w:val="24"/>
              </w:rPr>
            </w:pPr>
            <w:r w:rsidRPr="00FA1971">
              <w:rPr>
                <w:rFonts w:eastAsia="Times New Roman" w:cs="Times New Roman"/>
                <w:b/>
                <w:color w:val="000000"/>
                <w:szCs w:val="28"/>
              </w:rPr>
              <w:t>* Với con người:</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cống tắc -&gt; muỗi -&gt; dịch bệnh.</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ni lông màu -&gt; ô nhiễm thực phẩm.</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hại cho não, ung thư  phổi.</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Đốt ni lông -&gt; ngộ độc, khó thở, giảm miễn dịch, dị tật,...</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Gây nguy hiểm nghiêm trọng tới sức khoẻ con người.</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NT:  </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sử dụng phép liệt kê</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lí lẽ phân tích thực tế, khoa học</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vấn đề khoa học sáng rõ, dễ hiểu, thuyết phục.</w:t>
            </w:r>
          </w:p>
          <w:p w:rsidR="00A11519" w:rsidRDefault="00A11519" w:rsidP="009D3A8A">
            <w:pPr>
              <w:spacing w:after="0" w:line="240" w:lineRule="auto"/>
              <w:jc w:val="both"/>
              <w:rPr>
                <w:rFonts w:eastAsia="Times New Roman" w:cs="Times New Roman"/>
                <w:color w:val="000000"/>
                <w:szCs w:val="28"/>
              </w:rPr>
            </w:pPr>
            <w:r w:rsidRPr="00C43AC3">
              <w:rPr>
                <w:rFonts w:eastAsia="Times New Roman" w:cs="Times New Roman"/>
                <w:color w:val="000000"/>
                <w:szCs w:val="28"/>
              </w:rPr>
              <w:t>-&gt; túi ni lông ảnh hưởng trực tiếp, nghiêm trọng đến mọi lĩnh vực của cuộc sống.</w:t>
            </w: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Cs w:val="28"/>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color w:val="000000"/>
                <w:sz w:val="24"/>
                <w:szCs w:val="24"/>
              </w:rPr>
            </w:pPr>
          </w:p>
          <w:p w:rsidR="00A11519" w:rsidRPr="00C43AC3" w:rsidRDefault="00A11519" w:rsidP="009D3A8A">
            <w:pPr>
              <w:spacing w:after="0" w:line="240" w:lineRule="auto"/>
              <w:jc w:val="both"/>
              <w:rPr>
                <w:rFonts w:eastAsia="Times New Roman" w:cs="Times New Roman"/>
                <w:color w:val="000000"/>
                <w:sz w:val="24"/>
                <w:szCs w:val="24"/>
              </w:rPr>
            </w:pPr>
          </w:p>
          <w:p w:rsidR="00A11519" w:rsidRDefault="00A11519" w:rsidP="009D3A8A">
            <w:pPr>
              <w:spacing w:after="0" w:line="240" w:lineRule="auto"/>
              <w:jc w:val="both"/>
              <w:rPr>
                <w:rFonts w:eastAsia="Times New Roman" w:cs="Times New Roman"/>
                <w:b/>
                <w:bCs/>
                <w:color w:val="000000"/>
                <w:szCs w:val="28"/>
              </w:rPr>
            </w:pPr>
            <w:r w:rsidRPr="00C43AC3">
              <w:rPr>
                <w:rFonts w:eastAsia="Times New Roman" w:cs="Times New Roman"/>
                <w:b/>
                <w:bCs/>
                <w:color w:val="000000"/>
                <w:szCs w:val="28"/>
              </w:rPr>
              <w:t> </w:t>
            </w: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Pr="00C43AC3" w:rsidRDefault="00A11519" w:rsidP="009D3A8A">
            <w:pPr>
              <w:spacing w:after="0" w:line="240" w:lineRule="auto"/>
              <w:jc w:val="both"/>
              <w:rPr>
                <w:rFonts w:eastAsia="Times New Roman" w:cs="Times New Roman"/>
                <w:color w:val="000000"/>
                <w:sz w:val="24"/>
                <w:szCs w:val="24"/>
              </w:rPr>
            </w:pP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Các biện pháp giải quyết:</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Giảm tải tối đa việc dùng bao bì ni lông.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Tuyên truyền, vận động mọi người...</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thuyết phục, khả thi, hữu hiệu cho viêc bảo vệ môi trường.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Từ “Vì vậy” liên kết hai phần tác hại và giải pháp.</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Lập luận chặt chẽ.</w:t>
            </w:r>
          </w:p>
        </w:tc>
      </w:tr>
      <w:tr w:rsidR="00A11519" w:rsidRPr="00C43AC3" w:rsidTr="009D3A8A">
        <w:tc>
          <w:tcPr>
            <w:tcW w:w="59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11519" w:rsidRDefault="00A11519" w:rsidP="009D3A8A">
            <w:pPr>
              <w:spacing w:after="0" w:line="240" w:lineRule="auto"/>
              <w:jc w:val="both"/>
              <w:rPr>
                <w:rFonts w:eastAsia="Times New Roman" w:cs="Times New Roman"/>
                <w:b/>
                <w:bCs/>
                <w:color w:val="000000"/>
                <w:szCs w:val="28"/>
              </w:rPr>
            </w:pPr>
            <w:r w:rsidRPr="00C43AC3">
              <w:rPr>
                <w:rFonts w:eastAsia="Times New Roman" w:cs="Times New Roman"/>
                <w:color w:val="000000"/>
                <w:szCs w:val="28"/>
              </w:rPr>
              <w:lastRenderedPageBreak/>
              <w:t>HS đọc phần cuối  </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Nhận xét giọng điệu ở 3 câu kết?</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Phần kết, người viết đã đưa ra lời kêu gọi bằng nghệ thuật gì (kiểu câu, từ ngữ)?</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Nếu thay từ “hãy” bằng từ “phải’ thì lời kêu gọi đó có thay đổi gì không?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Tại sao câu cuối cùng của văn bản lại được in hoa và đặt trong dấu ngặc kép?</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Học sinh thảo luận, suy nghĩ tìm ra câu trả lời</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1.Mạnh mẽ, cứng cỏi, vang ngân</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2.</w:t>
            </w:r>
            <w:r w:rsidRPr="00C43AC3">
              <w:rPr>
                <w:rFonts w:eastAsia="Times New Roman" w:cs="Times New Roman"/>
                <w:color w:val="000000"/>
                <w:szCs w:val="28"/>
              </w:rPr>
              <w:t>-&gt; Câu cầu khiến, điệp từ “hãy”.</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3.</w:t>
            </w:r>
            <w:r w:rsidRPr="00C43AC3">
              <w:rPr>
                <w:rFonts w:eastAsia="Times New Roman" w:cs="Times New Roman"/>
                <w:color w:val="000000"/>
                <w:szCs w:val="28"/>
              </w:rPr>
              <w:t> Từ “phải” mang tính mệnh lệnh khô khan, khó tiếp nhận hơn.</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 Từ “hãy” vừa mang tính mệnh lệnh, vừa mang tính thuyết phục, động viên, kêu gọi, tạo sự cảm thông, chia sẻ của cộng đồng.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4. </w:t>
            </w:r>
            <w:r w:rsidRPr="00C43AC3">
              <w:rPr>
                <w:rFonts w:eastAsia="Times New Roman" w:cs="Times New Roman"/>
                <w:color w:val="000000"/>
                <w:szCs w:val="28"/>
              </w:rPr>
              <w:t>Lời kêu gọi giản dị nhưng tạo được ấn tượng cho người đọc, có ý nghĩa như một khẩu hiệu, một thông điệp gửi tới tất cả mọi người để cùng nhau hành động.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GV: Người viết không nhắc lại chủ đề 1 cách giản đơn mà đã nâng ý nghĩa của chủ đề ấy lên 1 tầm cao hơn: Hãy quan tâm tới Trái Đất, hãy bảo vệ Trái Đất. Sau 2 lần nhắc tới Trái Đất với lời kêu gọi cần được bảo vệ, kết thúc văn bản là câu văn then chốt: Một ngày không dùng bao bì ni lông khiến cho ý nghĩa của công việc không dùng bao bì ni lông-một việc đơn giản, bình thường trở nên trang trọng.</w:t>
            </w:r>
          </w:p>
        </w:tc>
        <w:tc>
          <w:tcPr>
            <w:tcW w:w="37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p>
          <w:p w:rsidR="00A11519" w:rsidRDefault="00A11519" w:rsidP="009D3A8A">
            <w:pPr>
              <w:spacing w:after="0" w:line="240" w:lineRule="auto"/>
              <w:jc w:val="both"/>
              <w:rPr>
                <w:rFonts w:eastAsia="Times New Roman" w:cs="Times New Roman"/>
                <w:b/>
                <w:bCs/>
                <w:color w:val="000000"/>
                <w:szCs w:val="28"/>
              </w:rPr>
            </w:pPr>
            <w:r w:rsidRPr="00C43AC3">
              <w:rPr>
                <w:rFonts w:eastAsia="Times New Roman" w:cs="Times New Roman"/>
                <w:b/>
                <w:bCs/>
                <w:color w:val="000000"/>
                <w:szCs w:val="28"/>
              </w:rPr>
              <w:t>3. Lời kêu gọi mọi người:</w:t>
            </w:r>
          </w:p>
          <w:p w:rsidR="00A11519" w:rsidRDefault="00A11519" w:rsidP="009D3A8A">
            <w:pPr>
              <w:spacing w:after="0" w:line="240" w:lineRule="auto"/>
              <w:jc w:val="both"/>
              <w:rPr>
                <w:rFonts w:eastAsia="Times New Roman" w:cs="Times New Roman"/>
                <w:color w:val="000000"/>
                <w:sz w:val="24"/>
                <w:szCs w:val="24"/>
              </w:rPr>
            </w:pPr>
          </w:p>
          <w:p w:rsidR="00A11519" w:rsidRPr="00C43AC3" w:rsidRDefault="00A11519" w:rsidP="009D3A8A">
            <w:pPr>
              <w:spacing w:after="0" w:line="240" w:lineRule="auto"/>
              <w:jc w:val="both"/>
              <w:rPr>
                <w:rFonts w:eastAsia="Times New Roman" w:cs="Times New Roman"/>
                <w:color w:val="000000"/>
                <w:sz w:val="24"/>
                <w:szCs w:val="24"/>
              </w:rPr>
            </w:pP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Câu cầu khiến, điệp từ “hãy”   Quan tâm đến Trái Đất  </w:t>
            </w:r>
          </w:p>
          <w:p w:rsidR="00A11519" w:rsidRPr="00C374C6"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Hãy  </w:t>
            </w:r>
            <w:r>
              <w:rPr>
                <w:rFonts w:eastAsia="Times New Roman" w:cs="Times New Roman"/>
                <w:color w:val="000000"/>
                <w:szCs w:val="28"/>
              </w:rPr>
              <w:t xml:space="preserve">Bảo vệ Trái Đất </w:t>
            </w:r>
            <w:r>
              <w:rPr>
                <w:rFonts w:eastAsia="Times New Roman" w:cs="Times New Roman"/>
                <w:noProof/>
                <w:color w:val="000000"/>
                <w:sz w:val="24"/>
                <w:szCs w:val="24"/>
                <w:bdr w:val="single" w:sz="2" w:space="0" w:color="000000" w:frame="1"/>
                <w:lang w:eastAsia="vi-VN"/>
              </w:rPr>
              <w:t>t</w:t>
            </w:r>
          </w:p>
          <w:p w:rsidR="00A11519" w:rsidRPr="00C43AC3" w:rsidRDefault="00A11519" w:rsidP="009D3A8A">
            <w:pPr>
              <w:spacing w:after="0" w:line="240" w:lineRule="auto"/>
              <w:rPr>
                <w:rFonts w:eastAsia="Times New Roman" w:cs="Times New Roman"/>
                <w:color w:val="000000"/>
                <w:sz w:val="24"/>
                <w:szCs w:val="24"/>
              </w:rPr>
            </w:pPr>
            <w:r>
              <w:rPr>
                <w:rFonts w:eastAsia="Times New Roman" w:cs="Times New Roman"/>
                <w:color w:val="000000"/>
                <w:szCs w:val="28"/>
              </w:rPr>
              <w:t xml:space="preserve">          </w:t>
            </w:r>
            <w:r w:rsidRPr="00C43AC3">
              <w:rPr>
                <w:rFonts w:eastAsia="Times New Roman" w:cs="Times New Roman"/>
                <w:color w:val="000000"/>
                <w:szCs w:val="28"/>
              </w:rPr>
              <w:t>Hành động: “MỘT NGÀY KHÔNG DÙNG BAO BÌ NI LÔNG”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→Ngắn gọn, rõ ràng, thuyết phục mọi người</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Cách trình bày: nhắc lại chủ đề 1 cách ấn tượng (cách nói trang trọng).</w:t>
            </w:r>
          </w:p>
        </w:tc>
      </w:tr>
    </w:tbl>
    <w:p w:rsidR="00A11519" w:rsidRPr="00C43AC3" w:rsidRDefault="00A11519" w:rsidP="00A11519">
      <w:pPr>
        <w:spacing w:after="0" w:line="240" w:lineRule="auto"/>
        <w:rPr>
          <w:rFonts w:eastAsia="Times New Roman" w:cs="Times New Roman"/>
          <w:color w:val="000000"/>
          <w:sz w:val="24"/>
          <w:szCs w:val="24"/>
        </w:rPr>
      </w:pPr>
      <w:r w:rsidRPr="00C43AC3">
        <w:rPr>
          <w:rFonts w:eastAsia="Times New Roman" w:cs="Times New Roman"/>
          <w:b/>
          <w:bCs/>
          <w:color w:val="000000"/>
          <w:szCs w:val="28"/>
        </w:rPr>
        <w:t>Hoạt động 3: Hướng dẫn tổng kết</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HS tổng kết về  nội dung-ý nghĩa và nghệ thuật trong tác phẩm.</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Vận dụng sgk, kiến thức GV cung cấp để thực hiện nhiệm vụ.</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Nắm rõ kiến thức bài học</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tbl>
      <w:tblPr>
        <w:tblW w:w="0" w:type="auto"/>
        <w:tblInd w:w="-116" w:type="dxa"/>
        <w:tblCellMar>
          <w:top w:w="15" w:type="dxa"/>
          <w:left w:w="15" w:type="dxa"/>
          <w:bottom w:w="15" w:type="dxa"/>
          <w:right w:w="15" w:type="dxa"/>
        </w:tblCellMar>
        <w:tblLook w:val="04A0" w:firstRow="1" w:lastRow="0" w:firstColumn="1" w:lastColumn="0" w:noHBand="0" w:noVBand="1"/>
      </w:tblPr>
      <w:tblGrid>
        <w:gridCol w:w="5980"/>
        <w:gridCol w:w="3142"/>
      </w:tblGrid>
      <w:tr w:rsidR="00A11519" w:rsidRPr="00C43AC3" w:rsidTr="009D3A8A">
        <w:tc>
          <w:tcPr>
            <w:tcW w:w="63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11519" w:rsidRPr="00C43AC3" w:rsidRDefault="00A11519"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HOẠT ĐỘNG CỦA GV - HS</w:t>
            </w:r>
          </w:p>
        </w:tc>
        <w:tc>
          <w:tcPr>
            <w:tcW w:w="33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11519" w:rsidRPr="00C43AC3" w:rsidRDefault="00A11519"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SẢN PHẨM DỰ KIẾN</w:t>
            </w:r>
          </w:p>
        </w:tc>
      </w:tr>
      <w:tr w:rsidR="00A11519" w:rsidRPr="00C43AC3" w:rsidTr="009D3A8A">
        <w:tc>
          <w:tcPr>
            <w:tcW w:w="63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GV hướng dẫn hs tổng kết nội dung văn bản bằng Sơ đồ tư duy</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 Phần 1: Tóm tắt lịch sử ra đời, quá trình hoạt động của tổ chức Quốc tế bảo vệ môi trường, chủ đề Việt Nam tham gia.</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Phần 2: Đoạn 1 đi từ nguyên nhân cơ bản đến các hệ quả cụ thể. Đoạn 2 gắn với đoạn 1 một cách tự nhiên và hợp lí bằng quan hệ từ “vì vậy”.</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Phần 3: Dùng 3 từ “hãy” rất thích hợp cho 3 câu ứng với 3 ý đã nêu trong phần thứ nhất.</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Mục đích của văn bản? Từ đó nêu ý nghĩa VB?</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Đánh giá thành công về hình thức nghệ thuật của tác phẩm? Lời kêu gọi “một ngày...” được diễn đạt như thế nào? bằng cách nào ?</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Đọc ghi nhớ</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1. - Kêu gọi mọi người “một ngày...” là để người đọc nhận thấy...</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Lời kêu gọi giản dị nhưng tạo được ấn tượng cho người đọc, có ý nghĩa như một khẩu hiệu, một thông điệp gửi tới tất cả mọi người để cùng nhau hành động</w:t>
            </w:r>
            <w:r w:rsidRPr="00C43AC3">
              <w:rPr>
                <w:rFonts w:eastAsia="Times New Roman" w:cs="Times New Roman"/>
                <w:b/>
                <w:bCs/>
                <w:color w:val="000000"/>
                <w:szCs w:val="28"/>
              </w:rPr>
              <w:t> Một ngày không sử dụng bao bì ni lông.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Ý nghĩa văn bản</w:t>
            </w:r>
            <w:r w:rsidRPr="00C43AC3">
              <w:rPr>
                <w:rFonts w:eastAsia="Times New Roman" w:cs="Times New Roman"/>
                <w:color w:val="000000"/>
                <w:szCs w:val="28"/>
              </w:rPr>
              <w:t>: Nhận thức về tác dụng của một hành động nhỏ, có tính khả thi trong việc bảo vệ môi trường trái đất.</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2.</w:t>
            </w:r>
            <w:r w:rsidRPr="00C43AC3">
              <w:rPr>
                <w:rFonts w:eastAsia="Times New Roman" w:cs="Times New Roman"/>
                <w:color w:val="000000"/>
                <w:szCs w:val="28"/>
              </w:rPr>
              <w:t> </w:t>
            </w:r>
            <w:r>
              <w:rPr>
                <w:rFonts w:eastAsia="Times New Roman" w:cs="Times New Roman"/>
                <w:color w:val="000000"/>
                <w:sz w:val="24"/>
                <w:szCs w:val="24"/>
              </w:rPr>
              <w:t xml:space="preserve"> </w:t>
            </w:r>
            <w:r w:rsidRPr="00C43AC3">
              <w:rPr>
                <w:rFonts w:eastAsia="Times New Roman" w:cs="Times New Roman"/>
                <w:color w:val="000000"/>
                <w:szCs w:val="28"/>
              </w:rPr>
              <w:t>-Hình thức trang trọng.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Tiêu đề: ấn tượng, thu hút sự chú ý.</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Bố cục chặt chẽ,  mạch lạc, logic.</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Ngôn ngữ: chính xác, rõ ràng, chân thành. Giải thích, phân tích dựa trên cơ sở khoa học, khách quan, đáng tin cậy…</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Đây là thể loại VB thuyết minh chúng ta sẽ được học ở phần TLV.</w:t>
            </w:r>
          </w:p>
        </w:tc>
        <w:tc>
          <w:tcPr>
            <w:tcW w:w="33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11519" w:rsidRPr="00C43AC3" w:rsidRDefault="00A11519" w:rsidP="009D3A8A">
            <w:pPr>
              <w:spacing w:after="0" w:line="240" w:lineRule="auto"/>
              <w:jc w:val="both"/>
              <w:rPr>
                <w:rFonts w:eastAsia="Times New Roman" w:cs="Times New Roman"/>
                <w:color w:val="000000"/>
                <w:sz w:val="24"/>
                <w:szCs w:val="24"/>
              </w:rPr>
            </w:pPr>
            <w:r>
              <w:rPr>
                <w:rFonts w:eastAsia="Times New Roman" w:cs="Times New Roman"/>
                <w:b/>
                <w:bCs/>
                <w:color w:val="000000"/>
                <w:szCs w:val="28"/>
              </w:rPr>
              <w:lastRenderedPageBreak/>
              <w:t>III</w:t>
            </w:r>
            <w:r w:rsidRPr="00C43AC3">
              <w:rPr>
                <w:rFonts w:eastAsia="Times New Roman" w:cs="Times New Roman"/>
                <w:b/>
                <w:bCs/>
                <w:color w:val="000000"/>
                <w:szCs w:val="28"/>
              </w:rPr>
              <w:t>. Tổng kết</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Nghệ thuật:</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Hình thức trang trọng.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 Giải thích đơn giản, khách quan, rõ ràng.</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Bố cục chặt chẽ.</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Ngôn ngữ: chính xác, rõ ràng, chân thành... trên cơ sở khoa học khách quan, đáng tin cậy…</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2. Nội dung-ý nghĩa:</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Ý nghĩa văn bản</w:t>
            </w:r>
            <w:r w:rsidRPr="00C43AC3">
              <w:rPr>
                <w:rFonts w:eastAsia="Times New Roman" w:cs="Times New Roman"/>
                <w:color w:val="000000"/>
                <w:szCs w:val="28"/>
              </w:rPr>
              <w:t>: Nhận thức về tác dụng của một hành động nhỏ, có tính khả thi trong việc bảo vệ môi trường Trái Đất.</w:t>
            </w:r>
          </w:p>
          <w:p w:rsidR="00A11519" w:rsidRPr="00C43AC3" w:rsidRDefault="00A11519"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Ghi nhớ: sgk</w:t>
            </w:r>
          </w:p>
        </w:tc>
      </w:tr>
    </w:tbl>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lastRenderedPageBreak/>
        <w:t>C. HOẠT ĐỘNG LUYỆN TẬP</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Hs nhằm củng cố, hệ thống hóa, hoàn thiện kiến thức mới mà HS đã được lĩnh hội ở hoạt động hình thành kiến thức</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HS sử dụng khả năng đọ</w:t>
      </w:r>
      <w:r>
        <w:rPr>
          <w:rFonts w:eastAsia="Times New Roman" w:cs="Times New Roman"/>
          <w:color w:val="000000"/>
          <w:szCs w:val="28"/>
        </w:rPr>
        <w:t>c của mình để thực hiện nv</w:t>
      </w:r>
      <w:r w:rsidRPr="00C43AC3">
        <w:rPr>
          <w:rFonts w:eastAsia="Times New Roman" w:cs="Times New Roman"/>
          <w:color w:val="000000"/>
          <w:szCs w:val="28"/>
        </w:rPr>
        <w:t xml:space="preserve"> GV đưa ra.</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HS trả lời câu hỏi của GV</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Tích hợp kiến thức môn Giáo dục công dân</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Sau khi học xong vb này, em rút ra bài học gì cho bản thân về vấn đề bảo vệ môi trường?</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 Phải bảo vệ Trái Đất, bảo vệ môi trường bằng cách không vứt rác bừa bãi, hạn chế dùng bao ni lông.</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Tham gia tích cực và các phong trào: trồng cây gây rừng, thực hiện tốt phong trào Xanh, sạch, đẹp ở nhà trường và nơi sinh sống.  (slide 19)</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 Tuyên truyền vận động gia đình, hàng xóm cùng thực hiện.</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Học sinh thuyết minh về việc sử dụng túi xách bằng giấy thay thế cho túi nilong.</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Tích hợp kiến thức môn Mỹ thuật:</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HOẠT ĐỘNG VẬN DỤNG</w:t>
      </w:r>
    </w:p>
    <w:p w:rsidR="00A11519" w:rsidRPr="00C43AC3" w:rsidRDefault="00A11519" w:rsidP="00A11519">
      <w:pPr>
        <w:spacing w:after="0" w:line="240" w:lineRule="auto"/>
        <w:rPr>
          <w:rFonts w:eastAsia="Times New Roman" w:cs="Times New Roman"/>
          <w:color w:val="000000"/>
          <w:sz w:val="24"/>
          <w:szCs w:val="24"/>
        </w:rPr>
      </w:pPr>
      <w:r w:rsidRPr="00C43AC3">
        <w:rPr>
          <w:rFonts w:eastAsia="Times New Roman" w:cs="Times New Roman"/>
          <w:b/>
          <w:bCs/>
          <w:color w:val="000000"/>
          <w:szCs w:val="28"/>
        </w:rPr>
        <w:t>a) Mục tiêu: </w:t>
      </w:r>
      <w:r w:rsidRPr="00C43AC3">
        <w:rPr>
          <w:rFonts w:eastAsia="Times New Roman" w:cs="Times New Roman"/>
          <w:color w:val="000000"/>
          <w:szCs w:val="28"/>
        </w:rPr>
        <w:t>Vận dụng kiến thức mới mà HS đã được lĩnh hội để giải quyết những vấn đề mới trong học tập và thực tiễn</w:t>
      </w:r>
    </w:p>
    <w:p w:rsidR="00A11519" w:rsidRPr="00C43AC3" w:rsidRDefault="00A11519" w:rsidP="00A11519">
      <w:pPr>
        <w:spacing w:after="0" w:line="240" w:lineRule="auto"/>
        <w:rPr>
          <w:rFonts w:eastAsia="Times New Roman" w:cs="Times New Roman"/>
          <w:color w:val="000000"/>
          <w:sz w:val="24"/>
          <w:szCs w:val="24"/>
        </w:rPr>
      </w:pPr>
      <w:r w:rsidRPr="00C43AC3">
        <w:rPr>
          <w:rFonts w:eastAsia="Times New Roman" w:cs="Times New Roman"/>
          <w:b/>
          <w:bCs/>
          <w:color w:val="000000"/>
          <w:szCs w:val="28"/>
        </w:rPr>
        <w:t>b) Nội dung: </w:t>
      </w:r>
      <w:r w:rsidRPr="00C43AC3">
        <w:rPr>
          <w:rFonts w:eastAsia="Times New Roman" w:cs="Times New Roman"/>
          <w:color w:val="000000"/>
          <w:szCs w:val="28"/>
        </w:rPr>
        <w:t>GV tổ chức cho HS làm các bài tập</w:t>
      </w:r>
    </w:p>
    <w:p w:rsidR="00A11519" w:rsidRPr="00C43AC3" w:rsidRDefault="00A11519" w:rsidP="00A11519">
      <w:pPr>
        <w:spacing w:after="0" w:line="240" w:lineRule="auto"/>
        <w:rPr>
          <w:rFonts w:eastAsia="Times New Roman" w:cs="Times New Roman"/>
          <w:color w:val="000000"/>
          <w:sz w:val="24"/>
          <w:szCs w:val="24"/>
        </w:rPr>
      </w:pPr>
      <w:r w:rsidRPr="00C43AC3">
        <w:rPr>
          <w:rFonts w:eastAsia="Times New Roman" w:cs="Times New Roman"/>
          <w:b/>
          <w:bCs/>
          <w:color w:val="000000"/>
          <w:szCs w:val="28"/>
        </w:rPr>
        <w:t>c) Sản phẩm: </w:t>
      </w:r>
      <w:r w:rsidRPr="00C43AC3">
        <w:rPr>
          <w:rFonts w:eastAsia="Times New Roman" w:cs="Times New Roman"/>
          <w:color w:val="000000"/>
          <w:szCs w:val="28"/>
        </w:rPr>
        <w:t>Đáp án của HS</w:t>
      </w:r>
    </w:p>
    <w:p w:rsidR="00A11519" w:rsidRPr="00C43AC3" w:rsidRDefault="00A11519" w:rsidP="00A11519">
      <w:pPr>
        <w:spacing w:after="0" w:line="240" w:lineRule="auto"/>
        <w:rPr>
          <w:rFonts w:eastAsia="Times New Roman" w:cs="Times New Roman"/>
          <w:color w:val="000000"/>
          <w:sz w:val="24"/>
          <w:szCs w:val="24"/>
        </w:rPr>
      </w:pPr>
      <w:r w:rsidRPr="00C43AC3">
        <w:rPr>
          <w:rFonts w:eastAsia="Times New Roman" w:cs="Times New Roman"/>
          <w:b/>
          <w:bCs/>
          <w:color w:val="000000"/>
          <w:szCs w:val="28"/>
        </w:rPr>
        <w:t>d) Tổ chức thực hiện:</w:t>
      </w:r>
    </w:p>
    <w:p w:rsidR="00A11519" w:rsidRPr="00C43AC3" w:rsidRDefault="00A11519" w:rsidP="00A11519">
      <w:pPr>
        <w:spacing w:after="0" w:line="240" w:lineRule="auto"/>
        <w:ind w:firstLine="32"/>
        <w:jc w:val="both"/>
        <w:rPr>
          <w:rFonts w:eastAsia="Times New Roman" w:cs="Times New Roman"/>
          <w:color w:val="000000"/>
          <w:sz w:val="24"/>
          <w:szCs w:val="24"/>
        </w:rPr>
      </w:pPr>
      <w:r w:rsidRPr="00C43AC3">
        <w:rPr>
          <w:rFonts w:eastAsia="Times New Roman" w:cs="Times New Roman"/>
          <w:color w:val="000000"/>
          <w:szCs w:val="28"/>
        </w:rPr>
        <w:t>GV yêu cầu: Tranh vẽ tuyên truyền bảo vệ môi trường.</w:t>
      </w:r>
      <w:r w:rsidRPr="00C43AC3">
        <w:rPr>
          <w:rFonts w:eastAsia="Times New Roman" w:cs="Times New Roman"/>
          <w:b/>
          <w:bCs/>
          <w:color w:val="000000"/>
          <w:szCs w:val="28"/>
        </w:rPr>
        <w:t> </w:t>
      </w:r>
    </w:p>
    <w:p w:rsidR="00A11519" w:rsidRPr="00C43AC3" w:rsidRDefault="00A11519" w:rsidP="00A11519">
      <w:pPr>
        <w:spacing w:after="0" w:line="240" w:lineRule="auto"/>
        <w:ind w:firstLine="32"/>
        <w:jc w:val="both"/>
        <w:rPr>
          <w:rFonts w:eastAsia="Times New Roman" w:cs="Times New Roman"/>
          <w:color w:val="000000"/>
          <w:sz w:val="24"/>
          <w:szCs w:val="24"/>
        </w:rPr>
      </w:pPr>
      <w:r w:rsidRPr="00C43AC3">
        <w:rPr>
          <w:rFonts w:eastAsia="Times New Roman" w:cs="Times New Roman"/>
          <w:color w:val="000000"/>
          <w:szCs w:val="28"/>
        </w:rPr>
        <w:t>?Em và gia đình có thường xuyên sử dụng bao bì nilon không? Bản thân em cần làm gì để góp phần bảo vệ môi trường</w:t>
      </w:r>
    </w:p>
    <w:p w:rsidR="00A11519" w:rsidRPr="00C43AC3" w:rsidRDefault="00A11519" w:rsidP="00A11519">
      <w:pPr>
        <w:spacing w:after="0" w:line="240" w:lineRule="auto"/>
        <w:ind w:firstLine="32"/>
        <w:jc w:val="both"/>
        <w:rPr>
          <w:rFonts w:eastAsia="Times New Roman" w:cs="Times New Roman"/>
          <w:color w:val="000000"/>
          <w:sz w:val="24"/>
          <w:szCs w:val="24"/>
        </w:rPr>
      </w:pPr>
      <w:r w:rsidRPr="00C43AC3">
        <w:rPr>
          <w:rFonts w:eastAsia="Times New Roman" w:cs="Times New Roman"/>
          <w:color w:val="000000"/>
          <w:szCs w:val="28"/>
        </w:rPr>
        <w:t>?Có ý kiến cho rằng thả bóng bay vào ngày khai trường thể hiện được ước mơ bay bao bay xa của các bạn học sinh cho nên vào ngày khai giảng vẫn nên thả bóng bay? Em có đồng ý với ý kiến trên không? Vì sao</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Hướng dẫn về nhà</w:t>
      </w:r>
      <w:r>
        <w:rPr>
          <w:rFonts w:eastAsia="Times New Roman" w:cs="Times New Roman"/>
          <w:color w:val="000000"/>
          <w:sz w:val="24"/>
          <w:szCs w:val="24"/>
        </w:rPr>
        <w:t xml:space="preserve">: </w:t>
      </w:r>
      <w:r>
        <w:rPr>
          <w:rFonts w:eastAsia="Times New Roman" w:cs="Times New Roman"/>
          <w:b/>
          <w:bCs/>
          <w:color w:val="000000"/>
          <w:szCs w:val="28"/>
        </w:rPr>
        <w:t xml:space="preserve">- </w:t>
      </w:r>
      <w:r w:rsidRPr="00C43AC3">
        <w:rPr>
          <w:rFonts w:eastAsia="Times New Roman" w:cs="Times New Roman"/>
          <w:b/>
          <w:bCs/>
          <w:color w:val="000000"/>
          <w:szCs w:val="28"/>
        </w:rPr>
        <w:t>Học bài cũ:</w:t>
      </w:r>
    </w:p>
    <w:p w:rsidR="00A11519" w:rsidRPr="00C43AC3" w:rsidRDefault="00A11519" w:rsidP="00A11519">
      <w:pPr>
        <w:spacing w:after="0" w:line="240" w:lineRule="auto"/>
        <w:jc w:val="both"/>
        <w:rPr>
          <w:rFonts w:eastAsia="Times New Roman" w:cs="Times New Roman"/>
          <w:color w:val="000000"/>
          <w:sz w:val="24"/>
          <w:szCs w:val="24"/>
        </w:rPr>
      </w:pPr>
      <w:r>
        <w:rPr>
          <w:rFonts w:eastAsia="Times New Roman" w:cs="Times New Roman"/>
          <w:color w:val="000000"/>
          <w:szCs w:val="28"/>
        </w:rPr>
        <w:t xml:space="preserve">   </w:t>
      </w:r>
      <w:r w:rsidRPr="00C43AC3">
        <w:rPr>
          <w:rFonts w:eastAsia="Times New Roman" w:cs="Times New Roman"/>
          <w:color w:val="000000"/>
          <w:szCs w:val="28"/>
        </w:rPr>
        <w:t>- Học bài ôn tập, học thuộc những đoạn văn hay trong các văn bản</w:t>
      </w:r>
      <w:r w:rsidRPr="00C43AC3">
        <w:rPr>
          <w:rFonts w:eastAsia="Times New Roman" w:cs="Times New Roman"/>
          <w:b/>
          <w:bCs/>
          <w:color w:val="000000"/>
          <w:szCs w:val="28"/>
        </w:rPr>
        <w:t> </w:t>
      </w:r>
    </w:p>
    <w:p w:rsidR="00A11519" w:rsidRPr="004875CB" w:rsidRDefault="00A11519" w:rsidP="00A11519">
      <w:pPr>
        <w:spacing w:after="0" w:line="240" w:lineRule="auto"/>
        <w:jc w:val="both"/>
        <w:rPr>
          <w:rFonts w:eastAsia="Times New Roman" w:cs="Times New Roman"/>
          <w:color w:val="000000"/>
          <w:szCs w:val="28"/>
        </w:rPr>
      </w:pPr>
      <w:r w:rsidRPr="00C43AC3">
        <w:rPr>
          <w:rFonts w:eastAsia="Times New Roman" w:cs="Times New Roman"/>
          <w:b/>
          <w:bCs/>
          <w:color w:val="000000"/>
          <w:szCs w:val="28"/>
        </w:rPr>
        <w:t>* Chuẩn bị bài mới</w:t>
      </w:r>
      <w:r w:rsidRPr="004875CB">
        <w:rPr>
          <w:rFonts w:eastAsia="Times New Roman" w:cs="Times New Roman"/>
          <w:b/>
          <w:bCs/>
          <w:color w:val="000000"/>
          <w:szCs w:val="28"/>
        </w:rPr>
        <w:t>:  </w:t>
      </w:r>
      <w:r w:rsidRPr="004875CB">
        <w:rPr>
          <w:rFonts w:eastAsia="Times New Roman" w:cs="Times New Roman"/>
          <w:color w:val="000000"/>
          <w:szCs w:val="28"/>
        </w:rPr>
        <w:t>Câu ghép</w:t>
      </w:r>
      <w:r>
        <w:rPr>
          <w:rFonts w:eastAsia="Times New Roman" w:cs="Times New Roman"/>
          <w:color w:val="000000"/>
          <w:szCs w:val="28"/>
        </w:rPr>
        <w:t>.</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Đặc điểm của câu ghép?</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Tìm đọc và phân tích ngữ liệu SGKTR 111?</w:t>
      </w:r>
    </w:p>
    <w:p w:rsidR="00A11519" w:rsidRPr="00C43AC3" w:rsidRDefault="00A11519" w:rsidP="00A11519">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Tìm hiểu cách nối các về câu?</w:t>
      </w:r>
    </w:p>
    <w:p w:rsidR="00A11519" w:rsidRPr="00B47AFA" w:rsidRDefault="00A11519" w:rsidP="00A11519">
      <w:pPr>
        <w:spacing w:after="0" w:line="240" w:lineRule="auto"/>
        <w:jc w:val="both"/>
        <w:rPr>
          <w:rFonts w:eastAsia="Times New Roman" w:cs="Times New Roman"/>
          <w:color w:val="000000"/>
          <w:szCs w:val="28"/>
        </w:rPr>
      </w:pPr>
      <w:r w:rsidRPr="00C43AC3">
        <w:rPr>
          <w:rFonts w:eastAsia="Times New Roman" w:cs="Times New Roman"/>
          <w:color w:val="000000"/>
          <w:szCs w:val="28"/>
        </w:rPr>
        <w:t>? Tìm hiểu các bài tập phầ</w:t>
      </w:r>
      <w:r>
        <w:rPr>
          <w:rFonts w:eastAsia="Times New Roman" w:cs="Times New Roman"/>
          <w:color w:val="000000"/>
          <w:szCs w:val="28"/>
        </w:rPr>
        <w:t>n</w:t>
      </w:r>
      <w:r w:rsidRPr="00C43AC3">
        <w:rPr>
          <w:rFonts w:eastAsia="Times New Roman" w:cs="Times New Roman"/>
          <w:color w:val="000000"/>
          <w:szCs w:val="28"/>
        </w:rPr>
        <w:t xml:space="preserve"> Luyện tập SGK Tr 113?</w:t>
      </w:r>
    </w:p>
    <w:p w:rsidR="00A11519" w:rsidRDefault="00A11519" w:rsidP="00A11519">
      <w:pPr>
        <w:spacing w:after="0" w:line="240" w:lineRule="auto"/>
        <w:jc w:val="both"/>
        <w:rPr>
          <w:rFonts w:eastAsia="Times New Roman" w:cs="Times New Roman"/>
          <w:b/>
          <w:bCs/>
          <w:color w:val="000000"/>
          <w:szCs w:val="28"/>
        </w:rPr>
      </w:pPr>
    </w:p>
    <w:p w:rsidR="000C5D41" w:rsidRDefault="000C5D41">
      <w:bookmarkStart w:id="0" w:name="_GoBack"/>
      <w:bookmarkEnd w:id="0"/>
    </w:p>
    <w:sectPr w:rsidR="000C5D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11BFB"/>
    <w:multiLevelType w:val="hybridMultilevel"/>
    <w:tmpl w:val="AD9CCE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519"/>
    <w:rsid w:val="000C5D41"/>
    <w:rsid w:val="00A1151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C58487-314E-482E-A23A-0EE658002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519"/>
    <w:rPr>
      <w:rFonts w:ascii="Times New Roman" w:hAnsi="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5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3280</Words>
  <Characters>18700</Characters>
  <Application>Microsoft Office Word</Application>
  <DocSecurity>0</DocSecurity>
  <Lines>155</Lines>
  <Paragraphs>43</Paragraphs>
  <ScaleCrop>false</ScaleCrop>
  <Company/>
  <LinksUpToDate>false</LinksUpToDate>
  <CharactersWithSpaces>21937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2023-04-14T01:26:00Z</dcterms:created>
  <dcterms:modified xsi:type="dcterms:W3CDTF">2023-04-14T01:27:00Z</dcterms:modified>
</cp:coreProperties>
</file>