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160" w:rsidRDefault="004D2160" w:rsidP="004D2160">
      <w:pPr>
        <w:spacing w:after="0" w:line="240" w:lineRule="auto"/>
        <w:rPr>
          <w:rFonts w:eastAsia="Times New Roman" w:cs="Times New Roman"/>
          <w:b/>
          <w:bCs/>
          <w:color w:val="FF0000"/>
          <w:sz w:val="28"/>
          <w:szCs w:val="28"/>
        </w:rPr>
      </w:pPr>
    </w:p>
    <w:p w:rsidR="004D2160" w:rsidRDefault="004D2160" w:rsidP="004D2160">
      <w:pPr>
        <w:spacing w:after="0" w:line="240" w:lineRule="auto"/>
        <w:jc w:val="center"/>
        <w:rPr>
          <w:rFonts w:eastAsia="Times New Roman" w:cs="Times New Roman"/>
          <w:b/>
          <w:bCs/>
          <w:color w:val="FF0000"/>
          <w:sz w:val="28"/>
          <w:szCs w:val="28"/>
          <w:lang w:val="nl-NL"/>
        </w:rPr>
      </w:pPr>
      <w:r>
        <w:rPr>
          <w:rFonts w:eastAsia="Times New Roman" w:cs="Times New Roman"/>
          <w:b/>
          <w:bCs/>
          <w:color w:val="FF0000"/>
          <w:sz w:val="28"/>
          <w:szCs w:val="28"/>
          <w:lang w:val="nl-NL"/>
        </w:rPr>
        <w:t xml:space="preserve">Tiết 79,80 : THỰC HÀNH ĐỌC HIỂU </w:t>
      </w:r>
    </w:p>
    <w:p w:rsidR="004D2160" w:rsidRDefault="004D2160" w:rsidP="004D2160">
      <w:pPr>
        <w:spacing w:after="0" w:line="240" w:lineRule="auto"/>
        <w:jc w:val="center"/>
        <w:rPr>
          <w:rFonts w:eastAsia="Times New Roman" w:cs="Times New Roman"/>
          <w:sz w:val="28"/>
          <w:szCs w:val="28"/>
          <w:lang w:val="nl-NL"/>
        </w:rPr>
      </w:pPr>
      <w:r>
        <w:rPr>
          <w:rFonts w:eastAsia="Times New Roman" w:cs="Times New Roman"/>
          <w:b/>
          <w:bCs/>
          <w:color w:val="0000FF"/>
          <w:sz w:val="28"/>
          <w:szCs w:val="28"/>
          <w:lang w:val="nl-NL"/>
        </w:rPr>
        <w:t>VĂN BẢN </w:t>
      </w:r>
      <w:r>
        <w:rPr>
          <w:rFonts w:eastAsia="Times New Roman" w:cs="Times New Roman"/>
          <w:sz w:val="28"/>
          <w:szCs w:val="28"/>
          <w:lang w:val="nl-NL"/>
        </w:rPr>
        <w:t xml:space="preserve"> 3 . </w:t>
      </w:r>
      <w:r>
        <w:rPr>
          <w:rFonts w:eastAsia="Times New Roman" w:cs="Times New Roman"/>
          <w:b/>
          <w:bCs/>
          <w:color w:val="FF0000"/>
          <w:sz w:val="28"/>
          <w:szCs w:val="28"/>
          <w:lang w:val="nl-NL"/>
        </w:rPr>
        <w:t>CÔ BÉ BÁN DIÊM( An-đéc-xen)</w:t>
      </w:r>
    </w:p>
    <w:p w:rsidR="004D2160" w:rsidRDefault="004D2160" w:rsidP="004D2160">
      <w:pPr>
        <w:spacing w:after="0" w:line="240" w:lineRule="auto"/>
        <w:rPr>
          <w:rFonts w:eastAsia="Times New Roman" w:cs="Times New Roman"/>
          <w:sz w:val="28"/>
          <w:szCs w:val="28"/>
          <w:lang w:val="nl-NL"/>
        </w:rPr>
      </w:pPr>
      <w:r>
        <w:rPr>
          <w:rFonts w:eastAsia="Times New Roman" w:cs="Times New Roman"/>
          <w:color w:val="0000FF"/>
          <w:sz w:val="28"/>
          <w:szCs w:val="28"/>
          <w:lang w:val="nl-NL"/>
        </w:rPr>
        <w:t>                                           </w:t>
      </w:r>
    </w:p>
    <w:p w:rsidR="004D2160" w:rsidRDefault="004D2160" w:rsidP="004D2160">
      <w:pPr>
        <w:pStyle w:val="ListParagraph"/>
        <w:numPr>
          <w:ilvl w:val="0"/>
          <w:numId w:val="1"/>
        </w:numPr>
        <w:spacing w:after="0" w:line="240" w:lineRule="auto"/>
        <w:rPr>
          <w:rFonts w:eastAsia="Times New Roman" w:cs="Times New Roman"/>
          <w:b/>
          <w:bCs/>
          <w:color w:val="FF0000"/>
          <w:sz w:val="28"/>
          <w:szCs w:val="28"/>
        </w:rPr>
      </w:pPr>
      <w:r>
        <w:rPr>
          <w:rFonts w:eastAsia="Times New Roman" w:cs="Times New Roman"/>
          <w:b/>
          <w:bCs/>
          <w:color w:val="FF0000"/>
          <w:sz w:val="28"/>
          <w:szCs w:val="28"/>
        </w:rPr>
        <w:t>MỤC TIÊUCẦN ĐẠT</w:t>
      </w:r>
    </w:p>
    <w:p w:rsidR="004D2160" w:rsidRDefault="004D2160" w:rsidP="004D2160">
      <w:pPr>
        <w:spacing w:after="0" w:line="240" w:lineRule="auto"/>
        <w:rPr>
          <w:rFonts w:eastAsia="Times New Roman" w:cs="Times New Roman"/>
          <w:sz w:val="28"/>
          <w:szCs w:val="28"/>
        </w:rPr>
      </w:pPr>
      <w:r>
        <w:rPr>
          <w:rFonts w:eastAsia="Times New Roman" w:cs="Times New Roman"/>
          <w:b/>
          <w:bCs/>
          <w:color w:val="FF0000"/>
          <w:sz w:val="28"/>
          <w:szCs w:val="28"/>
        </w:rPr>
        <w:t xml:space="preserve"> </w:t>
      </w:r>
    </w:p>
    <w:p w:rsidR="004D2160" w:rsidRDefault="004D2160" w:rsidP="004D2160">
      <w:pPr>
        <w:spacing w:after="0" w:line="240" w:lineRule="auto"/>
        <w:jc w:val="both"/>
        <w:rPr>
          <w:rFonts w:eastAsia="Times New Roman" w:cs="Times New Roman"/>
          <w:sz w:val="28"/>
          <w:szCs w:val="28"/>
        </w:rPr>
      </w:pPr>
      <w:r>
        <w:rPr>
          <w:rFonts w:eastAsia="Times New Roman" w:cs="Times New Roman"/>
          <w:b/>
          <w:bCs/>
          <w:i/>
          <w:iCs/>
          <w:color w:val="0000FF"/>
          <w:sz w:val="28"/>
          <w:szCs w:val="28"/>
        </w:rPr>
        <w:t>1. Về kiến thức: </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Tri thức về thể loại truyện nói chung và truyện An-đéc-xen nói riêng ( đề tài, nhân vật, tình huống…);  nội dung, ý nghĩa và một số chi tiết nghệ thuật tiêu biểu trong văn bản truyện “ Cô bé bán diêm”.</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Hiện thực xã hội được thể hiện qua văn bản</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Tấm lòng của nhà văn được thể hiện trong tác phẩm…</w:t>
      </w:r>
    </w:p>
    <w:p w:rsidR="004D2160" w:rsidRDefault="004D2160" w:rsidP="004D2160">
      <w:pPr>
        <w:spacing w:after="0" w:line="240" w:lineRule="auto"/>
        <w:jc w:val="both"/>
        <w:rPr>
          <w:rFonts w:eastAsia="Times New Roman" w:cs="Times New Roman"/>
          <w:sz w:val="28"/>
          <w:szCs w:val="28"/>
        </w:rPr>
      </w:pPr>
      <w:r>
        <w:rPr>
          <w:rFonts w:eastAsia="Times New Roman" w:cs="Times New Roman"/>
          <w:b/>
          <w:bCs/>
          <w:i/>
          <w:iCs/>
          <w:color w:val="0000FF"/>
          <w:sz w:val="28"/>
          <w:szCs w:val="28"/>
        </w:rPr>
        <w:t>2. Về năng lực:</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Nhận biết được một số yếu tố hình thức (chi tiết, cốt truyện, nhân vật, yếu tố tưởng tượng, kì ảo..), nội dung (đề tài, chủ đề, ý nghĩa, thái độ người kể,...) của truyện An-đéc-xen; xác định được ngôi kể trong văn bản.</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Hiểu được cách thể hiện tư tưởng, tình cảm của tác giả được thể hiện qua văn bản và tác dụng, ý nghĩa của những chi tiết nghệ thuật tiêu biểu.</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Phân tích được nhân vật, chi tiết, tình huống trong văn bản.</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00"/>
          <w:sz w:val="28"/>
          <w:szCs w:val="28"/>
        </w:rPr>
        <w:t>- Viết được đoạn văn nếu cảm nhận về một nhân vật trong truyện.</w:t>
      </w:r>
    </w:p>
    <w:p w:rsidR="004D2160" w:rsidRDefault="004D2160" w:rsidP="004D2160">
      <w:pPr>
        <w:spacing w:after="0" w:line="240" w:lineRule="auto"/>
        <w:jc w:val="both"/>
        <w:rPr>
          <w:rFonts w:eastAsia="Times New Roman" w:cs="Times New Roman"/>
          <w:sz w:val="28"/>
          <w:szCs w:val="28"/>
        </w:rPr>
      </w:pPr>
      <w:r>
        <w:rPr>
          <w:rFonts w:eastAsia="Times New Roman" w:cs="Times New Roman"/>
          <w:b/>
          <w:bCs/>
          <w:i/>
          <w:iCs/>
          <w:color w:val="0000FF"/>
          <w:sz w:val="28"/>
          <w:szCs w:val="28"/>
        </w:rPr>
        <w:t>3. Về phẩm chất:</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CC"/>
          <w:sz w:val="28"/>
          <w:szCs w:val="28"/>
        </w:rPr>
        <w:t xml:space="preserve">- </w:t>
      </w:r>
      <w:r>
        <w:rPr>
          <w:rFonts w:eastAsia="Times New Roman" w:cs="Times New Roman"/>
          <w:i/>
          <w:iCs/>
          <w:color w:val="0000CC"/>
          <w:sz w:val="28"/>
          <w:szCs w:val="28"/>
        </w:rPr>
        <w:t>Nhân ái:</w:t>
      </w:r>
      <w:r>
        <w:rPr>
          <w:rFonts w:eastAsia="Times New Roman" w:cs="Times New Roman"/>
          <w:color w:val="000000"/>
          <w:sz w:val="28"/>
          <w:szCs w:val="28"/>
        </w:rPr>
        <w:t>HS biết tôn trọng, yêu thương, sống chan hòa với mọi người xung quanh, biết sẻ chia với cảnh đời bất hạnh trong cuộc sống; trân trọng cuộc sống đang có</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CC"/>
          <w:sz w:val="28"/>
          <w:szCs w:val="28"/>
        </w:rPr>
        <w:t xml:space="preserve">- </w:t>
      </w:r>
      <w:r>
        <w:rPr>
          <w:rFonts w:eastAsia="Times New Roman" w:cs="Times New Roman"/>
          <w:i/>
          <w:iCs/>
          <w:color w:val="0000CC"/>
          <w:sz w:val="28"/>
          <w:szCs w:val="28"/>
        </w:rPr>
        <w:t>Chăm học, chăm làm</w:t>
      </w:r>
      <w:r>
        <w:rPr>
          <w:rFonts w:eastAsia="Times New Roman" w:cs="Times New Roman"/>
          <w:i/>
          <w:iCs/>
          <w:color w:val="000000"/>
          <w:sz w:val="28"/>
          <w:szCs w:val="28"/>
        </w:rPr>
        <w:t>:</w:t>
      </w:r>
      <w:r>
        <w:rPr>
          <w:rFonts w:eastAsia="Times New Roman" w:cs="Times New Roman"/>
          <w:color w:val="000000"/>
          <w:sz w:val="28"/>
          <w:szCs w:val="28"/>
        </w:rPr>
        <w:t xml:space="preserve"> HS có ý thức vận dụng bài học vào các tình huống, hoàn cảnh thực tế đời sống của bản thân. </w:t>
      </w:r>
    </w:p>
    <w:p w:rsidR="004D2160" w:rsidRDefault="004D2160" w:rsidP="004D2160">
      <w:pPr>
        <w:spacing w:after="0" w:line="240" w:lineRule="auto"/>
        <w:jc w:val="both"/>
        <w:rPr>
          <w:rFonts w:eastAsia="Times New Roman" w:cs="Times New Roman"/>
          <w:sz w:val="28"/>
          <w:szCs w:val="28"/>
        </w:rPr>
      </w:pPr>
      <w:r>
        <w:rPr>
          <w:rFonts w:eastAsia="Times New Roman" w:cs="Times New Roman"/>
          <w:color w:val="0000CC"/>
          <w:sz w:val="28"/>
          <w:szCs w:val="28"/>
        </w:rPr>
        <w:t>-</w:t>
      </w:r>
      <w:r>
        <w:rPr>
          <w:rFonts w:eastAsia="Times New Roman" w:cs="Times New Roman"/>
          <w:i/>
          <w:iCs/>
          <w:color w:val="0000CC"/>
          <w:sz w:val="28"/>
          <w:szCs w:val="28"/>
        </w:rPr>
        <w:t>Trách nhiệm:</w:t>
      </w:r>
      <w:r>
        <w:rPr>
          <w:rFonts w:eastAsia="Times New Roman" w:cs="Times New Roman"/>
          <w:color w:val="000000"/>
          <w:sz w:val="28"/>
          <w:szCs w:val="28"/>
        </w:rPr>
        <w:t xml:space="preserve"> hành động có trách nhiệm với chính mình( học tập những đức tính tốt, tránh những biểu hiện xấu, sai lệch như: vô tâm, thiếu tình thương, sống ích kỉ), chủ động rèn kĩ năng đọc hiểu văn bản truyện.</w:t>
      </w:r>
    </w:p>
    <w:p w:rsidR="004D2160" w:rsidRDefault="004D2160" w:rsidP="004D2160">
      <w:pPr>
        <w:spacing w:after="0" w:line="240" w:lineRule="auto"/>
        <w:jc w:val="both"/>
        <w:rPr>
          <w:rFonts w:eastAsia="Times New Roman" w:cs="Times New Roman"/>
          <w:sz w:val="28"/>
          <w:szCs w:val="28"/>
        </w:rPr>
      </w:pPr>
      <w:r>
        <w:rPr>
          <w:rFonts w:eastAsia="Times New Roman" w:cs="Times New Roman"/>
          <w:b/>
          <w:bCs/>
          <w:color w:val="FF0000"/>
          <w:sz w:val="28"/>
          <w:szCs w:val="28"/>
        </w:rPr>
        <w:t>II. THIẾT BỊ DẠY HỌC VÀ HỌC LIỆU</w:t>
      </w:r>
    </w:p>
    <w:p w:rsidR="004D2160" w:rsidRDefault="004D2160" w:rsidP="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1. Thiết bị: </w:t>
      </w:r>
      <w:r>
        <w:rPr>
          <w:rFonts w:eastAsia="Times New Roman" w:cs="Times New Roman"/>
          <w:color w:val="000000"/>
          <w:sz w:val="28"/>
          <w:szCs w:val="28"/>
        </w:rPr>
        <w:t>máy tính, Giấy A1hoặc bảng phụ để HS làm việc nhóm, Phiếu học tập, bài trình bày của HS.</w:t>
      </w:r>
    </w:p>
    <w:p w:rsidR="004D2160" w:rsidRDefault="004D2160" w:rsidP="004D2160">
      <w:pPr>
        <w:spacing w:after="0" w:line="240" w:lineRule="auto"/>
        <w:rPr>
          <w:rFonts w:eastAsia="Times New Roman" w:cs="Times New Roman"/>
          <w:sz w:val="28"/>
          <w:szCs w:val="28"/>
        </w:rPr>
      </w:pPr>
      <w:r>
        <w:rPr>
          <w:rFonts w:eastAsia="Times New Roman" w:cs="Times New Roman"/>
          <w:b/>
          <w:bCs/>
          <w:color w:val="000000"/>
          <w:sz w:val="28"/>
          <w:szCs w:val="28"/>
        </w:rPr>
        <w:t xml:space="preserve">2. Học liệu: </w:t>
      </w:r>
      <w:r>
        <w:rPr>
          <w:rFonts w:eastAsia="Times New Roman" w:cs="Times New Roman"/>
          <w:color w:val="000000"/>
          <w:sz w:val="28"/>
          <w:szCs w:val="28"/>
        </w:rPr>
        <w:t>Sgk, kế hoạch bài dạy, sách tham khảo, phiếu học tập, ....</w:t>
      </w:r>
    </w:p>
    <w:p w:rsidR="004D2160" w:rsidRDefault="004D2160" w:rsidP="004D2160">
      <w:pPr>
        <w:spacing w:after="0" w:line="240" w:lineRule="auto"/>
        <w:rPr>
          <w:rFonts w:eastAsia="Times New Roman" w:cs="Times New Roman"/>
          <w:sz w:val="28"/>
          <w:szCs w:val="28"/>
        </w:rPr>
      </w:pPr>
      <w:r>
        <w:rPr>
          <w:rFonts w:eastAsia="Times New Roman" w:cs="Times New Roman"/>
          <w:b/>
          <w:bCs/>
          <w:color w:val="FF0000"/>
          <w:sz w:val="28"/>
          <w:szCs w:val="28"/>
        </w:rPr>
        <w:t>III. TIẾN TRÌNH DẠY HỌC</w:t>
      </w:r>
      <w:r>
        <w:rPr>
          <w:rFonts w:eastAsia="Times New Roman" w:cs="Times New Roman"/>
          <w:b/>
          <w:bCs/>
          <w:color w:val="0070C0"/>
          <w:sz w:val="28"/>
          <w:szCs w:val="28"/>
        </w:rPr>
        <w:tab/>
      </w:r>
    </w:p>
    <w:tbl>
      <w:tblPr>
        <w:tblW w:w="0" w:type="auto"/>
        <w:tblLook w:val="04A0" w:firstRow="1" w:lastRow="0" w:firstColumn="1" w:lastColumn="0" w:noHBand="0" w:noVBand="1"/>
      </w:tblPr>
      <w:tblGrid>
        <w:gridCol w:w="6106"/>
        <w:gridCol w:w="127"/>
        <w:gridCol w:w="3117"/>
      </w:tblGrid>
      <w:tr w:rsid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A. Hoạt động 1: Mở đầu </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a) Mục tiêu:</w:t>
            </w:r>
            <w:r>
              <w:rPr>
                <w:rFonts w:eastAsia="Times New Roman" w:cs="Times New Roman"/>
                <w:color w:val="000000"/>
                <w:sz w:val="28"/>
                <w:szCs w:val="28"/>
              </w:rPr>
              <w:t>Giúp học sinh huy động những hiểu biết về thể loại truyện và truyện nước ngoài tiêu biểu, gần gũi với trẻ em Việt Nam; kết nối vào bài học, tạo tâm thế hào hứng cho học sinh và nhu cầu tìm hiểu văn bản .</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b) Nội dung:</w:t>
            </w:r>
            <w:r>
              <w:rPr>
                <w:rFonts w:eastAsia="Times New Roman" w:cs="Times New Roman"/>
                <w:color w:val="000000"/>
                <w:sz w:val="28"/>
                <w:szCs w:val="28"/>
              </w:rPr>
              <w:t xml:space="preserve">Giáo viên cho học sinh chơi trò chơi “Du lịch qua màn ảnh nhỏ” và  yêu cầu HS trả lời câu hỏi của GV. Những câu hỏi này nhằm khơi gợi cảm xúc, </w:t>
            </w:r>
            <w:r>
              <w:rPr>
                <w:rFonts w:eastAsia="Times New Roman" w:cs="Times New Roman"/>
                <w:color w:val="000000"/>
                <w:sz w:val="28"/>
                <w:szCs w:val="28"/>
              </w:rPr>
              <w:lastRenderedPageBreak/>
              <w:t>suy nghĩ của hs về những miền đất xinh đẹp trên khắp thế giới, tạo không khí và chuẩn bị tâm thế phù hợp với văn bản.</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c) Sản phẩm: Câu trả lời của học sinh</w:t>
            </w:r>
          </w:p>
          <w:p w:rsidR="004D2160" w:rsidRDefault="004D2160">
            <w:pPr>
              <w:spacing w:after="0" w:line="0" w:lineRule="atLeast"/>
              <w:jc w:val="both"/>
              <w:rPr>
                <w:rFonts w:eastAsia="Times New Roman" w:cs="Times New Roman"/>
                <w:sz w:val="28"/>
                <w:szCs w:val="28"/>
              </w:rPr>
            </w:pPr>
            <w:r>
              <w:rPr>
                <w:rFonts w:eastAsia="Times New Roman" w:cs="Times New Roman"/>
                <w:i/>
                <w:iCs/>
                <w:color w:val="FF0000"/>
                <w:sz w:val="28"/>
                <w:szCs w:val="28"/>
              </w:rPr>
              <w:t>d) Tổ chức thực hiện:</w:t>
            </w:r>
          </w:p>
        </w:tc>
      </w:tr>
      <w:tr w:rsidR="004D2160" w:rsidTr="004D2160">
        <w:tc>
          <w:tcPr>
            <w:tcW w:w="5962" w:type="dxa"/>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center"/>
              <w:rPr>
                <w:rFonts w:eastAsia="Times New Roman" w:cs="Times New Roman"/>
                <w:sz w:val="28"/>
                <w:szCs w:val="28"/>
              </w:rPr>
            </w:pPr>
            <w:r>
              <w:rPr>
                <w:rFonts w:eastAsia="Times New Roman" w:cs="Times New Roman"/>
                <w:b/>
                <w:bCs/>
                <w:color w:val="000000"/>
                <w:sz w:val="28"/>
                <w:szCs w:val="28"/>
              </w:rPr>
              <w:lastRenderedPageBreak/>
              <w:t>HĐ của thầy và trò</w:t>
            </w:r>
          </w:p>
        </w:tc>
        <w:tc>
          <w:tcPr>
            <w:tcW w:w="3779" w:type="dxa"/>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center"/>
              <w:rPr>
                <w:rFonts w:eastAsia="Times New Roman" w:cs="Times New Roman"/>
                <w:sz w:val="28"/>
                <w:szCs w:val="28"/>
              </w:rPr>
            </w:pPr>
            <w:r>
              <w:rPr>
                <w:rFonts w:eastAsia="Times New Roman" w:cs="Times New Roman"/>
                <w:b/>
                <w:bCs/>
                <w:color w:val="000000"/>
                <w:sz w:val="28"/>
                <w:szCs w:val="28"/>
              </w:rPr>
              <w:t>Sản phẩm dự kiến</w:t>
            </w:r>
          </w:p>
        </w:tc>
      </w:tr>
      <w:tr w:rsidR="004D2160" w:rsidTr="004D2160">
        <w:tc>
          <w:tcPr>
            <w:tcW w:w="5962" w:type="dxa"/>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1: Chuyển giao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GV giao nhiệm vụ cho HS thông qua trò chơi: “Du lịch qua màn ảnh nhỏ”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Luật chơi: cô giáo đưa ra 4 bức tranh về 4 miền đất khác nhau. Đội nào giơ tay nhanh nhất sẽ giành quyền trả lời. Trả lời sai, đội khác sẽ giành quyền trả lời. Đội thắng sẽ nhận được phần quà</w:t>
            </w:r>
          </w:p>
          <w:p w:rsidR="004D2160" w:rsidRDefault="004D2160">
            <w:pPr>
              <w:spacing w:after="0" w:line="240" w:lineRule="auto"/>
              <w:rPr>
                <w:rFonts w:eastAsia="Times New Roman" w:cs="Times New Roman"/>
                <w:sz w:val="28"/>
                <w:szCs w:val="28"/>
              </w:rPr>
            </w:pP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Giáo viên: hướng dẫn học sinh trả lời câu hỏi, gợi ý nếu cần</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Học sinh làm việc cá nhân, suy nghĩ, trả lời.</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lần lượt  trình bày các câu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nhận xét, bổ sung, đánh giá</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nhận xét, đánh giá</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nhận xét và giới thiệu bài học: Thế giới của chúng ta rộng lớn với muôn vàn những vùng đất tươi đẹp. Và Đan Mạch ở Bắc Âu được mệnh danh là xứ sở tuyết trắng. Thế nhưng nơi đó vẫn có những đốm lửa hồng vô cùng ấm áp. Đó chính là tình yêu thương, sự đồng cảm và thấu hiểu của những nhà văn như An –đéc-xen.Những cung bậc từ trái tim ông đã ngân lên thành bản nhạc ấm áp “ Cô bé bán diêm”. Chúng ta sẽ cùng tìm hiểu văn bản này để hiểu rõ hơn tấm lòng An-đéc-xen.</w:t>
            </w:r>
          </w:p>
        </w:tc>
        <w:tc>
          <w:tcPr>
            <w:tcW w:w="3779" w:type="dxa"/>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rPr>
                <w:rFonts w:eastAsia="Times New Roman" w:cs="Times New Roman"/>
                <w:sz w:val="28"/>
                <w:szCs w:val="28"/>
              </w:rPr>
            </w:pPr>
            <w:r>
              <w:rPr>
                <w:rFonts w:eastAsia="Times New Roman" w:cs="Times New Roman"/>
                <w:sz w:val="28"/>
                <w:szCs w:val="28"/>
              </w:rPr>
              <w:br/>
            </w:r>
          </w:p>
        </w:tc>
      </w:tr>
      <w:tr w:rsid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ind w:left="720"/>
              <w:jc w:val="center"/>
              <w:rPr>
                <w:rFonts w:eastAsia="Times New Roman" w:cs="Times New Roman"/>
                <w:sz w:val="28"/>
                <w:szCs w:val="28"/>
              </w:rPr>
            </w:pPr>
            <w:r>
              <w:rPr>
                <w:rFonts w:eastAsia="Times New Roman" w:cs="Times New Roman"/>
                <w:b/>
                <w:bCs/>
                <w:color w:val="000000"/>
                <w:sz w:val="28"/>
                <w:szCs w:val="28"/>
              </w:rPr>
              <w:t>B. Hoạt động 2: Hình thành kiến thức mới</w:t>
            </w:r>
          </w:p>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t>                         Nhiệm vụ 1:Tìm hiểu chung</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a)Mục tiêu:</w:t>
            </w:r>
            <w:r>
              <w:rPr>
                <w:rFonts w:eastAsia="Times New Roman" w:cs="Times New Roman"/>
                <w:color w:val="000000"/>
                <w:sz w:val="28"/>
                <w:szCs w:val="28"/>
              </w:rPr>
              <w:t xml:space="preserve"> Học sinh nhắc lại được kiến thức cơ bản vầ thể loại truyện; nắm được những nét cơ bản về truyện An-đéc-xen, các chi tiết hiện thực, mộng tưởng đan cài,  về </w:t>
            </w:r>
            <w:r>
              <w:rPr>
                <w:rFonts w:eastAsia="Times New Roman" w:cs="Times New Roman"/>
                <w:i/>
                <w:iCs/>
                <w:color w:val="000000"/>
                <w:sz w:val="28"/>
                <w:szCs w:val="28"/>
              </w:rPr>
              <w:t>tác giả</w:t>
            </w:r>
            <w:r>
              <w:rPr>
                <w:rFonts w:eastAsia="Times New Roman" w:cs="Times New Roman"/>
                <w:color w:val="000000"/>
                <w:sz w:val="28"/>
                <w:szCs w:val="28"/>
              </w:rPr>
              <w:t xml:space="preserve"> cũng như hoàn cảnh ra đời, thể loại, phương thức biểu đạt, ngôi kể, cách đọc, bố cục văn bản</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lastRenderedPageBreak/>
              <w:t>b) Nội dung:</w:t>
            </w:r>
            <w:r>
              <w:rPr>
                <w:rFonts w:eastAsia="Times New Roman" w:cs="Times New Roman"/>
                <w:color w:val="000000"/>
                <w:sz w:val="28"/>
                <w:szCs w:val="28"/>
              </w:rPr>
              <w:t xml:space="preserve">Giáo viên hướng dẫn học sinh cách đọc và tìm hiểu tác giả, những nét chung của văn bản qua các nguồn tài liệu và qua phần </w:t>
            </w:r>
            <w:r>
              <w:rPr>
                <w:rFonts w:eastAsia="Times New Roman" w:cs="Times New Roman"/>
                <w:i/>
                <w:iCs/>
                <w:color w:val="000000"/>
                <w:sz w:val="28"/>
                <w:szCs w:val="28"/>
              </w:rPr>
              <w:t>kiến thức ngữ văn</w:t>
            </w:r>
            <w:r>
              <w:rPr>
                <w:rFonts w:eastAsia="Times New Roman" w:cs="Times New Roman"/>
                <w:color w:val="000000"/>
                <w:sz w:val="28"/>
                <w:szCs w:val="28"/>
              </w:rPr>
              <w:t xml:space="preserve"> trong SGK.</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Nhóm 1: Hiểu biết chung về truyện và truyện An- đéc- xen và tác giả An-đéc-xen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Nhóm 2: Điều hành phần đọc, kể-  tóm tắt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Nhóm 3: Tìm hiểu chung về tác phẩm</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 xml:space="preserve">c) Sản phẩm: </w:t>
            </w:r>
            <w:r>
              <w:rPr>
                <w:rFonts w:eastAsia="Times New Roman" w:cs="Times New Roman"/>
                <w:color w:val="000000"/>
                <w:sz w:val="28"/>
                <w:szCs w:val="28"/>
              </w:rPr>
              <w:t>Câu trả lời của học sinh</w:t>
            </w:r>
          </w:p>
          <w:p w:rsidR="004D2160" w:rsidRDefault="004D2160">
            <w:pPr>
              <w:spacing w:after="0" w:line="0" w:lineRule="atLeast"/>
              <w:jc w:val="both"/>
              <w:rPr>
                <w:rFonts w:eastAsia="Times New Roman" w:cs="Times New Roman"/>
                <w:sz w:val="28"/>
                <w:szCs w:val="28"/>
              </w:rPr>
            </w:pPr>
            <w:r>
              <w:rPr>
                <w:rFonts w:eastAsia="Times New Roman" w:cs="Times New Roman"/>
                <w:i/>
                <w:iCs/>
                <w:color w:val="FF0000"/>
                <w:sz w:val="28"/>
                <w:szCs w:val="28"/>
              </w:rPr>
              <w:t>d) Tổ chức thực hiện:</w:t>
            </w:r>
          </w:p>
        </w:tc>
      </w:tr>
      <w:tr w:rsidR="004D2160" w:rsidTr="004D2160">
        <w:tc>
          <w:tcPr>
            <w:tcW w:w="6204" w:type="dxa"/>
            <w:gridSpan w:val="2"/>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lastRenderedPageBreak/>
              <w:t xml:space="preserve">             Nhóm 1</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1: Chuyển giao nhiệm vụ</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Nhóm 1: Hiểu biết chung về truyện An-đec-xen và tác giả An-đec-xen. </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nghe hướng dẫn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ml:space="preserve">- HS chuẩn bị độc lập (Khi ở nhà đọc văn bản, đọc </w:t>
            </w:r>
            <w:r>
              <w:rPr>
                <w:rFonts w:eastAsia="Times New Roman" w:cs="Times New Roman"/>
                <w:i/>
                <w:iCs/>
                <w:color w:val="000000"/>
                <w:sz w:val="28"/>
                <w:szCs w:val="28"/>
              </w:rPr>
              <w:t>kiến thức ngữ văn</w:t>
            </w:r>
            <w:r>
              <w:rPr>
                <w:rFonts w:eastAsia="Times New Roman" w:cs="Times New Roman"/>
                <w:color w:val="000000"/>
                <w:sz w:val="28"/>
                <w:szCs w:val="28"/>
              </w:rPr>
              <w:t>, tìm tư liệu)</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tương tác với các bạn trong lớp thảo luận, thống nhất và phân công cụ thể:</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+ 1  nhóm trưởng  điều hành chung</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+ 1 thư kí ghi chép</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Người thiết kế power point, người trình chiếu  và cử báo cáo viên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Xây dựng nội dung: nhữnghiểu biết chung về truyện An-đec-xen và tác giả An-đec-xen.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Bàn bạc thống nhất hình thức, phương tiện báo cáo.</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gửi sản phẩm trước buổi học để GV kiểm tra chất lượng trước khi báo cáo. </w:t>
            </w:r>
          </w:p>
          <w:p w:rsidR="004D2160" w:rsidRDefault="004D2160">
            <w:pPr>
              <w:spacing w:after="0" w:line="240" w:lineRule="auto"/>
              <w:ind w:right="616"/>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Hướng theo dõi, quan sát HS, hỗ trợ (nếu HS gặp khó khăn).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lần lượt  trình bày các câu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Nhóm 1: Báo cáo hiểu biết về tác giả An-đéc-xen..</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*Thời gian: 2 phút</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*Hình thức báo cáo:  thuyết trình  </w:t>
            </w:r>
          </w:p>
          <w:p w:rsidR="004D2160" w:rsidRDefault="004D2160">
            <w:pPr>
              <w:spacing w:after="0" w:line="240" w:lineRule="auto"/>
              <w:jc w:val="both"/>
              <w:rPr>
                <w:rFonts w:eastAsia="Times New Roman" w:cs="Times New Roman"/>
                <w:sz w:val="28"/>
                <w:szCs w:val="28"/>
              </w:rPr>
            </w:pPr>
            <w:r>
              <w:rPr>
                <w:rFonts w:eastAsia="Times New Roman" w:cs="Times New Roman"/>
                <w:i/>
                <w:iCs/>
                <w:color w:val="000000"/>
                <w:sz w:val="28"/>
                <w:szCs w:val="28"/>
              </w:rPr>
              <w:t xml:space="preserve">*Phương tiện: </w:t>
            </w:r>
            <w:r>
              <w:rPr>
                <w:rFonts w:eastAsia="Times New Roman" w:cs="Times New Roman"/>
                <w:color w:val="000000"/>
                <w:sz w:val="28"/>
                <w:szCs w:val="28"/>
              </w:rPr>
              <w:t>Bảng phụ </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*Nội dung báo cáo:</w:t>
            </w:r>
          </w:p>
          <w:p w:rsidR="004D2160" w:rsidRDefault="004D2160">
            <w:pPr>
              <w:spacing w:after="0" w:line="240" w:lineRule="auto"/>
              <w:rPr>
                <w:rFonts w:eastAsia="Times New Roman" w:cs="Times New Roman"/>
                <w:sz w:val="28"/>
                <w:szCs w:val="28"/>
              </w:rPr>
            </w:pP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lastRenderedPageBreak/>
              <w:t>Bước 4: Đánh giá kết quả thực hiện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nhận xét, bổ sung, đánh giá</w:t>
            </w:r>
          </w:p>
          <w:p w:rsidR="004D2160" w:rsidRDefault="004D2160">
            <w:pPr>
              <w:spacing w:after="0" w:line="0" w:lineRule="atLeast"/>
              <w:rPr>
                <w:rFonts w:eastAsia="Times New Roman" w:cs="Times New Roman"/>
                <w:sz w:val="28"/>
                <w:szCs w:val="28"/>
              </w:rPr>
            </w:pPr>
            <w:r>
              <w:rPr>
                <w:rFonts w:eastAsia="Times New Roman" w:cs="Times New Roman"/>
                <w:color w:val="000000"/>
                <w:sz w:val="28"/>
                <w:szCs w:val="28"/>
              </w:rPr>
              <w:t>- Giáo viên nhận xét và chốt kiến thức: An-đéc-xen là nhà văn của trẻ em.</w:t>
            </w:r>
          </w:p>
        </w:tc>
        <w:tc>
          <w:tcPr>
            <w:tcW w:w="3537" w:type="dxa"/>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lastRenderedPageBreak/>
              <w:t>I. Đọc -Tìm hiểu chung</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1. Tác giả</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An-đec-xen (1808 – 1875). Nhà văn Đan mạch, nổi tiếng với các loại truyện kể cho trẻ em.</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Phong cách: nhân văn, hư ảo, thơ mộng, thông minh, vui vẻ, đáng yêu</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Tác phẩm tiêu biểu: Bầy chim thiên nga, Nàng tiên cá, Nàng công chùa và hạt đậu.</w:t>
            </w:r>
          </w:p>
        </w:tc>
      </w:tr>
      <w:tr w:rsidR="004D2160" w:rsidTr="004D2160">
        <w:tc>
          <w:tcPr>
            <w:tcW w:w="6204" w:type="dxa"/>
            <w:gridSpan w:val="2"/>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Nhóm 2</w:t>
            </w:r>
            <w:r>
              <w:rPr>
                <w:rFonts w:eastAsia="Times New Roman" w:cs="Times New Roman"/>
                <w:color w:val="000000"/>
                <w:sz w:val="28"/>
                <w:szCs w:val="28"/>
              </w:rPr>
              <w:t>:  Đọc và  kể, tóm tắt văn bản</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1: Chuyển giao nhiệm vụ học tập</w:t>
            </w:r>
            <w:r>
              <w:rPr>
                <w:rFonts w:eastAsia="Times New Roman" w:cs="Times New Roman"/>
                <w:b/>
                <w:bCs/>
                <w:color w:val="0000FF"/>
                <w:sz w:val="28"/>
                <w:szCs w:val="28"/>
              </w:rPr>
              <w: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GV giao nhiệm vụ cho HS: </w:t>
            </w:r>
            <w:r>
              <w:rPr>
                <w:rFonts w:eastAsia="Times New Roman" w:cs="Times New Roman"/>
                <w:color w:val="000000"/>
                <w:sz w:val="28"/>
                <w:szCs w:val="28"/>
              </w:rPr>
              <w:t>đọc và  kể, tóm tắt văn bản.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HS làm việc theo nhóm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tương tác với các bạn trong lớp thảo luận, thống nhất và phân công cụ thể:</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Xây dựng nội dung: nhữnghiểu biết về cách đọc, sự việc chính, kể chuyện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Bàn bạc thống nhất hình thức, phương tiện báo cáo.</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gửi sản phẩm trước buổi học để GV kiểm tra chất lượng trước khi báo cáo. </w:t>
            </w:r>
          </w:p>
          <w:p w:rsidR="004D2160" w:rsidRDefault="004D2160">
            <w:pPr>
              <w:spacing w:after="0" w:line="240" w:lineRule="auto"/>
              <w:ind w:right="616"/>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Hướng theo dõi, quan sát HS, hỗ trợ (nếu HS gặp khó khăn).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Đại diện nhóm trình bày.</w:t>
            </w:r>
          </w:p>
          <w:p w:rsidR="004D2160" w:rsidRDefault="004D2160">
            <w:pPr>
              <w:spacing w:after="0" w:line="240" w:lineRule="auto"/>
              <w:rPr>
                <w:rFonts w:eastAsia="Times New Roman" w:cs="Times New Roman"/>
                <w:sz w:val="28"/>
                <w:szCs w:val="28"/>
              </w:rPr>
            </w:pP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nhận xét, bổ sung, đánh giá</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nhận xét, đánh giá, rút kinh nghiệm, chốt kiến thức.</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?Trong văn bản có một số từ khó, từ Hán Việt chúng ta cùng giải thích.</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Thịnh soạn: có nhiều  món ăn ngon, sang trọng, bày biện tươm tất.</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Lãnh đạm: lạnh lùng, thờ ơ.</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Chí nhân: hết sức nhân từ, hiền hậu</w:t>
            </w:r>
          </w:p>
          <w:p w:rsidR="004D2160" w:rsidRDefault="004D2160">
            <w:pPr>
              <w:spacing w:after="0" w:line="0" w:lineRule="atLeast"/>
              <w:jc w:val="both"/>
              <w:rPr>
                <w:rFonts w:eastAsia="Times New Roman" w:cs="Times New Roman"/>
                <w:sz w:val="28"/>
                <w:szCs w:val="28"/>
              </w:rPr>
            </w:pPr>
            <w:r>
              <w:rPr>
                <w:rFonts w:eastAsia="Times New Roman" w:cs="Times New Roman"/>
                <w:color w:val="000000"/>
                <w:sz w:val="28"/>
                <w:szCs w:val="28"/>
              </w:rPr>
              <w:t>- Giáo viên : chốt và chuyển ý</w:t>
            </w:r>
          </w:p>
        </w:tc>
        <w:tc>
          <w:tcPr>
            <w:tcW w:w="3537" w:type="dxa"/>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2. Tác phẩm.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a. Đọc và tóm tắt.</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Đọc</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Tóm tắt:</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Truyện kể về một em bé mồ côi mẹ phải đi bán diêm trong đêm giao thừa rét buốt, không bán được diêm em chẳng dám về nhà vì sợ bố đánh, đành ngồi nép vào góc tường, liên tục quẹt diêm để sưởi ấm. Hết một bao diêm thì em bé đã chết cóng trong giấc mơ cùng bà nội lên trời. Sáng hôm sau – ngày đầu năm, mọi người qua đường vẫn thản  nhiên nhìn cảnh tượng thương tâm ấy.</w:t>
            </w:r>
          </w:p>
        </w:tc>
      </w:tr>
      <w:tr w:rsidR="004D2160" w:rsidTr="004D2160">
        <w:tc>
          <w:tcPr>
            <w:tcW w:w="6204" w:type="dxa"/>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Nhóm 3: Tìm hiểu chung về văn bản </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1: Chuyển giao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GV giao nhiệm vụ cho HS thông qua hệ thống câu hỏi và hoạt động dự án </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 Nhóm 3: Tìm hiểu chung về văn bản </w:t>
            </w:r>
          </w:p>
          <w:p w:rsidR="004D2160" w:rsidRDefault="004D2160">
            <w:pPr>
              <w:spacing w:after="0" w:line="240" w:lineRule="auto"/>
              <w:jc w:val="both"/>
              <w:rPr>
                <w:rFonts w:eastAsia="Times New Roman" w:cs="Times New Roman"/>
                <w:sz w:val="28"/>
                <w:szCs w:val="28"/>
              </w:rPr>
            </w:pPr>
            <w:r>
              <w:rPr>
                <w:rFonts w:eastAsia="Times New Roman" w:cs="Times New Roman"/>
                <w:i/>
                <w:iCs/>
                <w:color w:val="000000"/>
                <w:sz w:val="28"/>
                <w:szCs w:val="28"/>
                <w:u w:val="single"/>
              </w:rPr>
              <w:t>(Gợi ý</w:t>
            </w:r>
            <w:r>
              <w:rPr>
                <w:rFonts w:eastAsia="Times New Roman" w:cs="Times New Roman"/>
                <w:i/>
                <w:iCs/>
                <w:color w:val="000000"/>
                <w:sz w:val="28"/>
                <w:szCs w:val="28"/>
              </w:rPr>
              <w:t>:</w:t>
            </w:r>
            <w:r>
              <w:rPr>
                <w:rFonts w:eastAsia="Times New Roman" w:cs="Times New Roman"/>
                <w:i/>
                <w:iCs/>
                <w:color w:val="000000"/>
                <w:sz w:val="28"/>
                <w:szCs w:val="28"/>
                <w:u w:val="single"/>
              </w:rPr>
              <w:t>thể loại, PTBĐchính, ngôi kể, nhân vật, bố cục</w:t>
            </w:r>
            <w:r>
              <w:rPr>
                <w:rFonts w:eastAsia="Times New Roman" w:cs="Times New Roman"/>
                <w:i/>
                <w:iCs/>
                <w:color w:val="000000"/>
                <w:sz w:val="28"/>
                <w:szCs w:val="28"/>
              </w:rPr>
              <w:t>…)</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nghe hướng dẫn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chuẩn bị độc lập (Khi ở nhà đọc văn bản, đọc chú thích, tìm tư liệu)</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tương tác với các bạn trong lớp thảo luận, thống nhất và phân công cụ thể:</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Xây dựng nội dung: nhữnghiểu biết chung về tác giả, tác phẩm.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Bàn bạc thống nhất hình thức, phương tiện báo cáo.</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gửi sản phẩm trước buổi học để GV kiểm tra chất lượng trước khi báo cáo.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u w:val="single"/>
              </w:rPr>
              <w:t>Nhóm 3 báo cáo tìm hiểu chung về văn bản</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*Thời gian: 2 phút</w:t>
            </w:r>
          </w:p>
          <w:p w:rsidR="004D2160" w:rsidRDefault="004D2160">
            <w:pPr>
              <w:spacing w:after="0" w:line="240" w:lineRule="auto"/>
              <w:jc w:val="both"/>
              <w:rPr>
                <w:rFonts w:eastAsia="Times New Roman" w:cs="Times New Roman"/>
                <w:sz w:val="28"/>
                <w:szCs w:val="28"/>
              </w:rPr>
            </w:pPr>
            <w:r>
              <w:rPr>
                <w:rFonts w:eastAsia="Times New Roman" w:cs="Times New Roman"/>
                <w:i/>
                <w:iCs/>
                <w:color w:val="000000"/>
                <w:sz w:val="28"/>
                <w:szCs w:val="28"/>
              </w:rPr>
              <w:t>*Hình thức báo cáo:  trò chơi (ai hiểu biết hơn, ai là triệu phú...: đưa câu hỏi phát vấn các bạn phía dưới)</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*Phương tiện: Trình chiếu</w:t>
            </w:r>
          </w:p>
          <w:p w:rsidR="004D2160" w:rsidRDefault="004D2160">
            <w:pPr>
              <w:spacing w:after="0" w:line="240" w:lineRule="auto"/>
              <w:rPr>
                <w:rFonts w:eastAsia="Times New Roman" w:cs="Times New Roman"/>
                <w:sz w:val="28"/>
                <w:szCs w:val="28"/>
              </w:rPr>
            </w:pPr>
            <w:r>
              <w:rPr>
                <w:rFonts w:eastAsia="Times New Roman" w:cs="Times New Roman"/>
                <w:i/>
                <w:iCs/>
                <w:color w:val="000000"/>
                <w:sz w:val="28"/>
                <w:szCs w:val="28"/>
              </w:rPr>
              <w:t>*Nội dung báo cáo:</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4: Đánh giá kết quả thực hiện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GV nhận xét và bổ sung:</w:t>
            </w:r>
          </w:p>
        </w:tc>
        <w:tc>
          <w:tcPr>
            <w:tcW w:w="3537" w:type="dxa"/>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b. Văn bản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w:t>
            </w:r>
            <w:r>
              <w:rPr>
                <w:rFonts w:eastAsia="Times New Roman" w:cs="Times New Roman"/>
                <w:color w:val="000000"/>
                <w:sz w:val="28"/>
                <w:szCs w:val="28"/>
              </w:rPr>
              <w:t>Hoàn cảnh sáng tác:viết năm 1845, trích gần hết truyện “ Cô bé bán diêm”.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lastRenderedPageBreak/>
              <w:t>- Thể loại: truyện ngắn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Ngôi kể: ngôi thứ 3</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Nhân vật chính:cô bé  bán diêm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PTBĐ:tự sự, miêu tả, biểu cảm.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Bố cục:</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ml:space="preserve">+ Phần 1: </w:t>
            </w:r>
            <w:r>
              <w:rPr>
                <w:rFonts w:eastAsia="Times New Roman" w:cs="Times New Roman"/>
                <w:i/>
                <w:iCs/>
                <w:color w:val="000000"/>
                <w:sz w:val="28"/>
                <w:szCs w:val="28"/>
              </w:rPr>
              <w:t>Từ đầu … Cứng đờ ra: Hoàn cảnh sống của cô bé bán diêm      </w:t>
            </w:r>
          </w:p>
          <w:p w:rsidR="004D2160" w:rsidRDefault="004D2160">
            <w:pPr>
              <w:spacing w:after="0" w:line="240" w:lineRule="auto"/>
              <w:jc w:val="both"/>
              <w:rPr>
                <w:rFonts w:eastAsia="Times New Roman" w:cs="Times New Roman"/>
                <w:sz w:val="28"/>
                <w:szCs w:val="28"/>
              </w:rPr>
            </w:pPr>
            <w:r>
              <w:rPr>
                <w:rFonts w:eastAsia="Times New Roman" w:cs="Times New Roman"/>
                <w:i/>
                <w:iCs/>
                <w:color w:val="000000"/>
                <w:sz w:val="28"/>
                <w:szCs w:val="28"/>
              </w:rPr>
              <w:t>+Phần 2: Tiếp … Chầu thượng đế : Những mộng tưởng của cô bé</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ml:space="preserve">+ Phần 3: </w:t>
            </w:r>
            <w:r>
              <w:rPr>
                <w:rFonts w:eastAsia="Times New Roman" w:cs="Times New Roman"/>
                <w:i/>
                <w:iCs/>
                <w:color w:val="000000"/>
                <w:sz w:val="28"/>
                <w:szCs w:val="28"/>
              </w:rPr>
              <w:t>Còn lại: Cái chết của cô bé bán diêm</w:t>
            </w:r>
          </w:p>
        </w:tc>
      </w:tr>
      <w:tr w:rsid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lastRenderedPageBreak/>
              <w:t>Nhiệm vụ 2: Đọc - hiểu văn bản</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a) Mục tiêu:</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Gv hướng dẫn Hs đọc và tìm hiểu cụ thể nội dung, nghệ thuật của văn bản.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nắm được nội dung và nghệ thuật của từng phần trong văn bản.</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 xml:space="preserve">b) Nội dung: </w:t>
            </w:r>
            <w:r>
              <w:rPr>
                <w:rFonts w:eastAsia="Times New Roman" w:cs="Times New Roman"/>
                <w:i/>
                <w:iCs/>
                <w:color w:val="000000"/>
                <w:sz w:val="28"/>
                <w:szCs w:val="28"/>
              </w:rPr>
              <w:t xml:space="preserve">Hướng dẫn học sinh khám phá </w:t>
            </w:r>
            <w:r>
              <w:rPr>
                <w:rFonts w:eastAsia="Times New Roman" w:cs="Times New Roman"/>
                <w:color w:val="000000"/>
                <w:sz w:val="28"/>
                <w:szCs w:val="28"/>
              </w:rPr>
              <w:t>nội dung, nghệ thuật của văn bản bằng hệ thống câu hỏi, phiếu bài tập.</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 xml:space="preserve">c, Sản phẩm: </w:t>
            </w:r>
            <w:r>
              <w:rPr>
                <w:rFonts w:eastAsia="Times New Roman" w:cs="Times New Roman"/>
                <w:color w:val="000000"/>
                <w:sz w:val="28"/>
                <w:szCs w:val="28"/>
              </w:rPr>
              <w:t>Câu trả lời của học sinh, sản phẩm hoạt động nhóm</w:t>
            </w:r>
          </w:p>
          <w:p w:rsidR="004D2160" w:rsidRDefault="004D2160">
            <w:pPr>
              <w:spacing w:after="0" w:line="0" w:lineRule="atLeast"/>
              <w:rPr>
                <w:rFonts w:eastAsia="Times New Roman" w:cs="Times New Roman"/>
                <w:sz w:val="28"/>
                <w:szCs w:val="28"/>
              </w:rPr>
            </w:pPr>
            <w:r>
              <w:rPr>
                <w:rFonts w:eastAsia="Times New Roman" w:cs="Times New Roman"/>
                <w:i/>
                <w:iCs/>
                <w:color w:val="FF0000"/>
                <w:sz w:val="28"/>
                <w:szCs w:val="28"/>
              </w:rPr>
              <w:t>d) Tổ chức thực hiện:</w:t>
            </w:r>
          </w:p>
        </w:tc>
      </w:tr>
      <w:tr w:rsidR="004D2160" w:rsidTr="004D2160">
        <w:tc>
          <w:tcPr>
            <w:tcW w:w="0" w:type="auto"/>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t>Nội dung 1:</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1: Chuyển giao nhiệm vụ học tập</w:t>
            </w:r>
            <w:r>
              <w:rPr>
                <w:rFonts w:eastAsia="Times New Roman" w:cs="Times New Roman"/>
                <w:b/>
                <w:bCs/>
                <w:color w:val="0000FF"/>
                <w:sz w:val="28"/>
                <w:szCs w:val="28"/>
              </w:rPr>
              <w: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GV giao nhiệm vụ cho HS thông qua câu hỏi</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1. Tình huống mở đầu truyện như thế nào? ( chỉ rõ thời gian, không gian)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2. Em biết điều gì về gia cảnh của nhân vật cô bé bán diêm.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3.Liệt kê những hình ảnh tương phản đối lập trong đoạn này và nêu tác dụng của việc sử dụng những hình ảnh đó.</w:t>
            </w:r>
          </w:p>
          <w:p w:rsidR="004D2160" w:rsidRDefault="004D2160">
            <w:pPr>
              <w:spacing w:after="0" w:line="240" w:lineRule="auto"/>
              <w:rPr>
                <w:rFonts w:eastAsia="Times New Roman" w:cs="Times New Roman"/>
                <w:sz w:val="28"/>
                <w:szCs w:val="28"/>
              </w:rPr>
            </w:pP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HS làm việc cá nhân, suy nghĩ,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hình thành kĩ năng khai thác văn bản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 Học sinh lần lượt trả lời các câu hỏi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Gv sửa chữa, đánh giá, rút kinh nghiệm, chốt kiến thức.</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xml:space="preserve">- </w:t>
            </w:r>
            <w:r>
              <w:rPr>
                <w:rFonts w:eastAsia="Times New Roman" w:cs="Times New Roman"/>
                <w:b/>
                <w:bCs/>
                <w:i/>
                <w:iCs/>
                <w:color w:val="000000"/>
                <w:sz w:val="28"/>
                <w:szCs w:val="28"/>
                <w:u w:val="single"/>
              </w:rPr>
              <w:t xml:space="preserve">GV chốt kiến thức và mở rộng vấn đề: </w:t>
            </w:r>
            <w:r>
              <w:rPr>
                <w:rFonts w:eastAsia="Times New Roman" w:cs="Times New Roman"/>
                <w:i/>
                <w:iCs/>
                <w:color w:val="000000"/>
                <w:sz w:val="28"/>
                <w:szCs w:val="28"/>
              </w:rPr>
              <w:t>Bằng việc sử dụng những hình ảnh tương phản, đối lập, tác giả đã cho người đọc thấy được hoàn cảnh đáng thương, thiếu thốn về cả vật chất lẫn tinh thần của cô bé bán diêm.</w:t>
            </w:r>
          </w:p>
          <w:p w:rsidR="004D2160" w:rsidRDefault="004D2160">
            <w:pPr>
              <w:spacing w:after="0" w:line="0" w:lineRule="atLeast"/>
              <w:jc w:val="both"/>
              <w:rPr>
                <w:rFonts w:eastAsia="Times New Roman" w:cs="Times New Roman"/>
                <w:i/>
                <w:iCs/>
                <w:color w:val="000000"/>
                <w:sz w:val="28"/>
                <w:szCs w:val="28"/>
              </w:rPr>
            </w:pPr>
            <w:r>
              <w:rPr>
                <w:rFonts w:eastAsia="Times New Roman" w:cs="Times New Roman"/>
                <w:i/>
                <w:iCs/>
                <w:color w:val="000000"/>
                <w:sz w:val="28"/>
                <w:szCs w:val="28"/>
              </w:rPr>
              <w:t>Không chỉ  ở đất nước Đan Mạch xa xôi mà ngay ở đất nước chúng ta cũng còn rất nhiều những trẻ em có  cảnh ngộ đáng thương</w:t>
            </w:r>
          </w:p>
          <w:p w:rsidR="004D2160" w:rsidRDefault="004D2160">
            <w:pPr>
              <w:spacing w:after="0" w:line="0" w:lineRule="atLeast"/>
              <w:jc w:val="both"/>
              <w:rPr>
                <w:rFonts w:eastAsia="Times New Roman" w:cs="Times New Roman"/>
                <w:b/>
                <w:sz w:val="28"/>
                <w:szCs w:val="28"/>
              </w:rPr>
            </w:pPr>
            <w:r>
              <w:rPr>
                <w:rFonts w:eastAsia="Times New Roman" w:cs="Times New Roman"/>
                <w:b/>
                <w:i/>
                <w:iCs/>
                <w:color w:val="000000"/>
                <w:sz w:val="28"/>
                <w:szCs w:val="28"/>
              </w:rPr>
              <w:t>Hết tiết 1</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lastRenderedPageBreak/>
              <w:t>II. Đọc - hiểu văn bản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1.Cảnh ngộ của cô bé bán diêm</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Cảnh ngộ:</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lastRenderedPageBreak/>
              <w:t>+ Mồ côi mẹ, gia sản tiêu tán sau khi bà mất</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Bố hay đánh đập, chửi rủa em</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Em cô đơn, đói rét, phải tự đi kiếm sống</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Sống chui rúc cùng bố trong một xó tối tăm, trên gác xép, sát mái nhà. </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=&gt;Đáng thương, thiếu thốn cả vật chất lẫn tinh thần.</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Tình huống:</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Bán diêm, cô đơn giữa đêm giao thừa</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Thời tiết khắc nghiệt – em đầu trần, bụng đói</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Không bán được diêm, em không dám về vì sợ bố đánh</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=&gt;Nghệ thuât: xây dựng hình ảnh đối lập.</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Td: Làm nổi bật tình cảnh hết sức tội nghiệp của cô bé, tác động đến lòng trắc ẩn của người đọc.</w:t>
            </w:r>
          </w:p>
        </w:tc>
      </w:tr>
      <w:tr w:rsidR="004D2160" w:rsidTr="004D2160">
        <w:tc>
          <w:tcPr>
            <w:tcW w:w="0" w:type="auto"/>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jc w:val="both"/>
              <w:rPr>
                <w:rFonts w:eastAsia="Times New Roman" w:cs="Times New Roman"/>
                <w:bCs/>
                <w:color w:val="FF0000"/>
                <w:sz w:val="28"/>
                <w:szCs w:val="28"/>
              </w:rPr>
            </w:pPr>
            <w:r>
              <w:rPr>
                <w:rFonts w:eastAsia="Times New Roman" w:cs="Times New Roman"/>
                <w:bCs/>
                <w:color w:val="FF0000"/>
                <w:sz w:val="28"/>
                <w:szCs w:val="28"/>
              </w:rPr>
              <w:lastRenderedPageBreak/>
              <w:t>Ngày dạy:27/1/2022</w:t>
            </w:r>
          </w:p>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t>Nội dung 2:</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1: Chuyển giao nhiệm vụ học tập</w:t>
            </w:r>
            <w:r>
              <w:rPr>
                <w:rFonts w:eastAsia="Times New Roman" w:cs="Times New Roman"/>
                <w:b/>
                <w:bCs/>
                <w:color w:val="0000FF"/>
                <w:sz w:val="28"/>
                <w:szCs w:val="28"/>
              </w:rPr>
              <w: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GV giao nhiệm vụ cho HS thông qua phiếu bài tập, hs thảo luận nhóm 4 để hoàn thiện phiếu.</w:t>
            </w:r>
          </w:p>
          <w:tbl>
            <w:tblPr>
              <w:tblW w:w="0" w:type="auto"/>
              <w:tblLook w:val="04A0" w:firstRow="1" w:lastRow="0" w:firstColumn="1" w:lastColumn="0" w:noHBand="0" w:noVBand="1"/>
            </w:tblPr>
            <w:tblGrid>
              <w:gridCol w:w="909"/>
              <w:gridCol w:w="1699"/>
              <w:gridCol w:w="1232"/>
              <w:gridCol w:w="1434"/>
            </w:tblGrid>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Mộng tưởng</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Thực tại</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Mong ước</w:t>
                  </w:r>
                </w:p>
              </w:tc>
            </w:tr>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Lần 1</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r>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Lần 2</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r>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lastRenderedPageBreak/>
                    <w:t>Lần 3</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r>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Lần 4</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r>
            <w:tr w:rsid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Lần 5</w:t>
                  </w: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56" w:lineRule="auto"/>
                    <w:rPr>
                      <w:rFonts w:asciiTheme="minorHAnsi" w:hAnsiTheme="minorHAnsi"/>
                      <w:sz w:val="20"/>
                      <w:szCs w:val="20"/>
                    </w:rPr>
                  </w:pPr>
                </w:p>
              </w:tc>
            </w:tr>
            <w:tr w:rsidR="004D2160">
              <w:tc>
                <w:tcPr>
                  <w:tcW w:w="0" w:type="auto"/>
                  <w:gridSpan w:val="4"/>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Nhận xét:</w:t>
                  </w:r>
                </w:p>
              </w:tc>
            </w:tr>
            <w:tr w:rsidR="004D2160">
              <w:tc>
                <w:tcPr>
                  <w:tcW w:w="0" w:type="auto"/>
                  <w:gridSpan w:val="4"/>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Nghệ thuật:</w:t>
                  </w:r>
                </w:p>
              </w:tc>
            </w:tr>
            <w:tr w:rsidR="004D2160">
              <w:tc>
                <w:tcPr>
                  <w:tcW w:w="0" w:type="auto"/>
                  <w:gridSpan w:val="4"/>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Thông điệp:</w:t>
                  </w:r>
                </w:p>
              </w:tc>
            </w:tr>
          </w:tbl>
          <w:p w:rsidR="004D2160" w:rsidRDefault="004D2160">
            <w:pPr>
              <w:spacing w:after="0" w:line="240" w:lineRule="auto"/>
              <w:rPr>
                <w:rFonts w:eastAsia="Times New Roman" w:cs="Times New Roman"/>
                <w:sz w:val="28"/>
                <w:szCs w:val="28"/>
              </w:rPr>
            </w:pP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HS làm việc nhóm, cá nhân, suy nghĩ,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hình thành kĩ năng khai thác văn bản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 Đại diện học sinh lần lượt trình bày kết quả thảo luận.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Yêu cầu học sinh nhận xét câu trả lời.</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Gv sửa chữa, đánh giá, chốt kiến thức.</w:t>
            </w:r>
          </w:p>
          <w:p w:rsidR="004D2160" w:rsidRDefault="004D2160">
            <w:pPr>
              <w:spacing w:after="0" w:line="240" w:lineRule="auto"/>
              <w:jc w:val="both"/>
              <w:rPr>
                <w:rFonts w:eastAsia="Times New Roman" w:cs="Times New Roman"/>
                <w:sz w:val="28"/>
                <w:szCs w:val="28"/>
              </w:rPr>
            </w:pPr>
            <w:r>
              <w:rPr>
                <w:rFonts w:eastAsia="Times New Roman" w:cs="Times New Roman"/>
                <w:b/>
                <w:bCs/>
                <w:i/>
                <w:iCs/>
                <w:color w:val="000000"/>
                <w:sz w:val="28"/>
                <w:szCs w:val="28"/>
              </w:rPr>
              <w:t>GV bình:</w:t>
            </w:r>
            <w:r>
              <w:rPr>
                <w:rFonts w:eastAsia="Times New Roman" w:cs="Times New Roman"/>
                <w:i/>
                <w:iCs/>
                <w:color w:val="000000"/>
                <w:sz w:val="28"/>
                <w:szCs w:val="28"/>
              </w:rPr>
              <w:t xml:space="preserve"> Tác giả An-đec-xen thật am hiểu tâm lí và thấu hiểu nỗi lòng trẻ thơ. Đoạn văn như bản đàn ngân lên những cung bậc yêu thương. Qua đây, tác giả đã làm nổi bật khao khát cháy bỏng của cô bé bán diêm, của những con người cùng khổ trong xã hôi. Nhà văn cũng muốn gửu gắm thông điệp: Hãy biết trân trọng tình cảm gia đình và những hạnh phúc bình dị bên người thân.</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2. Ước muốn của em – Thực và mộng tưởng.</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Mộng tưởng: </w:t>
            </w:r>
            <w:r>
              <w:rPr>
                <w:rFonts w:eastAsia="Times New Roman" w:cs="Times New Roman"/>
                <w:i/>
                <w:iCs/>
                <w:color w:val="000000"/>
                <w:sz w:val="28"/>
                <w:szCs w:val="28"/>
              </w:rPr>
              <w:t>lò sưởi, bàn ăn và ngông quay, cây thông Nô-en; người bà hiền hậu.</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=&gt; Đẹp đẽ, phù hợp với hoàn cảnh hiện tại của em.</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xml:space="preserve">- Thực tại: </w:t>
            </w:r>
            <w:r>
              <w:rPr>
                <w:rFonts w:eastAsia="Times New Roman" w:cs="Times New Roman"/>
                <w:color w:val="000000"/>
                <w:sz w:val="28"/>
                <w:szCs w:val="28"/>
              </w:rPr>
              <w:t>ở góc phố lạnh lẽo, cô đơn và buồn tủi.</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=&gt;</w:t>
            </w:r>
            <w:r>
              <w:rPr>
                <w:rFonts w:eastAsia="Times New Roman" w:cs="Times New Roman"/>
                <w:b/>
                <w:bCs/>
                <w:i/>
                <w:iCs/>
                <w:color w:val="000000"/>
                <w:sz w:val="28"/>
                <w:szCs w:val="28"/>
              </w:rPr>
              <w:t>Luôn khao khát cuộc sống ấm no, hạnh phúc, đầy tình thương yêu</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 xml:space="preserve">* Nghệ thuật: </w:t>
            </w:r>
            <w:r>
              <w:rPr>
                <w:rFonts w:eastAsia="Times New Roman" w:cs="Times New Roman"/>
                <w:color w:val="000000"/>
                <w:sz w:val="28"/>
                <w:szCs w:val="28"/>
              </w:rPr>
              <w:t xml:space="preserve">Kể chuyện đan xen, đối lập giữa thực tế và mộng tưởng </w:t>
            </w:r>
            <w:r>
              <w:rPr>
                <w:rFonts w:eastAsia="Times New Roman" w:cs="Times New Roman"/>
                <w:i/>
                <w:iCs/>
                <w:color w:val="000000"/>
                <w:sz w:val="28"/>
                <w:szCs w:val="28"/>
              </w:rPr>
              <w:t>🡪 Nổi bật khát khao cháy bỏng và tình cảnh đáng thương của cô bé bán diêm; của những người cùng khổ trong xã hội</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 xml:space="preserve">* Thông điệp: </w:t>
            </w:r>
            <w:r>
              <w:rPr>
                <w:rFonts w:eastAsia="Times New Roman" w:cs="Times New Roman"/>
                <w:color w:val="000000"/>
                <w:sz w:val="28"/>
                <w:szCs w:val="28"/>
              </w:rPr>
              <w:t>Phải biết trân trọng tình cảm gia đình và hạnh phúc bình dị bên người thân ; sống phải biết ước mơ, biết giữ tâm hồn trong sáng.</w:t>
            </w:r>
          </w:p>
          <w:p w:rsidR="004D2160" w:rsidRDefault="004D2160">
            <w:pPr>
              <w:spacing w:after="0" w:line="0" w:lineRule="atLeast"/>
              <w:rPr>
                <w:rFonts w:eastAsia="Times New Roman" w:cs="Times New Roman"/>
                <w:sz w:val="28"/>
                <w:szCs w:val="28"/>
              </w:rPr>
            </w:pPr>
            <w:r>
              <w:rPr>
                <w:rFonts w:eastAsia="Times New Roman" w:cs="Times New Roman"/>
                <w:sz w:val="28"/>
                <w:szCs w:val="28"/>
              </w:rPr>
              <w:br/>
            </w:r>
            <w:r>
              <w:rPr>
                <w:rFonts w:eastAsia="Times New Roman" w:cs="Times New Roman"/>
                <w:sz w:val="28"/>
                <w:szCs w:val="28"/>
              </w:rPr>
              <w:br/>
            </w:r>
            <w:r>
              <w:rPr>
                <w:rFonts w:eastAsia="Times New Roman" w:cs="Times New Roman"/>
                <w:sz w:val="28"/>
                <w:szCs w:val="28"/>
              </w:rPr>
              <w:br/>
            </w:r>
          </w:p>
        </w:tc>
      </w:tr>
      <w:tr w:rsidR="004D2160" w:rsidTr="004D2160">
        <w:tc>
          <w:tcPr>
            <w:tcW w:w="0" w:type="auto"/>
            <w:tcBorders>
              <w:top w:val="single" w:sz="4" w:space="0" w:color="000000"/>
              <w:left w:val="single" w:sz="4" w:space="0" w:color="000000"/>
              <w:bottom w:val="single" w:sz="4" w:space="0" w:color="000000"/>
              <w:right w:val="single" w:sz="4" w:space="0" w:color="000000"/>
            </w:tcBorders>
          </w:tcPr>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lastRenderedPageBreak/>
              <w:t>Nội dung 3:</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1: Chuyển giao nhiệm vụ học tập</w:t>
            </w:r>
            <w:r>
              <w:rPr>
                <w:rFonts w:eastAsia="Times New Roman" w:cs="Times New Roman"/>
                <w:b/>
                <w:bCs/>
                <w:color w:val="0000FF"/>
                <w:sz w:val="28"/>
                <w:szCs w:val="28"/>
              </w:rPr>
              <w: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GV giao nhiệm vụ cho HS thông qua câu hỏi thảo luận: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?Em có suy nghĩ gì về đoạn kết của văn bản.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chi tiết miêu tả cái chết của cô bé, nguyên nhân dẫ đến cái chết, tác giả thể hiện tình cảm và gửi gắm thông điệp gì qua đoạn kết).</w:t>
            </w:r>
          </w:p>
          <w:p w:rsidR="004D2160" w:rsidRDefault="004D2160">
            <w:pPr>
              <w:spacing w:after="0" w:line="240" w:lineRule="auto"/>
              <w:rPr>
                <w:rFonts w:eastAsia="Times New Roman" w:cs="Times New Roman"/>
                <w:sz w:val="28"/>
                <w:szCs w:val="28"/>
              </w:rPr>
            </w:pP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lastRenderedPageBreak/>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HS làm việc cá nhân, hoạt động nhóm, suy nghĩ,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HS hình thành kĩ năng khai thác văn bản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 Học sinh thảo luận nhóm.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3333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Yêu cầu học sinh nhận xét câu trả lời.</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Gv sửa chữa, đánh giá, chốt kiến thức.</w:t>
            </w:r>
          </w:p>
          <w:p w:rsidR="004D2160" w:rsidRDefault="004D2160">
            <w:pPr>
              <w:spacing w:after="0" w:line="0" w:lineRule="atLeast"/>
              <w:rPr>
                <w:rFonts w:eastAsia="Times New Roman" w:cs="Times New Roman"/>
                <w:sz w:val="28"/>
                <w:szCs w:val="28"/>
              </w:rPr>
            </w:pPr>
            <w:r>
              <w:rPr>
                <w:rFonts w:eastAsia="Times New Roman" w:cs="Times New Roman"/>
                <w:color w:val="000000"/>
                <w:sz w:val="28"/>
                <w:szCs w:val="28"/>
              </w:rPr>
              <w:t>Gv mở rộng: </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lastRenderedPageBreak/>
              <w:t>3. Cái chết của cô bé bán diêm</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Chi tiết: Ở xó tường, người ta thấy em gái có đôi má hồng và đôi môi đang mỉm cười. Em chết vì giá rét trong đêm giao thừa.</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lastRenderedPageBreak/>
              <w:t>-Nguyên nhân: Đói, rét, sự tàn nhẫn của bố, sự vô cảm của mọi người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Tình cảm của tác giả: Cảm thông, thương xót</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Thông điệp: Con người phải biết yêu thương đùm bọc nhau ; trẻ em cần được quan tâm và yêu thương.</w:t>
            </w:r>
          </w:p>
          <w:p w:rsidR="004D2160" w:rsidRDefault="004D2160">
            <w:pPr>
              <w:spacing w:after="0" w:line="0" w:lineRule="atLeast"/>
              <w:rPr>
                <w:rFonts w:eastAsia="Times New Roman" w:cs="Times New Roman"/>
                <w:sz w:val="28"/>
                <w:szCs w:val="28"/>
              </w:rPr>
            </w:pPr>
            <w:r>
              <w:rPr>
                <w:rFonts w:eastAsia="Times New Roman" w:cs="Times New Roman"/>
                <w:sz w:val="28"/>
                <w:szCs w:val="28"/>
              </w:rPr>
              <w:br/>
            </w:r>
            <w:r>
              <w:rPr>
                <w:rFonts w:eastAsia="Times New Roman" w:cs="Times New Roman"/>
                <w:sz w:val="28"/>
                <w:szCs w:val="28"/>
              </w:rPr>
              <w:br/>
            </w:r>
          </w:p>
        </w:tc>
      </w:tr>
      <w:tr w:rsid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FF0000"/>
                <w:sz w:val="28"/>
                <w:szCs w:val="28"/>
              </w:rPr>
              <w:lastRenderedPageBreak/>
              <w:t>                                            Nhiệm vụ 3: Tổng kết </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a) Mục tiêu:</w:t>
            </w:r>
            <w:r>
              <w:rPr>
                <w:rFonts w:eastAsia="Times New Roman" w:cs="Times New Roman"/>
                <w:color w:val="000000"/>
                <w:sz w:val="28"/>
                <w:szCs w:val="28"/>
              </w:rPr>
              <w:t xml:space="preserve"> Hs nắm được nội dung và nghệ thuật của văn bản</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 xml:space="preserve">b) Nội dung: </w:t>
            </w:r>
            <w:r>
              <w:rPr>
                <w:rFonts w:eastAsia="Times New Roman" w:cs="Times New Roman"/>
                <w:i/>
                <w:iCs/>
                <w:color w:val="000000"/>
                <w:sz w:val="28"/>
                <w:szCs w:val="28"/>
              </w:rPr>
              <w:t xml:space="preserve">Hướng dẫn học sinh </w:t>
            </w:r>
            <w:r>
              <w:rPr>
                <w:rFonts w:eastAsia="Times New Roman" w:cs="Times New Roman"/>
                <w:color w:val="000000"/>
                <w:sz w:val="28"/>
                <w:szCs w:val="28"/>
              </w:rPr>
              <w:t> trả lời câu hỏi tổng kết văn bản  để chỉ ra những thành công về nghệ thuật, nêu nội dung, ý nghĩa bài học của văn bản.</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c) Sản phẩm:</w:t>
            </w:r>
            <w:r>
              <w:rPr>
                <w:rFonts w:eastAsia="Times New Roman" w:cs="Times New Roman"/>
                <w:color w:val="000000"/>
                <w:sz w:val="28"/>
                <w:szCs w:val="28"/>
              </w:rPr>
              <w:t>Các câu trả lời của học sinh</w:t>
            </w:r>
          </w:p>
          <w:p w:rsidR="004D2160" w:rsidRDefault="004D2160">
            <w:pPr>
              <w:spacing w:after="0" w:line="0" w:lineRule="atLeast"/>
              <w:rPr>
                <w:rFonts w:eastAsia="Times New Roman" w:cs="Times New Roman"/>
                <w:sz w:val="28"/>
                <w:szCs w:val="28"/>
              </w:rPr>
            </w:pPr>
            <w:r>
              <w:rPr>
                <w:rFonts w:eastAsia="Times New Roman" w:cs="Times New Roman"/>
                <w:i/>
                <w:iCs/>
                <w:color w:val="FF0000"/>
                <w:sz w:val="28"/>
                <w:szCs w:val="28"/>
              </w:rPr>
              <w:t>d) Tổ chức thực hiện</w:t>
            </w:r>
          </w:p>
        </w:tc>
      </w:tr>
      <w:tr w:rsidR="004D2160" w:rsidT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1: Chuyển giao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GV giao nhiệm vụ cho HS thông qua hệ thống câu hỏi </w:t>
            </w:r>
          </w:p>
          <w:p w:rsidR="004D2160" w:rsidRDefault="004D2160">
            <w:pPr>
              <w:spacing w:after="0" w:line="240" w:lineRule="auto"/>
              <w:ind w:right="57"/>
              <w:jc w:val="both"/>
              <w:rPr>
                <w:rFonts w:eastAsia="Times New Roman" w:cs="Times New Roman"/>
                <w:sz w:val="28"/>
                <w:szCs w:val="28"/>
              </w:rPr>
            </w:pPr>
            <w:r>
              <w:rPr>
                <w:rFonts w:eastAsia="Times New Roman" w:cs="Times New Roman"/>
                <w:color w:val="000000"/>
                <w:sz w:val="28"/>
                <w:szCs w:val="28"/>
              </w:rPr>
              <w:t>? Nét đặc sắc về nội dung và nghệ thuật của văn bản? </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Học sinh làm việc cá nhân, suy nghĩ, trả lời.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-Học sinh trình bày cá nhân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Yêu cầu học sinh nhận xét câu trả lời.</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 Giáo viên sửa chữa, đánh giá, chốt kiến thức.</w:t>
            </w:r>
          </w:p>
          <w:p w:rsidR="004D2160" w:rsidRDefault="004D2160">
            <w:pPr>
              <w:spacing w:after="0" w:line="0" w:lineRule="atLeast"/>
              <w:jc w:val="both"/>
              <w:rPr>
                <w:rFonts w:eastAsia="Times New Roman" w:cs="Times New Roman"/>
                <w:sz w:val="28"/>
                <w:szCs w:val="28"/>
              </w:rPr>
            </w:pPr>
            <w:r>
              <w:rPr>
                <w:rFonts w:eastAsia="Times New Roman" w:cs="Times New Roman"/>
                <w:b/>
                <w:bCs/>
                <w:color w:val="000000"/>
                <w:sz w:val="28"/>
                <w:szCs w:val="28"/>
              </w:rPr>
              <w:t>GV</w:t>
            </w:r>
            <w:r>
              <w:rPr>
                <w:rFonts w:eastAsia="Times New Roman" w:cs="Times New Roman"/>
                <w:color w:val="000000"/>
                <w:sz w:val="28"/>
                <w:szCs w:val="28"/>
              </w:rPr>
              <w:t xml:space="preserve"> chốt kiến thức :</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III. Tổng kết</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1. Nghệ thuật:</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Nghệ thuật kể chuyện hấp dẫn, đan xen giữa hiện thực và mộng tưởng, với các tình tiết, diễn biến hợp lí.</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2. Nội dung:</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w:t>
            </w:r>
            <w:r>
              <w:rPr>
                <w:rFonts w:eastAsia="Times New Roman" w:cs="Times New Roman"/>
                <w:color w:val="000000"/>
                <w:sz w:val="28"/>
                <w:szCs w:val="28"/>
              </w:rPr>
              <w:t>Truyện kể về cảnh ngộ bất hạnh của cô bé bán diêm và gợi lên lòng thương cảm sâu sắc với những cảnh đời cùng khổ.</w:t>
            </w:r>
          </w:p>
        </w:tc>
      </w:tr>
      <w:tr w:rsid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ind w:firstLine="539"/>
              <w:jc w:val="center"/>
              <w:rPr>
                <w:rFonts w:eastAsia="Times New Roman" w:cs="Times New Roman"/>
                <w:sz w:val="28"/>
                <w:szCs w:val="28"/>
              </w:rPr>
            </w:pPr>
            <w:r>
              <w:rPr>
                <w:rFonts w:eastAsia="Times New Roman" w:cs="Times New Roman"/>
                <w:b/>
                <w:bCs/>
                <w:color w:val="000000"/>
                <w:sz w:val="28"/>
                <w:szCs w:val="28"/>
              </w:rPr>
              <w:t>C. Hoạt động 3: Luyện tập</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 a) Mục tiêu:</w:t>
            </w:r>
            <w:r>
              <w:rPr>
                <w:rFonts w:eastAsia="Times New Roman" w:cs="Times New Roman"/>
                <w:color w:val="000000"/>
                <w:sz w:val="28"/>
                <w:szCs w:val="28"/>
              </w:rPr>
              <w:t>Học sinh biết vận dụng kiến thức vừa học giải quyết bài tập cụ thể.</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b) Nội dung:</w:t>
            </w:r>
            <w:r>
              <w:rPr>
                <w:rFonts w:eastAsia="Times New Roman" w:cs="Times New Roman"/>
                <w:color w:val="000000"/>
                <w:sz w:val="28"/>
                <w:szCs w:val="28"/>
              </w:rPr>
              <w:t>GV hướng dẫn cho HS làm bài tập. </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 xml:space="preserve">c) Sản phẩm: </w:t>
            </w:r>
            <w:r>
              <w:rPr>
                <w:rFonts w:eastAsia="Times New Roman" w:cs="Times New Roman"/>
                <w:color w:val="404040"/>
                <w:sz w:val="28"/>
                <w:szCs w:val="28"/>
              </w:rPr>
              <w:t>Câu trả lời học sinh</w:t>
            </w:r>
          </w:p>
          <w:p w:rsidR="004D2160" w:rsidRDefault="004D2160">
            <w:pPr>
              <w:spacing w:after="0" w:line="0" w:lineRule="atLeast"/>
              <w:rPr>
                <w:rFonts w:eastAsia="Times New Roman" w:cs="Times New Roman"/>
                <w:sz w:val="28"/>
                <w:szCs w:val="28"/>
              </w:rPr>
            </w:pPr>
            <w:r>
              <w:rPr>
                <w:rFonts w:eastAsia="Times New Roman" w:cs="Times New Roman"/>
                <w:i/>
                <w:iCs/>
                <w:color w:val="FF0000"/>
                <w:sz w:val="28"/>
                <w:szCs w:val="28"/>
              </w:rPr>
              <w:lastRenderedPageBreak/>
              <w:t>d) Tổ chức thực hiện:</w:t>
            </w:r>
          </w:p>
        </w:tc>
      </w:tr>
      <w:tr w:rsidR="004D2160" w:rsidT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lastRenderedPageBreak/>
              <w:t>Bước 1: Chuyển giao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*GV chia hs làm 4 tổ và tổ chức thi đọc diễn cảm giữa các tổ. ( đoạn đoạn ngắn).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tiếp nhận: Nắm được yêu cầu,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tập đọc diễn cảm và chọn đại diện đọc.</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4: Đánh giá kết quả thực hiện nhiệm vụ</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-Học sinh nhận xét các.</w:t>
            </w:r>
          </w:p>
          <w:p w:rsidR="004D2160" w:rsidRDefault="004D2160">
            <w:pPr>
              <w:spacing w:after="0" w:line="0" w:lineRule="atLeast"/>
              <w:rPr>
                <w:rFonts w:eastAsia="Times New Roman" w:cs="Times New Roman"/>
                <w:sz w:val="28"/>
                <w:szCs w:val="28"/>
              </w:rPr>
            </w:pPr>
            <w:r>
              <w:rPr>
                <w:rFonts w:eastAsia="Times New Roman" w:cs="Times New Roman"/>
                <w:color w:val="000000"/>
                <w:sz w:val="28"/>
                <w:szCs w:val="28"/>
              </w:rPr>
              <w:t>-Giáo viên sửa chữa, đánh giá, chốt kiến thức.</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rPr>
                <w:rFonts w:eastAsia="Times New Roman" w:cs="Times New Roman"/>
                <w:sz w:val="28"/>
                <w:szCs w:val="28"/>
              </w:rPr>
            </w:pPr>
            <w:r>
              <w:rPr>
                <w:rFonts w:eastAsia="Times New Roman" w:cs="Times New Roman"/>
                <w:b/>
                <w:bCs/>
                <w:color w:val="000000"/>
                <w:sz w:val="28"/>
                <w:szCs w:val="28"/>
              </w:rPr>
              <w:t>IV. Luyện tập</w:t>
            </w:r>
          </w:p>
        </w:tc>
      </w:tr>
      <w:tr w:rsidR="004D2160" w:rsidRPr="004D2160" w:rsidTr="004D2160">
        <w:tc>
          <w:tcPr>
            <w:tcW w:w="0" w:type="auto"/>
            <w:gridSpan w:val="3"/>
            <w:tcBorders>
              <w:top w:val="single" w:sz="4" w:space="0" w:color="000000"/>
              <w:left w:val="single" w:sz="4" w:space="0" w:color="000000"/>
              <w:bottom w:val="single" w:sz="4" w:space="0" w:color="000000"/>
              <w:right w:val="single" w:sz="4" w:space="0" w:color="000000"/>
            </w:tcBorders>
            <w:hideMark/>
          </w:tcPr>
          <w:p w:rsidR="004D2160" w:rsidRDefault="004D2160">
            <w:pPr>
              <w:spacing w:after="0" w:line="240" w:lineRule="auto"/>
              <w:ind w:firstLine="539"/>
              <w:jc w:val="center"/>
              <w:rPr>
                <w:rFonts w:eastAsia="Times New Roman" w:cs="Times New Roman"/>
                <w:sz w:val="28"/>
                <w:szCs w:val="28"/>
              </w:rPr>
            </w:pPr>
            <w:r>
              <w:rPr>
                <w:rFonts w:eastAsia="Times New Roman" w:cs="Times New Roman"/>
                <w:b/>
                <w:bCs/>
                <w:color w:val="000000"/>
                <w:sz w:val="28"/>
                <w:szCs w:val="28"/>
              </w:rPr>
              <w:t>D. Hoạt động 4: Vận dụng</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a) Mục tiêu: </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HS vận dụng những kiến thức đã học để giải quyết một vấn đề trong cuộc sống</w:t>
            </w:r>
          </w:p>
          <w:p w:rsidR="004D2160" w:rsidRDefault="004D2160">
            <w:pPr>
              <w:spacing w:after="0" w:line="240" w:lineRule="auto"/>
              <w:rPr>
                <w:rFonts w:eastAsia="Times New Roman" w:cs="Times New Roman"/>
                <w:sz w:val="28"/>
                <w:szCs w:val="28"/>
              </w:rPr>
            </w:pPr>
            <w:r>
              <w:rPr>
                <w:rFonts w:eastAsia="Times New Roman" w:cs="Times New Roman"/>
                <w:i/>
                <w:iCs/>
                <w:color w:val="FF0000"/>
                <w:sz w:val="28"/>
                <w:szCs w:val="28"/>
              </w:rPr>
              <w:t xml:space="preserve">b) Nội dung: </w:t>
            </w:r>
            <w:r>
              <w:rPr>
                <w:rFonts w:eastAsia="Times New Roman" w:cs="Times New Roman"/>
                <w:color w:val="000000"/>
                <w:sz w:val="28"/>
                <w:szCs w:val="28"/>
              </w:rPr>
              <w:t>Giáo viên yêu cầu học sinh thảo luận theo tổ để thực hiện dự án, hoàn thành nhiệm vụ: làm bài tập viết đoạn văn cảm nhận, miêu tả, vẽ tranh, làm thơ...trong thời gian tự học ở nhà.</w:t>
            </w:r>
          </w:p>
          <w:p w:rsidR="004D2160" w:rsidRDefault="004D2160">
            <w:pPr>
              <w:spacing w:after="0" w:line="240" w:lineRule="auto"/>
              <w:jc w:val="both"/>
              <w:rPr>
                <w:rFonts w:eastAsia="Times New Roman" w:cs="Times New Roman"/>
                <w:sz w:val="28"/>
                <w:szCs w:val="28"/>
              </w:rPr>
            </w:pPr>
            <w:r>
              <w:rPr>
                <w:rFonts w:eastAsia="Times New Roman" w:cs="Times New Roman"/>
                <w:i/>
                <w:iCs/>
                <w:color w:val="FF0000"/>
                <w:sz w:val="28"/>
                <w:szCs w:val="28"/>
              </w:rPr>
              <w:t>c) Sản phẩm:</w:t>
            </w:r>
            <w:r>
              <w:rPr>
                <w:rFonts w:eastAsia="Times New Roman" w:cs="Times New Roman"/>
                <w:color w:val="000000"/>
                <w:sz w:val="28"/>
                <w:szCs w:val="28"/>
              </w:rPr>
              <w:t>Bài làm của học sinh</w:t>
            </w:r>
          </w:p>
          <w:p w:rsidR="004D2160" w:rsidRDefault="004D2160">
            <w:pPr>
              <w:spacing w:after="0" w:line="0" w:lineRule="atLeast"/>
              <w:rPr>
                <w:rFonts w:eastAsia="Times New Roman" w:cs="Times New Roman"/>
                <w:i/>
                <w:iCs/>
                <w:color w:val="FF0000"/>
                <w:sz w:val="28"/>
                <w:szCs w:val="28"/>
              </w:rPr>
            </w:pPr>
            <w:r>
              <w:rPr>
                <w:rFonts w:eastAsia="Times New Roman" w:cs="Times New Roman"/>
                <w:i/>
                <w:iCs/>
                <w:color w:val="FF0000"/>
                <w:sz w:val="28"/>
                <w:szCs w:val="28"/>
              </w:rPr>
              <w:t>d) Tổ chức thực hiện: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1: Chuyển giao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*GV giao bài tập thảo luận nhóm theo tổ và với cá nhân.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Bài tập cá nhân: viết đoạn văn 7-10 câu nêu cảm nhận của em về nhân vật cô bé bán diêm trong truyện. </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Bài tập theo tổ: Các tổ lựa chọn một trong các nội dung sau:</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vẽ tranh minh họa một nội dung của truyện.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00"/>
                <w:sz w:val="28"/>
                <w:szCs w:val="28"/>
              </w:rPr>
              <w:t>+ chọn một đoạn để đóng hoạt cảnh và quay video.</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2: Thực hiện nhiệm vụ học tập</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Học sinh trả lời câu hỏi</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rPr>
                <w:rFonts w:eastAsia="Times New Roman" w:cs="Times New Roman"/>
                <w:sz w:val="28"/>
                <w:szCs w:val="28"/>
              </w:rPr>
            </w:pPr>
            <w:r>
              <w:rPr>
                <w:rFonts w:eastAsia="Times New Roman" w:cs="Times New Roman"/>
                <w:b/>
                <w:bCs/>
                <w:color w:val="0000FF"/>
                <w:sz w:val="28"/>
                <w:szCs w:val="28"/>
              </w:rPr>
              <w:t>Bước 3: Báo cáo kết quả và thảo luận</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Học sinh làm việc nhóm, cử đại diện trình bày.</w:t>
            </w:r>
          </w:p>
          <w:p w:rsidR="004D2160" w:rsidRDefault="004D2160">
            <w:pPr>
              <w:spacing w:after="0" w:line="240" w:lineRule="auto"/>
              <w:jc w:val="both"/>
              <w:rPr>
                <w:rFonts w:eastAsia="Times New Roman" w:cs="Times New Roman"/>
                <w:sz w:val="28"/>
                <w:szCs w:val="28"/>
              </w:rPr>
            </w:pPr>
            <w:r>
              <w:rPr>
                <w:rFonts w:eastAsia="Times New Roman" w:cs="Times New Roman"/>
                <w:color w:val="000000"/>
                <w:sz w:val="28"/>
                <w:szCs w:val="28"/>
              </w:rPr>
              <w:t>- Giáo viên: Quan sát, theo dõi quá trình học sinh thực hiện, gợi ý nếu cần</w:t>
            </w:r>
          </w:p>
          <w:p w:rsidR="004D2160" w:rsidRDefault="004D2160">
            <w:pPr>
              <w:spacing w:after="0" w:line="240" w:lineRule="auto"/>
              <w:jc w:val="both"/>
              <w:rPr>
                <w:rFonts w:eastAsia="Times New Roman" w:cs="Times New Roman"/>
                <w:sz w:val="28"/>
                <w:szCs w:val="28"/>
              </w:rPr>
            </w:pPr>
            <w:r>
              <w:rPr>
                <w:rFonts w:eastAsia="Times New Roman" w:cs="Times New Roman"/>
                <w:b/>
                <w:bCs/>
                <w:color w:val="0000FF"/>
                <w:sz w:val="28"/>
                <w:szCs w:val="28"/>
              </w:rPr>
              <w:t>Bước 4: Đánh giá kết quả thực hiện nhiệm vụ</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-Học sinh nhận xét câu trả lời</w:t>
            </w:r>
          </w:p>
          <w:p w:rsidR="004D2160" w:rsidRDefault="004D2160">
            <w:pPr>
              <w:spacing w:after="0" w:line="240" w:lineRule="auto"/>
              <w:rPr>
                <w:rFonts w:eastAsia="Times New Roman" w:cs="Times New Roman"/>
                <w:sz w:val="28"/>
                <w:szCs w:val="28"/>
              </w:rPr>
            </w:pPr>
            <w:r>
              <w:rPr>
                <w:rFonts w:eastAsia="Times New Roman" w:cs="Times New Roman"/>
                <w:color w:val="000000"/>
                <w:sz w:val="28"/>
                <w:szCs w:val="28"/>
              </w:rPr>
              <w:t>-Giáo viên sửa chữa, đánh giá, chốt kiến thức.</w:t>
            </w:r>
          </w:p>
          <w:p w:rsidR="004D2160" w:rsidRDefault="004D2160">
            <w:pPr>
              <w:tabs>
                <w:tab w:val="center" w:pos="-6"/>
              </w:tabs>
              <w:spacing w:after="0" w:line="240" w:lineRule="auto"/>
              <w:ind w:hanging="561"/>
              <w:rPr>
                <w:rFonts w:eastAsia="Arial" w:cs="Times New Roman"/>
                <w:b/>
                <w:spacing w:val="-10"/>
                <w:position w:val="14"/>
                <w:sz w:val="28"/>
                <w:szCs w:val="28"/>
                <w:lang w:val="vi-VN"/>
              </w:rPr>
            </w:pPr>
            <w:r>
              <w:rPr>
                <w:rFonts w:eastAsia="Times New Roman" w:cs="Times New Roman"/>
                <w:b/>
                <w:bCs/>
                <w:color w:val="000000"/>
                <w:sz w:val="28"/>
                <w:szCs w:val="28"/>
              </w:rPr>
              <w:lastRenderedPageBreak/>
              <w:t xml:space="preserve">- </w:t>
            </w:r>
            <w:r>
              <w:rPr>
                <w:rFonts w:eastAsia="Arial" w:cs="Times New Roman"/>
                <w:b/>
                <w:sz w:val="28"/>
                <w:szCs w:val="28"/>
                <w:lang w:val="vi-VN"/>
              </w:rPr>
              <w:t xml:space="preserve">        * Hướng dẫn học sinh học ở nhà</w:t>
            </w:r>
          </w:p>
          <w:p w:rsidR="004D2160" w:rsidRDefault="004D2160">
            <w:pPr>
              <w:spacing w:after="0" w:line="240" w:lineRule="auto"/>
              <w:jc w:val="both"/>
              <w:rPr>
                <w:rFonts w:eastAsia="Arial" w:cs="Times New Roman"/>
                <w:sz w:val="28"/>
                <w:szCs w:val="28"/>
                <w:lang w:val="vi-VN"/>
              </w:rPr>
            </w:pPr>
            <w:r>
              <w:rPr>
                <w:rFonts w:eastAsia="Arial" w:cs="Times New Roman"/>
                <w:sz w:val="28"/>
                <w:szCs w:val="28"/>
                <w:lang w:val="vi-VN"/>
              </w:rPr>
              <w:t xml:space="preserve">- Học và nắm chắc ND bài học. </w:t>
            </w:r>
          </w:p>
          <w:p w:rsidR="004D2160" w:rsidRDefault="004D2160">
            <w:pPr>
              <w:spacing w:after="0" w:line="240" w:lineRule="auto"/>
              <w:jc w:val="both"/>
              <w:rPr>
                <w:rFonts w:eastAsia="Arial" w:cs="Times New Roman"/>
                <w:sz w:val="28"/>
                <w:szCs w:val="28"/>
                <w:lang w:val="vi-VN"/>
              </w:rPr>
            </w:pPr>
            <w:r>
              <w:rPr>
                <w:rFonts w:eastAsia="Arial" w:cs="Times New Roman"/>
                <w:sz w:val="28"/>
                <w:szCs w:val="28"/>
                <w:lang w:val="vi-VN"/>
              </w:rPr>
              <w:t>- Hoàn thiện các bài tập và chọn viết về một nhân vật trong văn bản còn lại.</w:t>
            </w:r>
          </w:p>
          <w:p w:rsidR="004D2160" w:rsidRDefault="004D2160">
            <w:pPr>
              <w:spacing w:after="0" w:line="240" w:lineRule="auto"/>
              <w:jc w:val="both"/>
              <w:rPr>
                <w:rFonts w:eastAsia="Arial" w:cs="Times New Roman"/>
                <w:i/>
                <w:sz w:val="28"/>
                <w:szCs w:val="28"/>
                <w:lang w:val="vi-VN"/>
              </w:rPr>
            </w:pPr>
            <w:r>
              <w:rPr>
                <w:rFonts w:eastAsia="Arial" w:cs="Times New Roman"/>
                <w:sz w:val="28"/>
                <w:szCs w:val="28"/>
                <w:lang w:val="vi-VN"/>
              </w:rPr>
              <w:t xml:space="preserve">- Chuẩn bị bài: </w:t>
            </w:r>
            <w:r>
              <w:rPr>
                <w:rFonts w:eastAsia="Arial" w:cs="Times New Roman"/>
                <w:i/>
                <w:sz w:val="28"/>
                <w:szCs w:val="28"/>
                <w:lang w:val="vi-VN"/>
              </w:rPr>
              <w:t>Hoạt động viết</w:t>
            </w:r>
          </w:p>
        </w:tc>
      </w:tr>
      <w:tr w:rsidR="004D2160" w:rsidRPr="004D2160" w:rsidTr="004D2160">
        <w:tc>
          <w:tcPr>
            <w:tcW w:w="0" w:type="auto"/>
            <w:tcBorders>
              <w:top w:val="single" w:sz="4" w:space="0" w:color="000000"/>
              <w:left w:val="single" w:sz="4" w:space="0" w:color="000000"/>
              <w:bottom w:val="single" w:sz="4" w:space="0" w:color="000000"/>
              <w:right w:val="single" w:sz="4" w:space="0" w:color="000000"/>
            </w:tcBorders>
            <w:hideMark/>
          </w:tcPr>
          <w:p w:rsidR="004D2160" w:rsidRDefault="004D2160">
            <w:pPr>
              <w:rPr>
                <w:rFonts w:eastAsia="Arial" w:cs="Times New Roman"/>
                <w:i/>
                <w:sz w:val="28"/>
                <w:szCs w:val="28"/>
                <w:lang w:val="vi-VN"/>
              </w:rPr>
            </w:pPr>
          </w:p>
        </w:tc>
        <w:tc>
          <w:tcPr>
            <w:tcW w:w="0" w:type="auto"/>
            <w:gridSpan w:val="2"/>
            <w:tcBorders>
              <w:top w:val="single" w:sz="4" w:space="0" w:color="000000"/>
              <w:left w:val="single" w:sz="4" w:space="0" w:color="000000"/>
              <w:bottom w:val="single" w:sz="4" w:space="0" w:color="000000"/>
              <w:right w:val="single" w:sz="4" w:space="0" w:color="000000"/>
            </w:tcBorders>
            <w:hideMark/>
          </w:tcPr>
          <w:p w:rsidR="004D2160" w:rsidRPr="004D2160" w:rsidRDefault="004D2160">
            <w:pPr>
              <w:spacing w:after="0" w:line="256" w:lineRule="auto"/>
              <w:rPr>
                <w:rFonts w:asciiTheme="minorHAnsi" w:hAnsiTheme="minorHAnsi"/>
                <w:sz w:val="20"/>
                <w:szCs w:val="20"/>
                <w:lang w:val="vi-VN"/>
              </w:rPr>
            </w:pPr>
          </w:p>
        </w:tc>
      </w:tr>
    </w:tbl>
    <w:p w:rsidR="004D2160" w:rsidRDefault="004D2160" w:rsidP="004D2160">
      <w:pPr>
        <w:spacing w:after="0" w:line="240" w:lineRule="auto"/>
        <w:rPr>
          <w:rFonts w:eastAsia="Times New Roman" w:cs="Times New Roman"/>
          <w:sz w:val="28"/>
          <w:szCs w:val="28"/>
          <w:lang w:val="vi-VN"/>
        </w:rPr>
      </w:pPr>
    </w:p>
    <w:p w:rsidR="004D2160" w:rsidRDefault="004D2160" w:rsidP="004D2160">
      <w:pPr>
        <w:spacing w:after="0" w:line="240" w:lineRule="auto"/>
        <w:rPr>
          <w:rFonts w:eastAsia="Times New Roman" w:cs="Times New Roman"/>
          <w:sz w:val="28"/>
          <w:szCs w:val="28"/>
          <w:lang w:val="vi-VN"/>
        </w:rPr>
      </w:pPr>
    </w:p>
    <w:p w:rsidR="004D2160" w:rsidRDefault="004D2160" w:rsidP="004D2160">
      <w:pPr>
        <w:rPr>
          <w:lang w:val="vi-VN"/>
        </w:rPr>
      </w:pPr>
    </w:p>
    <w:p w:rsidR="004D2160" w:rsidRDefault="004D2160" w:rsidP="004D2160">
      <w:pPr>
        <w:rPr>
          <w:lang w:val="vi-VN"/>
        </w:rPr>
      </w:pPr>
    </w:p>
    <w:p w:rsidR="0074417C" w:rsidRPr="004D2160" w:rsidRDefault="0074417C">
      <w:pPr>
        <w:rPr>
          <w:lang w:val="vi-VN"/>
        </w:rPr>
      </w:pPr>
      <w:bookmarkStart w:id="0" w:name="_GoBack"/>
      <w:bookmarkEnd w:id="0"/>
    </w:p>
    <w:sectPr w:rsidR="0074417C" w:rsidRPr="004D2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B0A90"/>
    <w:multiLevelType w:val="hybridMultilevel"/>
    <w:tmpl w:val="53CC323A"/>
    <w:lvl w:ilvl="0" w:tplc="917A5FB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60"/>
    <w:rsid w:val="004D2160"/>
    <w:rsid w:val="00744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B7BF2-3F34-4F1D-B640-84F82625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160"/>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D2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2553</Words>
  <Characters>14557</Characters>
  <Application>Microsoft Office Word</Application>
  <DocSecurity>0</DocSecurity>
  <Lines>121</Lines>
  <Paragraphs>34</Paragraphs>
  <ScaleCrop>false</ScaleCrop>
  <Company/>
  <LinksUpToDate>false</LinksUpToDate>
  <CharactersWithSpaces>17076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2023-04-11T15:31:00Z</dcterms:created>
  <dcterms:modified xsi:type="dcterms:W3CDTF">2023-04-11T15:32:00Z</dcterms:modified>
</cp:coreProperties>
</file>