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77" w:rsidRPr="001E14B8" w:rsidRDefault="004F5677" w:rsidP="004F5677">
      <w:pPr>
        <w:spacing w:after="0" w:afterAutospacing="0"/>
        <w:jc w:val="left"/>
        <w:rPr>
          <w:rFonts w:eastAsia="Times New Roman" w:cs="Times New Roman"/>
          <w:i/>
          <w:sz w:val="26"/>
          <w:szCs w:val="26"/>
        </w:rPr>
      </w:pPr>
      <w:r w:rsidRPr="001E14B8">
        <w:rPr>
          <w:rFonts w:eastAsia="Times New Roman" w:cs="Times New Roman"/>
          <w:i/>
          <w:sz w:val="26"/>
          <w:szCs w:val="26"/>
        </w:rPr>
        <w:t xml:space="preserve">Ngày </w:t>
      </w:r>
      <w:r>
        <w:rPr>
          <w:rFonts w:eastAsia="Times New Roman" w:cs="Times New Roman"/>
          <w:i/>
          <w:sz w:val="26"/>
          <w:szCs w:val="26"/>
        </w:rPr>
        <w:t>dạy:13/4/2023</w:t>
      </w:r>
    </w:p>
    <w:p w:rsidR="004F5677" w:rsidRPr="001E14B8" w:rsidRDefault="004F5677" w:rsidP="004F5677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CHỦ ĐỀ: 2 NÉM BÓNG </w:t>
      </w:r>
    </w:p>
    <w:p w:rsidR="004F5677" w:rsidRPr="001E14B8" w:rsidRDefault="004F5677" w:rsidP="004F5677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TIẾT 60</w:t>
      </w:r>
      <w:r>
        <w:rPr>
          <w:rFonts w:eastAsia="Times New Roman" w:cs="Times New Roman"/>
          <w:b/>
          <w:sz w:val="26"/>
          <w:szCs w:val="26"/>
        </w:rPr>
        <w:t xml:space="preserve"> - </w:t>
      </w:r>
      <w:r w:rsidRPr="001E14B8">
        <w:rPr>
          <w:rFonts w:eastAsia="Times New Roman" w:cs="Times New Roman"/>
          <w:b/>
          <w:sz w:val="26"/>
          <w:szCs w:val="26"/>
        </w:rPr>
        <w:t>BÀI 2: RA SỨC CUỐI CÙNG VÀ GIỮ THĂNG BẰNG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I. Mục tiêu bài học</w:t>
      </w:r>
    </w:p>
    <w:p w:rsidR="004F5677" w:rsidRPr="001E14B8" w:rsidRDefault="004F5677" w:rsidP="006B6788">
      <w:pPr>
        <w:tabs>
          <w:tab w:val="left" w:pos="8670"/>
        </w:tabs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1. Kiến thức: </w:t>
      </w:r>
      <w:r w:rsidRPr="001E14B8">
        <w:rPr>
          <w:rFonts w:eastAsia="Times New Roman" w:cs="Times New Roman"/>
          <w:sz w:val="26"/>
          <w:szCs w:val="26"/>
        </w:rPr>
        <w:t>Ôn tâp: + Ôn một số động tác bổ trợ, (GVchon)</w:t>
      </w:r>
    </w:p>
    <w:p w:rsidR="004F5677" w:rsidRPr="001E14B8" w:rsidRDefault="004F5677" w:rsidP="004F5677">
      <w:pPr>
        <w:tabs>
          <w:tab w:val="left" w:pos="8670"/>
        </w:tabs>
        <w:spacing w:after="0" w:afterAutospacing="0"/>
        <w:rPr>
          <w:rFonts w:eastAsia="Times New Roman" w:cs="Times New Roman"/>
          <w:sz w:val="26"/>
          <w:szCs w:val="26"/>
        </w:rPr>
      </w:pPr>
      <w:bookmarkStart w:id="0" w:name="_GoBack"/>
      <w:bookmarkEnd w:id="0"/>
      <w:r w:rsidRPr="001E14B8">
        <w:rPr>
          <w:rFonts w:eastAsia="Times New Roman" w:cs="Times New Roman"/>
          <w:sz w:val="26"/>
          <w:szCs w:val="26"/>
        </w:rPr>
        <w:t xml:space="preserve"> - Kĩ thuật ra sức cuối cùng, giữ thăng bằng</w:t>
      </w:r>
    </w:p>
    <w:p w:rsidR="004F5677" w:rsidRPr="001E14B8" w:rsidRDefault="004F5677" w:rsidP="004F5677">
      <w:pPr>
        <w:tabs>
          <w:tab w:val="left" w:pos="8670"/>
        </w:tabs>
        <w:spacing w:after="0" w:afterAutospacing="0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Học mới: Một số điều luật cơ bản trong thi đấu ném bóng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Trò chơi phát triển sức mạnh tay- ngực (Con sâu đo)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2.Về phẩm chất: </w:t>
      </w:r>
      <w:r w:rsidRPr="001E14B8">
        <w:rPr>
          <w:rFonts w:eastAsia="Times New Roman" w:cs="Times New Roman"/>
          <w:sz w:val="26"/>
          <w:szCs w:val="26"/>
        </w:rPr>
        <w:t>Bài học góp phần bồi dưỡng cho học sinh các phẩm chất cụ thể:</w:t>
      </w:r>
    </w:p>
    <w:p w:rsidR="004F5677" w:rsidRPr="001E14B8" w:rsidRDefault="004F5677" w:rsidP="004F5677">
      <w:pPr>
        <w:tabs>
          <w:tab w:val="left" w:pos="6240"/>
        </w:tabs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trong tập luyện và hoạt động tập thể.</w:t>
      </w:r>
      <w:r w:rsidRPr="001E14B8">
        <w:rPr>
          <w:rFonts w:eastAsia="Times New Roman" w:cs="Times New Roman"/>
          <w:sz w:val="26"/>
          <w:szCs w:val="26"/>
        </w:rPr>
        <w:tab/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tham gia các trò chơi vận động và có trách nhiệm trong khi chơi trò chơi.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Về năng lực</w:t>
      </w:r>
      <w:r w:rsidRPr="001E14B8">
        <w:rPr>
          <w:rFonts w:eastAsia="Times New Roman" w:cs="Times New Roman"/>
          <w:sz w:val="26"/>
          <w:szCs w:val="26"/>
        </w:rPr>
        <w:t xml:space="preserve">: 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3.1. Năng lực chung: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-</w:t>
      </w:r>
      <w:r w:rsidRPr="001E14B8">
        <w:rPr>
          <w:rFonts w:eastAsia="Times New Roman" w:cs="Times New Roman"/>
          <w:sz w:val="26"/>
          <w:szCs w:val="26"/>
        </w:rPr>
        <w:t xml:space="preserve"> Tự chủ và tự học: </w:t>
      </w:r>
      <w:r w:rsidRPr="001E14B8">
        <w:rPr>
          <w:rFonts w:eastAsia="Times New Roman" w:cs="Times New Roman"/>
          <w:b/>
          <w:sz w:val="26"/>
          <w:szCs w:val="26"/>
        </w:rPr>
        <w:t>Tự xem trước một số điều luật trong cơ bản trong ném bóng,</w:t>
      </w:r>
      <w:r w:rsidRPr="001E14B8">
        <w:rPr>
          <w:rFonts w:eastAsia="Times New Roman" w:cs="Times New Roman"/>
          <w:sz w:val="26"/>
          <w:szCs w:val="26"/>
        </w:rPr>
        <w:t xml:space="preserve"> trò chơi phát triển sức mạnh của tay (đội nào ném bóng xa hơn). trong sách giáo khoa hoặc do GV chọn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Giao tiếp và hợp tác: Biết phân công, hợp tác trong nhóm để thực hiện các động tác và trò chơi.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3.2. Năng lực đặc thù: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vận động cơ bản: Biết thực hiện các đông tác ra sức cuối cùng, ném bóng bằng một tay trên cao và tự tổ chức trò chơi vận động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Biết quan sát tranh, tự khám phá bài và quan sát động tác làm mẫu của giáo viên để tập luyện. Biết</w:t>
      </w:r>
      <w:r w:rsidRPr="001E14B8">
        <w:rPr>
          <w:rFonts w:eastAsia="Times New Roman" w:cs="Times New Roman"/>
          <w:b/>
          <w:sz w:val="26"/>
          <w:szCs w:val="26"/>
        </w:rPr>
        <w:t xml:space="preserve"> </w:t>
      </w:r>
      <w:r w:rsidRPr="001E14B8">
        <w:rPr>
          <w:rFonts w:eastAsia="Times New Roman" w:cs="Times New Roman"/>
          <w:sz w:val="26"/>
          <w:szCs w:val="26"/>
        </w:rPr>
        <w:t>một số điều luật trong cơ bản trong ném bóng</w:t>
      </w:r>
      <w:r w:rsidRPr="001E14B8">
        <w:rPr>
          <w:rFonts w:eastAsia="Times New Roman" w:cs="Times New Roman"/>
          <w:b/>
          <w:sz w:val="26"/>
          <w:szCs w:val="26"/>
        </w:rPr>
        <w:t xml:space="preserve"> 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II. Địa điểm - Phương tiện: 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Địa điểm: Tại sân TD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tiện: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Giáo viên chuẩn bị:  Tranh ảnh, trang phụ thể thao, còi phục vụ trò chơi. 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Học sinh chuẩn bị: Giày thể thao.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III. Phương pháp và hình thức tổ chức dạy học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pháp dạy học chính: Làm mẫu, sử dụng lời nói, tập luyện, trò chơi và thi đấu.</w:t>
      </w:r>
    </w:p>
    <w:p w:rsidR="004F5677" w:rsidRPr="001E14B8" w:rsidRDefault="004F5677" w:rsidP="004F5677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IV.Tiến trình dạy và học:</w:t>
      </w:r>
    </w:p>
    <w:p w:rsidR="004F5677" w:rsidRPr="001E14B8" w:rsidRDefault="004F5677" w:rsidP="004F5677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1.Hoạt động mở đầu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BT sang trạng thái hđ TDTT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bước ra vào lớp của tiết TD. Nắm được các bước KĐ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977"/>
        <w:gridCol w:w="2977"/>
      </w:tblGrid>
      <w:tr w:rsidR="004F5677" w:rsidRPr="001E14B8" w:rsidTr="00D60475">
        <w:tc>
          <w:tcPr>
            <w:tcW w:w="3227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0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5954" w:type="dxa"/>
            <w:gridSpan w:val="2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4F5677" w:rsidRPr="001E14B8" w:rsidTr="00D60475">
        <w:tc>
          <w:tcPr>
            <w:tcW w:w="3227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4F5677" w:rsidRPr="001E14B8" w:rsidTr="00D60475">
        <w:trPr>
          <w:trHeight w:val="3482"/>
        </w:trPr>
        <w:tc>
          <w:tcPr>
            <w:tcW w:w="322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1.Hoạt động mở đầu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Nhận lớp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hợp báo cáo.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nhận lớp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Khởi động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 xml:space="preserve">- </w:t>
            </w:r>
            <w:r w:rsidRPr="001E14B8">
              <w:rPr>
                <w:color w:val="000000"/>
                <w:sz w:val="26"/>
                <w:szCs w:val="26"/>
              </w:rPr>
              <w:t>Chạy khởi động 2 vòng sân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Xoay các khớp, ép ngang, ép dọc…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5– 7’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2 x 8N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nhận lớp, thăm hỏi sức khỏe học sinh phổ biến nội dung, yêu cầu giờ học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HD học sinh khởi động.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Đội hình nhận lớp </w:t>
            </w:r>
          </w:p>
          <w:p w:rsidR="004F5677" w:rsidRPr="001E14B8" w:rsidRDefault="004F5677" w:rsidP="004F5677">
            <w:pPr>
              <w:keepNext/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keepNext/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- GV cho lớp dàn hàng để thực hiện khởi động.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17632" behindDoc="0" locked="0" layoutInCell="1" hidden="0" allowOverlap="1" wp14:anchorId="5599C87B" wp14:editId="07AD07E7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0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5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4F5677" w:rsidRPr="001E14B8" w:rsidRDefault="004F5677" w:rsidP="004F5677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2. Hoạt động hình thành kiến thức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Trang bị cho HS những kiến thức, kỹ thuật mới theo yêu cầu của tiết học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 xml:space="preserve">b. Sản phẩm: Bước đầu hình thành kỹ thuật mới, cách tập luyện ra sao, biết được mấu chốt của </w:t>
      </w:r>
      <w:r w:rsidRPr="001E14B8">
        <w:rPr>
          <w:rFonts w:eastAsia="Times New Roman" w:cs="Times New Roman"/>
          <w:color w:val="000000"/>
          <w:sz w:val="26"/>
          <w:szCs w:val="26"/>
        </w:rPr>
        <w:lastRenderedPageBreak/>
        <w:t>kỹ thuật.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977"/>
        <w:gridCol w:w="2977"/>
      </w:tblGrid>
      <w:tr w:rsidR="004F5677" w:rsidRPr="001E14B8" w:rsidTr="00D60475">
        <w:tc>
          <w:tcPr>
            <w:tcW w:w="3227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0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5954" w:type="dxa"/>
            <w:gridSpan w:val="2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4F5677" w:rsidRPr="001E14B8" w:rsidTr="00D60475">
        <w:tc>
          <w:tcPr>
            <w:tcW w:w="3227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4F5677" w:rsidRPr="001E14B8" w:rsidTr="00D60475">
        <w:tc>
          <w:tcPr>
            <w:tcW w:w="322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2. Hoạt động hình thành kiến thức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Giới thiệu nội dung nôi bài học.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Ôn tập: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  Kĩ thuật ra sức cuối cùng, và giữ thăng bằng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</w:t>
            </w:r>
            <w:r w:rsidRPr="001E14B8">
              <w:rPr>
                <w:b/>
                <w:color w:val="000000"/>
                <w:sz w:val="26"/>
                <w:szCs w:val="26"/>
              </w:rPr>
              <w:t xml:space="preserve">Học: </w:t>
            </w:r>
            <w:r w:rsidRPr="001E14B8">
              <w:rPr>
                <w:color w:val="000000"/>
                <w:sz w:val="26"/>
                <w:szCs w:val="26"/>
              </w:rPr>
              <w:t>một số điều luật trong cơ bản trong ném bóng.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1414EE01" wp14:editId="01FB61FA">
                  <wp:extent cx="1530602" cy="856408"/>
                  <wp:effectExtent l="0" t="0" r="0" b="0"/>
                  <wp:docPr id="920" name="image84.jpg" descr="C:\Users\MyPC\Downloads\Screenshot_2021-07-16-05-31-46-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jpg" descr="C:\Users\MyPC\Downloads\Screenshot_2021-07-16-05-31-46-07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602" cy="8564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23EA5D7C" wp14:editId="71111139">
                  <wp:extent cx="1524727" cy="974193"/>
                  <wp:effectExtent l="0" t="0" r="0" b="0"/>
                  <wp:docPr id="851" name="image62.jpg" descr="C:\Users\MyPC\Downloads\Screenshot_2021-07-16-11-03-14-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C:\Users\MyPC\Downloads\Screenshot_2021-07-16-11-03-14-8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27" cy="974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18-20’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GV giới thiệu vè kĩ thuật ném bóng. Phân tích, làm mẫu từng kĩ thuật động tác, ra sức cuối cùng và giữ thăng bằng. Hs quan sát </w:t>
            </w:r>
          </w:p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thử các nhịp theo hình ảnh đã ghi nhớ.</w:t>
            </w:r>
          </w:p>
          <w:p w:rsidR="004F5677" w:rsidRPr="001E14B8" w:rsidRDefault="004F5677" w:rsidP="004F5677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đồng loạt theo nhịp đếm và động tác mẫu của GV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Chỉ dẫn HS những sai sót thường gặp trong khi tập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4F5677" w:rsidRPr="001E14B8" w:rsidRDefault="004F5677" w:rsidP="004F5677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4F5677" w:rsidRPr="001E14B8" w:rsidRDefault="004F5677" w:rsidP="004F5677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i/>
                <w:color w:val="000000"/>
                <w:sz w:val="26"/>
                <w:szCs w:val="26"/>
              </w:rPr>
              <w:t>Đội hình HS quan sát GV làm mẫu động tác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chú ý lắng nghe, quan sát các hình ảnh.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Ghi nhớ thực hiện động  tác theo nhịp đếm, hình thành biểu tượng đúng về động tác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Thực hiện các động tác theo nhịp đếm và động tác mẫu của giáo viên.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lắng nghe</w:t>
            </w:r>
          </w:p>
        </w:tc>
      </w:tr>
    </w:tbl>
    <w:p w:rsidR="004F5677" w:rsidRPr="001E14B8" w:rsidRDefault="004F5677" w:rsidP="004F5677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Hoạt động tập luyện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Hs tích cực luyện tập nâng cao thành tích, bước đầu hình thành kỹ năng kỹ sảo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thực hiện tương đối tốt các yêu cầu kỹ thuật mà Gv và bài đề ra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977"/>
        <w:gridCol w:w="2977"/>
      </w:tblGrid>
      <w:tr w:rsidR="004F5677" w:rsidRPr="001E14B8" w:rsidTr="00D60475">
        <w:tc>
          <w:tcPr>
            <w:tcW w:w="3227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0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5954" w:type="dxa"/>
            <w:gridSpan w:val="2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4F5677" w:rsidRPr="001E14B8" w:rsidTr="00D60475">
        <w:tc>
          <w:tcPr>
            <w:tcW w:w="3227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4F5677" w:rsidRPr="001E14B8" w:rsidTr="00D60475">
        <w:tc>
          <w:tcPr>
            <w:tcW w:w="322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3 Hoạt động tập luyện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  Kĩ thuật ra sức cuối cùng, và giữ thăng bằng</w:t>
            </w:r>
            <w:r w:rsidRPr="001E14B8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Trò chơi phát triển sức mạnh của tay(Con sâu đo)</w:t>
            </w:r>
          </w:p>
        </w:tc>
        <w:tc>
          <w:tcPr>
            <w:tcW w:w="850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10’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phổ biến nội dung và yêu cầu luyện tập.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nhân, cặp đôi và theo nhóm.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Quan sát, đánh giá, chỉ dẫn học sinh tập luyện.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Sửa sai cho học sinh.</w:t>
            </w:r>
          </w:p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hướng dẫn học sinh chơi: phổ biến luân chơi, cách chơi. Khen thưởng, kỷ luật.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lắng nghe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cặp đôi 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nhóm 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4F5677" w:rsidRPr="001E14B8" w:rsidRDefault="004F5677" w:rsidP="004F5677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4F5677" w:rsidRPr="001E14B8" w:rsidRDefault="004F5677" w:rsidP="004F5677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Đội hình tập luyện</w:t>
            </w: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</w:p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6CEAADF" wp14:editId="317E0DE5">
                  <wp:extent cx="1922331" cy="965972"/>
                  <wp:effectExtent l="0" t="0" r="0" b="0"/>
                  <wp:docPr id="844" name="image44.jpg" descr="C:\Users\MyPC\Downloads\Screenshot_2021-07-16-05-34-53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MyPC\Downloads\Screenshot_2021-07-16-05-34-53-0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1" cy="96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F5677" w:rsidRPr="001E14B8" w:rsidRDefault="004F5677" w:rsidP="004F5677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chơi trò chơi tích cực, vui vẻ.</w:t>
            </w:r>
          </w:p>
        </w:tc>
      </w:tr>
    </w:tbl>
    <w:p w:rsidR="004F5677" w:rsidRPr="001E14B8" w:rsidRDefault="004F5677" w:rsidP="004F5677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lastRenderedPageBreak/>
        <w:t>4. Hoạt động vận dụng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Biết vận dụng các kỹ thuật đã học vào các bài tập, vào các Hđ TDTT ở nhà cũng như ở trường.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đc kiết thức và kỹ thuật của bài và thực tốt các yêu cầu của Gv và yêu cầu của bài đề ra.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977"/>
        <w:gridCol w:w="2977"/>
      </w:tblGrid>
      <w:tr w:rsidR="004F5677" w:rsidRPr="001E14B8" w:rsidTr="00D60475">
        <w:tc>
          <w:tcPr>
            <w:tcW w:w="3227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0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5954" w:type="dxa"/>
            <w:gridSpan w:val="2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4F5677" w:rsidRPr="001E14B8" w:rsidTr="00D60475">
        <w:tc>
          <w:tcPr>
            <w:tcW w:w="3227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4F5677" w:rsidRPr="001E14B8" w:rsidTr="00D60475">
        <w:tc>
          <w:tcPr>
            <w:tcW w:w="322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4. Hoạt động vận dụng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Kĩ thuật ra sức cuối cùng, và giữ thăng bằng</w:t>
            </w:r>
            <w:r w:rsidRPr="001E14B8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3’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Thay đổi yêu cầu và đội hình tập luyện theo hướng: Tăng tốc độ thực hiện bài tập, tăng độ chính xác về tư thế.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Đặt câu hỏi để HS liên hệ và vận dụng.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HS vận dung các động tác và trò chơi đã học để tập luyện buổi sáng và .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Thực hiện theo yêu cầu vận dụng.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Thảo luận, trả lời câu hỏi của Gv.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Đội hình tập luyện theo nhóm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BE7DEB6" wp14:editId="1957C1C3">
                  <wp:extent cx="1809750" cy="1019175"/>
                  <wp:effectExtent l="0" t="0" r="0" b="0"/>
                  <wp:docPr id="84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E14B8">
              <w:rPr>
                <w:color w:val="000000"/>
                <w:sz w:val="26"/>
                <w:szCs w:val="26"/>
              </w:rPr>
              <w:t>- Cán sự hướng dẫn lớp hướng dẫn luyện tập.</w:t>
            </w:r>
          </w:p>
        </w:tc>
      </w:tr>
    </w:tbl>
    <w:p w:rsidR="004F5677" w:rsidRPr="001E14B8" w:rsidRDefault="004F5677" w:rsidP="004F5677">
      <w:pPr>
        <w:widowControl w:val="0"/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5. Hoạt động kết thúc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từ hđ TDTT sang trạng thái hđ bình thường, biết được nhiệm vụ học tập ở nhà.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bài tập thả lỏng, nắm được các yêu cầu của bài học vừa rồi.</w:t>
      </w:r>
    </w:p>
    <w:p w:rsidR="004F5677" w:rsidRPr="001E14B8" w:rsidRDefault="004F5677" w:rsidP="004F56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977"/>
        <w:gridCol w:w="2977"/>
      </w:tblGrid>
      <w:tr w:rsidR="004F5677" w:rsidRPr="001E14B8" w:rsidTr="00D60475">
        <w:tc>
          <w:tcPr>
            <w:tcW w:w="3227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0" w:type="dxa"/>
            <w:vMerge w:val="restart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5954" w:type="dxa"/>
            <w:gridSpan w:val="2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4F5677" w:rsidRPr="001E14B8" w:rsidTr="00D60475">
        <w:tc>
          <w:tcPr>
            <w:tcW w:w="3227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4F5677" w:rsidRPr="001E14B8" w:rsidTr="00D60475">
        <w:tc>
          <w:tcPr>
            <w:tcW w:w="322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5. Hoạt động kết thúc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Phục hồi sau tập luyện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Nhận xét về các hoạt động học tập và</w:t>
            </w:r>
            <w:r w:rsidRPr="001E14B8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E14B8">
              <w:rPr>
                <w:color w:val="000000"/>
                <w:sz w:val="26"/>
                <w:szCs w:val="26"/>
              </w:rPr>
              <w:t>Giao nhiệm vụ học tập về nhà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</w:t>
            </w:r>
          </w:p>
        </w:tc>
        <w:tc>
          <w:tcPr>
            <w:tcW w:w="850" w:type="dxa"/>
          </w:tcPr>
          <w:p w:rsidR="004F5677" w:rsidRPr="001E14B8" w:rsidRDefault="004F5677" w:rsidP="004F5677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4'</w:t>
            </w: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điều hành lớp thả lỏng cơ toàn thân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nhắc nhở nhẹ nhàng, tuyên dương và động viên HS kịp thời qua từng hoạt động.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học sinh sử dụng SGK.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Xuống lớp: Gv hô giải tán.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56B120EB" wp14:editId="6448B15C">
                  <wp:extent cx="1466850" cy="990600"/>
                  <wp:effectExtent l="0" t="0" r="0" b="0"/>
                  <wp:docPr id="85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trung thực hiện theo chỉ dẫn của GV.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nhận nhiệm vụ mới về nhà hoàn thiện</w:t>
            </w:r>
          </w:p>
          <w:p w:rsidR="004F5677" w:rsidRPr="001E14B8" w:rsidRDefault="004F5677" w:rsidP="004F5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đáp khỏe</w:t>
            </w:r>
          </w:p>
        </w:tc>
      </w:tr>
    </w:tbl>
    <w:p w:rsidR="004F5677" w:rsidRDefault="004F5677" w:rsidP="004F5677">
      <w:pPr>
        <w:spacing w:after="0" w:afterAutospacing="0"/>
        <w:ind w:firstLine="720"/>
        <w:rPr>
          <w:rFonts w:eastAsia="Times New Roman" w:cs="Times New Roman"/>
          <w:i/>
          <w:sz w:val="26"/>
          <w:szCs w:val="26"/>
        </w:rPr>
      </w:pPr>
    </w:p>
    <w:p w:rsidR="004F5677" w:rsidRPr="001E14B8" w:rsidRDefault="004F5677" w:rsidP="004F5677">
      <w:pPr>
        <w:spacing w:after="0" w:afterAutospacing="0"/>
        <w:ind w:firstLine="720"/>
        <w:rPr>
          <w:rFonts w:eastAsia="Times New Roman" w:cs="Times New Roman"/>
          <w:i/>
          <w:sz w:val="26"/>
          <w:szCs w:val="26"/>
        </w:rPr>
      </w:pPr>
    </w:p>
    <w:p w:rsidR="004F5677" w:rsidRPr="001E14B8" w:rsidRDefault="004F5677" w:rsidP="004F5677">
      <w:pPr>
        <w:spacing w:after="0" w:afterAutospacing="0"/>
        <w:ind w:firstLine="720"/>
        <w:rPr>
          <w:rFonts w:eastAsia="Times New Roman" w:cs="Times New Roman"/>
          <w:i/>
          <w:sz w:val="26"/>
          <w:szCs w:val="26"/>
        </w:rPr>
      </w:pPr>
    </w:p>
    <w:sectPr w:rsidR="004F5677" w:rsidRPr="001E14B8" w:rsidSect="00557305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0F27"/>
    <w:multiLevelType w:val="hybridMultilevel"/>
    <w:tmpl w:val="A148B0FA"/>
    <w:lvl w:ilvl="0" w:tplc="1240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5"/>
    <w:rsid w:val="00064518"/>
    <w:rsid w:val="000D2AE0"/>
    <w:rsid w:val="002C3ABD"/>
    <w:rsid w:val="004131A3"/>
    <w:rsid w:val="004F5677"/>
    <w:rsid w:val="0051376F"/>
    <w:rsid w:val="00557305"/>
    <w:rsid w:val="00602758"/>
    <w:rsid w:val="006B6788"/>
    <w:rsid w:val="006C7AD6"/>
    <w:rsid w:val="0093469E"/>
    <w:rsid w:val="009679E5"/>
    <w:rsid w:val="00A0735F"/>
    <w:rsid w:val="00B959C9"/>
    <w:rsid w:val="00C30EF3"/>
    <w:rsid w:val="00E203DB"/>
    <w:rsid w:val="00EB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B80A1-94CB-47AC-97B2-8D16061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5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57305"/>
    <w:pPr>
      <w:widowControl w:val="0"/>
      <w:autoSpaceDE w:val="0"/>
      <w:autoSpaceDN w:val="0"/>
      <w:spacing w:after="200" w:afterAutospacing="0" w:line="276" w:lineRule="auto"/>
      <w:jc w:val="left"/>
    </w:pPr>
    <w:rPr>
      <w:rFonts w:eastAsia="Times New Roman" w:cs="Times New Roman"/>
      <w:sz w:val="22"/>
      <w:lang w:bidi="en-US"/>
    </w:rPr>
  </w:style>
  <w:style w:type="table" w:styleId="TableGrid">
    <w:name w:val="Table Grid"/>
    <w:basedOn w:val="TableNormal"/>
    <w:uiPriority w:val="39"/>
    <w:rsid w:val="0055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qFormat/>
    <w:rsid w:val="00557305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5573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2023-04-13T13:56:00Z</dcterms:created>
  <dcterms:modified xsi:type="dcterms:W3CDTF">2023-04-13T15:45:00Z</dcterms:modified>
</cp:coreProperties>
</file>