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C8D" w:rsidRPr="008B5F0A" w:rsidRDefault="00767C8D" w:rsidP="00767C8D">
      <w:pPr>
        <w:spacing w:after="20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vi-VN"/>
        </w:rPr>
      </w:pPr>
      <w:bookmarkStart w:id="0" w:name="_GoBack"/>
      <w:r w:rsidRPr="008B5F0A">
        <w:rPr>
          <w:rFonts w:ascii="Times New Roman" w:eastAsia="Calibri" w:hAnsi="Times New Roman" w:cs="Times New Roman"/>
          <w:b/>
          <w:i/>
          <w:sz w:val="28"/>
          <w:szCs w:val="28"/>
          <w:lang w:val="vi-VN"/>
        </w:rPr>
        <w:t>Ngày soạ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vi-VN"/>
        </w:rPr>
        <w:t>n: 28/11/2022</w:t>
      </w:r>
    </w:p>
    <w:p w:rsidR="00767C8D" w:rsidRPr="008B5F0A" w:rsidRDefault="00767C8D" w:rsidP="00767C8D">
      <w:pPr>
        <w:spacing w:after="20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vi-VN"/>
        </w:rPr>
      </w:pPr>
      <w:r w:rsidRPr="008B5F0A">
        <w:rPr>
          <w:rFonts w:ascii="Times New Roman" w:eastAsia="Calibri" w:hAnsi="Times New Roman" w:cs="Times New Roman"/>
          <w:b/>
          <w:i/>
          <w:sz w:val="28"/>
          <w:szCs w:val="28"/>
          <w:lang w:val="vi-VN"/>
        </w:rPr>
        <w:t>Ngày dạ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vi-VN"/>
        </w:rPr>
        <w:t>y: 30/11/2022</w:t>
      </w:r>
    </w:p>
    <w:p w:rsidR="00767C8D" w:rsidRDefault="00767C8D" w:rsidP="00767C8D">
      <w:pPr>
        <w:spacing w:after="200" w:line="240" w:lineRule="auto"/>
        <w:jc w:val="center"/>
        <w:outlineLvl w:val="0"/>
        <w:rPr>
          <w:rFonts w:ascii=".VnTimeH" w:eastAsia="Calibri" w:hAnsi=".VnTimeH" w:cs="Times New Roman"/>
          <w:b/>
          <w:sz w:val="28"/>
          <w:szCs w:val="28"/>
        </w:rPr>
      </w:pPr>
      <w:proofErr w:type="spellStart"/>
      <w:r w:rsidRPr="008B5F0A">
        <w:rPr>
          <w:rFonts w:ascii=".VnTimeH" w:eastAsia="Calibri" w:hAnsi=".VnTimeH" w:cs="Times New Roman"/>
          <w:b/>
          <w:sz w:val="28"/>
          <w:szCs w:val="28"/>
        </w:rPr>
        <w:t>TiÕt</w:t>
      </w:r>
      <w:proofErr w:type="spellEnd"/>
      <w:r w:rsidRPr="008B5F0A">
        <w:rPr>
          <w:rFonts w:ascii=".VnTimeH" w:eastAsia="Calibri" w:hAnsi=".VnTimeH" w:cs="Times New Roman"/>
          <w:b/>
          <w:sz w:val="28"/>
          <w:szCs w:val="28"/>
        </w:rPr>
        <w:t xml:space="preserve"> 26: </w:t>
      </w:r>
      <w:proofErr w:type="spellStart"/>
      <w:r w:rsidRPr="008B5F0A">
        <w:rPr>
          <w:rFonts w:ascii=".VnTimeH" w:eastAsia="Calibri" w:hAnsi=".VnTimeH" w:cs="Times New Roman"/>
          <w:b/>
          <w:sz w:val="28"/>
          <w:szCs w:val="28"/>
        </w:rPr>
        <w:t>Tõ</w:t>
      </w:r>
      <w:proofErr w:type="spellEnd"/>
      <w:r w:rsidRPr="008B5F0A">
        <w:rPr>
          <w:rFonts w:ascii=".VnTimeH" w:eastAsia="Calibri" w:hAnsi=".VnTimeH" w:cs="Times New Roman"/>
          <w:b/>
          <w:sz w:val="28"/>
          <w:szCs w:val="28"/>
        </w:rPr>
        <w:t xml:space="preserve"> </w:t>
      </w:r>
      <w:proofErr w:type="spellStart"/>
      <w:r w:rsidRPr="008B5F0A">
        <w:rPr>
          <w:rFonts w:ascii=".VnTimeH" w:eastAsia="Calibri" w:hAnsi=".VnTimeH" w:cs="Times New Roman"/>
          <w:b/>
          <w:sz w:val="28"/>
          <w:szCs w:val="28"/>
        </w:rPr>
        <w:t>tr</w:t>
      </w:r>
      <w:proofErr w:type="spellEnd"/>
      <w:r w:rsidRPr="008B5F0A">
        <w:rPr>
          <w:rFonts w:ascii="Times New Roman" w:eastAsia="Calibri" w:hAnsi="Times New Roman" w:cs="Times New Roman"/>
          <w:b/>
          <w:sz w:val="28"/>
          <w:szCs w:val="28"/>
          <w:lang w:val="vi-VN"/>
        </w:rPr>
        <w:t>Ư</w:t>
      </w:r>
      <w:r w:rsidRPr="008B5F0A">
        <w:rPr>
          <w:rFonts w:ascii=".VnTimeH" w:eastAsia="Calibri" w:hAnsi=".VnTimeH" w:cs="Times New Roman"/>
          <w:b/>
          <w:sz w:val="28"/>
          <w:szCs w:val="28"/>
        </w:rPr>
        <w:softHyphen/>
      </w:r>
      <w:proofErr w:type="spellStart"/>
      <w:r w:rsidRPr="008B5F0A">
        <w:rPr>
          <w:rFonts w:ascii=".VnTimeH" w:eastAsia="Calibri" w:hAnsi=".VnTimeH" w:cs="Times New Roman"/>
          <w:b/>
          <w:sz w:val="28"/>
          <w:szCs w:val="28"/>
        </w:rPr>
        <w:t>êng</w:t>
      </w:r>
      <w:proofErr w:type="spellEnd"/>
      <w:r w:rsidRPr="008B5F0A">
        <w:rPr>
          <w:rFonts w:ascii=".VnTimeH" w:eastAsia="Calibri" w:hAnsi=".VnTimeH" w:cs="Times New Roman"/>
          <w:b/>
          <w:sz w:val="28"/>
          <w:szCs w:val="28"/>
        </w:rPr>
        <w:t xml:space="preserve"> </w:t>
      </w:r>
      <w:proofErr w:type="spellStart"/>
      <w:r w:rsidRPr="008B5F0A">
        <w:rPr>
          <w:rFonts w:ascii=".VnTimeH" w:eastAsia="Calibri" w:hAnsi=".VnTimeH" w:cs="Times New Roman"/>
          <w:b/>
          <w:sz w:val="28"/>
          <w:szCs w:val="28"/>
        </w:rPr>
        <w:t>cña</w:t>
      </w:r>
      <w:proofErr w:type="spellEnd"/>
      <w:r w:rsidRPr="008B5F0A">
        <w:rPr>
          <w:rFonts w:ascii=".VnTimeH" w:eastAsia="Calibri" w:hAnsi=".VnTimeH" w:cs="Times New Roman"/>
          <w:b/>
          <w:sz w:val="28"/>
          <w:szCs w:val="28"/>
        </w:rPr>
        <w:t xml:space="preserve"> </w:t>
      </w:r>
      <w:proofErr w:type="spellStart"/>
      <w:r w:rsidRPr="008B5F0A">
        <w:rPr>
          <w:rFonts w:ascii=".VnTimeH" w:eastAsia="Calibri" w:hAnsi=".VnTimeH" w:cs="Times New Roman"/>
          <w:b/>
          <w:sz w:val="28"/>
          <w:szCs w:val="28"/>
        </w:rPr>
        <w:t>èng</w:t>
      </w:r>
      <w:proofErr w:type="spellEnd"/>
      <w:r w:rsidRPr="008B5F0A">
        <w:rPr>
          <w:rFonts w:ascii=".VnTimeH" w:eastAsia="Calibri" w:hAnsi=".VnTimeH" w:cs="Times New Roman"/>
          <w:b/>
          <w:sz w:val="28"/>
          <w:szCs w:val="28"/>
        </w:rPr>
        <w:t xml:space="preserve"> </w:t>
      </w:r>
      <w:proofErr w:type="spellStart"/>
      <w:r w:rsidRPr="008B5F0A">
        <w:rPr>
          <w:rFonts w:ascii=".VnTimeH" w:eastAsia="Calibri" w:hAnsi=".VnTimeH" w:cs="Times New Roman"/>
          <w:b/>
          <w:sz w:val="28"/>
          <w:szCs w:val="28"/>
        </w:rPr>
        <w:t>d©y</w:t>
      </w:r>
      <w:proofErr w:type="spellEnd"/>
      <w:r w:rsidRPr="008B5F0A">
        <w:rPr>
          <w:rFonts w:ascii=".VnTimeH" w:eastAsia="Calibri" w:hAnsi=".VnTimeH" w:cs="Times New Roman"/>
          <w:b/>
          <w:sz w:val="28"/>
          <w:szCs w:val="28"/>
        </w:rPr>
        <w:t xml:space="preserve"> </w:t>
      </w:r>
      <w:proofErr w:type="spellStart"/>
      <w:r w:rsidRPr="008B5F0A">
        <w:rPr>
          <w:rFonts w:ascii=".VnTimeH" w:eastAsia="Calibri" w:hAnsi=".VnTimeH" w:cs="Times New Roman"/>
          <w:b/>
          <w:sz w:val="28"/>
          <w:szCs w:val="28"/>
        </w:rPr>
        <w:t>cã</w:t>
      </w:r>
      <w:proofErr w:type="spellEnd"/>
      <w:r w:rsidRPr="008B5F0A">
        <w:rPr>
          <w:rFonts w:ascii=".VnTimeH" w:eastAsia="Calibri" w:hAnsi=".VnTimeH" w:cs="Times New Roman"/>
          <w:b/>
          <w:sz w:val="28"/>
          <w:szCs w:val="28"/>
        </w:rPr>
        <w:t xml:space="preserve"> </w:t>
      </w:r>
      <w:proofErr w:type="spellStart"/>
      <w:r w:rsidRPr="008B5F0A">
        <w:rPr>
          <w:rFonts w:ascii=".VnTimeH" w:eastAsia="Calibri" w:hAnsi=".VnTimeH" w:cs="Times New Roman"/>
          <w:b/>
          <w:sz w:val="28"/>
          <w:szCs w:val="28"/>
        </w:rPr>
        <w:t>dßng</w:t>
      </w:r>
      <w:proofErr w:type="spellEnd"/>
      <w:r w:rsidRPr="008B5F0A">
        <w:rPr>
          <w:rFonts w:ascii=".VnTimeH" w:eastAsia="Calibri" w:hAnsi=".VnTimeH" w:cs="Times New Roman"/>
          <w:b/>
          <w:sz w:val="28"/>
          <w:szCs w:val="28"/>
        </w:rPr>
        <w:t xml:space="preserve"> ®</w:t>
      </w:r>
      <w:proofErr w:type="spellStart"/>
      <w:r w:rsidRPr="008B5F0A">
        <w:rPr>
          <w:rFonts w:ascii=".VnTimeH" w:eastAsia="Calibri" w:hAnsi=".VnTimeH" w:cs="Times New Roman"/>
          <w:b/>
          <w:sz w:val="28"/>
          <w:szCs w:val="28"/>
        </w:rPr>
        <w:t>iÖn</w:t>
      </w:r>
      <w:proofErr w:type="spellEnd"/>
      <w:r w:rsidRPr="008B5F0A">
        <w:rPr>
          <w:rFonts w:ascii=".VnTimeH" w:eastAsia="Calibri" w:hAnsi=".VnTimeH" w:cs="Times New Roman"/>
          <w:b/>
          <w:sz w:val="28"/>
          <w:szCs w:val="28"/>
        </w:rPr>
        <w:t xml:space="preserve"> ch¹y qua</w:t>
      </w:r>
    </w:p>
    <w:p w:rsidR="00767C8D" w:rsidRPr="008B5F0A" w:rsidRDefault="00767C8D" w:rsidP="00767C8D">
      <w:pPr>
        <w:spacing w:after="200" w:line="240" w:lineRule="auto"/>
        <w:outlineLvl w:val="0"/>
        <w:rPr>
          <w:rFonts w:ascii=".VnTimeH" w:eastAsia="Calibri" w:hAnsi=".VnTimeH" w:cs="Times New Roman"/>
          <w:b/>
          <w:sz w:val="28"/>
          <w:szCs w:val="28"/>
        </w:rPr>
      </w:pPr>
      <w:r w:rsidRPr="008B5F0A">
        <w:rPr>
          <w:rFonts w:ascii="Times New Roman" w:eastAsia="Times New Roman" w:hAnsi="Times New Roman" w:cs="Times New Roman"/>
          <w:b/>
          <w:bCs/>
          <w:sz w:val="26"/>
          <w:szCs w:val="28"/>
        </w:rPr>
        <w:t>I</w:t>
      </w:r>
      <w:r w:rsidRPr="008B5F0A">
        <w:rPr>
          <w:rFonts w:ascii="Times New Roman" w:eastAsia="Times New Roman" w:hAnsi="Times New Roman" w:cs="Times New Roman"/>
          <w:b/>
          <w:sz w:val="26"/>
          <w:szCs w:val="28"/>
        </w:rPr>
        <w:t>. MỤC TIÊU:</w:t>
      </w:r>
    </w:p>
    <w:bookmarkEnd w:id="0"/>
    <w:p w:rsidR="00767C8D" w:rsidRPr="008B5F0A" w:rsidRDefault="00767C8D" w:rsidP="00767C8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8B5F0A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8B5F0A">
        <w:rPr>
          <w:rFonts w:ascii="Times New Roman" w:eastAsia="Times New Roman" w:hAnsi="Times New Roman" w:cs="Times New Roman"/>
          <w:b/>
          <w:sz w:val="28"/>
          <w:szCs w:val="28"/>
        </w:rPr>
        <w:t>Kiến</w:t>
      </w:r>
      <w:proofErr w:type="spellEnd"/>
      <w:r w:rsidRPr="008B5F0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b/>
          <w:sz w:val="28"/>
          <w:szCs w:val="28"/>
        </w:rPr>
        <w:t>thức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B5F0A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</w:t>
      </w:r>
    </w:p>
    <w:p w:rsidR="00767C8D" w:rsidRPr="008B5F0A" w:rsidRDefault="00767C8D" w:rsidP="00767C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8B5F0A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- So sánh được từ phổ của ống dây có dòng điện chạy qua với từ phổ của thanh nam châm thẳng.</w:t>
      </w:r>
    </w:p>
    <w:p w:rsidR="00767C8D" w:rsidRPr="008B5F0A" w:rsidRDefault="00767C8D" w:rsidP="00767C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8B5F0A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- Vẽ được đường sức từ biểu diễn từ trường của ống dây</w:t>
      </w:r>
    </w:p>
    <w:p w:rsidR="00767C8D" w:rsidRDefault="00767C8D" w:rsidP="00767C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8B5F0A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- Vận dụng quy tắc nắm tay phải để xác định chiều đường sức từ của ống dây có dòng điện chạy qua khi biết chiều dòng điện.</w:t>
      </w:r>
    </w:p>
    <w:p w:rsidR="00767C8D" w:rsidRPr="008B5F0A" w:rsidRDefault="00767C8D" w:rsidP="00767C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8B5F0A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- Làm thí nghiệm về từ phổ của từ trường ống dây có dòng điện chạy qua.</w:t>
      </w:r>
    </w:p>
    <w:p w:rsidR="00767C8D" w:rsidRPr="008B5F0A" w:rsidRDefault="00767C8D" w:rsidP="00767C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8B5F0A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- Vẽ đường sức từ của từ trường ống dây có dòng điện chạy qua.</w:t>
      </w:r>
    </w:p>
    <w:p w:rsidR="00767C8D" w:rsidRPr="008B5F0A" w:rsidRDefault="00767C8D" w:rsidP="00767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5F0A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8B5F0A">
        <w:rPr>
          <w:rFonts w:ascii="Times New Roman" w:eastAsia="Times New Roman" w:hAnsi="Times New Roman" w:cs="Times New Roman"/>
          <w:b/>
          <w:sz w:val="28"/>
          <w:szCs w:val="28"/>
        </w:rPr>
        <w:t>Năng</w:t>
      </w:r>
      <w:proofErr w:type="spellEnd"/>
      <w:r w:rsidRPr="008B5F0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b/>
          <w:sz w:val="28"/>
          <w:szCs w:val="28"/>
        </w:rPr>
        <w:t>lực</w:t>
      </w:r>
      <w:proofErr w:type="spellEnd"/>
      <w:r w:rsidRPr="008B5F0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767C8D" w:rsidRPr="008B5F0A" w:rsidRDefault="00767C8D" w:rsidP="00767C8D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tài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ghi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chép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7C8D" w:rsidRPr="008B5F0A" w:rsidRDefault="00767C8D" w:rsidP="00767C8D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nêu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giải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vấn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7C8D" w:rsidRPr="008B5F0A" w:rsidRDefault="00767C8D" w:rsidP="00767C8D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nhóm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luận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phản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biện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7C8D" w:rsidRPr="008B5F0A" w:rsidRDefault="00767C8D" w:rsidP="00767C8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bày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trao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trước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7C8D" w:rsidRPr="008B5F0A" w:rsidRDefault="00767C8D" w:rsidP="00767C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nl-NL"/>
        </w:rPr>
      </w:pPr>
      <w:r w:rsidRPr="008B5F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nl-NL"/>
        </w:rPr>
        <w:t xml:space="preserve">3. </w:t>
      </w:r>
      <w:r w:rsidRPr="008B5F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Phẩm chất</w:t>
      </w:r>
      <w:r w:rsidRPr="008B5F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nl-NL"/>
        </w:rPr>
        <w:t>:</w:t>
      </w:r>
    </w:p>
    <w:p w:rsidR="00767C8D" w:rsidRPr="008B5F0A" w:rsidRDefault="00767C8D" w:rsidP="00767C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B5F0A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>- Trung thực, kiên trì, hợp tác trong hoạt động nhóm</w:t>
      </w:r>
      <w:r w:rsidRPr="008B5F0A">
        <w:rPr>
          <w:rFonts w:ascii="Times New Roman" w:eastAsia="Times New Roman" w:hAnsi="Times New Roman" w:cs="Times New Roman"/>
          <w:sz w:val="28"/>
          <w:szCs w:val="28"/>
          <w:lang w:val="nl-NL"/>
        </w:rPr>
        <w:t>.</w:t>
      </w:r>
    </w:p>
    <w:p w:rsidR="00767C8D" w:rsidRPr="008B5F0A" w:rsidRDefault="00767C8D" w:rsidP="00767C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B5F0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4"/>
        </w:rPr>
        <w:t>Cẩn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4"/>
        </w:rPr>
        <w:t>thận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4"/>
        </w:rPr>
        <w:t>có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4"/>
        </w:rPr>
        <w:t xml:space="preserve"> ý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4"/>
        </w:rPr>
        <w:t>thức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4"/>
        </w:rPr>
        <w:t>hợp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4"/>
        </w:rPr>
        <w:t>tác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4"/>
        </w:rPr>
        <w:t>làm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4"/>
        </w:rPr>
        <w:t>việc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4"/>
        </w:rPr>
        <w:t>trong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B5F0A">
        <w:rPr>
          <w:rFonts w:ascii="Times New Roman" w:eastAsia="Times New Roman" w:hAnsi="Times New Roman" w:cs="Times New Roman"/>
          <w:sz w:val="28"/>
          <w:szCs w:val="24"/>
        </w:rPr>
        <w:t>nhóm</w:t>
      </w:r>
      <w:proofErr w:type="spellEnd"/>
      <w:r w:rsidRPr="008B5F0A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767C8D" w:rsidRPr="008B5F0A" w:rsidRDefault="00767C8D" w:rsidP="00767C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B5F0A"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Pr="008B5F0A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Có ý thức sử dụng an toàn và tiết kiệm điện năng</w:t>
      </w:r>
      <w:r w:rsidRPr="008B5F0A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767C8D" w:rsidRPr="008B5F0A" w:rsidRDefault="00767C8D" w:rsidP="00767C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8B5F0A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II. </w:t>
      </w:r>
      <w:r w:rsidRPr="008B5F0A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THIẾT BỊ DẠY HỌC VÀ HỌC LIỆU</w:t>
      </w:r>
      <w:r w:rsidRPr="008B5F0A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:</w:t>
      </w:r>
    </w:p>
    <w:p w:rsidR="00767C8D" w:rsidRPr="008B5F0A" w:rsidRDefault="00767C8D" w:rsidP="00767C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8B5F0A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1. Giáo viên: </w:t>
      </w:r>
    </w:p>
    <w:p w:rsidR="00767C8D" w:rsidRPr="008B5F0A" w:rsidRDefault="00767C8D" w:rsidP="00767C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8B5F0A">
        <w:rPr>
          <w:rFonts w:ascii="Times New Roman" w:eastAsia="Times New Roman" w:hAnsi="Times New Roman" w:cs="Times New Roman"/>
          <w:sz w:val="28"/>
          <w:szCs w:val="28"/>
          <w:lang w:val="pt-BR"/>
        </w:rPr>
        <w:t>- Kế hoạch bài học.</w:t>
      </w:r>
    </w:p>
    <w:p w:rsidR="00767C8D" w:rsidRPr="008B5F0A" w:rsidRDefault="00767C8D" w:rsidP="00767C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8B5F0A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- Học liệu: </w:t>
      </w:r>
      <w:r w:rsidRPr="008B5F0A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+ 1 nguồn điện 6V. + 2 đoạn dây dẫn.</w:t>
      </w:r>
    </w:p>
    <w:p w:rsidR="00767C8D" w:rsidRPr="008B5F0A" w:rsidRDefault="00767C8D" w:rsidP="00767C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 xml:space="preserve"> </w:t>
      </w:r>
      <w:r w:rsidRPr="008B5F0A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+ Bộ thí nghiệm xác định từ trường trong ống dây.</w:t>
      </w:r>
    </w:p>
    <w:p w:rsidR="00767C8D" w:rsidRPr="008B5F0A" w:rsidRDefault="00767C8D" w:rsidP="00767C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</w:t>
      </w:r>
      <w:r w:rsidRPr="008B5F0A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2. Học sinh: </w:t>
      </w:r>
    </w:p>
    <w:p w:rsidR="00767C8D" w:rsidRPr="008B5F0A" w:rsidRDefault="00767C8D" w:rsidP="00767C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8B5F0A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+ 1 nguồn điện 6V. + 2 đoạn dây dẫn.</w:t>
      </w:r>
    </w:p>
    <w:p w:rsidR="00767C8D" w:rsidRPr="008B5F0A" w:rsidRDefault="00767C8D" w:rsidP="00767C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 xml:space="preserve"> </w:t>
      </w:r>
      <w:r w:rsidRPr="008B5F0A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+ Bộ thí nghiệm xác định từ trường trong ống dây.</w:t>
      </w:r>
    </w:p>
    <w:p w:rsidR="00767C8D" w:rsidRPr="008B5F0A" w:rsidRDefault="00767C8D" w:rsidP="00767C8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8"/>
        </w:rPr>
      </w:pPr>
      <w:r w:rsidRPr="008B5F0A">
        <w:rPr>
          <w:rFonts w:ascii="Times New Roman" w:eastAsia="Times New Roman" w:hAnsi="Times New Roman" w:cs="Times New Roman"/>
          <w:b/>
          <w:sz w:val="26"/>
          <w:szCs w:val="28"/>
        </w:rPr>
        <w:t>III. TIẾN TRÌNH DẠY HỌC:</w:t>
      </w:r>
      <w:r w:rsidRPr="008B5F0A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tbl>
      <w:tblPr>
        <w:tblW w:w="90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6"/>
        <w:gridCol w:w="3684"/>
      </w:tblGrid>
      <w:tr w:rsidR="00767C8D" w:rsidRPr="008B5F0A" w:rsidTr="007D2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8D" w:rsidRPr="008B5F0A" w:rsidRDefault="00767C8D" w:rsidP="007D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8D" w:rsidRPr="008B5F0A" w:rsidRDefault="00767C8D" w:rsidP="007D2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dung</w:t>
            </w:r>
          </w:p>
        </w:tc>
      </w:tr>
      <w:tr w:rsidR="00767C8D" w:rsidRPr="008B5F0A" w:rsidTr="007D2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sz w:val="26"/>
                <w:szCs w:val="28"/>
                <w:u w:val="single"/>
              </w:rPr>
              <w:t>A. HOẠT ĐỘNG MỞ ĐẦU</w:t>
            </w:r>
            <w:r w:rsidRPr="008B5F0A"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 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Chuyển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giao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-&gt;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Xuất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phát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từ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tình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huống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có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vấn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đề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yêu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cầu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Nêu được cách tạo ra từ phổ và đặc điểm từ phổ của nam châm thẳng.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Nêu được quy ước vẽ chiều đường sức từ.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Vẽ và xác định được chiều đường sức từ biểu</w:t>
            </w:r>
            <w:r w:rsidRPr="008B5F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 </w:t>
            </w: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diễn từ trường của thanh nam châm thẳng?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Chữa bài 23.1 và 23.2 SBT</w:t>
            </w:r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tiếp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*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Thực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hiện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cần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67C8D" w:rsidRPr="008B5F0A" w:rsidRDefault="00767C8D" w:rsidP="007D2EF0">
            <w:pPr>
              <w:tabs>
                <w:tab w:val="left" w:pos="280"/>
                <w:tab w:val="left" w:pos="560"/>
                <w:tab w:val="left" w:pos="6720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Dự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kiến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sản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phẩm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 HS lên bảng trả lời.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Báo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cáo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kết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quả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Đánh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giá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kết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quả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xét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bổ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sung,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đánh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xét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đánh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-&gt;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gieo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vấn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đề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cần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tìm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hiểu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trong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bài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Như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SGK.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-&gt;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nêu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mục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tiêu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bài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</w:tc>
      </w:tr>
      <w:tr w:rsidR="00767C8D" w:rsidRPr="008B5F0A" w:rsidTr="007D2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sz w:val="26"/>
                <w:szCs w:val="28"/>
                <w:u w:val="single"/>
              </w:rPr>
              <w:lastRenderedPageBreak/>
              <w:t>B. HOẠT ĐỘNG HÌNH THÀNH KIẾN THỨC</w:t>
            </w:r>
            <w:r w:rsidRPr="008B5F0A">
              <w:rPr>
                <w:rFonts w:ascii="Times New Roman" w:eastAsia="Times New Roman" w:hAnsi="Times New Roman" w:cs="Times New Roman"/>
                <w:b/>
                <w:sz w:val="26"/>
                <w:szCs w:val="28"/>
                <w:u w:val="single"/>
                <w:lang w:val="vi-VN"/>
              </w:rPr>
              <w:t xml:space="preserve"> MỚI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Hoạt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động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1:</w:t>
            </w:r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ra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quan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sát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từ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phổ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ống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dây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có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dòng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điện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chạy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qua. 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chuyển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giao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yêu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cầu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Yêu cầu HS đọc SGK mục 1 tìm hiểu: 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Mục đích thí nghiệm?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Dụng cụ thí nghiệm?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Cách tiến hành thí nghiệm?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Giao dụng cụ cho các nhóm.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Yêu cầu các nhóm tiến hành TN.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Các nhóm thảo luận câu C1-C3.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Từ kết quả TN ở câu C1, C2, C3 chúng ta rút ra được kết luận  gì về từ phổ, đường sức từ và chiều đường sức từ ở hai đầu ống dây?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tiếp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sinh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thực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hiện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Làm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TN,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quan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sát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TN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để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trả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lời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C1-C3.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8B5F0A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Đại diện nhóm lên bảng trình bày.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Phát dụng cụ cho các nhóm.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+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khiển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TN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cặp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đôi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Hai đầu của ống dây có dòng điện chạy qua cũng là 2 từ cực. Đầu có các đường sức từ đi ra gọi là cực Bắc, đầu có các đường sức từ đi vào gọi là cực Nam.</w:t>
            </w:r>
          </w:p>
          <w:p w:rsidR="00767C8D" w:rsidRPr="008B5F0A" w:rsidRDefault="00767C8D" w:rsidP="007D2EF0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Dự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kiến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sản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phẩm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cột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dung)</w:t>
            </w:r>
          </w:p>
          <w:p w:rsidR="00767C8D" w:rsidRPr="008B5F0A" w:rsidRDefault="00767C8D" w:rsidP="007D2EF0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Báo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cáo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kết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quả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 </w:t>
            </w:r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cột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dung)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Đánh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giá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kết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quả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xét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bổ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sung,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đánh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xét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đánh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-&gt;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chốt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kiến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thức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ghi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bảng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lastRenderedPageBreak/>
              <w:t xml:space="preserve">I. </w:t>
            </w:r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Từ phổ, đường sức từ của ống dây có dòng điện chạy qua:</w:t>
            </w:r>
            <w:r w:rsidRPr="008B5F0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  <w:t xml:space="preserve"> 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1. Thí nghiệm</w:t>
            </w:r>
            <w:r w:rsidRPr="008B5F0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nl-NL"/>
              </w:rPr>
              <w:t>:</w:t>
            </w:r>
            <w:r w:rsidRPr="008B5F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  SGK/24.1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  <w:t xml:space="preserve">a, Quan sát từ phổ tạo thành: 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C1: Phần từ phổ ở bên ngoài ống dây có dòng điện chạy qua và bên ngoài thanh nam châm giống nhau.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- Khác nhau: trong lòng ống dây cũng có các đường mạt sắt được sắp xếp gần như song song  với nhau.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  <w:lastRenderedPageBreak/>
              <w:t>b, Vẽ đường sức từ :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C2: Đường sức từ ở bên ngoài và trong ống dây tạo thành những đường cong khép kín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  <w:t xml:space="preserve">c, Xác định chiều của đường sức từ. </w:t>
            </w:r>
          </w:p>
          <w:p w:rsidR="00767C8D" w:rsidRPr="008B5F0A" w:rsidRDefault="00767C8D" w:rsidP="007D2EF0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C3: Giống như thanh nam châm, tại hai đầu ống dây, các đường sức từ cùng đi vào một đầu và cùng đi ra ở đầu kia.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2. Kết luận:</w:t>
            </w:r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 SGK/66</w:t>
            </w:r>
          </w:p>
        </w:tc>
      </w:tr>
      <w:tr w:rsidR="00767C8D" w:rsidRPr="008B5F0A" w:rsidTr="007D2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lang w:val="nl-NL"/>
              </w:rPr>
              <w:lastRenderedPageBreak/>
              <w:t>Hoạt động 2</w:t>
            </w:r>
            <w:r w:rsidRPr="008B5F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nl-NL"/>
              </w:rPr>
              <w:t>:</w:t>
            </w:r>
            <w:r w:rsidRPr="008B5F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 Tìm hiểu quy tắc nắm tay phải </w:t>
            </w:r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chuyển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giao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yêu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cầu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Từ trường do dòng điện sinh ra, vậy chiều của đường sức từ có phụ thuộc vào chiều dòng điện hay không? Làm thế nào để kiểm tra được điều đó?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Tổ chức cho HS làm TN theo nhóm để kiểm tra dự đoán.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Phát biểu nội dung quy tác nắm tay phải.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  <w:t xml:space="preserve">Lưu ý: 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Tránh nhầm lẫn khi áp dụng quy tắc: Cách xác định chiều dòng điện, cách đặt ngón tay...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Xác định chiều đường sức từ khi đã đổi chiều dòng điện.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tiếp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sinh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thực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hiện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SGK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đoán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TN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Thực hiện làm thí nghiệm.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Phát biểu nội dung quy tắc nắm tay phải.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khiển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TN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67C8D" w:rsidRPr="008B5F0A" w:rsidRDefault="00767C8D" w:rsidP="007D2EF0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Dự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kiến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sản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phẩm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Cột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dung)</w:t>
            </w:r>
          </w:p>
          <w:p w:rsidR="00767C8D" w:rsidRPr="008B5F0A" w:rsidRDefault="00767C8D" w:rsidP="007D2EF0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Báo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cáo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kết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quả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 </w:t>
            </w:r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Cột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dung)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Đánh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giá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kết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quả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xét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bổ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sung,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đánh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xét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đánh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-&gt;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chốt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kiến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thức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ghi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bảng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II. Quy tắc nắm tay phải</w:t>
            </w:r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: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1. Chiều đường sức từ của ống dây có dòng điện chạy qua phụ thuộc vào yếu tố nào?</w:t>
            </w:r>
          </w:p>
          <w:p w:rsidR="00767C8D" w:rsidRPr="008B5F0A" w:rsidRDefault="00767C8D" w:rsidP="007D2EF0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  <w:t>a, Dự đoán:</w:t>
            </w: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 SGK/ 66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  <w:t>b, Làm TN, dùng nam châm thử để kiểm tra dự đoán.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  <w:t xml:space="preserve">c, Kết luận: 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Chiều đường sức từ của ống dây phụ thuộc vào chiều của dòng điện chạy qua các vòng dây.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2. Qui tắc nắm tay phải:  (SGK)</w:t>
            </w:r>
          </w:p>
        </w:tc>
      </w:tr>
      <w:tr w:rsidR="00767C8D" w:rsidRPr="008B5F0A" w:rsidTr="007D2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3. HOẠT ĐỘNG LUYỆN TẬP</w:t>
            </w:r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chuyển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giao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yêu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cầu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Gọi 2 HS đọc ghi nhớ.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+ </w:t>
            </w:r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Y/c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C4 - C6.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tiếp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sinh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thực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hiện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thảo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luận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cách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làm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và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trình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bày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lời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giải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khiển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cặp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đôi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67C8D" w:rsidRPr="008B5F0A" w:rsidRDefault="00767C8D" w:rsidP="007D2EF0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Dự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kiến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sản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phẩm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Cột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dung)</w:t>
            </w:r>
          </w:p>
          <w:p w:rsidR="00767C8D" w:rsidRPr="008B5F0A" w:rsidRDefault="00767C8D" w:rsidP="007D2EF0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Báo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cáo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kết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quả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 </w:t>
            </w:r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Cột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dung)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Đánh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giá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kết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quả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xét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bổ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sung,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đánh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xét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đánh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-&gt;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chốt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kiến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thức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ghi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bảng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8D" w:rsidRPr="008B5F0A" w:rsidRDefault="00767C8D" w:rsidP="007D2EF0">
            <w:pPr>
              <w:tabs>
                <w:tab w:val="left" w:pos="576"/>
                <w:tab w:val="left" w:pos="634"/>
                <w:tab w:val="left" w:pos="2952"/>
                <w:tab w:val="left" w:pos="5328"/>
                <w:tab w:val="left" w:pos="77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>III. Vận dụng:</w:t>
            </w: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de-DE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de-DE"/>
              </w:rPr>
              <w:t>* Ghi nhớ/SGK.</w:t>
            </w:r>
          </w:p>
          <w:p w:rsidR="00767C8D" w:rsidRPr="008B5F0A" w:rsidRDefault="00767C8D" w:rsidP="007D2EF0">
            <w:pPr>
              <w:tabs>
                <w:tab w:val="left" w:pos="1695"/>
                <w:tab w:val="left" w:pos="43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C4: Đầu A là cực Nam, đầu B là cực Bắc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C5: Kim nam châm bị vẽ sai chiều là kim số 5. Dòng điện trong ống dây có chiều đi ra ở đầu dây B.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C6: Đầu A của cuôn dây là cực Bắc đầu B là cực Nam.</w:t>
            </w:r>
          </w:p>
          <w:p w:rsidR="00767C8D" w:rsidRPr="008B5F0A" w:rsidRDefault="00767C8D" w:rsidP="007D2EF0">
            <w:pPr>
              <w:tabs>
                <w:tab w:val="left" w:pos="280"/>
                <w:tab w:val="left" w:pos="560"/>
                <w:tab w:val="left" w:pos="6720"/>
              </w:tabs>
              <w:spacing w:after="0" w:line="0" w:lineRule="atLeast"/>
              <w:ind w:hanging="1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nl-NL"/>
              </w:rPr>
            </w:pPr>
          </w:p>
        </w:tc>
      </w:tr>
      <w:tr w:rsidR="00767C8D" w:rsidRPr="008B5F0A" w:rsidTr="007D2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4. HOẠT ĐỘNG VẬN DỤNG 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chuyển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giao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yêu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cầu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767C8D" w:rsidRPr="008B5F0A" w:rsidRDefault="00767C8D" w:rsidP="007D2EF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Nêu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quy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tắc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nắm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tay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phải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:rsidR="00767C8D" w:rsidRPr="008B5F0A" w:rsidRDefault="00767C8D" w:rsidP="007D2EF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tiếp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Nghiên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cứu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sinh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thực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hiện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Dự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kiến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sản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phẩm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Báo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cáo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kết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quả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8B5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 Trong vở BT.</w:t>
            </w: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Đánh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giá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kết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quả</w:t>
            </w:r>
            <w:proofErr w:type="spellEnd"/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sinh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xét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bổ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sung,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đánh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  <w:p w:rsidR="00767C8D" w:rsidRPr="008B5F0A" w:rsidRDefault="00767C8D" w:rsidP="007D2EF0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viên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nhận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xét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đánh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giá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khi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kiểm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tra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vở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BT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hoặc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KT</w:t>
            </w:r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miệng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vào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tiết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sau</w:t>
            </w:r>
            <w:proofErr w:type="spellEnd"/>
          </w:p>
          <w:p w:rsidR="00767C8D" w:rsidRPr="008B5F0A" w:rsidRDefault="00767C8D" w:rsidP="007D2EF0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proofErr w:type="spellStart"/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Hướng</w:t>
            </w:r>
            <w:proofErr w:type="spellEnd"/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dẫn</w:t>
            </w:r>
            <w:proofErr w:type="spellEnd"/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về</w:t>
            </w:r>
            <w:proofErr w:type="spellEnd"/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nhà</w:t>
            </w:r>
            <w:proofErr w:type="spellEnd"/>
          </w:p>
          <w:p w:rsidR="00767C8D" w:rsidRPr="008B5F0A" w:rsidRDefault="00767C8D" w:rsidP="007D2EF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thuộc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phần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ghi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nhớ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SGK,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đọc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phần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có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thể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em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chưa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biết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67C8D" w:rsidRPr="008B5F0A" w:rsidRDefault="00767C8D" w:rsidP="007D2EF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Làm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bài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tập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24.1, 24.2, 24.3, 24.4 _SBT</w:t>
            </w:r>
          </w:p>
          <w:p w:rsidR="00767C8D" w:rsidRPr="008B5F0A" w:rsidRDefault="00767C8D" w:rsidP="007D2EF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Đọc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và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nghiên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cứu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trước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>bài</w:t>
            </w:r>
            <w:proofErr w:type="spellEnd"/>
            <w:r w:rsidRPr="008B5F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25_SGK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67C8D" w:rsidRPr="008B5F0A" w:rsidRDefault="00767C8D" w:rsidP="007D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FE3F5C" w:rsidRDefault="00767C8D"/>
    <w:sectPr w:rsidR="00FE3F5C" w:rsidSect="00364928">
      <w:pgSz w:w="11906" w:h="16838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C8D"/>
    <w:rsid w:val="00083FEF"/>
    <w:rsid w:val="001914CA"/>
    <w:rsid w:val="0027073C"/>
    <w:rsid w:val="00364928"/>
    <w:rsid w:val="0040229F"/>
    <w:rsid w:val="004172CE"/>
    <w:rsid w:val="00623EBC"/>
    <w:rsid w:val="00767C8D"/>
    <w:rsid w:val="00A07256"/>
    <w:rsid w:val="00C15CC1"/>
    <w:rsid w:val="00D20BAF"/>
    <w:rsid w:val="00D63746"/>
    <w:rsid w:val="00D9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9CCB3F-3A8A-48CD-8EEA-FAC8BCFB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tgdd</dc:creator>
  <cp:keywords/>
  <dc:description/>
  <cp:lastModifiedBy>tgdd</cp:lastModifiedBy>
  <cp:revision>1</cp:revision>
  <dcterms:created xsi:type="dcterms:W3CDTF">2023-08-14T13:45:00Z</dcterms:created>
  <dcterms:modified xsi:type="dcterms:W3CDTF">2023-08-14T13:46:00Z</dcterms:modified>
</cp:coreProperties>
</file>