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AF" w:rsidRPr="00E64B16" w:rsidRDefault="000074AF" w:rsidP="000074AF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nl-NL" w:eastAsia="vi-VN" w:bidi="he-IL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val="nl-NL" w:eastAsia="vi-VN" w:bidi="he-IL"/>
        </w:rPr>
        <w:t>Ngày soạn: 17/4/2023</w:t>
      </w:r>
    </w:p>
    <w:p w:rsidR="000074AF" w:rsidRPr="00E64B16" w:rsidRDefault="000074AF" w:rsidP="000074AF">
      <w:pPr>
        <w:rPr>
          <w:rFonts w:ascii="Times New Roman" w:hAnsi="Times New Roman"/>
          <w:i/>
          <w:sz w:val="28"/>
          <w:szCs w:val="28"/>
          <w:lang w:val="nl-NL" w:eastAsia="vi-VN" w:bidi="he-IL"/>
        </w:rPr>
      </w:pPr>
      <w:r w:rsidRPr="00E64B16">
        <w:rPr>
          <w:rFonts w:ascii="Times New Roman" w:hAnsi="Times New Roman"/>
          <w:i/>
          <w:sz w:val="28"/>
          <w:szCs w:val="28"/>
          <w:lang w:val="nl-NL" w:eastAsia="vi-VN" w:bidi="he-IL"/>
        </w:rPr>
        <w:t>Ngày dạ</w:t>
      </w:r>
      <w:r>
        <w:rPr>
          <w:rFonts w:ascii="Times New Roman" w:hAnsi="Times New Roman"/>
          <w:i/>
          <w:sz w:val="28"/>
          <w:szCs w:val="28"/>
          <w:lang w:val="nl-NL" w:eastAsia="vi-VN" w:bidi="he-IL"/>
        </w:rPr>
        <w:t>y: 19/4/2023</w:t>
      </w:r>
    </w:p>
    <w:p w:rsidR="000074AF" w:rsidRPr="00E64B16" w:rsidRDefault="000074AF" w:rsidP="000074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shd w:val="clear" w:color="auto" w:fill="FFFFFF"/>
        </w:rPr>
        <w:t>TIẾT 64</w:t>
      </w:r>
      <w:r w:rsidRPr="00E64B16">
        <w:rPr>
          <w:rFonts w:ascii="Times New Roman" w:eastAsia="Times New Roman" w:hAnsi="Times New Roman"/>
          <w:b/>
          <w:bCs/>
          <w:color w:val="FF0000"/>
          <w:sz w:val="32"/>
          <w:szCs w:val="32"/>
          <w:shd w:val="clear" w:color="auto" w:fill="FFFFFF"/>
        </w:rPr>
        <w:t xml:space="preserve"> - </w:t>
      </w:r>
      <w:bookmarkStart w:id="0" w:name="_GoBack"/>
      <w:r w:rsidRPr="00E64B16">
        <w:rPr>
          <w:rFonts w:ascii="Times New Roman" w:eastAsia="Times New Roman" w:hAnsi="Times New Roman"/>
          <w:b/>
          <w:bCs/>
          <w:color w:val="FF0000"/>
          <w:sz w:val="32"/>
          <w:szCs w:val="32"/>
          <w:shd w:val="clear" w:color="auto" w:fill="FFFFFF"/>
        </w:rPr>
        <w:t>BÀI 58: TỔNG KẾT CHƯƠNG III – QUANG HỌC</w:t>
      </w:r>
      <w:bookmarkEnd w:id="0"/>
    </w:p>
    <w:p w:rsidR="000074AF" w:rsidRPr="00E64B16" w:rsidRDefault="000074AF" w:rsidP="000074AF">
      <w:pPr>
        <w:spacing w:after="0" w:line="312" w:lineRule="auto"/>
        <w:rPr>
          <w:rFonts w:ascii="Times New Roman" w:eastAsia="Times New Roman" w:hAnsi="Times New Roman"/>
          <w:color w:val="000000"/>
          <w:sz w:val="28"/>
          <w:szCs w:val="28"/>
          <w:lang w:val="nl-NL"/>
        </w:rPr>
      </w:pP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I. Mục tiêu</w:t>
      </w:r>
    </w:p>
    <w:p w:rsidR="000074AF" w:rsidRPr="00E64B16" w:rsidRDefault="000074AF" w:rsidP="000074AF">
      <w:pPr>
        <w:spacing w:after="0" w:line="312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nl-NL"/>
        </w:rPr>
        <w:t>1</w:t>
      </w:r>
      <w:r w:rsidRPr="00E64B1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E64B1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E64B1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Pr="00E64B1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0074AF" w:rsidRPr="004E2E87" w:rsidRDefault="000074AF" w:rsidP="000074AF">
      <w:pPr>
        <w:kinsoku w:val="0"/>
        <w:overflowPunct w:val="0"/>
        <w:spacing w:after="0" w:line="312" w:lineRule="auto"/>
        <w:jc w:val="both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</w:pPr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Năng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lực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tự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chủ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và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tự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học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:</w:t>
      </w:r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Đọc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sách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giáo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khoa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để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trả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lời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các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câu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hỏi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phần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tự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kiểm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tra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,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gồm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các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câu</w:t>
      </w:r>
      <w:proofErr w:type="spellEnd"/>
      <w:r w:rsidRPr="004E2E87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 1,2,3,4,5,6,8,10,11, 14. </w:t>
      </w:r>
    </w:p>
    <w:p w:rsidR="000074AF" w:rsidRPr="004E2E87" w:rsidRDefault="000074AF" w:rsidP="000074AF">
      <w:pPr>
        <w:kinsoku w:val="0"/>
        <w:overflowPunct w:val="0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vi-VN"/>
        </w:rPr>
      </w:pPr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Năng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lực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giải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quyết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vấn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đề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và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sáng</w:t>
      </w:r>
      <w:proofErr w:type="spellEnd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bCs/>
          <w:color w:val="000000"/>
          <w:sz w:val="28"/>
          <w:szCs w:val="28"/>
          <w:lang w:eastAsia="vi-VN"/>
        </w:rPr>
        <w:t>tạo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: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Giải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được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các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bài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tập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liên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quan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đến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mắt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và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kính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lúp</w:t>
      </w:r>
      <w:proofErr w:type="spellEnd"/>
      <w:r w:rsidRPr="004E2E87">
        <w:rPr>
          <w:rFonts w:ascii="Times New Roman" w:eastAsia="Times New Roman" w:hAnsi="Times New Roman"/>
          <w:color w:val="000000"/>
          <w:sz w:val="28"/>
          <w:szCs w:val="28"/>
          <w:lang w:eastAsia="vi-VN"/>
        </w:rPr>
        <w:t>.</w:t>
      </w:r>
    </w:p>
    <w:p w:rsidR="000074AF" w:rsidRPr="004E2E87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Năng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lực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nhận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biết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KHTN:</w:t>
      </w:r>
      <w:r w:rsidRPr="004E2E8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Nhận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biết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hiện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tượng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khúc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xạ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ánh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sáng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biết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để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phân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biệt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thấu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kính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hội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tụ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và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thấu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kính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phân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kì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;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Biết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mắt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phải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điều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tiết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khi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nhìn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muốn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nhìn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rõ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vật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ở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vị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trí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xa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gần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khác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nhau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0074AF" w:rsidRPr="004E2E87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Năng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lực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tìm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hiểu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tự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nhiên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4E2E8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Đề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xuất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được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cấu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tạo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của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kính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lúp</w:t>
      </w:r>
      <w:proofErr w:type="spellEnd"/>
      <w:r w:rsidRPr="004E2E87">
        <w:rPr>
          <w:rFonts w:ascii="Times New Roman" w:hAnsi="Times New Roman"/>
          <w:sz w:val="28"/>
        </w:rPr>
        <w:t xml:space="preserve">, </w:t>
      </w:r>
      <w:proofErr w:type="spellStart"/>
      <w:r w:rsidRPr="004E2E87">
        <w:rPr>
          <w:rFonts w:ascii="Times New Roman" w:hAnsi="Times New Roman"/>
          <w:sz w:val="28"/>
        </w:rPr>
        <w:t>và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cách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quan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sát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một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vật</w:t>
      </w:r>
      <w:proofErr w:type="spellEnd"/>
      <w:r w:rsidRPr="004E2E87">
        <w:rPr>
          <w:rFonts w:ascii="Times New Roman" w:hAnsi="Times New Roman"/>
          <w:sz w:val="28"/>
        </w:rPr>
        <w:t xml:space="preserve"> qua </w:t>
      </w:r>
      <w:proofErr w:type="spellStart"/>
      <w:r w:rsidRPr="004E2E87">
        <w:rPr>
          <w:rFonts w:ascii="Times New Roman" w:hAnsi="Times New Roman"/>
          <w:sz w:val="28"/>
        </w:rPr>
        <w:t>kính</w:t>
      </w:r>
      <w:proofErr w:type="spellEnd"/>
      <w:r w:rsidRPr="004E2E87">
        <w:rPr>
          <w:rFonts w:ascii="Times New Roman" w:hAnsi="Times New Roman"/>
          <w:sz w:val="28"/>
        </w:rPr>
        <w:t xml:space="preserve"> </w:t>
      </w:r>
      <w:proofErr w:type="spellStart"/>
      <w:r w:rsidRPr="004E2E87">
        <w:rPr>
          <w:rFonts w:ascii="Times New Roman" w:hAnsi="Times New Roman"/>
          <w:sz w:val="28"/>
        </w:rPr>
        <w:t>lúp</w:t>
      </w:r>
      <w:proofErr w:type="spellEnd"/>
      <w:r w:rsidRPr="004E2E87">
        <w:rPr>
          <w:rFonts w:ascii="Times New Roman" w:hAnsi="Times New Roman"/>
          <w:sz w:val="28"/>
        </w:rPr>
        <w:t xml:space="preserve">. </w:t>
      </w:r>
    </w:p>
    <w:p w:rsidR="000074AF" w:rsidRPr="004E2E87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Vận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dụng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kiến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thức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kỹ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năng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đã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bCs/>
          <w:color w:val="000000"/>
          <w:sz w:val="28"/>
          <w:szCs w:val="28"/>
        </w:rPr>
        <w:t>học</w:t>
      </w:r>
      <w:proofErr w:type="spellEnd"/>
      <w:r w:rsidRPr="004E2E87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Vận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dụng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đường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của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tia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sáng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đặc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biệt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qua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thấu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kính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để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vẽ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ảnh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của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vật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tạo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bởi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thấu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kính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;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Vận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dụng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kiến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thức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về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thấu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kính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để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đưa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ra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khắc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phục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tật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mắt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cận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và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tật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mắt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lão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;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Giải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thích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một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số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hiện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tượng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bằng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cách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nêu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nguyên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nhân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là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do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có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sự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phân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tích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ánh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sáng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trộn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màu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ánh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sáng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;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Giải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được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một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số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bài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tập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về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mắt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và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kính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4E2E87">
        <w:rPr>
          <w:rFonts w:ascii="Times New Roman" w:hAnsi="Times New Roman"/>
          <w:iCs/>
          <w:color w:val="000000"/>
          <w:sz w:val="28"/>
          <w:szCs w:val="28"/>
        </w:rPr>
        <w:t>lúp</w:t>
      </w:r>
      <w:proofErr w:type="spellEnd"/>
      <w:r w:rsidRPr="004E2E87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0074AF" w:rsidRPr="00E64B16" w:rsidRDefault="000074AF" w:rsidP="000074AF">
      <w:pPr>
        <w:kinsoku w:val="0"/>
        <w:overflowPunct w:val="0"/>
        <w:spacing w:after="0" w:line="312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nl-NL" w:eastAsia="vi-VN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vi-VN"/>
        </w:rPr>
        <w:t>2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nl-NL" w:eastAsia="vi-VN"/>
        </w:rPr>
        <w:t xml:space="preserve">. Phẩm chất: </w:t>
      </w:r>
    </w:p>
    <w:p w:rsidR="000074AF" w:rsidRPr="00E64B16" w:rsidRDefault="000074AF" w:rsidP="000074AF">
      <w:p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4B16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Nhân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ái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Tôn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trọng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sự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khác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biệt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về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nhận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của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bạn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lớp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tổ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nhóm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>.</w:t>
      </w:r>
    </w:p>
    <w:p w:rsidR="000074AF" w:rsidRPr="00E64B16" w:rsidRDefault="000074AF" w:rsidP="000074AF">
      <w:p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4B16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Chăm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chỉ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Luôn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nỗ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lực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vươn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lên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để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tiến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bộ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E64B16">
        <w:rPr>
          <w:rFonts w:ascii="Times New Roman" w:eastAsia="Times New Roman" w:hAnsi="Times New Roman"/>
          <w:sz w:val="28"/>
          <w:szCs w:val="28"/>
        </w:rPr>
        <w:t>.</w:t>
      </w:r>
    </w:p>
    <w:p w:rsidR="000074AF" w:rsidRPr="00E64B16" w:rsidRDefault="000074AF" w:rsidP="000074AF">
      <w:pPr>
        <w:spacing w:after="0" w:line="312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II.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bị</w:t>
      </w:r>
      <w:proofErr w:type="spellEnd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dạy</w:t>
      </w:r>
      <w:proofErr w:type="spellEnd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liệu</w:t>
      </w:r>
      <w:proofErr w:type="spellEnd"/>
    </w:p>
    <w:p w:rsidR="000074AF" w:rsidRPr="00E64B16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E64B1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Giáo viên:</w:t>
      </w:r>
    </w:p>
    <w:p w:rsidR="000074AF" w:rsidRPr="00E64B16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E64B1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- </w:t>
      </w:r>
      <w:r w:rsidRPr="00E64B16">
        <w:rPr>
          <w:rFonts w:ascii="Times New Roman" w:hAnsi="Times New Roman"/>
          <w:color w:val="000000"/>
          <w:sz w:val="28"/>
          <w:szCs w:val="28"/>
          <w:lang w:val="nl-NL"/>
        </w:rPr>
        <w:t>Kế hoạch bài học</w:t>
      </w:r>
    </w:p>
    <w:p w:rsidR="000074AF" w:rsidRPr="00E64B16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E64B16">
        <w:rPr>
          <w:rFonts w:ascii="Times New Roman" w:hAnsi="Times New Roman"/>
          <w:color w:val="000000"/>
          <w:sz w:val="28"/>
          <w:szCs w:val="28"/>
          <w:lang w:val="nl-NL"/>
        </w:rPr>
        <w:t>- Câu hỏi trắc nghiệm trên phần mềm Quizz.</w:t>
      </w:r>
    </w:p>
    <w:p w:rsidR="000074AF" w:rsidRPr="00E64B16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E64B16">
        <w:rPr>
          <w:rFonts w:ascii="Times New Roman" w:hAnsi="Times New Roman"/>
          <w:color w:val="000000"/>
          <w:sz w:val="28"/>
          <w:szCs w:val="28"/>
          <w:lang w:val="nl-NL"/>
        </w:rPr>
        <w:t>- Phiếu học tập</w:t>
      </w:r>
    </w:p>
    <w:p w:rsidR="000074AF" w:rsidRPr="00E64B16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E64B1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2. Học sinh: </w:t>
      </w:r>
    </w:p>
    <w:p w:rsidR="000074AF" w:rsidRPr="00E64B16" w:rsidRDefault="000074AF" w:rsidP="000074AF">
      <w:pPr>
        <w:kinsoku w:val="0"/>
        <w:overflowPunct w:val="0"/>
        <w:spacing w:after="0" w:line="312" w:lineRule="auto"/>
        <w:jc w:val="both"/>
        <w:textAlignment w:val="baseline"/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</w:pP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nl-NL" w:eastAsia="vi-VN"/>
        </w:rPr>
        <w:t xml:space="preserve">- </w:t>
      </w:r>
      <w:r w:rsidRPr="00E64B16">
        <w:rPr>
          <w:rFonts w:ascii="Times New Roman" w:eastAsia="Times New Roman" w:hAnsi="Times New Roman"/>
          <w:color w:val="000000"/>
          <w:sz w:val="28"/>
          <w:szCs w:val="28"/>
          <w:lang w:val="nl-NL" w:eastAsia="vi-VN"/>
        </w:rPr>
        <w:t xml:space="preserve">Làm trước phần tự kiểm tra các câu hỏi </w:t>
      </w:r>
      <w:r w:rsidRPr="00E64B16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 xml:space="preserve">1,2,3,4,5,6,8,10,11, 14 ở </w:t>
      </w:r>
      <w:proofErr w:type="spellStart"/>
      <w:r w:rsidRPr="00E64B16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nhà</w:t>
      </w:r>
      <w:proofErr w:type="spellEnd"/>
      <w:r w:rsidRPr="00E64B16">
        <w:rPr>
          <w:rFonts w:ascii="Times New Roman" w:eastAsia="Times New Roman" w:hAnsi="Times New Roman"/>
          <w:iCs/>
          <w:color w:val="000000"/>
          <w:sz w:val="28"/>
          <w:szCs w:val="28"/>
          <w:lang w:eastAsia="vi-VN"/>
        </w:rPr>
        <w:t>.</w:t>
      </w:r>
    </w:p>
    <w:p w:rsidR="000074AF" w:rsidRPr="00E64B16" w:rsidRDefault="000074AF" w:rsidP="000074AF">
      <w:pPr>
        <w:pBdr>
          <w:bar w:val="single" w:sz="4" w:color="auto"/>
        </w:pBdr>
        <w:spacing w:after="0" w:line="312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E64B16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III. Tiến trình dạy học</w:t>
      </w:r>
    </w:p>
    <w:p w:rsidR="000074AF" w:rsidRPr="00E64B16" w:rsidRDefault="000074AF" w:rsidP="000074AF">
      <w:pPr>
        <w:spacing w:after="0" w:line="312" w:lineRule="auto"/>
        <w:ind w:right="255" w:firstLine="567"/>
        <w:jc w:val="both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E64B16"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proofErr w:type="spellStart"/>
      <w:r w:rsidRPr="00E64B16">
        <w:rPr>
          <w:rFonts w:ascii="Times New Roman" w:eastAsia="Times New Roman" w:hAnsi="Times New Roman"/>
          <w:b/>
          <w:sz w:val="28"/>
          <w:szCs w:val="28"/>
        </w:rPr>
        <w:t>Hoạt</w:t>
      </w:r>
      <w:proofErr w:type="spellEnd"/>
      <w:r w:rsidRPr="00E64B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sz w:val="28"/>
          <w:szCs w:val="28"/>
        </w:rPr>
        <w:t>động</w:t>
      </w:r>
      <w:proofErr w:type="spellEnd"/>
      <w:r w:rsidRPr="00E64B16">
        <w:rPr>
          <w:rFonts w:ascii="Times New Roman" w:eastAsia="Times New Roman" w:hAnsi="Times New Roman"/>
          <w:b/>
          <w:sz w:val="28"/>
          <w:szCs w:val="28"/>
        </w:rPr>
        <w:t xml:space="preserve"> 1: </w:t>
      </w:r>
      <w:proofErr w:type="spellStart"/>
      <w:r w:rsidRPr="00E64B16">
        <w:rPr>
          <w:rFonts w:ascii="Times New Roman" w:eastAsia="Times New Roman" w:hAnsi="Times New Roman"/>
          <w:b/>
          <w:sz w:val="28"/>
          <w:szCs w:val="28"/>
        </w:rPr>
        <w:t>Mở</w:t>
      </w:r>
      <w:proofErr w:type="spellEnd"/>
      <w:r w:rsidRPr="00E64B1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64B16">
        <w:rPr>
          <w:rFonts w:ascii="Times New Roman" w:eastAsia="Times New Roman" w:hAnsi="Times New Roman"/>
          <w:b/>
          <w:sz w:val="28"/>
          <w:szCs w:val="28"/>
        </w:rPr>
        <w:t>đầu</w:t>
      </w:r>
      <w:proofErr w:type="spellEnd"/>
      <w:r w:rsidRPr="00E64B16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W w:w="927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1"/>
        <w:gridCol w:w="2669"/>
      </w:tblGrid>
      <w:tr w:rsidR="000074AF" w:rsidRPr="00E64B16" w:rsidTr="00335E52">
        <w:tc>
          <w:tcPr>
            <w:tcW w:w="6601" w:type="dxa"/>
            <w:shd w:val="clear" w:color="auto" w:fill="auto"/>
          </w:tcPr>
          <w:p w:rsidR="000074AF" w:rsidRPr="00E64B16" w:rsidRDefault="000074AF" w:rsidP="000074AF">
            <w:pPr>
              <w:spacing w:line="312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Hoạt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động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của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giáo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viên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và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học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sinh</w:t>
            </w:r>
            <w:proofErr w:type="spellEnd"/>
          </w:p>
        </w:tc>
        <w:tc>
          <w:tcPr>
            <w:tcW w:w="2669" w:type="dxa"/>
            <w:shd w:val="clear" w:color="auto" w:fill="auto"/>
          </w:tcPr>
          <w:p w:rsidR="000074AF" w:rsidRPr="00E64B16" w:rsidRDefault="000074AF" w:rsidP="000074AF">
            <w:pPr>
              <w:spacing w:line="312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Nội</w:t>
            </w:r>
            <w:proofErr w:type="spellEnd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dung</w:t>
            </w:r>
            <w:proofErr w:type="spellEnd"/>
          </w:p>
        </w:tc>
      </w:tr>
      <w:tr w:rsidR="000074AF" w:rsidRPr="00E64B16" w:rsidTr="00335E52">
        <w:tc>
          <w:tcPr>
            <w:tcW w:w="6601" w:type="dxa"/>
            <w:shd w:val="clear" w:color="auto" w:fill="auto"/>
          </w:tcPr>
          <w:p w:rsidR="000074AF" w:rsidRPr="00E64B16" w:rsidRDefault="000074AF" w:rsidP="000074AF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đại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diện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lên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phần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hệ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thống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chương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</w:p>
          <w:p w:rsidR="000074AF" w:rsidRPr="00E64B16" w:rsidRDefault="000074AF" w:rsidP="000074AF">
            <w:pPr>
              <w:spacing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lastRenderedPageBreak/>
              <w:t>- Các nhóm trao đổi lại phần nội dung đã thực hiện và cử đại diện lên lên trình bày.</w:t>
            </w:r>
          </w:p>
          <w:p w:rsidR="000074AF" w:rsidRPr="00E64B16" w:rsidRDefault="000074AF" w:rsidP="000074AF">
            <w:pPr>
              <w:spacing w:line="312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Đại diện các nhóm lên trình bày, các nhóm khác theo dõi và bổ sung.</w:t>
            </w:r>
          </w:p>
          <w:p w:rsidR="000074AF" w:rsidRPr="00E64B16" w:rsidRDefault="000074AF" w:rsidP="000074AF">
            <w:pPr>
              <w:spacing w:line="312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Các nhóm nêu 3 ưu điểm và một điểm cần phải chỉnh sửa bổ sung để bản báo cáo được hoàn thiện hơn.</w:t>
            </w:r>
          </w:p>
          <w:p w:rsidR="000074AF" w:rsidRPr="00E64B16" w:rsidRDefault="000074AF" w:rsidP="000074AF">
            <w:pPr>
              <w:spacing w:line="312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- Giáo viên chốt nội dung kiến thức trọng tâm của chương.</w:t>
            </w:r>
          </w:p>
        </w:tc>
        <w:tc>
          <w:tcPr>
            <w:tcW w:w="2669" w:type="dxa"/>
            <w:shd w:val="clear" w:color="auto" w:fill="auto"/>
          </w:tcPr>
          <w:p w:rsidR="000074AF" w:rsidRPr="00E64B16" w:rsidRDefault="000074AF" w:rsidP="000074AF">
            <w:pPr>
              <w:spacing w:line="312" w:lineRule="auto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0074AF" w:rsidRPr="00E64B16" w:rsidRDefault="000074AF" w:rsidP="000074AF">
      <w:pPr>
        <w:spacing w:after="0" w:line="312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lastRenderedPageBreak/>
        <w:t xml:space="preserve">   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2. Hoạt động 2: Ôn tập củng cố</w:t>
      </w:r>
    </w:p>
    <w:tbl>
      <w:tblPr>
        <w:tblW w:w="927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5751"/>
        <w:gridCol w:w="3519"/>
      </w:tblGrid>
      <w:tr w:rsidR="000074AF" w:rsidRPr="00E64B16" w:rsidTr="00335E52"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4AF" w:rsidRPr="00E64B16" w:rsidRDefault="000074AF" w:rsidP="000074AF">
            <w:pPr>
              <w:spacing w:after="0" w:line="312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4AF" w:rsidRPr="00E64B16" w:rsidRDefault="000074AF" w:rsidP="000074AF">
            <w:pPr>
              <w:spacing w:after="0" w:line="312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0074AF" w:rsidRPr="00E64B16" w:rsidTr="00335E52"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4AF" w:rsidRPr="00E64B16" w:rsidRDefault="000074AF" w:rsidP="000074AF">
            <w:pPr>
              <w:spacing w:after="0" w:line="312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2.1: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Tự kiểm tra</w:t>
            </w:r>
          </w:p>
        </w:tc>
      </w:tr>
      <w:tr w:rsidR="000074AF" w:rsidRPr="00E64B16" w:rsidTr="00335E52"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4AF" w:rsidRPr="00E64B16" w:rsidRDefault="000074AF" w:rsidP="000074AF">
            <w:pPr>
              <w:spacing w:after="0" w:line="312" w:lineRule="auto"/>
              <w:jc w:val="both"/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</w:pPr>
            <w:r w:rsidRPr="00E64B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nhanh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ứng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Baamboozle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0074AF" w:rsidRPr="00E64B16" w:rsidRDefault="000074AF" w:rsidP="000074A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- </w:t>
            </w:r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nhập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câu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hỏi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câu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trả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lời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và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điểm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số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cho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từng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câu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hỏi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trên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>trang</w:t>
            </w:r>
            <w:proofErr w:type="spellEnd"/>
            <w:r w:rsidRPr="00E64B16">
              <w:rPr>
                <w:rFonts w:ascii="Times New Roman" w:hAnsi="Times New Roman"/>
                <w:color w:val="050505"/>
                <w:sz w:val="28"/>
                <w:szCs w:val="28"/>
                <w:shd w:val="clear" w:color="auto" w:fill="FFFFFF"/>
              </w:rPr>
              <w:t xml:space="preserve">  </w:t>
            </w:r>
            <w:hyperlink r:id="rId4" w:history="1">
              <w:r w:rsidRPr="00E64B16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</w:rPr>
                <w:t>https://www.baamboozle.com/</w:t>
              </w:r>
            </w:hyperlink>
          </w:p>
          <w:p w:rsidR="000074AF" w:rsidRPr="00E64B16" w:rsidRDefault="000074AF" w:rsidP="000074AF">
            <w:pPr>
              <w:spacing w:after="0"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 xml:space="preserve">- </w:t>
            </w: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HS trả lời câu hỏi theo nhóm</w:t>
            </w:r>
          </w:p>
          <w:p w:rsidR="000074AF" w:rsidRPr="00E64B16" w:rsidRDefault="000074AF" w:rsidP="000074AF">
            <w:pPr>
              <w:spacing w:after="0" w:line="312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Ứng dụng tự tính điểm</w:t>
            </w:r>
          </w:p>
          <w:p w:rsidR="000074AF" w:rsidRPr="00E64B16" w:rsidRDefault="000074AF" w:rsidP="000074AF">
            <w:pPr>
              <w:spacing w:after="0" w:line="312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GV đánh giá kết quả và cho điểm.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4AF" w:rsidRPr="00E64B16" w:rsidRDefault="000074AF" w:rsidP="000074AF">
            <w:pPr>
              <w:spacing w:after="0" w:line="312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I.Tự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kiểm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tra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074AF" w:rsidRPr="00E64B16" w:rsidRDefault="000074AF" w:rsidP="000074AF">
            <w:pPr>
              <w:spacing w:after="0" w:line="312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Trả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lời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các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câu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hỏi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:</w:t>
            </w:r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1,2,3,4,5,6,8,10,11, 14</w:t>
            </w:r>
          </w:p>
        </w:tc>
      </w:tr>
    </w:tbl>
    <w:p w:rsidR="000074AF" w:rsidRDefault="000074AF" w:rsidP="000074AF">
      <w:pPr>
        <w:spacing w:after="0" w:line="312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  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Hoạt động 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l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TableGrid"/>
        <w:tblW w:w="948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41"/>
        <w:gridCol w:w="4742"/>
      </w:tblGrid>
      <w:tr w:rsidR="000074AF" w:rsidTr="00335E52">
        <w:trPr>
          <w:trHeight w:val="439"/>
        </w:trPr>
        <w:tc>
          <w:tcPr>
            <w:tcW w:w="4741" w:type="dxa"/>
          </w:tcPr>
          <w:p w:rsidR="000074AF" w:rsidRPr="00E64B16" w:rsidRDefault="000074AF" w:rsidP="000074AF">
            <w:pPr>
              <w:spacing w:line="312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742" w:type="dxa"/>
          </w:tcPr>
          <w:p w:rsidR="000074AF" w:rsidRPr="00E64B16" w:rsidRDefault="000074AF" w:rsidP="000074AF">
            <w:pPr>
              <w:spacing w:line="312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0074AF" w:rsidTr="00335E52">
        <w:trPr>
          <w:trHeight w:val="439"/>
        </w:trPr>
        <w:tc>
          <w:tcPr>
            <w:tcW w:w="4741" w:type="dxa"/>
          </w:tcPr>
          <w:p w:rsidR="000074AF" w:rsidRPr="00E64B16" w:rsidRDefault="000074AF" w:rsidP="000074AF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22, 24 </w:t>
            </w:r>
            <w:proofErr w:type="spellStart"/>
            <w:r w:rsidRPr="00E64B16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E64B16">
              <w:rPr>
                <w:rFonts w:ascii="Times New Roman" w:hAnsi="Times New Roman"/>
                <w:sz w:val="28"/>
                <w:szCs w:val="28"/>
              </w:rPr>
              <w:t xml:space="preserve"> 152. SGK</w:t>
            </w:r>
          </w:p>
          <w:p w:rsidR="000074AF" w:rsidRPr="00E64B16" w:rsidRDefault="000074AF" w:rsidP="000074AF">
            <w:pPr>
              <w:spacing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val="de-DE"/>
              </w:rPr>
              <w:t>-</w:t>
            </w: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 xml:space="preserve"> HS làm việc cá nhân</w:t>
            </w:r>
          </w:p>
          <w:p w:rsidR="000074AF" w:rsidRPr="00E64B16" w:rsidRDefault="000074AF" w:rsidP="000074AF">
            <w:pPr>
              <w:spacing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 xml:space="preserve">- </w:t>
            </w: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Gọi 2 HS lên bảng chữa bài tập</w:t>
            </w:r>
          </w:p>
          <w:p w:rsidR="000074AF" w:rsidRPr="00E64B16" w:rsidRDefault="000074AF" w:rsidP="000074AF">
            <w:pPr>
              <w:spacing w:line="312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Các HS khác nhận xét</w:t>
            </w:r>
          </w:p>
          <w:p w:rsidR="000074AF" w:rsidRDefault="000074AF" w:rsidP="000074AF">
            <w:pPr>
              <w:spacing w:line="312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GV nhận xét, sửa sai ( nếu có) đánh giá bài làm của HS</w:t>
            </w:r>
          </w:p>
        </w:tc>
        <w:tc>
          <w:tcPr>
            <w:tcW w:w="4742" w:type="dxa"/>
          </w:tcPr>
          <w:p w:rsidR="000074AF" w:rsidRPr="00E64B16" w:rsidRDefault="000074AF" w:rsidP="000074A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Pr="00E64B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22: </w:t>
            </w:r>
            <w:r w:rsidRPr="00E64B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a.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Hình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vẽ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0074AF" w:rsidRPr="00E64B16" w:rsidRDefault="000074AF" w:rsidP="000074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B16">
              <w:rPr>
                <w:noProof/>
              </w:rPr>
              <w:drawing>
                <wp:inline distT="0" distB="0" distL="0" distR="0" wp14:anchorId="7DF4D63C" wp14:editId="34CBCA16">
                  <wp:extent cx="1492250" cy="1162050"/>
                  <wp:effectExtent l="0" t="0" r="0" b="0"/>
                  <wp:docPr id="941" name="Picture 941" descr="Description: Giải bài tập Vật Lí 9 | Để học tốt Vật Lí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2" descr="Description: Giải bài tập Vật Lí 9 | Để học tốt Vật Lí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15" b="11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Ảnh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ảo</w:t>
            </w:r>
            <w:proofErr w:type="spellEnd"/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c. Do A = F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nên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BO, AI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chéo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nhật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ABIO. B'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giao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chéo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BO, AI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=&gt; A'B'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trung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bình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ΔABO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Nên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OA' = 1/</w:t>
            </w:r>
            <w:proofErr w:type="gram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2.OA</w:t>
            </w:r>
            <w:proofErr w:type="gram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= 1/2.20= 10 (cm).</w:t>
            </w:r>
          </w:p>
          <w:p w:rsidR="000074AF" w:rsidRPr="00E64B16" w:rsidRDefault="000074AF" w:rsidP="000074A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Pr="00E64B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24:</w:t>
            </w:r>
          </w:p>
          <w:p w:rsidR="000074AF" w:rsidRPr="00E64B16" w:rsidRDefault="000074AF" w:rsidP="000074A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4B16">
              <w:rPr>
                <w:noProof/>
              </w:rPr>
              <w:lastRenderedPageBreak/>
              <w:drawing>
                <wp:inline distT="0" distB="0" distL="0" distR="0" wp14:anchorId="09148570" wp14:editId="734FCC30">
                  <wp:extent cx="1733550" cy="831850"/>
                  <wp:effectExtent l="0" t="0" r="0" b="6350"/>
                  <wp:docPr id="943" name="Picture 943" descr="Description: Giải bài tập Vật Lí 9 | Để học tốt Vật Lí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3" descr="Description: Giải bài tập Vật Lí 9 | Để học tốt Vật Lí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OA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khoảng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mắt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cửa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 OA = d = 5m = 500cm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OA’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khoảng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thủy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màng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lưới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 OA’ = d’ = 2cm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AB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cái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cửa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 AB = h = 2m = 200cm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A’B’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ảnh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cái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cửa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màng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lưới</w:t>
            </w:r>
            <w:proofErr w:type="spellEnd"/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vẽ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cặp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tam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giác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đồng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dạng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: ΔABO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ΔA’B’O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hệ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đồng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dạng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:rsidR="000074AF" w:rsidRPr="00E64B16" w:rsidRDefault="000074AF" w:rsidP="000074AF">
            <w:pPr>
              <w:spacing w:line="312" w:lineRule="auto"/>
              <w:ind w:left="45" w:right="4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</w:rPr>
                      <m:t>AB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</w:rPr>
                      <m:t>A'B'</m:t>
                    </m:r>
                  </m:den>
                </m:f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</w:rPr>
                      <m:t>AO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000000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</w:rPr>
                      <m:t>O</m:t>
                    </m:r>
                  </m:den>
                </m:f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</w:rPr>
                  <m:t>(*)</m:t>
                </m:r>
              </m:oMath>
            </m:oMathPara>
          </w:p>
          <w:p w:rsidR="000074AF" w:rsidRPr="00E64B16" w:rsidRDefault="000074AF" w:rsidP="000074AF">
            <w:pPr>
              <w:spacing w:line="312" w:lineRule="auto"/>
              <w:ind w:left="45" w:right="4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(*) ta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cao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ảnh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cửa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màng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lưới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E64B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:rsidR="000074AF" w:rsidRDefault="000074AF" w:rsidP="000074AF">
            <w:pPr>
              <w:spacing w:line="312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64B16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759379C" wp14:editId="14B7445A">
                  <wp:extent cx="2374900" cy="425450"/>
                  <wp:effectExtent l="0" t="0" r="6350" b="0"/>
                  <wp:docPr id="944" name="Picture 944" descr="Description: Giải bài tập Vật Lí 9 | Để học tốt Vật Lí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4" descr="Description: Giải bài tập Vật Lí 9 | Để học tốt Vật Lí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4AF" w:rsidRDefault="000074AF" w:rsidP="000074AF">
      <w:pPr>
        <w:spacing w:before="120" w:after="0" w:line="312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E64B1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>4. Hoạt động vận dụng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706"/>
        <w:gridCol w:w="4707"/>
      </w:tblGrid>
      <w:tr w:rsidR="000074AF" w:rsidTr="00335E52">
        <w:tc>
          <w:tcPr>
            <w:tcW w:w="4706" w:type="dxa"/>
          </w:tcPr>
          <w:p w:rsidR="000074AF" w:rsidRPr="00E64B16" w:rsidRDefault="000074AF" w:rsidP="000074AF">
            <w:pPr>
              <w:spacing w:line="312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707" w:type="dxa"/>
          </w:tcPr>
          <w:p w:rsidR="000074AF" w:rsidRPr="00E64B16" w:rsidRDefault="000074AF" w:rsidP="000074AF">
            <w:pPr>
              <w:spacing w:line="312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0074AF" w:rsidTr="00335E52">
        <w:tc>
          <w:tcPr>
            <w:tcW w:w="4706" w:type="dxa"/>
          </w:tcPr>
          <w:p w:rsidR="000074AF" w:rsidRPr="00E64B16" w:rsidRDefault="000074AF" w:rsidP="000074A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Yêu cầu HS giải thích các hiện tượng sau:</w:t>
            </w:r>
          </w:p>
          <w:p w:rsidR="000074AF" w:rsidRPr="00E64B16" w:rsidRDefault="000074AF" w:rsidP="000074A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B16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 xml:space="preserve">1. </w:t>
            </w: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T</w:t>
            </w:r>
            <w:proofErr w:type="spellStart"/>
            <w:r w:rsidRPr="00E64B16">
              <w:rPr>
                <w:rFonts w:ascii="Times New Roman" w:hAnsi="Times New Roman"/>
                <w:iCs/>
                <w:sz w:val="28"/>
                <w:szCs w:val="28"/>
              </w:rPr>
              <w:t>ại</w:t>
            </w:r>
            <w:proofErr w:type="spellEnd"/>
            <w:r w:rsidRPr="00E64B16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iCs/>
                <w:sz w:val="28"/>
                <w:szCs w:val="28"/>
              </w:rPr>
              <w:t>sao</w:t>
            </w:r>
            <w:proofErr w:type="spellEnd"/>
            <w:r w:rsidRPr="00E64B16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thỉnh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thoảng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cơn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mưa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nhìn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diện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với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Mặt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Trời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thể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thấy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>vồng</w:t>
            </w:r>
            <w:proofErr w:type="spellEnd"/>
            <w:r w:rsidRPr="00E64B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0074AF" w:rsidRPr="00E64B16" w:rsidRDefault="000074AF" w:rsidP="000074AF">
            <w:pP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E64B16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>2.</w:t>
            </w:r>
            <w:r w:rsidRPr="00E64B16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Ánh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sáng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trắng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hay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vàng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tốt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hơn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cho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việc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học</w:t>
            </w:r>
            <w:proofErr w:type="spellEnd"/>
            <w:r w:rsidRPr="00E64B1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?</w:t>
            </w:r>
          </w:p>
          <w:p w:rsidR="000074AF" w:rsidRDefault="000074AF" w:rsidP="000074A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de-DE"/>
              </w:rPr>
              <w:t>-</w:t>
            </w: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 xml:space="preserve"> HS trao đổi theo cặp trong bàn để giải thích</w:t>
            </w:r>
          </w:p>
          <w:p w:rsidR="000074AF" w:rsidRPr="00E64B16" w:rsidRDefault="000074AF" w:rsidP="000074A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Đại diện HS trả lời, các HS khác nhận xét</w:t>
            </w:r>
          </w:p>
          <w:p w:rsidR="000074AF" w:rsidRPr="00E64B16" w:rsidRDefault="000074AF" w:rsidP="000074AF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de-DE"/>
              </w:rPr>
              <w:t>* Hướng dẫn về nhà:</w:t>
            </w:r>
          </w:p>
          <w:p w:rsidR="000074AF" w:rsidRPr="00E64B16" w:rsidRDefault="000074AF" w:rsidP="000074A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Học và làm BT 58.1 đến 58.4 SBT Vật Lí</w:t>
            </w:r>
          </w:p>
          <w:p w:rsidR="000074AF" w:rsidRPr="00E64B16" w:rsidRDefault="000074AF" w:rsidP="000074AF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- Bài mớ</w:t>
            </w: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i:</w:t>
            </w:r>
          </w:p>
          <w:p w:rsidR="000074AF" w:rsidRDefault="000074AF" w:rsidP="000074AF">
            <w:pPr>
              <w:spacing w:before="120" w:line="312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E64B16">
              <w:rPr>
                <w:rFonts w:ascii="Times New Roman" w:eastAsia="Times New Roman" w:hAnsi="Times New Roman"/>
                <w:bCs/>
                <w:sz w:val="28"/>
                <w:szCs w:val="28"/>
                <w:lang w:val="de-DE"/>
              </w:rPr>
              <w:t>+ Tìm hiểu về năng lượng và sự chuyển hóa các dạng năng lượng</w:t>
            </w:r>
          </w:p>
        </w:tc>
        <w:tc>
          <w:tcPr>
            <w:tcW w:w="4707" w:type="dxa"/>
          </w:tcPr>
          <w:p w:rsidR="000074AF" w:rsidRPr="00E64B16" w:rsidRDefault="000074AF" w:rsidP="000074AF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</w:t>
            </w:r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Ánh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sáng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trắng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Mặt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Trời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khi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khúc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xạ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phản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xạ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qua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các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giọt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nước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liti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còn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sót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lại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trên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không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trung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sau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cơn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mưa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đã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bị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phân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tích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thành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các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ánh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sáng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màu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tạo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thành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cầu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vồng</w:t>
            </w:r>
            <w:proofErr w:type="spellEnd"/>
            <w:r w:rsidRPr="00E64B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0074AF" w:rsidRPr="00E64B16" w:rsidRDefault="000074AF" w:rsidP="000074AF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begin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instrText xml:space="preserve"> INCLUDEPICTURE  "https://www.vietjack.com/vat-ly-lop-9/images/ly-thuyet-su-phan-tich-anh-sang-trang-3.PNG" \* MERGEFORMATINET </w:instrText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Vật Lí lớp 9 | Tổng hợp Lý thuyết - Bài tập Vật Lý 9 có đáp án" style="width:171.35pt;height:69.35pt">
                  <v:imagedata r:id="rId8" r:href="rId9"/>
                </v:shape>
              </w:pict>
            </w:r>
            <w:r>
              <w:rPr>
                <w:rFonts w:ascii="Times New Roman" w:hAnsi="Times New Roman"/>
                <w:b/>
                <w:color w:val="000000"/>
                <w:sz w:val="22"/>
                <w:szCs w:val="28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  <w:r w:rsidRPr="00E64B16">
              <w:rPr>
                <w:rFonts w:ascii="Times New Roman" w:hAnsi="Times New Roman"/>
                <w:b/>
                <w:color w:val="000000"/>
                <w:szCs w:val="28"/>
              </w:rPr>
              <w:fldChar w:fldCharType="end"/>
            </w:r>
          </w:p>
          <w:p w:rsidR="000074AF" w:rsidRDefault="000074AF" w:rsidP="000074AF">
            <w:pPr>
              <w:spacing w:before="120" w:line="312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E64B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Tốt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nhất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là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màu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vàng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vì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ánh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sáng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xanh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trong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ánh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sáng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trắng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có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thể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gây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mỏi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mắt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sau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thời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gian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dài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sử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dụng</w:t>
            </w:r>
            <w:proofErr w:type="spellEnd"/>
            <w:r w:rsidRPr="00E64B16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E3F5C" w:rsidRDefault="000074AF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AF"/>
    <w:rsid w:val="000074AF"/>
    <w:rsid w:val="00083FEF"/>
    <w:rsid w:val="001914CA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F6F2CB-7B9D-4E3D-9C3D-420811A0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0074A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baamboozle.com/" TargetMode="External"/><Relationship Id="rId9" Type="http://schemas.openxmlformats.org/officeDocument/2006/relationships/image" Target="https://www.vietjack.com/vat-ly-lop-9/images/ly-thuyet-su-phan-tich-anh-sang-trang-3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2023-08-14T14:20:00Z</dcterms:created>
  <dcterms:modified xsi:type="dcterms:W3CDTF">2023-08-14T14:20:00Z</dcterms:modified>
</cp:coreProperties>
</file>