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38092E" w14:textId="77777777" w:rsidR="008448F7" w:rsidRPr="008448F7" w:rsidRDefault="008448F7" w:rsidP="008448F7">
      <w:pPr>
        <w:keepNext/>
        <w:keepLines/>
        <w:spacing w:after="0" w:line="360" w:lineRule="auto"/>
        <w:ind w:right="190"/>
        <w:jc w:val="center"/>
        <w:outlineLvl w:val="0"/>
        <w:rPr>
          <w:rFonts w:ascii="Times New Roman" w:eastAsiaTheme="majorEastAsia" w:hAnsi="Times New Roman" w:cs="Times New Roman"/>
          <w:b/>
          <w:i/>
          <w:color w:val="2F5496" w:themeColor="accent1" w:themeShade="BF"/>
          <w:sz w:val="28"/>
          <w:szCs w:val="28"/>
        </w:rPr>
      </w:pPr>
      <w:r w:rsidRPr="008448F7">
        <w:rPr>
          <w:rFonts w:ascii="Times New Roman" w:eastAsiaTheme="majorEastAsia" w:hAnsi="Times New Roman" w:cs="Times New Roman"/>
          <w:b/>
          <w:color w:val="2F5496" w:themeColor="accent1" w:themeShade="BF"/>
          <w:sz w:val="28"/>
          <w:szCs w:val="28"/>
        </w:rPr>
        <w:t xml:space="preserve">BÀI 19: VƯƠNG QUỐC PHÙ NAM     </w:t>
      </w:r>
      <w:r w:rsidRPr="008448F7">
        <w:rPr>
          <w:rFonts w:ascii="Times New Roman" w:eastAsiaTheme="majorEastAsia" w:hAnsi="Times New Roman" w:cs="Times New Roman"/>
          <w:b/>
          <w:i/>
          <w:color w:val="2F5496" w:themeColor="accent1" w:themeShade="BF"/>
          <w:sz w:val="28"/>
          <w:szCs w:val="28"/>
        </w:rPr>
        <w:t>(2 tiết)</w:t>
      </w:r>
    </w:p>
    <w:p w14:paraId="50C4DF95" w14:textId="77777777" w:rsidR="008448F7" w:rsidRPr="008448F7" w:rsidRDefault="008448F7" w:rsidP="008448F7">
      <w:pPr>
        <w:tabs>
          <w:tab w:val="left" w:pos="2173"/>
        </w:tabs>
        <w:spacing w:after="200" w:line="276" w:lineRule="auto"/>
        <w:rPr>
          <w:rFonts w:ascii="Times New Roman" w:hAnsi="Times New Roman"/>
          <w:b/>
          <w:color w:val="000000" w:themeColor="text1"/>
          <w:sz w:val="28"/>
          <w:szCs w:val="28"/>
          <w:lang w:val="fr-FR"/>
        </w:rPr>
      </w:pPr>
      <w:r w:rsidRPr="008448F7">
        <w:rPr>
          <w:b/>
          <w:u w:val="single"/>
        </w:rPr>
        <w:t>Tiết 49</w:t>
      </w:r>
      <w:r w:rsidRPr="008448F7">
        <w:rPr>
          <w:b/>
        </w:rPr>
        <w:tab/>
        <w:t>1.</w:t>
      </w:r>
      <w:r w:rsidRPr="008448F7">
        <w:rPr>
          <w:rFonts w:ascii="Times New Roman" w:hAnsi="Times New Roman"/>
          <w:b/>
          <w:color w:val="000000" w:themeColor="text1"/>
          <w:sz w:val="28"/>
          <w:szCs w:val="28"/>
          <w:lang w:val="fr-FR"/>
        </w:rPr>
        <w:t>Sự thành lập và quá trình phát triển.</w:t>
      </w:r>
    </w:p>
    <w:p w14:paraId="2BC247F9" w14:textId="77777777" w:rsidR="008448F7" w:rsidRPr="008448F7" w:rsidRDefault="008448F7" w:rsidP="008448F7">
      <w:pPr>
        <w:tabs>
          <w:tab w:val="left" w:pos="2173"/>
        </w:tabs>
        <w:spacing w:after="200" w:line="276" w:lineRule="auto"/>
        <w:rPr>
          <w:rFonts w:ascii="Times New Roman" w:hAnsi="Times New Roman"/>
          <w:b/>
          <w:color w:val="000000" w:themeColor="text1"/>
          <w:sz w:val="28"/>
          <w:szCs w:val="28"/>
          <w:lang w:val="fr-FR"/>
        </w:rPr>
      </w:pPr>
      <w:r w:rsidRPr="008448F7">
        <w:rPr>
          <w:rFonts w:ascii="Times New Roman" w:hAnsi="Times New Roman"/>
          <w:b/>
          <w:color w:val="000000" w:themeColor="text1"/>
          <w:sz w:val="28"/>
          <w:szCs w:val="28"/>
          <w:lang w:val="fr-FR"/>
        </w:rPr>
        <w:tab/>
        <w:t>2 Hoạt động kinh tế và tổ chức xã hội.</w:t>
      </w:r>
    </w:p>
    <w:p w14:paraId="574FE410" w14:textId="77777777" w:rsidR="008448F7" w:rsidRPr="008448F7" w:rsidRDefault="008448F7" w:rsidP="008448F7">
      <w:pPr>
        <w:spacing w:after="0" w:line="360" w:lineRule="auto"/>
        <w:ind w:right="190"/>
        <w:jc w:val="both"/>
        <w:rPr>
          <w:rFonts w:ascii="Times New Roman" w:hAnsi="Times New Roman" w:cs="Times New Roman"/>
          <w:b/>
          <w:sz w:val="28"/>
          <w:szCs w:val="28"/>
        </w:rPr>
      </w:pPr>
      <w:r w:rsidRPr="008448F7">
        <w:rPr>
          <w:rFonts w:ascii="Times New Roman" w:hAnsi="Times New Roman" w:cs="Times New Roman"/>
          <w:b/>
          <w:sz w:val="28"/>
          <w:szCs w:val="28"/>
        </w:rPr>
        <w:t>I. MỤC TIÊU</w:t>
      </w:r>
    </w:p>
    <w:p w14:paraId="2EED1407" w14:textId="77777777" w:rsidR="008448F7" w:rsidRPr="008448F7" w:rsidRDefault="008448F7" w:rsidP="008448F7">
      <w:pPr>
        <w:spacing w:after="0" w:line="360" w:lineRule="auto"/>
        <w:ind w:right="190"/>
        <w:jc w:val="both"/>
        <w:rPr>
          <w:rFonts w:ascii="Times New Roman" w:hAnsi="Times New Roman" w:cs="Times New Roman"/>
          <w:b/>
          <w:sz w:val="28"/>
          <w:szCs w:val="28"/>
        </w:rPr>
      </w:pPr>
      <w:r w:rsidRPr="008448F7">
        <w:rPr>
          <w:rFonts w:ascii="Times New Roman" w:hAnsi="Times New Roman" w:cs="Times New Roman"/>
          <w:b/>
          <w:sz w:val="28"/>
          <w:szCs w:val="28"/>
        </w:rPr>
        <w:t>1. Về kiến thức</w:t>
      </w:r>
    </w:p>
    <w:p w14:paraId="58261EB1" w14:textId="77777777" w:rsidR="008448F7" w:rsidRPr="008448F7" w:rsidRDefault="008448F7" w:rsidP="008448F7">
      <w:pPr>
        <w:spacing w:after="0" w:line="360" w:lineRule="auto"/>
        <w:ind w:right="190"/>
        <w:jc w:val="both"/>
        <w:rPr>
          <w:rFonts w:ascii="Times New Roman" w:hAnsi="Times New Roman" w:cs="Times New Roman"/>
          <w:sz w:val="28"/>
          <w:szCs w:val="28"/>
        </w:rPr>
      </w:pPr>
      <w:r w:rsidRPr="008448F7">
        <w:rPr>
          <w:rFonts w:ascii="Times New Roman" w:hAnsi="Times New Roman" w:cs="Times New Roman"/>
          <w:sz w:val="28"/>
          <w:szCs w:val="28"/>
        </w:rPr>
        <w:t>Thông qua bài học,giúp  HS :</w:t>
      </w:r>
    </w:p>
    <w:p w14:paraId="49745773" w14:textId="77777777" w:rsidR="008448F7" w:rsidRPr="008448F7" w:rsidRDefault="008448F7" w:rsidP="008448F7">
      <w:pPr>
        <w:numPr>
          <w:ilvl w:val="0"/>
          <w:numId w:val="3"/>
        </w:numPr>
        <w:spacing w:after="0" w:line="360" w:lineRule="auto"/>
        <w:ind w:right="190"/>
        <w:contextualSpacing/>
        <w:jc w:val="both"/>
        <w:rPr>
          <w:rFonts w:ascii="Times New Roman" w:hAnsi="Times New Roman" w:cs="Times New Roman"/>
          <w:sz w:val="28"/>
          <w:szCs w:val="28"/>
        </w:rPr>
      </w:pPr>
      <w:r w:rsidRPr="008448F7">
        <w:rPr>
          <w:rFonts w:ascii="Times New Roman" w:hAnsi="Times New Roman" w:cs="Times New Roman"/>
          <w:sz w:val="28"/>
          <w:szCs w:val="28"/>
        </w:rPr>
        <w:t>Mô tả được sự thành lập, quá trình phát triển, suy vong của Phù Nam.</w:t>
      </w:r>
    </w:p>
    <w:p w14:paraId="0F4BA6E1" w14:textId="77777777" w:rsidR="008448F7" w:rsidRPr="008448F7" w:rsidRDefault="008448F7" w:rsidP="008448F7">
      <w:pPr>
        <w:numPr>
          <w:ilvl w:val="0"/>
          <w:numId w:val="3"/>
        </w:numPr>
        <w:spacing w:after="0" w:line="360" w:lineRule="auto"/>
        <w:ind w:right="190"/>
        <w:contextualSpacing/>
        <w:jc w:val="both"/>
        <w:rPr>
          <w:rFonts w:ascii="Times New Roman" w:hAnsi="Times New Roman" w:cs="Times New Roman"/>
          <w:sz w:val="28"/>
          <w:szCs w:val="28"/>
        </w:rPr>
      </w:pPr>
      <w:r w:rsidRPr="008448F7">
        <w:rPr>
          <w:rFonts w:ascii="Times New Roman" w:hAnsi="Times New Roman" w:cs="Times New Roman"/>
          <w:sz w:val="28"/>
          <w:szCs w:val="28"/>
        </w:rPr>
        <w:t>Trình bày được những nét chính về tổ chức xã hội, kinh tế của Phù Nam.</w:t>
      </w:r>
    </w:p>
    <w:p w14:paraId="644DBFE1" w14:textId="77777777" w:rsidR="008448F7" w:rsidRPr="008448F7" w:rsidRDefault="008448F7" w:rsidP="008448F7">
      <w:pPr>
        <w:numPr>
          <w:ilvl w:val="0"/>
          <w:numId w:val="3"/>
        </w:numPr>
        <w:spacing w:after="0" w:line="360" w:lineRule="auto"/>
        <w:ind w:right="190"/>
        <w:contextualSpacing/>
        <w:jc w:val="both"/>
        <w:rPr>
          <w:rFonts w:ascii="Times New Roman" w:hAnsi="Times New Roman" w:cs="Times New Roman"/>
          <w:sz w:val="28"/>
          <w:szCs w:val="28"/>
        </w:rPr>
      </w:pPr>
      <w:r w:rsidRPr="008448F7">
        <w:rPr>
          <w:rFonts w:ascii="Times New Roman" w:hAnsi="Times New Roman" w:cs="Times New Roman"/>
          <w:sz w:val="28"/>
          <w:szCs w:val="28"/>
        </w:rPr>
        <w:t xml:space="preserve">Nhận biết được một số thành tựu của văn hóa Phù Nam. </w:t>
      </w:r>
    </w:p>
    <w:p w14:paraId="15C71925" w14:textId="77777777" w:rsidR="008448F7" w:rsidRPr="008448F7" w:rsidRDefault="008448F7" w:rsidP="008448F7">
      <w:pPr>
        <w:spacing w:after="0" w:line="360" w:lineRule="auto"/>
        <w:ind w:right="190"/>
        <w:jc w:val="both"/>
        <w:rPr>
          <w:rFonts w:ascii="Times New Roman" w:hAnsi="Times New Roman" w:cs="Times New Roman"/>
          <w:sz w:val="28"/>
          <w:szCs w:val="28"/>
        </w:rPr>
      </w:pPr>
      <w:r w:rsidRPr="008448F7">
        <w:rPr>
          <w:rFonts w:ascii="Times New Roman" w:hAnsi="Times New Roman" w:cs="Times New Roman"/>
          <w:b/>
          <w:sz w:val="28"/>
          <w:szCs w:val="28"/>
        </w:rPr>
        <w:t>2. Năng lực</w:t>
      </w:r>
    </w:p>
    <w:p w14:paraId="121C6454" w14:textId="77777777" w:rsidR="008448F7" w:rsidRPr="008448F7" w:rsidRDefault="008448F7" w:rsidP="008448F7">
      <w:pPr>
        <w:numPr>
          <w:ilvl w:val="0"/>
          <w:numId w:val="1"/>
        </w:numPr>
        <w:spacing w:after="0" w:line="360" w:lineRule="auto"/>
        <w:ind w:right="190"/>
        <w:contextualSpacing/>
        <w:jc w:val="both"/>
        <w:rPr>
          <w:rFonts w:ascii="Times New Roman" w:hAnsi="Times New Roman"/>
          <w:b/>
          <w:color w:val="000000" w:themeColor="text1"/>
          <w:sz w:val="28"/>
          <w:szCs w:val="28"/>
          <w:lang w:val="fr-FR"/>
        </w:rPr>
      </w:pPr>
      <w:r w:rsidRPr="008448F7">
        <w:rPr>
          <w:rFonts w:ascii="Times New Roman" w:hAnsi="Times New Roman" w:cs="Times New Roman"/>
          <w:b/>
          <w:sz w:val="28"/>
          <w:szCs w:val="28"/>
        </w:rPr>
        <w:t xml:space="preserve">Năng lực chung: </w:t>
      </w:r>
    </w:p>
    <w:p w14:paraId="6641B3B8" w14:textId="77777777" w:rsidR="008448F7" w:rsidRPr="008448F7" w:rsidRDefault="008448F7" w:rsidP="008448F7">
      <w:pPr>
        <w:numPr>
          <w:ilvl w:val="0"/>
          <w:numId w:val="5"/>
        </w:numPr>
        <w:spacing w:after="0" w:line="360" w:lineRule="auto"/>
        <w:ind w:right="190"/>
        <w:contextualSpacing/>
        <w:jc w:val="both"/>
        <w:rPr>
          <w:rFonts w:ascii="Times New Roman" w:hAnsi="Times New Roman"/>
          <w:b/>
          <w:color w:val="000000" w:themeColor="text1"/>
          <w:sz w:val="28"/>
          <w:szCs w:val="28"/>
          <w:lang w:val="fr-FR"/>
        </w:rPr>
      </w:pPr>
      <w:r w:rsidRPr="008448F7">
        <w:rPr>
          <w:rFonts w:ascii="Times New Roman" w:hAnsi="Times New Roman" w:cs="Times New Roman"/>
          <w:sz w:val="28"/>
          <w:szCs w:val="28"/>
        </w:rPr>
        <w:t>Giải quyết được các nhiệm vụ học tập một cách độc lập, theo nhóm và thể hiện được sự sáng tạo.</w:t>
      </w:r>
    </w:p>
    <w:p w14:paraId="01988572" w14:textId="77777777" w:rsidR="008448F7" w:rsidRPr="008448F7" w:rsidRDefault="008448F7" w:rsidP="008448F7">
      <w:pPr>
        <w:numPr>
          <w:ilvl w:val="0"/>
          <w:numId w:val="5"/>
        </w:numPr>
        <w:spacing w:after="0" w:line="360" w:lineRule="auto"/>
        <w:ind w:right="190"/>
        <w:contextualSpacing/>
        <w:jc w:val="both"/>
        <w:rPr>
          <w:rFonts w:ascii="Times New Roman" w:hAnsi="Times New Roman"/>
          <w:b/>
          <w:color w:val="000000" w:themeColor="text1"/>
          <w:sz w:val="28"/>
          <w:szCs w:val="28"/>
          <w:lang w:val="fr-FR"/>
        </w:rPr>
      </w:pPr>
      <w:r w:rsidRPr="008448F7">
        <w:rPr>
          <w:rFonts w:ascii="Times New Roman" w:hAnsi="Times New Roman" w:cs="Times New Roman"/>
          <w:sz w:val="28"/>
          <w:szCs w:val="28"/>
        </w:rPr>
        <w:t xml:space="preserve">Góp phần phát triển năng lực giao tiếp và hợp tác qua hoạt động nhóm và trao đổi công việc với GV. </w:t>
      </w:r>
    </w:p>
    <w:p w14:paraId="53441398" w14:textId="77777777" w:rsidR="008448F7" w:rsidRPr="008448F7" w:rsidRDefault="008448F7" w:rsidP="008448F7">
      <w:pPr>
        <w:numPr>
          <w:ilvl w:val="0"/>
          <w:numId w:val="1"/>
        </w:numPr>
        <w:spacing w:after="0" w:line="360" w:lineRule="auto"/>
        <w:ind w:right="190"/>
        <w:contextualSpacing/>
        <w:jc w:val="both"/>
        <w:rPr>
          <w:rFonts w:ascii="Times New Roman" w:hAnsi="Times New Roman"/>
          <w:b/>
          <w:color w:val="000000" w:themeColor="text1"/>
          <w:sz w:val="28"/>
          <w:szCs w:val="28"/>
          <w:lang w:val="fr-FR"/>
        </w:rPr>
      </w:pPr>
      <w:r w:rsidRPr="008448F7">
        <w:rPr>
          <w:rFonts w:ascii="Times New Roman" w:hAnsi="Times New Roman"/>
          <w:b/>
          <w:color w:val="000000" w:themeColor="text1"/>
          <w:sz w:val="28"/>
          <w:szCs w:val="28"/>
          <w:lang w:val="fr-FR"/>
        </w:rPr>
        <w:t xml:space="preserve">Năng lực riêng: </w:t>
      </w:r>
    </w:p>
    <w:p w14:paraId="75B09C5D" w14:textId="77777777" w:rsidR="008448F7" w:rsidRPr="008448F7" w:rsidRDefault="008448F7" w:rsidP="008448F7">
      <w:pPr>
        <w:numPr>
          <w:ilvl w:val="0"/>
          <w:numId w:val="6"/>
        </w:numPr>
        <w:spacing w:after="0" w:line="360" w:lineRule="auto"/>
        <w:ind w:right="190"/>
        <w:contextualSpacing/>
        <w:jc w:val="both"/>
        <w:rPr>
          <w:rFonts w:ascii="Times New Roman" w:hAnsi="Times New Roman"/>
          <w:color w:val="000000" w:themeColor="text1"/>
          <w:sz w:val="28"/>
          <w:szCs w:val="28"/>
          <w:lang w:val="fr-FR"/>
        </w:rPr>
      </w:pPr>
      <w:r w:rsidRPr="008448F7">
        <w:rPr>
          <w:rFonts w:ascii="Times New Roman" w:hAnsi="Times New Roman"/>
          <w:color w:val="000000" w:themeColor="text1"/>
          <w:sz w:val="28"/>
          <w:szCs w:val="28"/>
          <w:lang w:val="fr-FR"/>
        </w:rPr>
        <w:t>Sưu tầm và và tìm hiểu kiến thức, nguồn tư liệu liên quan đến bài học.</w:t>
      </w:r>
    </w:p>
    <w:p w14:paraId="136B818A" w14:textId="77777777" w:rsidR="008448F7" w:rsidRPr="008448F7" w:rsidRDefault="008448F7" w:rsidP="008448F7">
      <w:pPr>
        <w:numPr>
          <w:ilvl w:val="0"/>
          <w:numId w:val="6"/>
        </w:numPr>
        <w:spacing w:after="0" w:line="360" w:lineRule="auto"/>
        <w:ind w:right="190"/>
        <w:contextualSpacing/>
        <w:jc w:val="both"/>
        <w:rPr>
          <w:rFonts w:ascii="Times New Roman" w:hAnsi="Times New Roman"/>
          <w:color w:val="000000" w:themeColor="text1"/>
          <w:sz w:val="28"/>
          <w:szCs w:val="28"/>
          <w:lang w:val="fr-FR"/>
        </w:rPr>
      </w:pPr>
      <w:r w:rsidRPr="008448F7">
        <w:rPr>
          <w:rFonts w:ascii="Times New Roman" w:hAnsi="Times New Roman"/>
          <w:color w:val="000000" w:themeColor="text1"/>
          <w:sz w:val="28"/>
          <w:szCs w:val="28"/>
          <w:lang w:val="fr-FR"/>
        </w:rPr>
        <w:t xml:space="preserve">Nhận thức lịch sử thông qua việc tìm hiểu quá trình hình thành và phát triển của Vương quốc Phù Nam. </w:t>
      </w:r>
    </w:p>
    <w:p w14:paraId="1E555863" w14:textId="77777777" w:rsidR="008448F7" w:rsidRPr="008448F7" w:rsidRDefault="008448F7" w:rsidP="008448F7">
      <w:pPr>
        <w:spacing w:after="0" w:line="360" w:lineRule="auto"/>
        <w:ind w:right="190"/>
        <w:jc w:val="both"/>
        <w:rPr>
          <w:rFonts w:ascii="Times New Roman" w:hAnsi="Times New Roman"/>
          <w:b/>
          <w:color w:val="000000" w:themeColor="text1"/>
          <w:sz w:val="28"/>
          <w:szCs w:val="28"/>
          <w:lang w:val="fr-FR"/>
        </w:rPr>
      </w:pPr>
      <w:r w:rsidRPr="008448F7">
        <w:rPr>
          <w:rFonts w:ascii="Times New Roman" w:hAnsi="Times New Roman"/>
          <w:b/>
          <w:color w:val="000000" w:themeColor="text1"/>
          <w:sz w:val="28"/>
          <w:szCs w:val="28"/>
          <w:lang w:val="fr-FR"/>
        </w:rPr>
        <w:t>3. Phẩm chất</w:t>
      </w:r>
    </w:p>
    <w:p w14:paraId="4B2C8BDB" w14:textId="77777777" w:rsidR="008448F7" w:rsidRPr="008448F7" w:rsidRDefault="008448F7" w:rsidP="008448F7">
      <w:pPr>
        <w:numPr>
          <w:ilvl w:val="0"/>
          <w:numId w:val="4"/>
        </w:numPr>
        <w:spacing w:after="0" w:line="360" w:lineRule="auto"/>
        <w:ind w:right="190"/>
        <w:contextualSpacing/>
        <w:jc w:val="both"/>
        <w:rPr>
          <w:rFonts w:ascii="Times New Roman" w:hAnsi="Times New Roman"/>
          <w:color w:val="000000" w:themeColor="text1"/>
          <w:sz w:val="28"/>
          <w:szCs w:val="28"/>
          <w:lang w:val="fr-FR"/>
        </w:rPr>
      </w:pPr>
      <w:r w:rsidRPr="008448F7">
        <w:rPr>
          <w:rFonts w:ascii="Times New Roman" w:hAnsi="Times New Roman"/>
          <w:color w:val="000000" w:themeColor="text1"/>
          <w:sz w:val="28"/>
          <w:szCs w:val="28"/>
          <w:lang w:val="fr-FR"/>
        </w:rPr>
        <w:t xml:space="preserve">Có ý thức bảo vệ toàn vẹn lãnh thổ. </w:t>
      </w:r>
    </w:p>
    <w:p w14:paraId="06FE2BC0" w14:textId="77777777" w:rsidR="008448F7" w:rsidRPr="008448F7" w:rsidRDefault="008448F7" w:rsidP="008448F7">
      <w:pPr>
        <w:numPr>
          <w:ilvl w:val="0"/>
          <w:numId w:val="4"/>
        </w:numPr>
        <w:spacing w:after="0" w:line="360" w:lineRule="auto"/>
        <w:ind w:right="190"/>
        <w:contextualSpacing/>
        <w:jc w:val="both"/>
        <w:rPr>
          <w:rFonts w:ascii="Times New Roman" w:hAnsi="Times New Roman"/>
          <w:color w:val="000000" w:themeColor="text1"/>
          <w:sz w:val="28"/>
          <w:szCs w:val="28"/>
          <w:lang w:val="fr-FR"/>
        </w:rPr>
      </w:pPr>
      <w:r w:rsidRPr="008448F7">
        <w:rPr>
          <w:rFonts w:ascii="Times New Roman" w:hAnsi="Times New Roman"/>
          <w:color w:val="000000" w:themeColor="text1"/>
          <w:sz w:val="28"/>
          <w:szCs w:val="28"/>
          <w:lang w:val="fr-FR"/>
        </w:rPr>
        <w:t xml:space="preserve">Biết giữ gìn những giá trị vật chất và tinh thần cũng như truyền thống, phong tục, tập quán của người xưa để lại. </w:t>
      </w:r>
    </w:p>
    <w:p w14:paraId="5FE11A66" w14:textId="77777777" w:rsidR="008448F7" w:rsidRPr="008448F7" w:rsidRDefault="008448F7" w:rsidP="008448F7">
      <w:pPr>
        <w:spacing w:after="0" w:line="360" w:lineRule="auto"/>
        <w:ind w:right="190"/>
        <w:jc w:val="both"/>
        <w:rPr>
          <w:rFonts w:ascii="Times New Roman" w:hAnsi="Times New Roman"/>
          <w:color w:val="000000" w:themeColor="text1"/>
          <w:sz w:val="28"/>
          <w:szCs w:val="28"/>
          <w:lang w:val="fr-FR"/>
        </w:rPr>
      </w:pPr>
      <w:r w:rsidRPr="008448F7">
        <w:rPr>
          <w:rFonts w:ascii="Times New Roman" w:hAnsi="Times New Roman"/>
          <w:b/>
          <w:color w:val="000000" w:themeColor="text1"/>
          <w:sz w:val="28"/>
          <w:szCs w:val="28"/>
          <w:lang w:val="fr-FR"/>
        </w:rPr>
        <w:t>II. THIẾT BỊ DẠY HỌC VÀ HỌC LIỆU</w:t>
      </w:r>
    </w:p>
    <w:p w14:paraId="59BE96FE" w14:textId="77777777" w:rsidR="008448F7" w:rsidRPr="008448F7" w:rsidRDefault="008448F7" w:rsidP="008448F7">
      <w:pPr>
        <w:spacing w:after="0" w:line="360" w:lineRule="auto"/>
        <w:ind w:right="190"/>
        <w:jc w:val="both"/>
        <w:rPr>
          <w:rFonts w:ascii="Times New Roman" w:hAnsi="Times New Roman"/>
          <w:b/>
          <w:color w:val="000000" w:themeColor="text1"/>
          <w:sz w:val="28"/>
          <w:szCs w:val="28"/>
          <w:lang w:val="fr-FR"/>
        </w:rPr>
      </w:pPr>
      <w:r w:rsidRPr="008448F7">
        <w:rPr>
          <w:rFonts w:ascii="Times New Roman" w:hAnsi="Times New Roman"/>
          <w:b/>
          <w:color w:val="000000" w:themeColor="text1"/>
          <w:sz w:val="28"/>
          <w:szCs w:val="28"/>
          <w:lang w:val="fr-FR"/>
        </w:rPr>
        <w:t>1. Đối với giáo viên</w:t>
      </w:r>
    </w:p>
    <w:p w14:paraId="7FB3633D" w14:textId="77777777" w:rsidR="008448F7" w:rsidRPr="008448F7" w:rsidRDefault="008448F7" w:rsidP="008448F7">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8448F7">
        <w:rPr>
          <w:rFonts w:ascii="Times New Roman" w:hAnsi="Times New Roman"/>
          <w:color w:val="000000" w:themeColor="text1"/>
          <w:sz w:val="28"/>
          <w:szCs w:val="28"/>
          <w:lang w:val="fr-FR"/>
        </w:rPr>
        <w:t xml:space="preserve">Giáo án, SGV, SGK Lịch sử và Địa lí 6. </w:t>
      </w:r>
    </w:p>
    <w:p w14:paraId="1FF31A9E" w14:textId="77777777" w:rsidR="008448F7" w:rsidRPr="008448F7" w:rsidRDefault="008448F7" w:rsidP="008448F7">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8448F7">
        <w:rPr>
          <w:rFonts w:ascii="Times New Roman" w:hAnsi="Times New Roman"/>
          <w:color w:val="000000" w:themeColor="text1"/>
          <w:sz w:val="28"/>
          <w:szCs w:val="28"/>
          <w:lang w:val="fr-FR"/>
        </w:rPr>
        <w:t>Lược đồ, các tranh, ảnh về Vương quốc Phù Nam.</w:t>
      </w:r>
    </w:p>
    <w:p w14:paraId="4C50D1D3" w14:textId="77777777" w:rsidR="008448F7" w:rsidRPr="008448F7" w:rsidRDefault="008448F7" w:rsidP="008448F7">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8448F7">
        <w:rPr>
          <w:rFonts w:ascii="Times New Roman" w:hAnsi="Times New Roman"/>
          <w:color w:val="000000" w:themeColor="text1"/>
          <w:sz w:val="28"/>
          <w:szCs w:val="28"/>
          <w:lang w:val="fr-FR"/>
        </w:rPr>
        <w:t>Máy tính, máy chiếu (nếu có).</w:t>
      </w:r>
    </w:p>
    <w:p w14:paraId="538E6EDB" w14:textId="77777777" w:rsidR="008448F7" w:rsidRPr="008448F7" w:rsidRDefault="008448F7" w:rsidP="008448F7">
      <w:pPr>
        <w:spacing w:after="0" w:line="360" w:lineRule="auto"/>
        <w:ind w:right="190"/>
        <w:jc w:val="both"/>
        <w:rPr>
          <w:rFonts w:ascii="Times New Roman" w:hAnsi="Times New Roman"/>
          <w:b/>
          <w:color w:val="000000" w:themeColor="text1"/>
          <w:sz w:val="28"/>
          <w:szCs w:val="28"/>
          <w:lang w:val="fr-FR"/>
        </w:rPr>
      </w:pPr>
      <w:r w:rsidRPr="008448F7">
        <w:rPr>
          <w:rFonts w:ascii="Times New Roman" w:hAnsi="Times New Roman"/>
          <w:b/>
          <w:color w:val="000000" w:themeColor="text1"/>
          <w:sz w:val="28"/>
          <w:szCs w:val="28"/>
          <w:lang w:val="fr-FR"/>
        </w:rPr>
        <w:t>2. Đối với học sinh</w:t>
      </w:r>
    </w:p>
    <w:p w14:paraId="1A3FB448" w14:textId="77777777" w:rsidR="008448F7" w:rsidRPr="008448F7" w:rsidRDefault="008448F7" w:rsidP="008448F7">
      <w:pPr>
        <w:numPr>
          <w:ilvl w:val="0"/>
          <w:numId w:val="2"/>
        </w:numPr>
        <w:spacing w:after="0" w:line="360" w:lineRule="auto"/>
        <w:ind w:right="190"/>
        <w:contextualSpacing/>
        <w:jc w:val="both"/>
        <w:rPr>
          <w:rFonts w:ascii="Times New Roman" w:hAnsi="Times New Roman"/>
          <w:color w:val="000000" w:themeColor="text1"/>
          <w:sz w:val="28"/>
          <w:szCs w:val="28"/>
          <w:lang w:val="fr-FR"/>
        </w:rPr>
      </w:pPr>
      <w:r w:rsidRPr="008448F7">
        <w:rPr>
          <w:rFonts w:ascii="Times New Roman" w:hAnsi="Times New Roman"/>
          <w:color w:val="000000" w:themeColor="text1"/>
          <w:sz w:val="28"/>
          <w:szCs w:val="28"/>
          <w:lang w:val="fr-FR"/>
        </w:rPr>
        <w:lastRenderedPageBreak/>
        <w:t xml:space="preserve">SGK Lịch sử và Địa lí 6. </w:t>
      </w:r>
    </w:p>
    <w:p w14:paraId="18F3F724" w14:textId="77777777" w:rsidR="008448F7" w:rsidRPr="008448F7" w:rsidRDefault="008448F7" w:rsidP="008448F7">
      <w:pPr>
        <w:numPr>
          <w:ilvl w:val="0"/>
          <w:numId w:val="2"/>
        </w:numPr>
        <w:spacing w:after="0" w:line="360" w:lineRule="auto"/>
        <w:ind w:right="190"/>
        <w:contextualSpacing/>
        <w:jc w:val="both"/>
        <w:rPr>
          <w:rFonts w:ascii="Times New Roman" w:hAnsi="Times New Roman"/>
          <w:color w:val="000000" w:themeColor="text1"/>
          <w:sz w:val="28"/>
          <w:szCs w:val="28"/>
          <w:lang w:val="fr-FR"/>
        </w:rPr>
      </w:pPr>
      <w:r w:rsidRPr="008448F7">
        <w:rPr>
          <w:rFonts w:ascii="Times New Roman" w:hAnsi="Times New Roman"/>
          <w:color w:val="000000" w:themeColor="text1"/>
          <w:sz w:val="28"/>
          <w:szCs w:val="28"/>
          <w:lang w:val="fr-FR"/>
        </w:rPr>
        <w:t>Tranh ảnh, tư liệu sưu tầm liên quan đến bài học (nếu có) và dụng cụ học tập theo yêu cầu của GV.</w:t>
      </w:r>
    </w:p>
    <w:p w14:paraId="625CD068" w14:textId="77777777" w:rsidR="008448F7" w:rsidRPr="008448F7" w:rsidRDefault="008448F7" w:rsidP="008448F7">
      <w:pPr>
        <w:spacing w:after="0" w:line="360" w:lineRule="auto"/>
        <w:ind w:right="190"/>
        <w:jc w:val="both"/>
        <w:rPr>
          <w:rFonts w:ascii="Times New Roman" w:hAnsi="Times New Roman"/>
          <w:b/>
          <w:color w:val="000000" w:themeColor="text1"/>
          <w:sz w:val="28"/>
          <w:szCs w:val="28"/>
          <w:lang w:val="fr-FR"/>
        </w:rPr>
      </w:pPr>
      <w:r w:rsidRPr="008448F7">
        <w:rPr>
          <w:rFonts w:ascii="Times New Roman" w:hAnsi="Times New Roman"/>
          <w:b/>
          <w:color w:val="000000" w:themeColor="text1"/>
          <w:sz w:val="28"/>
          <w:szCs w:val="28"/>
          <w:lang w:val="fr-FR"/>
        </w:rPr>
        <w:t>III. TIẾN TRÌNH DẠY HỌC</w:t>
      </w:r>
    </w:p>
    <w:p w14:paraId="1DB405B1" w14:textId="77777777" w:rsidR="008448F7" w:rsidRPr="008448F7" w:rsidRDefault="008448F7" w:rsidP="008448F7">
      <w:pPr>
        <w:spacing w:after="0" w:line="360" w:lineRule="auto"/>
        <w:ind w:right="190"/>
        <w:jc w:val="both"/>
        <w:rPr>
          <w:rFonts w:ascii="Times New Roman" w:hAnsi="Times New Roman"/>
          <w:b/>
          <w:color w:val="000000" w:themeColor="text1"/>
          <w:sz w:val="28"/>
          <w:szCs w:val="28"/>
          <w:lang w:val="fr-FR"/>
        </w:rPr>
      </w:pPr>
      <w:r w:rsidRPr="008448F7">
        <w:rPr>
          <w:rFonts w:ascii="Times New Roman" w:hAnsi="Times New Roman"/>
          <w:b/>
          <w:color w:val="000000" w:themeColor="text1"/>
          <w:sz w:val="28"/>
          <w:szCs w:val="28"/>
          <w:lang w:val="fr-FR"/>
        </w:rPr>
        <w:t>A. HOẠT ĐỘNG MỞ ĐẦU.</w:t>
      </w:r>
    </w:p>
    <w:p w14:paraId="1E4B1DF6" w14:textId="77777777" w:rsidR="008448F7" w:rsidRPr="008448F7" w:rsidRDefault="008448F7" w:rsidP="008448F7">
      <w:pPr>
        <w:spacing w:after="0" w:line="360" w:lineRule="auto"/>
        <w:ind w:right="190"/>
        <w:jc w:val="both"/>
        <w:rPr>
          <w:rFonts w:ascii="Times New Roman" w:hAnsi="Times New Roman"/>
          <w:sz w:val="28"/>
          <w:szCs w:val="28"/>
          <w:lang w:val="sv-SE"/>
        </w:rPr>
      </w:pPr>
      <w:r w:rsidRPr="008448F7">
        <w:rPr>
          <w:rFonts w:ascii="Times New Roman" w:hAnsi="Times New Roman"/>
          <w:b/>
          <w:color w:val="000000" w:themeColor="text1"/>
          <w:sz w:val="28"/>
          <w:szCs w:val="28"/>
          <w:lang w:val="fr-FR"/>
        </w:rPr>
        <w:t xml:space="preserve">a. Mục tiêu: </w:t>
      </w:r>
      <w:r w:rsidRPr="008448F7">
        <w:rPr>
          <w:rFonts w:ascii="Times New Roman" w:hAnsi="Times New Roman"/>
          <w:bCs/>
          <w:color w:val="000000"/>
          <w:sz w:val="28"/>
          <w:szCs w:val="28"/>
          <w:lang w:val="nl-NL"/>
        </w:rPr>
        <w:t>Tạo tâm thế hứng thú cho học sinh và từng bước làm quen bài học.</w:t>
      </w:r>
    </w:p>
    <w:p w14:paraId="42C924DC" w14:textId="77777777" w:rsidR="008448F7" w:rsidRPr="008448F7" w:rsidRDefault="008448F7" w:rsidP="008448F7">
      <w:pPr>
        <w:spacing w:after="0" w:line="360" w:lineRule="auto"/>
        <w:ind w:right="190"/>
        <w:jc w:val="both"/>
        <w:rPr>
          <w:rFonts w:ascii="Times New Roman" w:hAnsi="Times New Roman"/>
          <w:b/>
          <w:color w:val="000000" w:themeColor="text1"/>
          <w:sz w:val="28"/>
          <w:szCs w:val="28"/>
          <w:lang w:val="fr-FR"/>
        </w:rPr>
      </w:pPr>
      <w:r w:rsidRPr="008448F7">
        <w:rPr>
          <w:rFonts w:ascii="Times New Roman" w:hAnsi="Times New Roman"/>
          <w:b/>
          <w:color w:val="000000" w:themeColor="text1"/>
          <w:sz w:val="28"/>
          <w:szCs w:val="28"/>
          <w:lang w:val="fr-FR"/>
        </w:rPr>
        <w:t xml:space="preserve">b. Tổ chức thực hiện: </w:t>
      </w:r>
    </w:p>
    <w:p w14:paraId="3997D221" w14:textId="77777777" w:rsidR="008448F7" w:rsidRPr="008448F7" w:rsidRDefault="008448F7" w:rsidP="008448F7">
      <w:pPr>
        <w:spacing w:after="0" w:line="360" w:lineRule="auto"/>
        <w:ind w:right="190"/>
        <w:jc w:val="both"/>
        <w:rPr>
          <w:rFonts w:ascii="Times New Roman" w:hAnsi="Times New Roman"/>
          <w:color w:val="000000" w:themeColor="text1"/>
          <w:sz w:val="28"/>
          <w:szCs w:val="28"/>
          <w:lang w:val="fr-FR"/>
        </w:rPr>
      </w:pPr>
      <w:r w:rsidRPr="008448F7">
        <w:rPr>
          <w:rFonts w:ascii="Times New Roman" w:hAnsi="Times New Roman"/>
          <w:color w:val="000000" w:themeColor="text1"/>
          <w:sz w:val="28"/>
          <w:szCs w:val="28"/>
          <w:lang w:val="fr-FR"/>
        </w:rPr>
        <w:t>- GV đặt vấn đề: Lịch sử Phù Nam dẫn dắt chúng ta trở về một thời kì xa xưa của vùng đất Nam Bộ, thuở những cư dân đầu tiên bắt đầu đến các gò đất nổi trên vùng trũng sông nước mênh mông đề dựng nhà, rộng lúa, rộng khoai. Không chỉ tìm cách thích ứng với điều kiện tự nhiên để tồn tại và phát triển, cư dân Phù Nam còn xây dựng được một vương quốc với những thành thị phát triển rực rỡ nhất khu vực Đông Nam Á trong bảy thế kỉ đầu Công nguyên. Để tìm hiểu rõ hơn về những vấn đề này, chúng ta cùng đi vào bài học ngày hôm nay - Bài 19: Vương quốc cổ Phù Nam.</w:t>
      </w:r>
    </w:p>
    <w:p w14:paraId="10651D66" w14:textId="77777777" w:rsidR="008448F7" w:rsidRPr="008448F7" w:rsidRDefault="008448F7" w:rsidP="008448F7">
      <w:pPr>
        <w:spacing w:after="0" w:line="360" w:lineRule="auto"/>
        <w:ind w:right="190"/>
        <w:jc w:val="both"/>
        <w:rPr>
          <w:rFonts w:ascii="Times New Roman" w:hAnsi="Times New Roman"/>
          <w:b/>
          <w:color w:val="000000" w:themeColor="text1"/>
          <w:sz w:val="28"/>
          <w:szCs w:val="28"/>
          <w:lang w:val="fr-FR"/>
        </w:rPr>
      </w:pPr>
      <w:r w:rsidRPr="008448F7">
        <w:rPr>
          <w:rFonts w:ascii="Times New Roman" w:hAnsi="Times New Roman"/>
          <w:b/>
          <w:color w:val="000000" w:themeColor="text1"/>
          <w:sz w:val="28"/>
          <w:szCs w:val="28"/>
          <w:lang w:val="fr-FR"/>
        </w:rPr>
        <w:t>B. HOẠT ĐỘNG HÌNH THÀNH KIẾN THỨC</w:t>
      </w:r>
    </w:p>
    <w:p w14:paraId="12258AA1" w14:textId="77777777" w:rsidR="008448F7" w:rsidRPr="008448F7" w:rsidRDefault="008448F7" w:rsidP="008448F7">
      <w:pPr>
        <w:spacing w:after="0" w:line="360" w:lineRule="auto"/>
        <w:ind w:right="190"/>
        <w:jc w:val="both"/>
        <w:rPr>
          <w:rFonts w:ascii="Times New Roman" w:hAnsi="Times New Roman"/>
          <w:b/>
          <w:color w:val="000000" w:themeColor="text1"/>
          <w:sz w:val="28"/>
          <w:szCs w:val="28"/>
          <w:lang w:val="fr-FR"/>
        </w:rPr>
      </w:pPr>
      <w:r w:rsidRPr="008448F7">
        <w:rPr>
          <w:rFonts w:ascii="Times New Roman" w:hAnsi="Times New Roman"/>
          <w:b/>
          <w:color w:val="000000" w:themeColor="text1"/>
          <w:sz w:val="28"/>
          <w:szCs w:val="28"/>
          <w:lang w:val="fr-FR"/>
        </w:rPr>
        <w:t>Hoạt động 1: Sự thành lập và quá trình phát triển</w:t>
      </w:r>
    </w:p>
    <w:p w14:paraId="4543FB49" w14:textId="77777777" w:rsidR="008448F7" w:rsidRPr="008448F7" w:rsidRDefault="008448F7" w:rsidP="008448F7">
      <w:pPr>
        <w:spacing w:after="0" w:line="360" w:lineRule="auto"/>
        <w:ind w:right="190"/>
        <w:jc w:val="both"/>
        <w:rPr>
          <w:rFonts w:ascii="Times New Roman" w:hAnsi="Times New Roman"/>
          <w:color w:val="000000" w:themeColor="text1"/>
          <w:sz w:val="28"/>
          <w:szCs w:val="28"/>
          <w:lang w:val="fr-FR"/>
        </w:rPr>
      </w:pPr>
      <w:r w:rsidRPr="008448F7">
        <w:rPr>
          <w:rFonts w:ascii="Times New Roman" w:hAnsi="Times New Roman"/>
          <w:b/>
          <w:color w:val="000000" w:themeColor="text1"/>
          <w:sz w:val="28"/>
          <w:szCs w:val="28"/>
          <w:lang w:val="fr-FR"/>
        </w:rPr>
        <w:t xml:space="preserve">a. Mục tiêu: </w:t>
      </w:r>
      <w:r w:rsidRPr="008448F7">
        <w:rPr>
          <w:rFonts w:ascii="Times New Roman" w:hAnsi="Times New Roman"/>
          <w:color w:val="000000" w:themeColor="text1"/>
          <w:sz w:val="28"/>
          <w:szCs w:val="28"/>
          <w:lang w:val="fr-FR"/>
        </w:rPr>
        <w:t>Thông qua hoạt động, HS mô tả được sự thành lập và quá trình phát triển</w:t>
      </w:r>
    </w:p>
    <w:p w14:paraId="5C0BED38" w14:textId="77777777" w:rsidR="008448F7" w:rsidRPr="008448F7" w:rsidRDefault="008448F7" w:rsidP="008448F7">
      <w:pPr>
        <w:spacing w:after="0" w:line="360" w:lineRule="auto"/>
        <w:ind w:right="190"/>
        <w:jc w:val="both"/>
        <w:rPr>
          <w:rFonts w:ascii="Times New Roman" w:hAnsi="Times New Roman"/>
          <w:b/>
          <w:color w:val="000000" w:themeColor="text1"/>
          <w:sz w:val="28"/>
          <w:szCs w:val="28"/>
          <w:lang w:val="fr-FR"/>
        </w:rPr>
      </w:pPr>
      <w:r w:rsidRPr="008448F7">
        <w:rPr>
          <w:rFonts w:ascii="Times New Roman" w:hAnsi="Times New Roman"/>
          <w:b/>
          <w:color w:val="000000" w:themeColor="text1"/>
          <w:sz w:val="28"/>
          <w:szCs w:val="28"/>
          <w:lang w:val="fr-FR"/>
        </w:rPr>
        <w:t>b. Tổ chức hoạt động:</w:t>
      </w:r>
    </w:p>
    <w:tbl>
      <w:tblPr>
        <w:tblStyle w:val="TableGrid"/>
        <w:tblW w:w="9967" w:type="dxa"/>
        <w:tblInd w:w="108" w:type="dxa"/>
        <w:tblLook w:val="04A0" w:firstRow="1" w:lastRow="0" w:firstColumn="1" w:lastColumn="0" w:noHBand="0" w:noVBand="1"/>
      </w:tblPr>
      <w:tblGrid>
        <w:gridCol w:w="5467"/>
        <w:gridCol w:w="4500"/>
      </w:tblGrid>
      <w:tr w:rsidR="008448F7" w:rsidRPr="008448F7" w14:paraId="3DC2398D" w14:textId="77777777" w:rsidTr="00A40C0A">
        <w:tc>
          <w:tcPr>
            <w:tcW w:w="5467" w:type="dxa"/>
          </w:tcPr>
          <w:p w14:paraId="5098650B" w14:textId="77777777" w:rsidR="008448F7" w:rsidRPr="008448F7" w:rsidRDefault="008448F7" w:rsidP="008448F7">
            <w:pPr>
              <w:spacing w:line="360" w:lineRule="auto"/>
              <w:ind w:right="190"/>
              <w:jc w:val="center"/>
              <w:rPr>
                <w:rFonts w:ascii="Times New Roman" w:hAnsi="Times New Roman"/>
                <w:b/>
                <w:color w:val="000000" w:themeColor="text1"/>
                <w:sz w:val="28"/>
                <w:szCs w:val="28"/>
                <w:lang w:val="fr-FR"/>
              </w:rPr>
            </w:pPr>
            <w:r w:rsidRPr="008448F7">
              <w:rPr>
                <w:rFonts w:ascii="Times New Roman" w:hAnsi="Times New Roman"/>
                <w:b/>
                <w:color w:val="000000" w:themeColor="text1"/>
                <w:sz w:val="28"/>
                <w:szCs w:val="28"/>
                <w:lang w:val="fr-FR"/>
              </w:rPr>
              <w:t>HOẠT ĐỘNG CỦA GIÁO VIÊN - HỌC SINH</w:t>
            </w:r>
          </w:p>
        </w:tc>
        <w:tc>
          <w:tcPr>
            <w:tcW w:w="4500" w:type="dxa"/>
          </w:tcPr>
          <w:p w14:paraId="01693FD3" w14:textId="77777777" w:rsidR="008448F7" w:rsidRPr="008448F7" w:rsidRDefault="008448F7" w:rsidP="008448F7">
            <w:pPr>
              <w:spacing w:line="360" w:lineRule="auto"/>
              <w:ind w:right="190"/>
              <w:jc w:val="center"/>
              <w:rPr>
                <w:rFonts w:ascii="Times New Roman" w:hAnsi="Times New Roman"/>
                <w:b/>
                <w:color w:val="000000" w:themeColor="text1"/>
                <w:sz w:val="28"/>
                <w:szCs w:val="28"/>
                <w:lang w:val="fr-FR"/>
              </w:rPr>
            </w:pPr>
            <w:r w:rsidRPr="008448F7">
              <w:rPr>
                <w:rFonts w:ascii="Times New Roman" w:hAnsi="Times New Roman"/>
                <w:b/>
                <w:color w:val="000000" w:themeColor="text1"/>
                <w:sz w:val="28"/>
                <w:szCs w:val="28"/>
                <w:lang w:val="fr-FR"/>
              </w:rPr>
              <w:t>DỰ KIẾN SẢN PHẨM</w:t>
            </w:r>
          </w:p>
        </w:tc>
      </w:tr>
      <w:tr w:rsidR="008448F7" w:rsidRPr="008448F7" w14:paraId="4E6DC03B" w14:textId="77777777" w:rsidTr="00A40C0A">
        <w:tc>
          <w:tcPr>
            <w:tcW w:w="5467" w:type="dxa"/>
          </w:tcPr>
          <w:p w14:paraId="5F269D08" w14:textId="77777777" w:rsidR="008448F7" w:rsidRPr="008448F7" w:rsidRDefault="008448F7" w:rsidP="008448F7">
            <w:pPr>
              <w:spacing w:line="360" w:lineRule="auto"/>
              <w:ind w:right="190"/>
              <w:jc w:val="both"/>
              <w:rPr>
                <w:rFonts w:ascii="Times New Roman" w:hAnsi="Times New Roman"/>
                <w:b/>
                <w:color w:val="000000" w:themeColor="text1"/>
                <w:sz w:val="28"/>
                <w:szCs w:val="28"/>
                <w:lang w:val="fr-FR"/>
              </w:rPr>
            </w:pPr>
            <w:r w:rsidRPr="008448F7">
              <w:rPr>
                <w:rFonts w:ascii="Times New Roman" w:hAnsi="Times New Roman"/>
                <w:b/>
                <w:color w:val="000000" w:themeColor="text1"/>
                <w:sz w:val="28"/>
                <w:szCs w:val="28"/>
                <w:lang w:val="fr-FR"/>
              </w:rPr>
              <w:t>Bước 1: GV chuyển giao nhiệm vụ học tập</w:t>
            </w:r>
          </w:p>
          <w:p w14:paraId="676313CC" w14:textId="77777777" w:rsidR="008448F7" w:rsidRPr="008448F7" w:rsidRDefault="008448F7" w:rsidP="008448F7">
            <w:pPr>
              <w:spacing w:line="360" w:lineRule="auto"/>
              <w:ind w:right="190"/>
              <w:jc w:val="both"/>
              <w:rPr>
                <w:rFonts w:ascii="Times New Roman" w:hAnsi="Times New Roman"/>
                <w:color w:val="000000" w:themeColor="text1"/>
                <w:sz w:val="28"/>
                <w:szCs w:val="28"/>
                <w:lang w:val="fr-FR"/>
              </w:rPr>
            </w:pPr>
            <w:r w:rsidRPr="008448F7">
              <w:rPr>
                <w:rFonts w:ascii="Times New Roman" w:hAnsi="Times New Roman"/>
                <w:color w:val="000000" w:themeColor="text1"/>
                <w:sz w:val="28"/>
                <w:szCs w:val="28"/>
                <w:lang w:val="fr-FR"/>
              </w:rPr>
              <w:t>- GV yêu cầu HS đọc thông tin mục 1, quan sát Hình 10.2 (SGK trang 50) và trả lời câu hỏi:</w:t>
            </w:r>
          </w:p>
          <w:p w14:paraId="5EFB556B" w14:textId="77777777" w:rsidR="008448F7" w:rsidRPr="008448F7" w:rsidRDefault="008448F7" w:rsidP="008448F7">
            <w:pPr>
              <w:spacing w:line="360" w:lineRule="auto"/>
              <w:ind w:right="190"/>
              <w:jc w:val="both"/>
              <w:rPr>
                <w:rFonts w:ascii="Times New Roman" w:hAnsi="Times New Roman"/>
                <w:color w:val="000000" w:themeColor="text1"/>
                <w:sz w:val="28"/>
                <w:szCs w:val="28"/>
                <w:lang w:val="fr-FR"/>
              </w:rPr>
            </w:pPr>
            <w:r w:rsidRPr="008448F7">
              <w:rPr>
                <w:rFonts w:ascii="Times New Roman" w:hAnsi="Times New Roman"/>
                <w:color w:val="000000" w:themeColor="text1"/>
                <w:sz w:val="28"/>
                <w:szCs w:val="28"/>
                <w:lang w:val="fr-FR"/>
              </w:rPr>
              <w:t xml:space="preserve">+ Xác định phạm vi lãnh thổ của Vương quốc Phù Nam từ thể kỉ III đến thế kỉ V. </w:t>
            </w:r>
          </w:p>
          <w:p w14:paraId="6B08E1AE" w14:textId="77777777" w:rsidR="008448F7" w:rsidRPr="008448F7" w:rsidRDefault="008448F7" w:rsidP="008448F7">
            <w:pPr>
              <w:spacing w:line="360" w:lineRule="auto"/>
              <w:ind w:right="190"/>
              <w:jc w:val="both"/>
              <w:rPr>
                <w:rFonts w:ascii="Times New Roman" w:hAnsi="Times New Roman"/>
                <w:color w:val="000000" w:themeColor="text1"/>
                <w:sz w:val="28"/>
                <w:szCs w:val="28"/>
                <w:lang w:val="fr-FR"/>
              </w:rPr>
            </w:pPr>
            <w:r w:rsidRPr="008448F7">
              <w:rPr>
                <w:rFonts w:ascii="Times New Roman" w:hAnsi="Times New Roman"/>
                <w:color w:val="000000" w:themeColor="text1"/>
                <w:sz w:val="28"/>
                <w:szCs w:val="28"/>
                <w:lang w:val="fr-FR"/>
              </w:rPr>
              <w:t>+ Trình bày quá trình thành lập và suy vong của Vương quốc Phù Nam.</w:t>
            </w:r>
          </w:p>
          <w:p w14:paraId="4EC6BB0F" w14:textId="77777777" w:rsidR="008448F7" w:rsidRPr="008448F7" w:rsidRDefault="008448F7" w:rsidP="008448F7">
            <w:pPr>
              <w:spacing w:line="360" w:lineRule="auto"/>
              <w:ind w:right="190"/>
              <w:jc w:val="both"/>
              <w:rPr>
                <w:rFonts w:ascii="Times New Roman" w:hAnsi="Times New Roman"/>
                <w:color w:val="000000" w:themeColor="text1"/>
                <w:sz w:val="28"/>
                <w:szCs w:val="28"/>
                <w:lang w:val="fr-FR"/>
              </w:rPr>
            </w:pPr>
            <w:r w:rsidRPr="008448F7">
              <w:rPr>
                <w:rFonts w:ascii="Times New Roman" w:hAnsi="Times New Roman"/>
                <w:b/>
                <w:color w:val="000000" w:themeColor="text1"/>
                <w:sz w:val="28"/>
                <w:szCs w:val="28"/>
                <w:lang w:val="fr-FR"/>
              </w:rPr>
              <w:t xml:space="preserve">- </w:t>
            </w:r>
            <w:r w:rsidRPr="008448F7">
              <w:rPr>
                <w:rFonts w:ascii="Times New Roman" w:hAnsi="Times New Roman"/>
                <w:color w:val="000000" w:themeColor="text1"/>
                <w:sz w:val="28"/>
                <w:szCs w:val="28"/>
                <w:lang w:val="fr-FR"/>
              </w:rPr>
              <w:t xml:space="preserve">GV mở rộng kiến thức: Từng là một vương quốc hùng mạnh trong thế kỉ III - V nhưng </w:t>
            </w:r>
            <w:r w:rsidRPr="008448F7">
              <w:rPr>
                <w:rFonts w:ascii="Times New Roman" w:hAnsi="Times New Roman"/>
                <w:color w:val="000000" w:themeColor="text1"/>
                <w:sz w:val="28"/>
                <w:szCs w:val="28"/>
                <w:lang w:val="fr-FR"/>
              </w:rPr>
              <w:lastRenderedPageBreak/>
              <w:t>đến đầu thế kỉ VI Vương quốc Phù Nam lại bị suy yếu và bị xâm chiếm vì: đất đai bị nhiễm mặn bởi những đợt biến tiến, diện tích đất canh tác cũng mất dần; tuyến đường giao thương trên biển không còn đi qua Phù Nam,... tác động đến tình hình kinh tế, xã hội của cư dân nơi đây, là nguyên nhân chính dẫn đến sự suy của Phù Nam.</w:t>
            </w:r>
          </w:p>
          <w:p w14:paraId="39030930" w14:textId="77777777" w:rsidR="008448F7" w:rsidRPr="008448F7" w:rsidRDefault="008448F7" w:rsidP="008448F7">
            <w:pPr>
              <w:spacing w:line="360" w:lineRule="auto"/>
              <w:ind w:right="190"/>
              <w:jc w:val="both"/>
              <w:rPr>
                <w:rFonts w:ascii="Times New Roman" w:hAnsi="Times New Roman"/>
                <w:color w:val="000000" w:themeColor="text1"/>
                <w:sz w:val="28"/>
                <w:szCs w:val="28"/>
                <w:lang w:val="fr-FR"/>
              </w:rPr>
            </w:pPr>
            <w:r w:rsidRPr="008448F7">
              <w:rPr>
                <w:rFonts w:ascii="Times New Roman" w:hAnsi="Times New Roman"/>
                <w:b/>
                <w:color w:val="000000" w:themeColor="text1"/>
                <w:sz w:val="28"/>
                <w:szCs w:val="28"/>
                <w:lang w:val="fr-FR"/>
              </w:rPr>
              <w:t xml:space="preserve"> Bước 2: HS thực hiện nhiệm vụ học tập</w:t>
            </w:r>
          </w:p>
          <w:p w14:paraId="44844F01" w14:textId="77777777" w:rsidR="008448F7" w:rsidRPr="008448F7" w:rsidRDefault="008448F7" w:rsidP="008448F7">
            <w:pPr>
              <w:spacing w:line="360" w:lineRule="auto"/>
              <w:ind w:right="190"/>
              <w:jc w:val="both"/>
              <w:rPr>
                <w:rFonts w:ascii="Times New Roman" w:hAnsi="Times New Roman"/>
                <w:color w:val="000000" w:themeColor="text1"/>
                <w:sz w:val="28"/>
                <w:szCs w:val="28"/>
                <w:lang w:val="fr-FR"/>
              </w:rPr>
            </w:pPr>
            <w:r w:rsidRPr="008448F7">
              <w:rPr>
                <w:rFonts w:ascii="Times New Roman" w:hAnsi="Times New Roman"/>
                <w:color w:val="000000" w:themeColor="text1"/>
                <w:sz w:val="28"/>
                <w:szCs w:val="28"/>
                <w:lang w:val="fr-FR"/>
              </w:rPr>
              <w:t xml:space="preserve">- GV hướng dẫn, HS đọc SGK, thảo luận và thực hiện yêu cầu.  </w:t>
            </w:r>
          </w:p>
          <w:p w14:paraId="22D7A7AA" w14:textId="77777777" w:rsidR="008448F7" w:rsidRPr="008448F7" w:rsidRDefault="008448F7" w:rsidP="008448F7">
            <w:pPr>
              <w:spacing w:line="360" w:lineRule="auto"/>
              <w:ind w:right="190"/>
              <w:jc w:val="both"/>
              <w:rPr>
                <w:rFonts w:ascii="Times New Roman" w:hAnsi="Times New Roman"/>
                <w:b/>
                <w:color w:val="000000" w:themeColor="text1"/>
                <w:sz w:val="28"/>
                <w:szCs w:val="28"/>
                <w:lang w:val="fr-FR"/>
              </w:rPr>
            </w:pPr>
            <w:r w:rsidRPr="008448F7">
              <w:rPr>
                <w:rFonts w:ascii="Times New Roman" w:hAnsi="Times New Roman"/>
                <w:b/>
                <w:color w:val="000000" w:themeColor="text1"/>
                <w:sz w:val="28"/>
                <w:szCs w:val="28"/>
                <w:lang w:val="fr-FR"/>
              </w:rPr>
              <w:t>Bước 3: Báo cáo kết quả hoạt động và thảo luận</w:t>
            </w:r>
          </w:p>
          <w:p w14:paraId="4647F77B" w14:textId="77777777" w:rsidR="008448F7" w:rsidRPr="008448F7" w:rsidRDefault="008448F7" w:rsidP="008448F7">
            <w:pPr>
              <w:spacing w:line="360" w:lineRule="auto"/>
              <w:ind w:right="190"/>
              <w:jc w:val="both"/>
              <w:rPr>
                <w:rFonts w:ascii="Times New Roman" w:hAnsi="Times New Roman"/>
                <w:color w:val="000000" w:themeColor="text1"/>
                <w:sz w:val="28"/>
                <w:szCs w:val="28"/>
                <w:lang w:val="fr-FR"/>
              </w:rPr>
            </w:pPr>
            <w:r w:rsidRPr="008448F7">
              <w:rPr>
                <w:rFonts w:ascii="Times New Roman" w:hAnsi="Times New Roman"/>
                <w:color w:val="000000" w:themeColor="text1"/>
                <w:sz w:val="28"/>
                <w:szCs w:val="28"/>
                <w:lang w:val="fr-FR"/>
              </w:rPr>
              <w:t>- GV gọi HS trả lời, HS khác nhận xét, bổ sung.</w:t>
            </w:r>
          </w:p>
          <w:p w14:paraId="51EDF18A" w14:textId="77777777" w:rsidR="008448F7" w:rsidRPr="008448F7" w:rsidRDefault="008448F7" w:rsidP="008448F7">
            <w:pPr>
              <w:spacing w:line="360" w:lineRule="auto"/>
              <w:ind w:right="190"/>
              <w:jc w:val="both"/>
              <w:rPr>
                <w:rFonts w:ascii="Times New Roman" w:hAnsi="Times New Roman"/>
                <w:b/>
                <w:color w:val="000000" w:themeColor="text1"/>
                <w:sz w:val="28"/>
                <w:szCs w:val="28"/>
                <w:lang w:val="fr-FR"/>
              </w:rPr>
            </w:pPr>
            <w:r w:rsidRPr="008448F7">
              <w:rPr>
                <w:rFonts w:ascii="Times New Roman" w:hAnsi="Times New Roman"/>
                <w:b/>
                <w:color w:val="000000" w:themeColor="text1"/>
                <w:sz w:val="28"/>
                <w:szCs w:val="28"/>
                <w:lang w:val="fr-FR"/>
              </w:rPr>
              <w:t>Bước 4: Đánh giá kết quả, thực hiện nhiệm vụ học tập</w:t>
            </w:r>
          </w:p>
          <w:p w14:paraId="30581C64" w14:textId="77777777" w:rsidR="008448F7" w:rsidRPr="008448F7" w:rsidRDefault="008448F7" w:rsidP="008448F7">
            <w:pPr>
              <w:spacing w:line="360" w:lineRule="auto"/>
              <w:ind w:right="190"/>
              <w:jc w:val="both"/>
              <w:rPr>
                <w:rFonts w:ascii="Times New Roman" w:hAnsi="Times New Roman"/>
                <w:b/>
                <w:color w:val="000000" w:themeColor="text1"/>
                <w:sz w:val="28"/>
                <w:szCs w:val="28"/>
                <w:lang w:val="fr-FR"/>
              </w:rPr>
            </w:pPr>
            <w:r w:rsidRPr="008448F7">
              <w:rPr>
                <w:rFonts w:ascii="Times New Roman" w:hAnsi="Times New Roman"/>
                <w:color w:val="000000" w:themeColor="text1"/>
                <w:sz w:val="28"/>
                <w:szCs w:val="28"/>
                <w:lang w:val="fr-FR"/>
              </w:rPr>
              <w:t>GV đánh giá, nhận xét, chuẩn kiến thức, chuyển sang nội dung mới.</w:t>
            </w:r>
          </w:p>
        </w:tc>
        <w:tc>
          <w:tcPr>
            <w:tcW w:w="4500" w:type="dxa"/>
          </w:tcPr>
          <w:p w14:paraId="3F45F953" w14:textId="77777777" w:rsidR="008448F7" w:rsidRPr="008448F7" w:rsidRDefault="008448F7" w:rsidP="008448F7">
            <w:pPr>
              <w:spacing w:line="360" w:lineRule="auto"/>
              <w:ind w:right="190"/>
              <w:jc w:val="both"/>
              <w:rPr>
                <w:rFonts w:ascii="Times New Roman" w:hAnsi="Times New Roman"/>
                <w:b/>
                <w:color w:val="000000" w:themeColor="text1"/>
                <w:sz w:val="28"/>
                <w:szCs w:val="28"/>
                <w:lang w:val="fr-FR"/>
              </w:rPr>
            </w:pPr>
            <w:r w:rsidRPr="008448F7">
              <w:rPr>
                <w:rFonts w:ascii="Times New Roman" w:hAnsi="Times New Roman"/>
                <w:b/>
                <w:color w:val="000000" w:themeColor="text1"/>
                <w:sz w:val="28"/>
                <w:szCs w:val="28"/>
                <w:lang w:val="fr-FR"/>
              </w:rPr>
              <w:lastRenderedPageBreak/>
              <w:t>1. Sự thành lập và quá trình phát triển</w:t>
            </w:r>
          </w:p>
          <w:p w14:paraId="7A7ACC8D" w14:textId="77777777" w:rsidR="008448F7" w:rsidRPr="008448F7" w:rsidRDefault="008448F7" w:rsidP="008448F7">
            <w:pPr>
              <w:spacing w:line="360" w:lineRule="auto"/>
              <w:ind w:right="190"/>
              <w:jc w:val="both"/>
              <w:rPr>
                <w:rFonts w:ascii="Times New Roman" w:hAnsi="Times New Roman"/>
                <w:color w:val="000000" w:themeColor="text1"/>
                <w:sz w:val="28"/>
                <w:szCs w:val="28"/>
                <w:lang w:val="fr-FR"/>
              </w:rPr>
            </w:pPr>
            <w:r w:rsidRPr="008448F7">
              <w:rPr>
                <w:rFonts w:ascii="Times New Roman" w:hAnsi="Times New Roman"/>
                <w:color w:val="000000" w:themeColor="text1"/>
                <w:sz w:val="28"/>
                <w:szCs w:val="28"/>
                <w:lang w:val="fr-FR"/>
              </w:rPr>
              <w:t>- Địa bàn chủ yếu của vương quốc cổ Phù Nam thuộc Nam Bộ Việt Nam ngày nay. Phần lớn vùng đất này thường bị ngập vào mùa mưa khi nước sông Mê Công dâng lên và bị xâm nhập mặn từ biển vào mùa khô.</w:t>
            </w:r>
          </w:p>
          <w:p w14:paraId="54063089" w14:textId="77777777" w:rsidR="008448F7" w:rsidRPr="008448F7" w:rsidRDefault="008448F7" w:rsidP="008448F7">
            <w:pPr>
              <w:spacing w:line="360" w:lineRule="auto"/>
              <w:ind w:right="190"/>
              <w:jc w:val="both"/>
              <w:rPr>
                <w:rFonts w:ascii="Times New Roman" w:hAnsi="Times New Roman"/>
                <w:color w:val="000000" w:themeColor="text1"/>
                <w:sz w:val="28"/>
                <w:szCs w:val="28"/>
                <w:lang w:val="fr-FR"/>
              </w:rPr>
            </w:pPr>
            <w:r w:rsidRPr="008448F7">
              <w:rPr>
                <w:rFonts w:ascii="Times New Roman" w:hAnsi="Times New Roman"/>
                <w:color w:val="000000" w:themeColor="text1"/>
                <w:sz w:val="28"/>
                <w:szCs w:val="28"/>
                <w:lang w:val="fr-FR"/>
              </w:rPr>
              <w:t>- Quá trình thành lập và suy vong của Vương quốc Phù Nam:</w:t>
            </w:r>
          </w:p>
          <w:p w14:paraId="0C80E698" w14:textId="77777777" w:rsidR="008448F7" w:rsidRPr="008448F7" w:rsidRDefault="008448F7" w:rsidP="008448F7">
            <w:pPr>
              <w:spacing w:line="360" w:lineRule="auto"/>
              <w:ind w:right="190"/>
              <w:jc w:val="both"/>
              <w:rPr>
                <w:rFonts w:ascii="Times New Roman" w:hAnsi="Times New Roman"/>
                <w:color w:val="000000" w:themeColor="text1"/>
                <w:sz w:val="28"/>
                <w:szCs w:val="28"/>
                <w:lang w:val="fr-FR"/>
              </w:rPr>
            </w:pPr>
            <w:r w:rsidRPr="008448F7">
              <w:rPr>
                <w:rFonts w:ascii="Times New Roman" w:hAnsi="Times New Roman"/>
                <w:color w:val="000000" w:themeColor="text1"/>
                <w:sz w:val="28"/>
                <w:szCs w:val="28"/>
                <w:lang w:val="fr-FR"/>
              </w:rPr>
              <w:lastRenderedPageBreak/>
              <w:t>+ Trên cơ sở Văn hoá Óc Eo và sự ảnh hưởng của văn hoá Ấn Độ, khoảng thế kỉ I, Vương quốc cổ Phù Nam được thành lập, có phạm vị lãnh thổ chủ yếu thuộc Nam Bộ (Việt Nam ngày nay).</w:t>
            </w:r>
          </w:p>
          <w:p w14:paraId="481AFB22" w14:textId="77777777" w:rsidR="008448F7" w:rsidRPr="008448F7" w:rsidRDefault="008448F7" w:rsidP="008448F7">
            <w:pPr>
              <w:spacing w:line="360" w:lineRule="auto"/>
              <w:ind w:right="190"/>
              <w:jc w:val="both"/>
              <w:rPr>
                <w:rFonts w:ascii="Times New Roman" w:hAnsi="Times New Roman"/>
                <w:color w:val="000000" w:themeColor="text1"/>
                <w:sz w:val="28"/>
                <w:szCs w:val="28"/>
                <w:lang w:val="fr-FR"/>
              </w:rPr>
            </w:pPr>
            <w:r w:rsidRPr="008448F7">
              <w:rPr>
                <w:rFonts w:ascii="Times New Roman" w:hAnsi="Times New Roman"/>
                <w:color w:val="000000" w:themeColor="text1"/>
                <w:sz w:val="28"/>
                <w:szCs w:val="28"/>
                <w:lang w:val="fr-FR"/>
              </w:rPr>
              <w:t>+ Từ thế kỉ III đến thế kỉ V, Phù Nam trở thành một trong những đế chế mạnh nhất trong khu vực Đông Nam Á.</w:t>
            </w:r>
          </w:p>
          <w:p w14:paraId="4E211DBE" w14:textId="77777777" w:rsidR="008448F7" w:rsidRPr="008448F7" w:rsidRDefault="008448F7" w:rsidP="008448F7">
            <w:pPr>
              <w:spacing w:line="360" w:lineRule="auto"/>
              <w:ind w:right="190"/>
              <w:jc w:val="both"/>
              <w:rPr>
                <w:rFonts w:ascii="Times New Roman" w:hAnsi="Times New Roman"/>
                <w:color w:val="000000" w:themeColor="text1"/>
                <w:sz w:val="28"/>
                <w:szCs w:val="28"/>
                <w:lang w:val="fr-FR"/>
              </w:rPr>
            </w:pPr>
            <w:r w:rsidRPr="008448F7">
              <w:rPr>
                <w:rFonts w:ascii="Times New Roman" w:hAnsi="Times New Roman"/>
                <w:color w:val="000000" w:themeColor="text1"/>
                <w:sz w:val="28"/>
                <w:szCs w:val="28"/>
                <w:lang w:val="fr-FR"/>
              </w:rPr>
              <w:t>+ Bước vào thế kỉ VI, Phù Nam dần suy yếu. Đến khoảng đầu thế kỉ VII, Phù Nam bị Chân Lạp - một vương quốc của người Khơ-mne thôn tính.</w:t>
            </w:r>
          </w:p>
          <w:p w14:paraId="677EEC6B" w14:textId="77777777" w:rsidR="008448F7" w:rsidRPr="008448F7" w:rsidRDefault="008448F7" w:rsidP="008448F7">
            <w:pPr>
              <w:spacing w:line="360" w:lineRule="auto"/>
              <w:ind w:right="190"/>
              <w:jc w:val="both"/>
              <w:rPr>
                <w:rFonts w:ascii="Times New Roman" w:hAnsi="Times New Roman"/>
                <w:color w:val="000000" w:themeColor="text1"/>
                <w:sz w:val="28"/>
                <w:szCs w:val="28"/>
                <w:lang w:val="fr-FR"/>
              </w:rPr>
            </w:pPr>
          </w:p>
          <w:p w14:paraId="0B40C261" w14:textId="77777777" w:rsidR="008448F7" w:rsidRPr="008448F7" w:rsidRDefault="008448F7" w:rsidP="008448F7">
            <w:pPr>
              <w:spacing w:line="360" w:lineRule="auto"/>
              <w:ind w:right="190"/>
              <w:jc w:val="both"/>
              <w:rPr>
                <w:rFonts w:ascii="Times New Roman" w:hAnsi="Times New Roman"/>
                <w:b/>
                <w:color w:val="000000" w:themeColor="text1"/>
                <w:sz w:val="28"/>
                <w:szCs w:val="28"/>
                <w:lang w:val="fr-FR"/>
              </w:rPr>
            </w:pPr>
          </w:p>
        </w:tc>
      </w:tr>
    </w:tbl>
    <w:p w14:paraId="63746BBA" w14:textId="77777777" w:rsidR="008448F7" w:rsidRPr="008448F7" w:rsidRDefault="008448F7" w:rsidP="008448F7">
      <w:pPr>
        <w:tabs>
          <w:tab w:val="left" w:pos="6431"/>
        </w:tabs>
        <w:spacing w:after="0" w:line="360" w:lineRule="auto"/>
        <w:ind w:right="190"/>
        <w:jc w:val="both"/>
        <w:rPr>
          <w:rFonts w:ascii="Times New Roman" w:hAnsi="Times New Roman"/>
          <w:b/>
          <w:color w:val="000000" w:themeColor="text1"/>
          <w:sz w:val="28"/>
          <w:szCs w:val="28"/>
          <w:lang w:val="fr-FR"/>
        </w:rPr>
      </w:pPr>
      <w:r w:rsidRPr="008448F7">
        <w:rPr>
          <w:rFonts w:ascii="Times New Roman" w:hAnsi="Times New Roman"/>
          <w:b/>
          <w:color w:val="000000" w:themeColor="text1"/>
          <w:sz w:val="28"/>
          <w:szCs w:val="28"/>
          <w:lang w:val="fr-FR"/>
        </w:rPr>
        <w:lastRenderedPageBreak/>
        <w:t>Hoạt động 2: Hoạt động kinh tế và tổ chức xã hội</w:t>
      </w:r>
    </w:p>
    <w:p w14:paraId="0455A5AD" w14:textId="77777777" w:rsidR="008448F7" w:rsidRPr="008448F7" w:rsidRDefault="008448F7" w:rsidP="008448F7">
      <w:pPr>
        <w:spacing w:after="0" w:line="360" w:lineRule="auto"/>
        <w:ind w:right="190"/>
        <w:jc w:val="both"/>
        <w:rPr>
          <w:rFonts w:ascii="Times New Roman" w:hAnsi="Times New Roman"/>
          <w:color w:val="000000" w:themeColor="text1"/>
          <w:sz w:val="28"/>
          <w:szCs w:val="28"/>
          <w:lang w:val="fr-FR"/>
        </w:rPr>
      </w:pPr>
      <w:r w:rsidRPr="008448F7">
        <w:rPr>
          <w:rFonts w:ascii="Times New Roman" w:hAnsi="Times New Roman"/>
          <w:b/>
          <w:color w:val="000000" w:themeColor="text1"/>
          <w:sz w:val="28"/>
          <w:szCs w:val="28"/>
          <w:lang w:val="fr-FR"/>
        </w:rPr>
        <w:t xml:space="preserve">a. Mục tiêu: </w:t>
      </w:r>
      <w:r w:rsidRPr="008448F7">
        <w:rPr>
          <w:rFonts w:ascii="Times New Roman" w:hAnsi="Times New Roman"/>
          <w:color w:val="000000" w:themeColor="text1"/>
          <w:sz w:val="28"/>
          <w:szCs w:val="28"/>
          <w:lang w:val="fr-FR"/>
        </w:rPr>
        <w:t>Thông qua hoạt động, HS trình bày được những nét chính về kinh tế và xã hội của Vương quốc Phù Nam</w:t>
      </w:r>
    </w:p>
    <w:p w14:paraId="64C18EEC" w14:textId="77777777" w:rsidR="008448F7" w:rsidRPr="008448F7" w:rsidRDefault="008448F7" w:rsidP="008448F7">
      <w:pPr>
        <w:spacing w:after="0" w:line="360" w:lineRule="auto"/>
        <w:ind w:right="190"/>
        <w:jc w:val="both"/>
        <w:rPr>
          <w:rFonts w:ascii="Times New Roman" w:hAnsi="Times New Roman"/>
          <w:b/>
          <w:color w:val="000000" w:themeColor="text1"/>
          <w:sz w:val="28"/>
          <w:szCs w:val="28"/>
          <w:lang w:val="fr-FR"/>
        </w:rPr>
      </w:pPr>
      <w:r w:rsidRPr="008448F7">
        <w:rPr>
          <w:rFonts w:ascii="Times New Roman" w:hAnsi="Times New Roman"/>
          <w:b/>
          <w:color w:val="000000" w:themeColor="text1"/>
          <w:sz w:val="28"/>
          <w:szCs w:val="28"/>
          <w:lang w:val="fr-FR"/>
        </w:rPr>
        <w:t>b. Tổ chức hoạt động:</w:t>
      </w:r>
    </w:p>
    <w:tbl>
      <w:tblPr>
        <w:tblStyle w:val="TableGrid"/>
        <w:tblW w:w="10350" w:type="dxa"/>
        <w:tblLook w:val="04A0" w:firstRow="1" w:lastRow="0" w:firstColumn="1" w:lastColumn="0" w:noHBand="0" w:noVBand="1"/>
      </w:tblPr>
      <w:tblGrid>
        <w:gridCol w:w="5850"/>
        <w:gridCol w:w="4500"/>
      </w:tblGrid>
      <w:tr w:rsidR="008448F7" w:rsidRPr="008448F7" w14:paraId="495CE3CF" w14:textId="77777777" w:rsidTr="00A40C0A">
        <w:tc>
          <w:tcPr>
            <w:tcW w:w="5850" w:type="dxa"/>
          </w:tcPr>
          <w:p w14:paraId="7094F2F6" w14:textId="77777777" w:rsidR="008448F7" w:rsidRPr="008448F7" w:rsidRDefault="008448F7" w:rsidP="008448F7">
            <w:pPr>
              <w:spacing w:line="360" w:lineRule="auto"/>
              <w:ind w:right="190"/>
              <w:jc w:val="center"/>
              <w:rPr>
                <w:rFonts w:ascii="Times New Roman" w:hAnsi="Times New Roman"/>
                <w:b/>
                <w:color w:val="000000" w:themeColor="text1"/>
                <w:sz w:val="28"/>
                <w:szCs w:val="28"/>
                <w:lang w:val="fr-FR"/>
              </w:rPr>
            </w:pPr>
            <w:r w:rsidRPr="008448F7">
              <w:rPr>
                <w:rFonts w:ascii="Times New Roman" w:hAnsi="Times New Roman"/>
                <w:b/>
                <w:color w:val="000000" w:themeColor="text1"/>
                <w:sz w:val="28"/>
                <w:szCs w:val="28"/>
                <w:lang w:val="fr-FR"/>
              </w:rPr>
              <w:t>HOẠT ĐỘNG CỦA GIÁO VIÊN - HỌC SINH</w:t>
            </w:r>
          </w:p>
        </w:tc>
        <w:tc>
          <w:tcPr>
            <w:tcW w:w="4500" w:type="dxa"/>
          </w:tcPr>
          <w:p w14:paraId="1D39B18B" w14:textId="77777777" w:rsidR="008448F7" w:rsidRPr="008448F7" w:rsidRDefault="008448F7" w:rsidP="008448F7">
            <w:pPr>
              <w:spacing w:line="360" w:lineRule="auto"/>
              <w:ind w:right="190"/>
              <w:jc w:val="center"/>
              <w:rPr>
                <w:rFonts w:ascii="Times New Roman" w:hAnsi="Times New Roman"/>
                <w:b/>
                <w:color w:val="000000" w:themeColor="text1"/>
                <w:sz w:val="28"/>
                <w:szCs w:val="28"/>
                <w:lang w:val="fr-FR"/>
              </w:rPr>
            </w:pPr>
            <w:r w:rsidRPr="008448F7">
              <w:rPr>
                <w:rFonts w:ascii="Times New Roman" w:hAnsi="Times New Roman"/>
                <w:b/>
                <w:color w:val="000000" w:themeColor="text1"/>
                <w:sz w:val="28"/>
                <w:szCs w:val="28"/>
                <w:lang w:val="fr-FR"/>
              </w:rPr>
              <w:t>DỰ KIẾN SẢN PHẨM</w:t>
            </w:r>
          </w:p>
        </w:tc>
      </w:tr>
      <w:tr w:rsidR="008448F7" w:rsidRPr="008448F7" w14:paraId="7AEE6C32" w14:textId="77777777" w:rsidTr="00A40C0A">
        <w:tc>
          <w:tcPr>
            <w:tcW w:w="5850" w:type="dxa"/>
          </w:tcPr>
          <w:p w14:paraId="0B9C4C87" w14:textId="77777777" w:rsidR="008448F7" w:rsidRPr="008448F7" w:rsidRDefault="008448F7" w:rsidP="008448F7">
            <w:pPr>
              <w:spacing w:line="360" w:lineRule="auto"/>
              <w:ind w:right="190"/>
              <w:jc w:val="both"/>
              <w:rPr>
                <w:rFonts w:ascii="Times New Roman" w:hAnsi="Times New Roman"/>
                <w:b/>
                <w:color w:val="000000" w:themeColor="text1"/>
                <w:sz w:val="28"/>
                <w:szCs w:val="28"/>
                <w:lang w:val="fr-FR"/>
              </w:rPr>
            </w:pPr>
            <w:r w:rsidRPr="008448F7">
              <w:rPr>
                <w:rFonts w:ascii="Times New Roman" w:hAnsi="Times New Roman"/>
                <w:b/>
                <w:color w:val="000000" w:themeColor="text1"/>
                <w:sz w:val="28"/>
                <w:szCs w:val="28"/>
                <w:lang w:val="fr-FR"/>
              </w:rPr>
              <w:t>Bước 1: GV chuyển giao nhiệm vụ học tập</w:t>
            </w:r>
          </w:p>
          <w:p w14:paraId="06307FBC" w14:textId="77777777" w:rsidR="008448F7" w:rsidRPr="008448F7" w:rsidRDefault="008448F7" w:rsidP="008448F7">
            <w:pPr>
              <w:spacing w:line="360" w:lineRule="auto"/>
              <w:ind w:right="190"/>
              <w:jc w:val="both"/>
              <w:rPr>
                <w:rFonts w:ascii="Times New Roman" w:hAnsi="Times New Roman"/>
                <w:color w:val="000000" w:themeColor="text1"/>
                <w:sz w:val="28"/>
                <w:szCs w:val="28"/>
                <w:lang w:val="fr-FR"/>
              </w:rPr>
            </w:pPr>
            <w:r w:rsidRPr="008448F7">
              <w:rPr>
                <w:rFonts w:ascii="Times New Roman" w:hAnsi="Times New Roman"/>
                <w:color w:val="000000" w:themeColor="text1"/>
                <w:sz w:val="28"/>
                <w:szCs w:val="28"/>
                <w:lang w:val="fr-FR"/>
              </w:rPr>
              <w:t xml:space="preserve">- GV giới thiệu kiến thức - về điều kiện tự nhiên của vương quốc Phù Nam: </w:t>
            </w:r>
          </w:p>
          <w:p w14:paraId="0DA0F49D" w14:textId="77777777" w:rsidR="008448F7" w:rsidRPr="008448F7" w:rsidRDefault="008448F7" w:rsidP="008448F7">
            <w:pPr>
              <w:spacing w:line="360" w:lineRule="auto"/>
              <w:ind w:right="190"/>
              <w:jc w:val="both"/>
              <w:rPr>
                <w:rFonts w:ascii="Times New Roman" w:hAnsi="Times New Roman"/>
                <w:color w:val="000000" w:themeColor="text1"/>
                <w:sz w:val="28"/>
                <w:szCs w:val="28"/>
                <w:lang w:val="fr-FR"/>
              </w:rPr>
            </w:pPr>
            <w:r w:rsidRPr="008448F7">
              <w:rPr>
                <w:rFonts w:ascii="Times New Roman" w:hAnsi="Times New Roman"/>
                <w:color w:val="000000" w:themeColor="text1"/>
                <w:sz w:val="28"/>
                <w:szCs w:val="28"/>
                <w:lang w:val="fr-FR"/>
              </w:rPr>
              <w:lastRenderedPageBreak/>
              <w:t xml:space="preserve">+ Có mạng lưới sông ngòi dày đặc và lượng lớn phù sa bồi đắp hằng năm của hệ thống sông Đồng Nai, sông Cửu Long. </w:t>
            </w:r>
          </w:p>
          <w:p w14:paraId="72D4F00B" w14:textId="77777777" w:rsidR="008448F7" w:rsidRPr="008448F7" w:rsidRDefault="008448F7" w:rsidP="008448F7">
            <w:pPr>
              <w:spacing w:line="360" w:lineRule="auto"/>
              <w:ind w:right="190"/>
              <w:jc w:val="both"/>
              <w:rPr>
                <w:rFonts w:ascii="Times New Roman" w:hAnsi="Times New Roman"/>
                <w:color w:val="000000" w:themeColor="text1"/>
                <w:sz w:val="28"/>
                <w:szCs w:val="28"/>
                <w:lang w:val="fr-FR"/>
              </w:rPr>
            </w:pPr>
            <w:r w:rsidRPr="008448F7">
              <w:rPr>
                <w:rFonts w:ascii="Times New Roman" w:hAnsi="Times New Roman"/>
                <w:color w:val="000000" w:themeColor="text1"/>
                <w:sz w:val="28"/>
                <w:szCs w:val="28"/>
                <w:lang w:val="fr-FR"/>
              </w:rPr>
              <w:t>+ Vị trí nằm sát biển, đường bờ biển dài với những vịnh biển.</w:t>
            </w:r>
          </w:p>
          <w:p w14:paraId="6E09BAFF" w14:textId="77777777" w:rsidR="008448F7" w:rsidRPr="008448F7" w:rsidRDefault="008448F7" w:rsidP="008448F7">
            <w:pPr>
              <w:spacing w:line="360" w:lineRule="auto"/>
              <w:ind w:right="190"/>
              <w:jc w:val="both"/>
              <w:rPr>
                <w:rFonts w:ascii="Times New Roman" w:hAnsi="Times New Roman"/>
                <w:color w:val="000000" w:themeColor="text1"/>
                <w:sz w:val="28"/>
                <w:szCs w:val="28"/>
                <w:lang w:val="fr-FR"/>
              </w:rPr>
            </w:pPr>
            <w:r w:rsidRPr="008448F7">
              <w:rPr>
                <w:rFonts w:ascii="Times New Roman" w:hAnsi="Times New Roman"/>
                <w:color w:val="000000" w:themeColor="text1"/>
                <w:sz w:val="28"/>
                <w:szCs w:val="28"/>
                <w:lang w:val="fr-FR"/>
              </w:rPr>
              <w:t>Những điều kiện về tự nhiên này đã ảnh hưởng đến những hoạt động kinh tế của Vương quốc Phù Nam.</w:t>
            </w:r>
          </w:p>
          <w:p w14:paraId="0657C326" w14:textId="77777777" w:rsidR="008448F7" w:rsidRPr="008448F7" w:rsidRDefault="008448F7" w:rsidP="008448F7">
            <w:pPr>
              <w:spacing w:line="360" w:lineRule="auto"/>
              <w:ind w:right="190"/>
              <w:jc w:val="both"/>
              <w:rPr>
                <w:rFonts w:ascii="Times New Roman" w:hAnsi="Times New Roman"/>
                <w:color w:val="000000" w:themeColor="text1"/>
                <w:sz w:val="28"/>
                <w:szCs w:val="28"/>
                <w:lang w:val="fr-FR"/>
              </w:rPr>
            </w:pPr>
            <w:r w:rsidRPr="008448F7">
              <w:rPr>
                <w:rFonts w:ascii="Times New Roman" w:hAnsi="Times New Roman"/>
                <w:b/>
                <w:noProof/>
                <w:color w:val="000000" w:themeColor="text1"/>
                <w:sz w:val="28"/>
                <w:szCs w:val="28"/>
              </w:rPr>
              <w:drawing>
                <wp:anchor distT="0" distB="0" distL="114300" distR="114300" simplePos="0" relativeHeight="251659264" behindDoc="0" locked="0" layoutInCell="1" allowOverlap="1" wp14:anchorId="4AE0AF1C" wp14:editId="28AAAD66">
                  <wp:simplePos x="0" y="0"/>
                  <wp:positionH relativeFrom="column">
                    <wp:posOffset>904452</wp:posOffset>
                  </wp:positionH>
                  <wp:positionV relativeFrom="paragraph">
                    <wp:posOffset>1145116</wp:posOffset>
                  </wp:positionV>
                  <wp:extent cx="2200910" cy="982345"/>
                  <wp:effectExtent l="0" t="0" r="8890" b="8255"/>
                  <wp:wrapThrough wrapText="bothSides">
                    <wp:wrapPolygon edited="0">
                      <wp:start x="0" y="0"/>
                      <wp:lineTo x="0" y="21363"/>
                      <wp:lineTo x="21500" y="21363"/>
                      <wp:lineTo x="21500" y="0"/>
                      <wp:lineTo x="0" y="0"/>
                    </wp:wrapPolygon>
                  </wp:wrapThrough>
                  <wp:docPr id="172" name="Picture 172" descr="C:\Users\HP\OneDrive\Desktop\Screenshot_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HP\OneDrive\Desktop\Screenshot_13.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00910" cy="982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48F7">
              <w:rPr>
                <w:rFonts w:ascii="Times New Roman" w:hAnsi="Times New Roman"/>
                <w:color w:val="000000" w:themeColor="text1"/>
                <w:sz w:val="28"/>
                <w:szCs w:val="28"/>
                <w:lang w:val="fr-FR"/>
              </w:rPr>
              <w:t xml:space="preserve">- GV yêu cầu HS đọc thông tin mục 2 và quan sát Hình 19.1, Hình 19.2 :Nêu các hoạt động kinh tế và tổ chức xã hội của Vương quốc Phù Nam. </w:t>
            </w:r>
          </w:p>
          <w:p w14:paraId="6FE63BAE" w14:textId="77777777" w:rsidR="008448F7" w:rsidRPr="008448F7" w:rsidRDefault="008448F7" w:rsidP="008448F7">
            <w:pPr>
              <w:spacing w:line="360" w:lineRule="auto"/>
              <w:ind w:right="190"/>
              <w:jc w:val="center"/>
              <w:rPr>
                <w:rFonts w:ascii="Times New Roman" w:hAnsi="Times New Roman"/>
                <w:b/>
                <w:color w:val="000000" w:themeColor="text1"/>
                <w:sz w:val="28"/>
                <w:szCs w:val="28"/>
                <w:lang w:val="fr-FR"/>
              </w:rPr>
            </w:pPr>
          </w:p>
          <w:p w14:paraId="6E8C68DC" w14:textId="77777777" w:rsidR="008448F7" w:rsidRPr="008448F7" w:rsidRDefault="008448F7" w:rsidP="008448F7">
            <w:pPr>
              <w:spacing w:line="360" w:lineRule="auto"/>
              <w:ind w:right="190"/>
              <w:jc w:val="center"/>
              <w:rPr>
                <w:rFonts w:ascii="Times New Roman" w:hAnsi="Times New Roman"/>
                <w:b/>
                <w:color w:val="000000" w:themeColor="text1"/>
                <w:sz w:val="28"/>
                <w:szCs w:val="28"/>
                <w:lang w:val="fr-FR"/>
              </w:rPr>
            </w:pPr>
          </w:p>
          <w:p w14:paraId="1B9FBA6F" w14:textId="77777777" w:rsidR="008448F7" w:rsidRPr="008448F7" w:rsidRDefault="008448F7" w:rsidP="008448F7">
            <w:pPr>
              <w:spacing w:line="360" w:lineRule="auto"/>
              <w:ind w:right="190"/>
              <w:jc w:val="center"/>
              <w:rPr>
                <w:rFonts w:ascii="Times New Roman" w:hAnsi="Times New Roman"/>
                <w:b/>
                <w:color w:val="000000" w:themeColor="text1"/>
                <w:sz w:val="28"/>
                <w:szCs w:val="28"/>
                <w:lang w:val="fr-FR"/>
              </w:rPr>
            </w:pPr>
          </w:p>
          <w:p w14:paraId="59BFE733" w14:textId="77777777" w:rsidR="008448F7" w:rsidRPr="008448F7" w:rsidRDefault="008448F7" w:rsidP="008448F7">
            <w:pPr>
              <w:spacing w:line="360" w:lineRule="auto"/>
              <w:ind w:right="190"/>
              <w:jc w:val="both"/>
              <w:rPr>
                <w:rFonts w:ascii="Times New Roman" w:hAnsi="Times New Roman"/>
                <w:color w:val="000000" w:themeColor="text1"/>
                <w:sz w:val="28"/>
                <w:szCs w:val="28"/>
                <w:lang w:val="fr-FR"/>
              </w:rPr>
            </w:pPr>
            <w:r w:rsidRPr="008448F7">
              <w:rPr>
                <w:rFonts w:ascii="Times New Roman" w:hAnsi="Times New Roman"/>
                <w:color w:val="000000" w:themeColor="text1"/>
                <w:sz w:val="28"/>
                <w:szCs w:val="28"/>
                <w:lang w:val="fr-FR"/>
              </w:rPr>
              <w:t>- GV yêu cầu HS thảo luận theo cặp và trả lời câu hỏi: Xã hội Phù Nam có những nét tương đồng nào so với xã hội Chăm-pa?</w:t>
            </w:r>
          </w:p>
          <w:p w14:paraId="3215762E" w14:textId="77777777" w:rsidR="008448F7" w:rsidRPr="008448F7" w:rsidRDefault="008448F7" w:rsidP="008448F7">
            <w:pPr>
              <w:spacing w:line="360" w:lineRule="auto"/>
              <w:ind w:right="190"/>
              <w:jc w:val="both"/>
              <w:rPr>
                <w:rFonts w:ascii="Times New Roman" w:hAnsi="Times New Roman"/>
                <w:color w:val="000000" w:themeColor="text1"/>
                <w:sz w:val="28"/>
                <w:szCs w:val="28"/>
                <w:lang w:val="fr-FR"/>
              </w:rPr>
            </w:pPr>
            <w:r w:rsidRPr="008448F7">
              <w:rPr>
                <w:rFonts w:ascii="Times New Roman" w:hAnsi="Times New Roman"/>
                <w:b/>
                <w:color w:val="000000" w:themeColor="text1"/>
                <w:sz w:val="28"/>
                <w:szCs w:val="28"/>
                <w:lang w:val="fr-FR"/>
              </w:rPr>
              <w:t>Bước 2: HS thực hiện nhiệm vụ học tập</w:t>
            </w:r>
          </w:p>
          <w:p w14:paraId="7C6396B4" w14:textId="77777777" w:rsidR="008448F7" w:rsidRPr="008448F7" w:rsidRDefault="008448F7" w:rsidP="008448F7">
            <w:pPr>
              <w:spacing w:line="360" w:lineRule="auto"/>
              <w:ind w:right="190"/>
              <w:jc w:val="both"/>
              <w:rPr>
                <w:rFonts w:ascii="Times New Roman" w:hAnsi="Times New Roman"/>
                <w:color w:val="000000" w:themeColor="text1"/>
                <w:sz w:val="28"/>
                <w:szCs w:val="28"/>
                <w:lang w:val="fr-FR"/>
              </w:rPr>
            </w:pPr>
            <w:r w:rsidRPr="008448F7">
              <w:rPr>
                <w:rFonts w:ascii="Times New Roman" w:hAnsi="Times New Roman"/>
                <w:color w:val="000000" w:themeColor="text1"/>
                <w:sz w:val="28"/>
                <w:szCs w:val="28"/>
                <w:lang w:val="fr-FR"/>
              </w:rPr>
              <w:t xml:space="preserve">- GV hướng dẫn, HS đọc SGK, thảo luận và thực hiện yêu cầu.  </w:t>
            </w:r>
          </w:p>
          <w:p w14:paraId="139968FC" w14:textId="77777777" w:rsidR="008448F7" w:rsidRPr="008448F7" w:rsidRDefault="008448F7" w:rsidP="008448F7">
            <w:pPr>
              <w:spacing w:line="360" w:lineRule="auto"/>
              <w:ind w:right="190"/>
              <w:jc w:val="both"/>
              <w:rPr>
                <w:rFonts w:ascii="Times New Roman" w:hAnsi="Times New Roman"/>
                <w:b/>
                <w:color w:val="000000" w:themeColor="text1"/>
                <w:sz w:val="28"/>
                <w:szCs w:val="28"/>
                <w:lang w:val="fr-FR"/>
              </w:rPr>
            </w:pPr>
            <w:r w:rsidRPr="008448F7">
              <w:rPr>
                <w:rFonts w:ascii="Times New Roman" w:hAnsi="Times New Roman"/>
                <w:b/>
                <w:color w:val="000000" w:themeColor="text1"/>
                <w:sz w:val="28"/>
                <w:szCs w:val="28"/>
                <w:lang w:val="fr-FR"/>
              </w:rPr>
              <w:t>Bước 3: Báo cáo kết quả hoạt động và thảo luận</w:t>
            </w:r>
          </w:p>
          <w:p w14:paraId="7F5D4D1B" w14:textId="77777777" w:rsidR="008448F7" w:rsidRPr="008448F7" w:rsidRDefault="008448F7" w:rsidP="008448F7">
            <w:pPr>
              <w:spacing w:line="360" w:lineRule="auto"/>
              <w:ind w:right="190"/>
              <w:jc w:val="both"/>
              <w:rPr>
                <w:rFonts w:ascii="Times New Roman" w:hAnsi="Times New Roman"/>
                <w:color w:val="000000" w:themeColor="text1"/>
                <w:sz w:val="28"/>
                <w:szCs w:val="28"/>
                <w:lang w:val="fr-FR"/>
              </w:rPr>
            </w:pPr>
            <w:r w:rsidRPr="008448F7">
              <w:rPr>
                <w:rFonts w:ascii="Times New Roman" w:hAnsi="Times New Roman"/>
                <w:color w:val="000000" w:themeColor="text1"/>
                <w:sz w:val="28"/>
                <w:szCs w:val="28"/>
                <w:lang w:val="fr-FR"/>
              </w:rPr>
              <w:t xml:space="preserve">- GV gọi HS trả lời câu hỏi. </w:t>
            </w:r>
          </w:p>
          <w:p w14:paraId="3964028A" w14:textId="77777777" w:rsidR="008448F7" w:rsidRPr="008448F7" w:rsidRDefault="008448F7" w:rsidP="008448F7">
            <w:pPr>
              <w:spacing w:line="360" w:lineRule="auto"/>
              <w:ind w:right="190"/>
              <w:jc w:val="both"/>
              <w:rPr>
                <w:rFonts w:ascii="Times New Roman" w:hAnsi="Times New Roman"/>
                <w:color w:val="000000" w:themeColor="text1"/>
                <w:sz w:val="28"/>
                <w:szCs w:val="28"/>
                <w:lang w:val="fr-FR"/>
              </w:rPr>
            </w:pPr>
            <w:r w:rsidRPr="008448F7">
              <w:rPr>
                <w:rFonts w:ascii="Times New Roman" w:hAnsi="Times New Roman"/>
                <w:color w:val="000000" w:themeColor="text1"/>
                <w:sz w:val="28"/>
                <w:szCs w:val="28"/>
                <w:lang w:val="fr-FR"/>
              </w:rPr>
              <w:t>- GV gọi HS khác nhận xét, bổ sung.</w:t>
            </w:r>
          </w:p>
          <w:p w14:paraId="4CC23A2E" w14:textId="77777777" w:rsidR="008448F7" w:rsidRPr="008448F7" w:rsidRDefault="008448F7" w:rsidP="008448F7">
            <w:pPr>
              <w:spacing w:line="360" w:lineRule="auto"/>
              <w:ind w:right="190"/>
              <w:jc w:val="both"/>
              <w:rPr>
                <w:rFonts w:ascii="Times New Roman" w:hAnsi="Times New Roman"/>
                <w:b/>
                <w:color w:val="000000" w:themeColor="text1"/>
                <w:sz w:val="28"/>
                <w:szCs w:val="28"/>
                <w:lang w:val="fr-FR"/>
              </w:rPr>
            </w:pPr>
            <w:r w:rsidRPr="008448F7">
              <w:rPr>
                <w:rFonts w:ascii="Times New Roman" w:hAnsi="Times New Roman"/>
                <w:b/>
                <w:color w:val="000000" w:themeColor="text1"/>
                <w:sz w:val="28"/>
                <w:szCs w:val="28"/>
                <w:lang w:val="fr-FR"/>
              </w:rPr>
              <w:t>Bước 4: Đánh giá kết quả, thực hiện nhiệm vụ học tập</w:t>
            </w:r>
          </w:p>
          <w:p w14:paraId="523ECC94" w14:textId="77777777" w:rsidR="008448F7" w:rsidRPr="008448F7" w:rsidRDefault="008448F7" w:rsidP="008448F7">
            <w:pPr>
              <w:spacing w:line="360" w:lineRule="auto"/>
              <w:ind w:right="190"/>
              <w:jc w:val="both"/>
              <w:rPr>
                <w:rFonts w:ascii="Times New Roman" w:hAnsi="Times New Roman"/>
                <w:b/>
                <w:color w:val="000000" w:themeColor="text1"/>
                <w:sz w:val="28"/>
                <w:szCs w:val="28"/>
                <w:lang w:val="fr-FR"/>
              </w:rPr>
            </w:pPr>
            <w:r w:rsidRPr="008448F7">
              <w:rPr>
                <w:rFonts w:ascii="Times New Roman" w:hAnsi="Times New Roman"/>
                <w:color w:val="000000" w:themeColor="text1"/>
                <w:sz w:val="28"/>
                <w:szCs w:val="28"/>
                <w:lang w:val="fr-FR"/>
              </w:rPr>
              <w:t>GV đánh giá, nhận xét, chuẩn kiến thức, chuyển sang nội dung mới.</w:t>
            </w:r>
          </w:p>
        </w:tc>
        <w:tc>
          <w:tcPr>
            <w:tcW w:w="4500" w:type="dxa"/>
          </w:tcPr>
          <w:p w14:paraId="4E3B29C0" w14:textId="77777777" w:rsidR="008448F7" w:rsidRPr="008448F7" w:rsidRDefault="008448F7" w:rsidP="008448F7">
            <w:pPr>
              <w:tabs>
                <w:tab w:val="left" w:pos="6431"/>
              </w:tabs>
              <w:spacing w:line="360" w:lineRule="auto"/>
              <w:ind w:right="190"/>
              <w:jc w:val="both"/>
              <w:rPr>
                <w:rFonts w:ascii="Times New Roman" w:hAnsi="Times New Roman"/>
                <w:b/>
                <w:color w:val="000000" w:themeColor="text1"/>
                <w:sz w:val="28"/>
                <w:szCs w:val="28"/>
                <w:lang w:val="fr-FR"/>
              </w:rPr>
            </w:pPr>
            <w:r w:rsidRPr="008448F7">
              <w:rPr>
                <w:rFonts w:ascii="Times New Roman" w:hAnsi="Times New Roman"/>
                <w:b/>
                <w:color w:val="000000" w:themeColor="text1"/>
                <w:sz w:val="28"/>
                <w:szCs w:val="28"/>
                <w:lang w:val="fr-FR"/>
              </w:rPr>
              <w:lastRenderedPageBreak/>
              <w:t>2. Hoạt động kinh tế và tổ chức xã hội</w:t>
            </w:r>
          </w:p>
          <w:p w14:paraId="4EBD7860" w14:textId="77777777" w:rsidR="008448F7" w:rsidRPr="008448F7" w:rsidRDefault="008448F7" w:rsidP="008448F7">
            <w:pPr>
              <w:spacing w:line="360" w:lineRule="auto"/>
              <w:ind w:right="190"/>
              <w:jc w:val="both"/>
              <w:rPr>
                <w:rFonts w:ascii="Times New Roman" w:hAnsi="Times New Roman"/>
                <w:color w:val="000000" w:themeColor="text1"/>
                <w:sz w:val="28"/>
                <w:szCs w:val="28"/>
                <w:lang w:val="fr-FR"/>
              </w:rPr>
            </w:pPr>
            <w:r w:rsidRPr="008448F7">
              <w:rPr>
                <w:rFonts w:ascii="Times New Roman" w:hAnsi="Times New Roman"/>
                <w:color w:val="000000" w:themeColor="text1"/>
                <w:sz w:val="28"/>
                <w:szCs w:val="28"/>
                <w:lang w:val="fr-FR"/>
              </w:rPr>
              <w:t xml:space="preserve">- Hoạt động kinh tế: cư dân Phù Nam lấy sản xuất nông nghiệp làm chính, kết hợp với đánh bắt thuỷ - hái sản, </w:t>
            </w:r>
            <w:r w:rsidRPr="008448F7">
              <w:rPr>
                <w:rFonts w:ascii="Times New Roman" w:hAnsi="Times New Roman"/>
                <w:color w:val="000000" w:themeColor="text1"/>
                <w:sz w:val="28"/>
                <w:szCs w:val="28"/>
                <w:lang w:val="fr-FR"/>
              </w:rPr>
              <w:lastRenderedPageBreak/>
              <w:t>chế tác kim hoàn, sản xuất thủ công. Trao đổi, buôn bán. Đặc biệt, ngoại thương đường biển của Phù Nam rất phát triển.</w:t>
            </w:r>
          </w:p>
          <w:p w14:paraId="55BFDB9B" w14:textId="77777777" w:rsidR="008448F7" w:rsidRPr="008448F7" w:rsidRDefault="008448F7" w:rsidP="008448F7">
            <w:pPr>
              <w:spacing w:line="360" w:lineRule="auto"/>
              <w:ind w:right="190"/>
              <w:jc w:val="both"/>
            </w:pPr>
            <w:r w:rsidRPr="008448F7">
              <w:rPr>
                <w:rFonts w:ascii="Times New Roman" w:hAnsi="Times New Roman"/>
                <w:color w:val="000000" w:themeColor="text1"/>
                <w:sz w:val="28"/>
                <w:szCs w:val="28"/>
                <w:lang w:val="fr-FR"/>
              </w:rPr>
              <w:t>- Tổ chức xã hội:</w:t>
            </w:r>
            <w:r w:rsidRPr="008448F7">
              <w:t xml:space="preserve"> </w:t>
            </w:r>
          </w:p>
          <w:p w14:paraId="3C58B641" w14:textId="77777777" w:rsidR="008448F7" w:rsidRPr="008448F7" w:rsidRDefault="008448F7" w:rsidP="008448F7">
            <w:pPr>
              <w:spacing w:line="360" w:lineRule="auto"/>
              <w:ind w:right="190"/>
              <w:jc w:val="both"/>
              <w:rPr>
                <w:rFonts w:ascii="Times New Roman" w:hAnsi="Times New Roman"/>
                <w:color w:val="000000" w:themeColor="text1"/>
                <w:sz w:val="28"/>
                <w:szCs w:val="28"/>
                <w:lang w:val="fr-FR"/>
              </w:rPr>
            </w:pPr>
            <w:r w:rsidRPr="008448F7">
              <w:t xml:space="preserve">+ </w:t>
            </w:r>
            <w:r w:rsidRPr="008448F7">
              <w:rPr>
                <w:rFonts w:ascii="Times New Roman" w:hAnsi="Times New Roman"/>
                <w:color w:val="000000" w:themeColor="text1"/>
                <w:sz w:val="28"/>
                <w:szCs w:val="28"/>
                <w:lang w:val="fr-FR"/>
              </w:rPr>
              <w:t>Phù Nam gồm nhiều tiểu quốc nên tổ chức nhà nước còn tương đối lỏng lẻo. Đứng đầu nhà nước là vua, nắm mọi quyền hành, giúp việc là các tăng lữ. quý tộc. Dưới vua là các thủ lĩnh quân sự hay thủ lĩnh địa phương chịu sự chi phối quyền lực của Phù Nam.</w:t>
            </w:r>
          </w:p>
          <w:p w14:paraId="3254B980" w14:textId="77777777" w:rsidR="008448F7" w:rsidRPr="008448F7" w:rsidRDefault="008448F7" w:rsidP="008448F7">
            <w:pPr>
              <w:spacing w:line="360" w:lineRule="auto"/>
              <w:ind w:right="190"/>
              <w:jc w:val="both"/>
              <w:rPr>
                <w:rFonts w:ascii="Times New Roman" w:hAnsi="Times New Roman"/>
                <w:color w:val="000000" w:themeColor="text1"/>
                <w:sz w:val="28"/>
                <w:szCs w:val="28"/>
                <w:lang w:val="fr-FR"/>
              </w:rPr>
            </w:pPr>
            <w:r w:rsidRPr="008448F7">
              <w:rPr>
                <w:rFonts w:ascii="Times New Roman" w:hAnsi="Times New Roman"/>
                <w:color w:val="000000" w:themeColor="text1"/>
                <w:sz w:val="28"/>
                <w:szCs w:val="28"/>
                <w:lang w:val="fr-FR"/>
              </w:rPr>
              <w:t>+ Xã hội Phù Nam gồm các lực lượng chính như tăng lữ, quý tộc, nông dân, thương nhân, thợ thù công.</w:t>
            </w:r>
          </w:p>
          <w:p w14:paraId="775D2DD3" w14:textId="77777777" w:rsidR="008448F7" w:rsidRPr="008448F7" w:rsidRDefault="008448F7" w:rsidP="008448F7">
            <w:pPr>
              <w:spacing w:line="360" w:lineRule="auto"/>
              <w:ind w:right="190"/>
              <w:jc w:val="both"/>
              <w:rPr>
                <w:rFonts w:ascii="Times New Roman" w:hAnsi="Times New Roman"/>
                <w:color w:val="000000" w:themeColor="text1"/>
                <w:sz w:val="28"/>
                <w:szCs w:val="28"/>
                <w:lang w:val="fr-FR"/>
              </w:rPr>
            </w:pPr>
            <w:r w:rsidRPr="008448F7">
              <w:rPr>
                <w:rFonts w:ascii="Times New Roman" w:hAnsi="Times New Roman"/>
                <w:color w:val="000000" w:themeColor="text1"/>
                <w:sz w:val="28"/>
                <w:szCs w:val="28"/>
                <w:lang w:val="fr-FR"/>
              </w:rPr>
              <w:t xml:space="preserve">- Xã hội Phù Nam có những nét tương đồng so với xã hội Chăm-pa: </w:t>
            </w:r>
          </w:p>
          <w:p w14:paraId="4CB3FF0C" w14:textId="77777777" w:rsidR="008448F7" w:rsidRPr="008448F7" w:rsidRDefault="008448F7" w:rsidP="008448F7">
            <w:pPr>
              <w:spacing w:line="360" w:lineRule="auto"/>
              <w:ind w:right="190"/>
              <w:jc w:val="both"/>
              <w:rPr>
                <w:rFonts w:ascii="Times New Roman" w:hAnsi="Times New Roman"/>
                <w:color w:val="000000" w:themeColor="text1"/>
                <w:sz w:val="28"/>
                <w:szCs w:val="28"/>
                <w:lang w:val="fr-FR"/>
              </w:rPr>
            </w:pPr>
            <w:r w:rsidRPr="008448F7">
              <w:rPr>
                <w:rFonts w:ascii="Times New Roman" w:hAnsi="Times New Roman"/>
                <w:color w:val="000000" w:themeColor="text1"/>
                <w:sz w:val="28"/>
                <w:szCs w:val="28"/>
                <w:lang w:val="fr-FR"/>
              </w:rPr>
              <w:t>+ Là nhà nước quản chủ chuyên chế: vua đứng đầu vương quốc và có quyền lực cao nhất; dưới vua là hệ thống quan lại trong một hệ thống chính quyền có nhiều cấp bậc.</w:t>
            </w:r>
          </w:p>
          <w:p w14:paraId="304C51E4" w14:textId="77777777" w:rsidR="008448F7" w:rsidRPr="008448F7" w:rsidRDefault="008448F7" w:rsidP="008448F7">
            <w:pPr>
              <w:spacing w:line="360" w:lineRule="auto"/>
              <w:ind w:right="190"/>
              <w:jc w:val="both"/>
              <w:rPr>
                <w:rFonts w:ascii="Times New Roman" w:hAnsi="Times New Roman"/>
                <w:color w:val="000000" w:themeColor="text1"/>
                <w:sz w:val="28"/>
                <w:szCs w:val="28"/>
                <w:lang w:val="fr-FR"/>
              </w:rPr>
            </w:pPr>
            <w:r w:rsidRPr="008448F7">
              <w:rPr>
                <w:rFonts w:ascii="Times New Roman" w:hAnsi="Times New Roman"/>
                <w:color w:val="000000" w:themeColor="text1"/>
                <w:sz w:val="28"/>
                <w:szCs w:val="28"/>
                <w:lang w:val="fr-FR"/>
              </w:rPr>
              <w:t>+ Sự hình thành của tầng lớp thương nhân</w:t>
            </w:r>
          </w:p>
        </w:tc>
      </w:tr>
    </w:tbl>
    <w:p w14:paraId="27B9A83C" w14:textId="77777777" w:rsidR="008448F7" w:rsidRPr="008448F7" w:rsidRDefault="008448F7" w:rsidP="008448F7">
      <w:pPr>
        <w:spacing w:after="0" w:line="360" w:lineRule="auto"/>
        <w:ind w:right="190"/>
        <w:jc w:val="both"/>
        <w:rPr>
          <w:rFonts w:ascii="Times New Roman" w:hAnsi="Times New Roman"/>
          <w:b/>
          <w:sz w:val="28"/>
          <w:szCs w:val="28"/>
          <w:lang w:val="sv-SE"/>
        </w:rPr>
      </w:pPr>
      <w:r w:rsidRPr="008448F7">
        <w:rPr>
          <w:rFonts w:ascii="Times New Roman" w:hAnsi="Times New Roman"/>
          <w:b/>
          <w:sz w:val="28"/>
          <w:szCs w:val="28"/>
          <w:lang w:val="sv-SE"/>
        </w:rPr>
        <w:lastRenderedPageBreak/>
        <w:t>C. HOẠT ĐỘNG LUYỆN TẬP</w:t>
      </w:r>
    </w:p>
    <w:p w14:paraId="1877D932" w14:textId="77777777" w:rsidR="008448F7" w:rsidRPr="008448F7" w:rsidRDefault="008448F7" w:rsidP="008448F7">
      <w:pPr>
        <w:spacing w:after="0" w:line="360" w:lineRule="auto"/>
        <w:ind w:right="190"/>
        <w:jc w:val="both"/>
        <w:rPr>
          <w:rFonts w:ascii="Times New Roman" w:hAnsi="Times New Roman"/>
          <w:b/>
          <w:bCs/>
          <w:color w:val="000000"/>
          <w:sz w:val="28"/>
          <w:szCs w:val="28"/>
          <w:lang w:val="nl-NL"/>
        </w:rPr>
      </w:pPr>
      <w:r w:rsidRPr="008448F7">
        <w:rPr>
          <w:rFonts w:ascii="Times New Roman" w:hAnsi="Times New Roman"/>
          <w:b/>
          <w:bCs/>
          <w:color w:val="000000"/>
          <w:sz w:val="28"/>
          <w:szCs w:val="28"/>
          <w:lang w:val="nl-NL"/>
        </w:rPr>
        <w:lastRenderedPageBreak/>
        <w:t>a. M</w:t>
      </w:r>
      <w:r w:rsidRPr="008448F7">
        <w:rPr>
          <w:rFonts w:ascii="Times New Roman" w:hAnsi="Times New Roman" w:cs="Arial"/>
          <w:b/>
          <w:bCs/>
          <w:color w:val="000000"/>
          <w:sz w:val="28"/>
          <w:szCs w:val="28"/>
          <w:lang w:val="nl-NL"/>
        </w:rPr>
        <w:t>ụ</w:t>
      </w:r>
      <w:r w:rsidRPr="008448F7">
        <w:rPr>
          <w:rFonts w:ascii="Times New Roman" w:hAnsi="Times New Roman"/>
          <w:b/>
          <w:bCs/>
          <w:color w:val="000000"/>
          <w:sz w:val="28"/>
          <w:szCs w:val="28"/>
          <w:lang w:val="nl-NL"/>
        </w:rPr>
        <w:t>c ti</w:t>
      </w:r>
      <w:r w:rsidRPr="008448F7">
        <w:rPr>
          <w:rFonts w:ascii="Times New Roman" w:hAnsi="Times New Roman" w:cs=".VnTime"/>
          <w:b/>
          <w:bCs/>
          <w:color w:val="000000"/>
          <w:sz w:val="28"/>
          <w:szCs w:val="28"/>
          <w:lang w:val="nl-NL"/>
        </w:rPr>
        <w:t>ê</w:t>
      </w:r>
      <w:r w:rsidRPr="008448F7">
        <w:rPr>
          <w:rFonts w:ascii="Times New Roman" w:hAnsi="Times New Roman"/>
          <w:b/>
          <w:bCs/>
          <w:color w:val="000000"/>
          <w:sz w:val="28"/>
          <w:szCs w:val="28"/>
          <w:lang w:val="nl-NL"/>
        </w:rPr>
        <w:t xml:space="preserve">u: </w:t>
      </w:r>
      <w:r w:rsidRPr="008448F7">
        <w:rPr>
          <w:rFonts w:ascii="Times New Roman" w:hAnsi="Times New Roman"/>
          <w:bCs/>
          <w:color w:val="000000"/>
          <w:sz w:val="28"/>
          <w:szCs w:val="28"/>
          <w:lang w:val="nl-NL"/>
        </w:rPr>
        <w:t>C</w:t>
      </w:r>
      <w:r w:rsidRPr="008448F7">
        <w:rPr>
          <w:rFonts w:ascii="Times New Roman" w:hAnsi="Times New Roman" w:cs="Arial"/>
          <w:bCs/>
          <w:color w:val="000000"/>
          <w:sz w:val="28"/>
          <w:szCs w:val="28"/>
          <w:lang w:val="nl-NL"/>
        </w:rPr>
        <w:t>ủ</w:t>
      </w:r>
      <w:r w:rsidRPr="008448F7">
        <w:rPr>
          <w:rFonts w:ascii="Times New Roman" w:hAnsi="Times New Roman"/>
          <w:bCs/>
          <w:color w:val="000000"/>
          <w:sz w:val="28"/>
          <w:szCs w:val="28"/>
          <w:lang w:val="nl-NL"/>
        </w:rPr>
        <w:t>ng c</w:t>
      </w:r>
      <w:r w:rsidRPr="008448F7">
        <w:rPr>
          <w:rFonts w:ascii="Times New Roman" w:hAnsi="Times New Roman" w:cs="Arial"/>
          <w:bCs/>
          <w:color w:val="000000"/>
          <w:sz w:val="28"/>
          <w:szCs w:val="28"/>
          <w:lang w:val="nl-NL"/>
        </w:rPr>
        <w:t>ố</w:t>
      </w:r>
      <w:r w:rsidRPr="008448F7">
        <w:rPr>
          <w:rFonts w:ascii="Times New Roman" w:hAnsi="Times New Roman"/>
          <w:bCs/>
          <w:color w:val="000000"/>
          <w:sz w:val="28"/>
          <w:szCs w:val="28"/>
          <w:lang w:val="nl-NL"/>
        </w:rPr>
        <w:t xml:space="preserve"> l</w:t>
      </w:r>
      <w:r w:rsidRPr="008448F7">
        <w:rPr>
          <w:rFonts w:ascii="Times New Roman" w:hAnsi="Times New Roman" w:cs="Arial"/>
          <w:bCs/>
          <w:color w:val="000000"/>
          <w:sz w:val="28"/>
          <w:szCs w:val="28"/>
          <w:lang w:val="nl-NL"/>
        </w:rPr>
        <w:t>ạ</w:t>
      </w:r>
      <w:r w:rsidRPr="008448F7">
        <w:rPr>
          <w:rFonts w:ascii="Times New Roman" w:hAnsi="Times New Roman"/>
          <w:bCs/>
          <w:color w:val="000000"/>
          <w:sz w:val="28"/>
          <w:szCs w:val="28"/>
          <w:lang w:val="nl-NL"/>
        </w:rPr>
        <w:t>i ki</w:t>
      </w:r>
      <w:r w:rsidRPr="008448F7">
        <w:rPr>
          <w:rFonts w:ascii="Times New Roman" w:hAnsi="Times New Roman" w:cs="Arial"/>
          <w:bCs/>
          <w:color w:val="000000"/>
          <w:sz w:val="28"/>
          <w:szCs w:val="28"/>
          <w:lang w:val="nl-NL"/>
        </w:rPr>
        <w:t>ế</w:t>
      </w:r>
      <w:r w:rsidRPr="008448F7">
        <w:rPr>
          <w:rFonts w:ascii="Times New Roman" w:hAnsi="Times New Roman"/>
          <w:bCs/>
          <w:color w:val="000000"/>
          <w:sz w:val="28"/>
          <w:szCs w:val="28"/>
          <w:lang w:val="nl-NL"/>
        </w:rPr>
        <w:t>n th</w:t>
      </w:r>
      <w:r w:rsidRPr="008448F7">
        <w:rPr>
          <w:rFonts w:ascii="Times New Roman" w:hAnsi="Times New Roman" w:cs="Arial"/>
          <w:bCs/>
          <w:color w:val="000000"/>
          <w:sz w:val="28"/>
          <w:szCs w:val="28"/>
          <w:lang w:val="nl-NL"/>
        </w:rPr>
        <w:t>ứ</w:t>
      </w:r>
      <w:r w:rsidRPr="008448F7">
        <w:rPr>
          <w:rFonts w:ascii="Times New Roman" w:hAnsi="Times New Roman"/>
          <w:bCs/>
          <w:color w:val="000000"/>
          <w:sz w:val="28"/>
          <w:szCs w:val="28"/>
          <w:lang w:val="nl-NL"/>
        </w:rPr>
        <w:t xml:space="preserve">c </w:t>
      </w:r>
      <w:r w:rsidRPr="008448F7">
        <w:rPr>
          <w:rFonts w:ascii="Times New Roman" w:hAnsi="Times New Roman" w:cs="Arial"/>
          <w:bCs/>
          <w:color w:val="000000"/>
          <w:sz w:val="28"/>
          <w:szCs w:val="28"/>
          <w:lang w:val="nl-NL"/>
        </w:rPr>
        <w:t>đ</w:t>
      </w:r>
      <w:r w:rsidRPr="008448F7">
        <w:rPr>
          <w:rFonts w:ascii="Times New Roman" w:hAnsi="Times New Roman" w:cs=".VnTime"/>
          <w:bCs/>
          <w:color w:val="000000"/>
          <w:sz w:val="28"/>
          <w:szCs w:val="28"/>
          <w:lang w:val="nl-NL"/>
        </w:rPr>
        <w:t>ã</w:t>
      </w:r>
      <w:r w:rsidRPr="008448F7">
        <w:rPr>
          <w:rFonts w:ascii="Times New Roman" w:hAnsi="Times New Roman"/>
          <w:bCs/>
          <w:color w:val="000000"/>
          <w:sz w:val="28"/>
          <w:szCs w:val="28"/>
          <w:lang w:val="nl-NL"/>
        </w:rPr>
        <w:t xml:space="preserve"> h</w:t>
      </w:r>
      <w:r w:rsidRPr="008448F7">
        <w:rPr>
          <w:rFonts w:ascii="Times New Roman" w:hAnsi="Times New Roman" w:cs="Arial"/>
          <w:bCs/>
          <w:color w:val="000000"/>
          <w:sz w:val="28"/>
          <w:szCs w:val="28"/>
          <w:lang w:val="nl-NL"/>
        </w:rPr>
        <w:t>ọ</w:t>
      </w:r>
      <w:r w:rsidRPr="008448F7">
        <w:rPr>
          <w:rFonts w:ascii="Times New Roman" w:hAnsi="Times New Roman"/>
          <w:bCs/>
          <w:color w:val="000000"/>
          <w:sz w:val="28"/>
          <w:szCs w:val="28"/>
          <w:lang w:val="nl-NL"/>
        </w:rPr>
        <w:t>c th</w:t>
      </w:r>
      <w:r w:rsidRPr="008448F7">
        <w:rPr>
          <w:rFonts w:ascii="Times New Roman" w:hAnsi="Times New Roman" w:cs=".VnTime"/>
          <w:bCs/>
          <w:color w:val="000000"/>
          <w:sz w:val="28"/>
          <w:szCs w:val="28"/>
          <w:lang w:val="nl-NL"/>
        </w:rPr>
        <w:t>ô</w:t>
      </w:r>
      <w:r w:rsidRPr="008448F7">
        <w:rPr>
          <w:rFonts w:ascii="Times New Roman" w:hAnsi="Times New Roman"/>
          <w:bCs/>
          <w:color w:val="000000"/>
          <w:sz w:val="28"/>
          <w:szCs w:val="28"/>
          <w:lang w:val="nl-NL"/>
        </w:rPr>
        <w:t xml:space="preserve">ng qua dạng câu hỏi lý thuyết . </w:t>
      </w:r>
    </w:p>
    <w:p w14:paraId="48D40D02" w14:textId="77777777" w:rsidR="008448F7" w:rsidRPr="008448F7" w:rsidRDefault="008448F7" w:rsidP="008448F7">
      <w:pPr>
        <w:spacing w:after="0" w:line="360" w:lineRule="auto"/>
        <w:ind w:right="190"/>
        <w:jc w:val="both"/>
        <w:rPr>
          <w:rFonts w:ascii="Times New Roman" w:hAnsi="Times New Roman"/>
          <w:b/>
          <w:bCs/>
          <w:color w:val="000000"/>
          <w:sz w:val="28"/>
          <w:szCs w:val="28"/>
          <w:lang w:val="nl-NL"/>
        </w:rPr>
      </w:pPr>
      <w:r w:rsidRPr="008448F7">
        <w:rPr>
          <w:rFonts w:ascii="Times New Roman" w:hAnsi="Times New Roman"/>
          <w:b/>
          <w:bCs/>
          <w:color w:val="000000"/>
          <w:sz w:val="28"/>
          <w:szCs w:val="28"/>
          <w:lang w:val="nl-NL"/>
        </w:rPr>
        <w:t>b. T</w:t>
      </w:r>
      <w:r w:rsidRPr="008448F7">
        <w:rPr>
          <w:rFonts w:ascii="Times New Roman" w:hAnsi="Times New Roman" w:cs="Arial"/>
          <w:b/>
          <w:bCs/>
          <w:color w:val="000000"/>
          <w:sz w:val="28"/>
          <w:szCs w:val="28"/>
          <w:lang w:val="nl-NL"/>
        </w:rPr>
        <w:t>ổ</w:t>
      </w:r>
      <w:r w:rsidRPr="008448F7">
        <w:rPr>
          <w:rFonts w:ascii="Times New Roman" w:hAnsi="Times New Roman"/>
          <w:b/>
          <w:bCs/>
          <w:color w:val="000000"/>
          <w:sz w:val="28"/>
          <w:szCs w:val="28"/>
          <w:lang w:val="nl-NL"/>
        </w:rPr>
        <w:t xml:space="preserve"> ch</w:t>
      </w:r>
      <w:r w:rsidRPr="008448F7">
        <w:rPr>
          <w:rFonts w:ascii="Times New Roman" w:hAnsi="Times New Roman" w:cs="Arial"/>
          <w:b/>
          <w:bCs/>
          <w:color w:val="000000"/>
          <w:sz w:val="28"/>
          <w:szCs w:val="28"/>
          <w:lang w:val="nl-NL"/>
        </w:rPr>
        <w:t>ứ</w:t>
      </w:r>
      <w:r w:rsidRPr="008448F7">
        <w:rPr>
          <w:rFonts w:ascii="Times New Roman" w:hAnsi="Times New Roman"/>
          <w:b/>
          <w:bCs/>
          <w:color w:val="000000"/>
          <w:sz w:val="28"/>
          <w:szCs w:val="28"/>
          <w:lang w:val="nl-NL"/>
        </w:rPr>
        <w:t>c th</w:t>
      </w:r>
      <w:r w:rsidRPr="008448F7">
        <w:rPr>
          <w:rFonts w:ascii="Times New Roman" w:hAnsi="Times New Roman" w:cs="Arial"/>
          <w:b/>
          <w:bCs/>
          <w:color w:val="000000"/>
          <w:sz w:val="28"/>
          <w:szCs w:val="28"/>
          <w:lang w:val="nl-NL"/>
        </w:rPr>
        <w:t>ự</w:t>
      </w:r>
      <w:r w:rsidRPr="008448F7">
        <w:rPr>
          <w:rFonts w:ascii="Times New Roman" w:hAnsi="Times New Roman"/>
          <w:b/>
          <w:bCs/>
          <w:color w:val="000000"/>
          <w:sz w:val="28"/>
          <w:szCs w:val="28"/>
          <w:lang w:val="nl-NL"/>
        </w:rPr>
        <w:t>c hi</w:t>
      </w:r>
      <w:r w:rsidRPr="008448F7">
        <w:rPr>
          <w:rFonts w:ascii="Times New Roman" w:hAnsi="Times New Roman" w:cs="Arial"/>
          <w:b/>
          <w:bCs/>
          <w:color w:val="000000"/>
          <w:sz w:val="28"/>
          <w:szCs w:val="28"/>
          <w:lang w:val="nl-NL"/>
        </w:rPr>
        <w:t>ệ</w:t>
      </w:r>
      <w:r w:rsidRPr="008448F7">
        <w:rPr>
          <w:rFonts w:ascii="Times New Roman" w:hAnsi="Times New Roman"/>
          <w:b/>
          <w:bCs/>
          <w:color w:val="000000"/>
          <w:sz w:val="28"/>
          <w:szCs w:val="28"/>
          <w:lang w:val="nl-NL"/>
        </w:rPr>
        <w:t>n:</w:t>
      </w:r>
    </w:p>
    <w:p w14:paraId="0A03E843" w14:textId="77777777" w:rsidR="008448F7" w:rsidRPr="008448F7" w:rsidRDefault="008448F7" w:rsidP="008448F7">
      <w:pPr>
        <w:spacing w:after="0" w:line="360" w:lineRule="auto"/>
        <w:ind w:right="190"/>
        <w:jc w:val="both"/>
        <w:rPr>
          <w:rFonts w:ascii="Times New Roman" w:hAnsi="Times New Roman"/>
          <w:bCs/>
          <w:color w:val="000000"/>
          <w:sz w:val="28"/>
          <w:szCs w:val="28"/>
          <w:lang w:val="nl-NL"/>
        </w:rPr>
      </w:pPr>
      <w:r w:rsidRPr="008448F7">
        <w:rPr>
          <w:rFonts w:ascii="Times New Roman" w:hAnsi="Times New Roman"/>
          <w:bCs/>
          <w:i/>
          <w:color w:val="000000"/>
          <w:sz w:val="28"/>
          <w:szCs w:val="28"/>
          <w:lang w:val="nl-NL"/>
        </w:rPr>
        <w:t>- GV yêu cầu HS trả lời câu hỏi :</w:t>
      </w:r>
    </w:p>
    <w:p w14:paraId="52F20058" w14:textId="77777777" w:rsidR="008448F7" w:rsidRPr="008448F7" w:rsidRDefault="008448F7" w:rsidP="008448F7">
      <w:pPr>
        <w:spacing w:after="0" w:line="360" w:lineRule="auto"/>
        <w:ind w:right="190"/>
        <w:jc w:val="both"/>
        <w:rPr>
          <w:rFonts w:ascii="Times New Roman" w:hAnsi="Times New Roman"/>
          <w:bCs/>
          <w:color w:val="000000"/>
          <w:sz w:val="28"/>
          <w:szCs w:val="28"/>
          <w:lang w:val="nl-NL"/>
        </w:rPr>
      </w:pPr>
      <w:r w:rsidRPr="008448F7">
        <w:rPr>
          <w:rFonts w:ascii="Times New Roman" w:hAnsi="Times New Roman"/>
          <w:b/>
          <w:bCs/>
          <w:iCs/>
          <w:sz w:val="28"/>
          <w:szCs w:val="28"/>
          <w:lang w:val="nl-NL"/>
        </w:rPr>
        <w:t xml:space="preserve">- </w:t>
      </w:r>
      <w:r w:rsidRPr="008448F7">
        <w:rPr>
          <w:rFonts w:ascii="Times New Roman" w:hAnsi="Times New Roman"/>
          <w:bCs/>
          <w:i/>
          <w:iCs/>
          <w:sz w:val="28"/>
          <w:szCs w:val="28"/>
          <w:lang w:val="nl-NL"/>
        </w:rPr>
        <w:t>HS tiếp nhận nhiệm vụ, đưa ra câu trả lời:</w:t>
      </w:r>
      <w:r w:rsidRPr="008448F7">
        <w:rPr>
          <w:rFonts w:ascii="Times New Roman" w:hAnsi="Times New Roman"/>
          <w:bCs/>
          <w:color w:val="000000"/>
          <w:sz w:val="28"/>
          <w:szCs w:val="28"/>
          <w:lang w:val="nl-NL"/>
        </w:rPr>
        <w:t xml:space="preserve"> Tóm tắt quá trình thành lập và suy vong  của Vương quốc Phù Nam.</w:t>
      </w:r>
    </w:p>
    <w:p w14:paraId="29041E0A" w14:textId="77777777" w:rsidR="008448F7" w:rsidRPr="008448F7" w:rsidRDefault="008448F7" w:rsidP="008448F7">
      <w:pPr>
        <w:spacing w:after="0" w:line="360" w:lineRule="auto"/>
        <w:ind w:right="190"/>
        <w:jc w:val="both"/>
        <w:rPr>
          <w:rFonts w:ascii="Times New Roman" w:hAnsi="Times New Roman"/>
          <w:bCs/>
          <w:color w:val="000000"/>
          <w:sz w:val="28"/>
          <w:szCs w:val="28"/>
          <w:lang w:val="nl-NL"/>
        </w:rPr>
      </w:pPr>
      <w:r w:rsidRPr="008448F7">
        <w:rPr>
          <w:rFonts w:ascii="Times New Roman" w:hAnsi="Times New Roman"/>
          <w:bCs/>
          <w:i/>
          <w:iCs/>
          <w:sz w:val="28"/>
          <w:szCs w:val="28"/>
          <w:lang w:val="nl-NL"/>
        </w:rPr>
        <w:t>- GV nhận xét, chuẩn kiến thức.</w:t>
      </w:r>
    </w:p>
    <w:p w14:paraId="1E0138F5" w14:textId="77777777" w:rsidR="008448F7" w:rsidRPr="008448F7" w:rsidRDefault="008448F7" w:rsidP="008448F7">
      <w:pPr>
        <w:spacing w:after="0" w:line="360" w:lineRule="auto"/>
        <w:ind w:right="190"/>
        <w:jc w:val="both"/>
        <w:rPr>
          <w:rFonts w:ascii="Times New Roman" w:hAnsi="Times New Roman"/>
          <w:b/>
          <w:sz w:val="28"/>
          <w:szCs w:val="28"/>
          <w:lang w:val="sv-SE"/>
        </w:rPr>
      </w:pPr>
      <w:r w:rsidRPr="008448F7">
        <w:rPr>
          <w:rFonts w:ascii="Times New Roman" w:hAnsi="Times New Roman"/>
          <w:b/>
          <w:sz w:val="28"/>
          <w:szCs w:val="28"/>
          <w:lang w:val="sv-SE"/>
        </w:rPr>
        <w:t>D. HOẠT ĐỘNG VẬN DỤNG</w:t>
      </w:r>
    </w:p>
    <w:p w14:paraId="2FF2C1E2" w14:textId="77777777" w:rsidR="008448F7" w:rsidRPr="008448F7" w:rsidRDefault="008448F7" w:rsidP="008448F7">
      <w:pPr>
        <w:spacing w:after="0" w:line="360" w:lineRule="auto"/>
        <w:ind w:right="190"/>
        <w:jc w:val="both"/>
        <w:rPr>
          <w:rFonts w:ascii="Times New Roman" w:hAnsi="Times New Roman"/>
          <w:b/>
          <w:bCs/>
          <w:color w:val="000000"/>
          <w:sz w:val="28"/>
          <w:szCs w:val="28"/>
          <w:lang w:val="nl-NL"/>
        </w:rPr>
      </w:pPr>
      <w:r w:rsidRPr="008448F7">
        <w:rPr>
          <w:rFonts w:ascii="Times New Roman" w:hAnsi="Times New Roman"/>
          <w:b/>
          <w:bCs/>
          <w:color w:val="000000"/>
          <w:sz w:val="28"/>
          <w:szCs w:val="28"/>
          <w:lang w:val="nl-NL"/>
        </w:rPr>
        <w:t>a. M</w:t>
      </w:r>
      <w:r w:rsidRPr="008448F7">
        <w:rPr>
          <w:rFonts w:ascii="Times New Roman" w:hAnsi="Times New Roman" w:cs="Arial"/>
          <w:b/>
          <w:bCs/>
          <w:color w:val="000000"/>
          <w:sz w:val="28"/>
          <w:szCs w:val="28"/>
          <w:lang w:val="nl-NL"/>
        </w:rPr>
        <w:t>ụ</w:t>
      </w:r>
      <w:r w:rsidRPr="008448F7">
        <w:rPr>
          <w:rFonts w:ascii="Times New Roman" w:hAnsi="Times New Roman"/>
          <w:b/>
          <w:bCs/>
          <w:color w:val="000000"/>
          <w:sz w:val="28"/>
          <w:szCs w:val="28"/>
          <w:lang w:val="nl-NL"/>
        </w:rPr>
        <w:t>c ti</w:t>
      </w:r>
      <w:r w:rsidRPr="008448F7">
        <w:rPr>
          <w:rFonts w:ascii="Times New Roman" w:hAnsi="Times New Roman" w:cs=".VnTime"/>
          <w:b/>
          <w:bCs/>
          <w:color w:val="000000"/>
          <w:sz w:val="28"/>
          <w:szCs w:val="28"/>
          <w:lang w:val="nl-NL"/>
        </w:rPr>
        <w:t>ê</w:t>
      </w:r>
      <w:r w:rsidRPr="008448F7">
        <w:rPr>
          <w:rFonts w:ascii="Times New Roman" w:hAnsi="Times New Roman"/>
          <w:b/>
          <w:bCs/>
          <w:color w:val="000000"/>
          <w:sz w:val="28"/>
          <w:szCs w:val="28"/>
          <w:lang w:val="nl-NL"/>
        </w:rPr>
        <w:t xml:space="preserve">u: </w:t>
      </w:r>
      <w:r w:rsidRPr="008448F7">
        <w:rPr>
          <w:rFonts w:ascii="Times New Roman" w:hAnsi="Times New Roman"/>
          <w:bCs/>
          <w:color w:val="000000"/>
          <w:sz w:val="28"/>
          <w:szCs w:val="28"/>
          <w:lang w:val="nl-NL"/>
        </w:rPr>
        <w:t>C</w:t>
      </w:r>
      <w:r w:rsidRPr="008448F7">
        <w:rPr>
          <w:rFonts w:ascii="Times New Roman" w:hAnsi="Times New Roman" w:cs="Arial"/>
          <w:bCs/>
          <w:color w:val="000000"/>
          <w:sz w:val="28"/>
          <w:szCs w:val="28"/>
          <w:lang w:val="nl-NL"/>
        </w:rPr>
        <w:t>ủ</w:t>
      </w:r>
      <w:r w:rsidRPr="008448F7">
        <w:rPr>
          <w:rFonts w:ascii="Times New Roman" w:hAnsi="Times New Roman"/>
          <w:bCs/>
          <w:color w:val="000000"/>
          <w:sz w:val="28"/>
          <w:szCs w:val="28"/>
          <w:lang w:val="nl-NL"/>
        </w:rPr>
        <w:t>ng c</w:t>
      </w:r>
      <w:r w:rsidRPr="008448F7">
        <w:rPr>
          <w:rFonts w:ascii="Times New Roman" w:hAnsi="Times New Roman" w:cs="Arial"/>
          <w:bCs/>
          <w:color w:val="000000"/>
          <w:sz w:val="28"/>
          <w:szCs w:val="28"/>
          <w:lang w:val="nl-NL"/>
        </w:rPr>
        <w:t>ố</w:t>
      </w:r>
      <w:r w:rsidRPr="008448F7">
        <w:rPr>
          <w:rFonts w:ascii="Times New Roman" w:hAnsi="Times New Roman"/>
          <w:bCs/>
          <w:color w:val="000000"/>
          <w:sz w:val="28"/>
          <w:szCs w:val="28"/>
          <w:lang w:val="nl-NL"/>
        </w:rPr>
        <w:t xml:space="preserve"> l</w:t>
      </w:r>
      <w:r w:rsidRPr="008448F7">
        <w:rPr>
          <w:rFonts w:ascii="Times New Roman" w:hAnsi="Times New Roman" w:cs="Arial"/>
          <w:bCs/>
          <w:color w:val="000000"/>
          <w:sz w:val="28"/>
          <w:szCs w:val="28"/>
          <w:lang w:val="nl-NL"/>
        </w:rPr>
        <w:t>ạ</w:t>
      </w:r>
      <w:r w:rsidRPr="008448F7">
        <w:rPr>
          <w:rFonts w:ascii="Times New Roman" w:hAnsi="Times New Roman"/>
          <w:bCs/>
          <w:color w:val="000000"/>
          <w:sz w:val="28"/>
          <w:szCs w:val="28"/>
          <w:lang w:val="nl-NL"/>
        </w:rPr>
        <w:t>i ki</w:t>
      </w:r>
      <w:r w:rsidRPr="008448F7">
        <w:rPr>
          <w:rFonts w:ascii="Times New Roman" w:hAnsi="Times New Roman" w:cs="Arial"/>
          <w:bCs/>
          <w:color w:val="000000"/>
          <w:sz w:val="28"/>
          <w:szCs w:val="28"/>
          <w:lang w:val="nl-NL"/>
        </w:rPr>
        <w:t>ế</w:t>
      </w:r>
      <w:r w:rsidRPr="008448F7">
        <w:rPr>
          <w:rFonts w:ascii="Times New Roman" w:hAnsi="Times New Roman"/>
          <w:bCs/>
          <w:color w:val="000000"/>
          <w:sz w:val="28"/>
          <w:szCs w:val="28"/>
          <w:lang w:val="nl-NL"/>
        </w:rPr>
        <w:t>n th</w:t>
      </w:r>
      <w:r w:rsidRPr="008448F7">
        <w:rPr>
          <w:rFonts w:ascii="Times New Roman" w:hAnsi="Times New Roman" w:cs="Arial"/>
          <w:bCs/>
          <w:color w:val="000000"/>
          <w:sz w:val="28"/>
          <w:szCs w:val="28"/>
          <w:lang w:val="nl-NL"/>
        </w:rPr>
        <w:t>ứ</w:t>
      </w:r>
      <w:r w:rsidRPr="008448F7">
        <w:rPr>
          <w:rFonts w:ascii="Times New Roman" w:hAnsi="Times New Roman"/>
          <w:bCs/>
          <w:color w:val="000000"/>
          <w:sz w:val="28"/>
          <w:szCs w:val="28"/>
          <w:lang w:val="nl-NL"/>
        </w:rPr>
        <w:t xml:space="preserve">c </w:t>
      </w:r>
      <w:r w:rsidRPr="008448F7">
        <w:rPr>
          <w:rFonts w:ascii="Times New Roman" w:hAnsi="Times New Roman" w:cs="Arial"/>
          <w:bCs/>
          <w:color w:val="000000"/>
          <w:sz w:val="28"/>
          <w:szCs w:val="28"/>
          <w:lang w:val="nl-NL"/>
        </w:rPr>
        <w:t>đ</w:t>
      </w:r>
      <w:r w:rsidRPr="008448F7">
        <w:rPr>
          <w:rFonts w:ascii="Times New Roman" w:hAnsi="Times New Roman" w:cs=".VnTime"/>
          <w:bCs/>
          <w:color w:val="000000"/>
          <w:sz w:val="28"/>
          <w:szCs w:val="28"/>
          <w:lang w:val="nl-NL"/>
        </w:rPr>
        <w:t>ã</w:t>
      </w:r>
      <w:r w:rsidRPr="008448F7">
        <w:rPr>
          <w:rFonts w:ascii="Times New Roman" w:hAnsi="Times New Roman"/>
          <w:bCs/>
          <w:color w:val="000000"/>
          <w:sz w:val="28"/>
          <w:szCs w:val="28"/>
          <w:lang w:val="nl-NL"/>
        </w:rPr>
        <w:t xml:space="preserve"> h</w:t>
      </w:r>
      <w:r w:rsidRPr="008448F7">
        <w:rPr>
          <w:rFonts w:ascii="Times New Roman" w:hAnsi="Times New Roman" w:cs="Arial"/>
          <w:bCs/>
          <w:color w:val="000000"/>
          <w:sz w:val="28"/>
          <w:szCs w:val="28"/>
          <w:lang w:val="nl-NL"/>
        </w:rPr>
        <w:t>ọ</w:t>
      </w:r>
      <w:r w:rsidRPr="008448F7">
        <w:rPr>
          <w:rFonts w:ascii="Times New Roman" w:hAnsi="Times New Roman"/>
          <w:bCs/>
          <w:color w:val="000000"/>
          <w:sz w:val="28"/>
          <w:szCs w:val="28"/>
          <w:lang w:val="nl-NL"/>
        </w:rPr>
        <w:t>c th</w:t>
      </w:r>
      <w:r w:rsidRPr="008448F7">
        <w:rPr>
          <w:rFonts w:ascii="Times New Roman" w:hAnsi="Times New Roman" w:cs=".VnTime"/>
          <w:bCs/>
          <w:color w:val="000000"/>
          <w:sz w:val="28"/>
          <w:szCs w:val="28"/>
          <w:lang w:val="nl-NL"/>
        </w:rPr>
        <w:t>ô</w:t>
      </w:r>
      <w:r w:rsidRPr="008448F7">
        <w:rPr>
          <w:rFonts w:ascii="Times New Roman" w:hAnsi="Times New Roman"/>
          <w:bCs/>
          <w:color w:val="000000"/>
          <w:sz w:val="28"/>
          <w:szCs w:val="28"/>
          <w:lang w:val="nl-NL"/>
        </w:rPr>
        <w:t xml:space="preserve">ng qua dạng câu hỏi thực hành. </w:t>
      </w:r>
    </w:p>
    <w:p w14:paraId="0F04BB65" w14:textId="77777777" w:rsidR="008448F7" w:rsidRPr="008448F7" w:rsidRDefault="008448F7" w:rsidP="008448F7">
      <w:pPr>
        <w:spacing w:after="0" w:line="360" w:lineRule="auto"/>
        <w:ind w:right="190"/>
        <w:jc w:val="both"/>
        <w:rPr>
          <w:rFonts w:ascii="Times New Roman" w:hAnsi="Times New Roman"/>
          <w:b/>
          <w:bCs/>
          <w:color w:val="000000"/>
          <w:sz w:val="28"/>
          <w:szCs w:val="28"/>
          <w:lang w:val="nl-NL"/>
        </w:rPr>
      </w:pPr>
      <w:r w:rsidRPr="008448F7">
        <w:rPr>
          <w:rFonts w:ascii="Times New Roman" w:hAnsi="Times New Roman"/>
          <w:b/>
          <w:bCs/>
          <w:color w:val="000000"/>
          <w:sz w:val="28"/>
          <w:szCs w:val="28"/>
          <w:lang w:val="nl-NL"/>
        </w:rPr>
        <w:t>b. T</w:t>
      </w:r>
      <w:r w:rsidRPr="008448F7">
        <w:rPr>
          <w:rFonts w:ascii="Times New Roman" w:hAnsi="Times New Roman" w:cs="Arial"/>
          <w:b/>
          <w:bCs/>
          <w:color w:val="000000"/>
          <w:sz w:val="28"/>
          <w:szCs w:val="28"/>
          <w:lang w:val="nl-NL"/>
        </w:rPr>
        <w:t>ổ</w:t>
      </w:r>
      <w:r w:rsidRPr="008448F7">
        <w:rPr>
          <w:rFonts w:ascii="Times New Roman" w:hAnsi="Times New Roman"/>
          <w:b/>
          <w:bCs/>
          <w:color w:val="000000"/>
          <w:sz w:val="28"/>
          <w:szCs w:val="28"/>
          <w:lang w:val="nl-NL"/>
        </w:rPr>
        <w:t xml:space="preserve"> ch</w:t>
      </w:r>
      <w:r w:rsidRPr="008448F7">
        <w:rPr>
          <w:rFonts w:ascii="Times New Roman" w:hAnsi="Times New Roman" w:cs="Arial"/>
          <w:b/>
          <w:bCs/>
          <w:color w:val="000000"/>
          <w:sz w:val="28"/>
          <w:szCs w:val="28"/>
          <w:lang w:val="nl-NL"/>
        </w:rPr>
        <w:t>ứ</w:t>
      </w:r>
      <w:r w:rsidRPr="008448F7">
        <w:rPr>
          <w:rFonts w:ascii="Times New Roman" w:hAnsi="Times New Roman"/>
          <w:b/>
          <w:bCs/>
          <w:color w:val="000000"/>
          <w:sz w:val="28"/>
          <w:szCs w:val="28"/>
          <w:lang w:val="nl-NL"/>
        </w:rPr>
        <w:t>c th</w:t>
      </w:r>
      <w:r w:rsidRPr="008448F7">
        <w:rPr>
          <w:rFonts w:ascii="Times New Roman" w:hAnsi="Times New Roman" w:cs="Arial"/>
          <w:b/>
          <w:bCs/>
          <w:color w:val="000000"/>
          <w:sz w:val="28"/>
          <w:szCs w:val="28"/>
          <w:lang w:val="nl-NL"/>
        </w:rPr>
        <w:t>ự</w:t>
      </w:r>
      <w:r w:rsidRPr="008448F7">
        <w:rPr>
          <w:rFonts w:ascii="Times New Roman" w:hAnsi="Times New Roman"/>
          <w:b/>
          <w:bCs/>
          <w:color w:val="000000"/>
          <w:sz w:val="28"/>
          <w:szCs w:val="28"/>
          <w:lang w:val="nl-NL"/>
        </w:rPr>
        <w:t>c hi</w:t>
      </w:r>
      <w:r w:rsidRPr="008448F7">
        <w:rPr>
          <w:rFonts w:ascii="Times New Roman" w:hAnsi="Times New Roman" w:cs="Arial"/>
          <w:b/>
          <w:bCs/>
          <w:color w:val="000000"/>
          <w:sz w:val="28"/>
          <w:szCs w:val="28"/>
          <w:lang w:val="nl-NL"/>
        </w:rPr>
        <w:t>ệ</w:t>
      </w:r>
      <w:r w:rsidRPr="008448F7">
        <w:rPr>
          <w:rFonts w:ascii="Times New Roman" w:hAnsi="Times New Roman"/>
          <w:b/>
          <w:bCs/>
          <w:color w:val="000000"/>
          <w:sz w:val="28"/>
          <w:szCs w:val="28"/>
          <w:lang w:val="nl-NL"/>
        </w:rPr>
        <w:t>n:</w:t>
      </w:r>
    </w:p>
    <w:p w14:paraId="4395BF53" w14:textId="77777777" w:rsidR="008448F7" w:rsidRPr="008448F7" w:rsidRDefault="008448F7" w:rsidP="008448F7">
      <w:pPr>
        <w:spacing w:after="0" w:line="360" w:lineRule="auto"/>
        <w:ind w:right="190"/>
        <w:jc w:val="both"/>
        <w:rPr>
          <w:rFonts w:ascii="Times New Roman" w:hAnsi="Times New Roman"/>
          <w:bCs/>
          <w:i/>
          <w:color w:val="000000"/>
          <w:sz w:val="28"/>
          <w:szCs w:val="28"/>
          <w:lang w:val="nl-NL"/>
        </w:rPr>
      </w:pPr>
      <w:r w:rsidRPr="008448F7">
        <w:rPr>
          <w:rFonts w:ascii="Times New Roman" w:hAnsi="Times New Roman"/>
          <w:bCs/>
          <w:i/>
          <w:color w:val="000000"/>
          <w:sz w:val="28"/>
          <w:szCs w:val="28"/>
          <w:lang w:val="nl-NL"/>
        </w:rPr>
        <w:t>- GV yêu cầu HS trả lời câu hỏi 3 phần Vận dụng SGK trang 98.</w:t>
      </w:r>
    </w:p>
    <w:p w14:paraId="62D99E61" w14:textId="77777777" w:rsidR="008448F7" w:rsidRPr="008448F7" w:rsidRDefault="008448F7" w:rsidP="008448F7">
      <w:pPr>
        <w:spacing w:after="0" w:line="360" w:lineRule="auto"/>
        <w:ind w:right="190"/>
        <w:jc w:val="both"/>
        <w:rPr>
          <w:rFonts w:ascii="Times New Roman" w:hAnsi="Times New Roman"/>
          <w:bCs/>
          <w:color w:val="000000"/>
          <w:sz w:val="28"/>
          <w:szCs w:val="28"/>
          <w:lang w:val="nl-NL"/>
        </w:rPr>
      </w:pPr>
      <w:r w:rsidRPr="008448F7">
        <w:rPr>
          <w:rFonts w:ascii="Times New Roman" w:hAnsi="Times New Roman"/>
          <w:b/>
          <w:bCs/>
          <w:iCs/>
          <w:sz w:val="28"/>
          <w:szCs w:val="28"/>
          <w:lang w:val="nl-NL"/>
        </w:rPr>
        <w:t xml:space="preserve">- </w:t>
      </w:r>
      <w:r w:rsidRPr="008448F7">
        <w:rPr>
          <w:rFonts w:ascii="Times New Roman" w:hAnsi="Times New Roman"/>
          <w:bCs/>
          <w:i/>
          <w:iCs/>
          <w:sz w:val="28"/>
          <w:szCs w:val="28"/>
          <w:lang w:val="nl-NL"/>
        </w:rPr>
        <w:t>HS tiếp nhận nhiệm vụ, đưa ra câu trả lời:</w:t>
      </w:r>
      <w:r w:rsidRPr="008448F7">
        <w:rPr>
          <w:rFonts w:ascii="Times New Roman" w:hAnsi="Times New Roman"/>
          <w:bCs/>
          <w:color w:val="000000"/>
          <w:sz w:val="28"/>
          <w:szCs w:val="28"/>
          <w:lang w:val="nl-NL"/>
        </w:rPr>
        <w:t xml:space="preserve"> Ý nghĩa của sự ra đời và phát triển của các quốc gia cổ trên lãnh thổ Việt Nam (Nước Văn Lang, Nước Âu Lạc, Vương quốc Chănrpa và Vương quốc Phù Nam):  Đánh dấu quá trình vừa dựng nước, đấu tranh, gìn giữ, bảo vệ vừa phát triển những giá trị về kinh tế, văn hóa, xã hội của dân tộc</w:t>
      </w:r>
    </w:p>
    <w:p w14:paraId="519DD72A" w14:textId="77777777" w:rsidR="008448F7" w:rsidRPr="008448F7" w:rsidRDefault="008448F7" w:rsidP="008448F7">
      <w:pPr>
        <w:spacing w:after="0" w:line="360" w:lineRule="auto"/>
        <w:ind w:right="190"/>
        <w:jc w:val="both"/>
        <w:rPr>
          <w:rFonts w:ascii="Times New Roman" w:hAnsi="Times New Roman"/>
          <w:bCs/>
          <w:i/>
          <w:iCs/>
          <w:sz w:val="28"/>
          <w:szCs w:val="28"/>
          <w:lang w:val="nl-NL"/>
        </w:rPr>
      </w:pPr>
      <w:r w:rsidRPr="008448F7">
        <w:rPr>
          <w:rFonts w:ascii="Times New Roman" w:hAnsi="Times New Roman"/>
          <w:bCs/>
          <w:i/>
          <w:iCs/>
          <w:sz w:val="28"/>
          <w:szCs w:val="28"/>
          <w:lang w:val="nl-NL"/>
        </w:rPr>
        <w:t>- GV nhận xét, chuẩn kiến thức và hướng dẫn về nhà:</w:t>
      </w:r>
    </w:p>
    <w:p w14:paraId="2F543DA0" w14:textId="77777777" w:rsidR="008448F7" w:rsidRPr="008448F7" w:rsidRDefault="008448F7" w:rsidP="008448F7">
      <w:pPr>
        <w:spacing w:after="0" w:line="360" w:lineRule="auto"/>
        <w:ind w:right="190"/>
        <w:jc w:val="both"/>
        <w:rPr>
          <w:rFonts w:ascii="Times New Roman" w:hAnsi="Times New Roman"/>
          <w:color w:val="000000" w:themeColor="text1"/>
          <w:sz w:val="28"/>
          <w:szCs w:val="28"/>
          <w:lang w:val="fr-FR"/>
        </w:rPr>
      </w:pPr>
      <w:r w:rsidRPr="008448F7">
        <w:rPr>
          <w:rFonts w:ascii="Times New Roman" w:hAnsi="Times New Roman"/>
          <w:color w:val="000000" w:themeColor="text1"/>
          <w:sz w:val="28"/>
          <w:szCs w:val="28"/>
          <w:lang w:val="fr-FR"/>
        </w:rPr>
        <w:t xml:space="preserve"> + Kể tên một số thành tựu văn hóa của cư dân Phù Nam. </w:t>
      </w:r>
    </w:p>
    <w:p w14:paraId="4DCCF505" w14:textId="77777777" w:rsidR="008448F7" w:rsidRPr="008448F7" w:rsidRDefault="008448F7" w:rsidP="008448F7">
      <w:pPr>
        <w:spacing w:after="0" w:line="360" w:lineRule="auto"/>
        <w:ind w:right="190"/>
        <w:jc w:val="both"/>
        <w:rPr>
          <w:rFonts w:ascii="Times New Roman" w:hAnsi="Times New Roman"/>
          <w:color w:val="000000" w:themeColor="text1"/>
          <w:sz w:val="28"/>
          <w:szCs w:val="28"/>
          <w:lang w:val="fr-FR"/>
        </w:rPr>
      </w:pPr>
      <w:r w:rsidRPr="008448F7">
        <w:rPr>
          <w:rFonts w:ascii="Times New Roman" w:hAnsi="Times New Roman"/>
          <w:color w:val="000000" w:themeColor="text1"/>
          <w:sz w:val="28"/>
          <w:szCs w:val="28"/>
          <w:lang w:val="fr-FR"/>
        </w:rPr>
        <w:t xml:space="preserve"> +Sưu tầm và giới thiệu tranh ảnh về Vương quốc Phù Nam.</w:t>
      </w:r>
    </w:p>
    <w:p w14:paraId="018CD7F4" w14:textId="77777777" w:rsidR="001D080E" w:rsidRDefault="001D080E">
      <w:bookmarkStart w:id="0" w:name="_GoBack"/>
      <w:bookmarkEnd w:id="0"/>
    </w:p>
    <w:sectPr w:rsidR="001D080E" w:rsidSect="00AA5580">
      <w:type w:val="continuous"/>
      <w:pgSz w:w="11906" w:h="16838" w:code="9"/>
      <w:pgMar w:top="1134" w:right="851"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259B1"/>
    <w:multiLevelType w:val="hybridMultilevel"/>
    <w:tmpl w:val="92D22A4C"/>
    <w:lvl w:ilvl="0" w:tplc="435C89DE">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0763A5"/>
    <w:multiLevelType w:val="hybridMultilevel"/>
    <w:tmpl w:val="E4D41FD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DB1346"/>
    <w:multiLevelType w:val="hybridMultilevel"/>
    <w:tmpl w:val="16A881AE"/>
    <w:lvl w:ilvl="0" w:tplc="04090001">
      <w:start w:val="1"/>
      <w:numFmt w:val="bullet"/>
      <w:lvlText w:val=""/>
      <w:lvlJc w:val="left"/>
      <w:pPr>
        <w:ind w:left="720" w:hanging="360"/>
      </w:pPr>
      <w:rPr>
        <w:rFonts w:ascii="Symbol" w:hAnsi="Symbol"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AA3A4D"/>
    <w:multiLevelType w:val="hybridMultilevel"/>
    <w:tmpl w:val="C35C4898"/>
    <w:lvl w:ilvl="0" w:tplc="0316CC7A">
      <w:start w:val="10"/>
      <w:numFmt w:val="bullet"/>
      <w:lvlText w:val="-"/>
      <w:lvlJc w:val="left"/>
      <w:pPr>
        <w:ind w:left="2160" w:hanging="360"/>
      </w:pPr>
      <w:rPr>
        <w:rFonts w:ascii="Times New Roman" w:eastAsiaTheme="minorHAnsi" w:hAnsi="Times New Roman" w:cs="Times New Roman" w:hint="default"/>
      </w:rPr>
    </w:lvl>
    <w:lvl w:ilvl="1" w:tplc="70749806">
      <w:numFmt w:val="bullet"/>
      <w:lvlText w:val="•"/>
      <w:lvlJc w:val="left"/>
      <w:pPr>
        <w:ind w:left="2880" w:hanging="360"/>
      </w:pPr>
      <w:rPr>
        <w:rFonts w:ascii="Times New Roman" w:eastAsiaTheme="minorHAnsi" w:hAnsi="Times New Roman" w:cs="Times New Roman"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5BB02CDE"/>
    <w:multiLevelType w:val="hybridMultilevel"/>
    <w:tmpl w:val="F8EC09F0"/>
    <w:lvl w:ilvl="0" w:tplc="04090001">
      <w:start w:val="1"/>
      <w:numFmt w:val="bullet"/>
      <w:lvlText w:val=""/>
      <w:lvlJc w:val="left"/>
      <w:pPr>
        <w:ind w:left="720" w:hanging="360"/>
      </w:pPr>
      <w:rPr>
        <w:rFonts w:ascii="Symbol" w:hAnsi="Symbol"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61394D"/>
    <w:multiLevelType w:val="hybridMultilevel"/>
    <w:tmpl w:val="1BD41254"/>
    <w:lvl w:ilvl="0" w:tplc="435C89DE">
      <w:start w:val="18"/>
      <w:numFmt w:val="bullet"/>
      <w:lvlText w:val="-"/>
      <w:lvlJc w:val="left"/>
      <w:pPr>
        <w:ind w:left="1496" w:hanging="360"/>
      </w:pPr>
      <w:rPr>
        <w:rFonts w:ascii="Times New Roman" w:eastAsia="Times New Roman" w:hAnsi="Times New Roman" w:cs="Times New Roman" w:hint="default"/>
      </w:rPr>
    </w:lvl>
    <w:lvl w:ilvl="1" w:tplc="04090003" w:tentative="1">
      <w:start w:val="1"/>
      <w:numFmt w:val="bullet"/>
      <w:lvlText w:val="o"/>
      <w:lvlJc w:val="left"/>
      <w:pPr>
        <w:ind w:left="2216" w:hanging="360"/>
      </w:pPr>
      <w:rPr>
        <w:rFonts w:ascii="Courier New" w:hAnsi="Courier New" w:cs="Courier New" w:hint="default"/>
      </w:rPr>
    </w:lvl>
    <w:lvl w:ilvl="2" w:tplc="04090005" w:tentative="1">
      <w:start w:val="1"/>
      <w:numFmt w:val="bullet"/>
      <w:lvlText w:val=""/>
      <w:lvlJc w:val="left"/>
      <w:pPr>
        <w:ind w:left="2936" w:hanging="360"/>
      </w:pPr>
      <w:rPr>
        <w:rFonts w:ascii="Wingdings" w:hAnsi="Wingdings" w:hint="default"/>
      </w:rPr>
    </w:lvl>
    <w:lvl w:ilvl="3" w:tplc="04090001" w:tentative="1">
      <w:start w:val="1"/>
      <w:numFmt w:val="bullet"/>
      <w:lvlText w:val=""/>
      <w:lvlJc w:val="left"/>
      <w:pPr>
        <w:ind w:left="3656" w:hanging="360"/>
      </w:pPr>
      <w:rPr>
        <w:rFonts w:ascii="Symbol" w:hAnsi="Symbol" w:hint="default"/>
      </w:rPr>
    </w:lvl>
    <w:lvl w:ilvl="4" w:tplc="04090003" w:tentative="1">
      <w:start w:val="1"/>
      <w:numFmt w:val="bullet"/>
      <w:lvlText w:val="o"/>
      <w:lvlJc w:val="left"/>
      <w:pPr>
        <w:ind w:left="4376" w:hanging="360"/>
      </w:pPr>
      <w:rPr>
        <w:rFonts w:ascii="Courier New" w:hAnsi="Courier New" w:cs="Courier New" w:hint="default"/>
      </w:rPr>
    </w:lvl>
    <w:lvl w:ilvl="5" w:tplc="04090005" w:tentative="1">
      <w:start w:val="1"/>
      <w:numFmt w:val="bullet"/>
      <w:lvlText w:val=""/>
      <w:lvlJc w:val="left"/>
      <w:pPr>
        <w:ind w:left="5096" w:hanging="360"/>
      </w:pPr>
      <w:rPr>
        <w:rFonts w:ascii="Wingdings" w:hAnsi="Wingdings" w:hint="default"/>
      </w:rPr>
    </w:lvl>
    <w:lvl w:ilvl="6" w:tplc="04090001" w:tentative="1">
      <w:start w:val="1"/>
      <w:numFmt w:val="bullet"/>
      <w:lvlText w:val=""/>
      <w:lvlJc w:val="left"/>
      <w:pPr>
        <w:ind w:left="5816" w:hanging="360"/>
      </w:pPr>
      <w:rPr>
        <w:rFonts w:ascii="Symbol" w:hAnsi="Symbol" w:hint="default"/>
      </w:rPr>
    </w:lvl>
    <w:lvl w:ilvl="7" w:tplc="04090003" w:tentative="1">
      <w:start w:val="1"/>
      <w:numFmt w:val="bullet"/>
      <w:lvlText w:val="o"/>
      <w:lvlJc w:val="left"/>
      <w:pPr>
        <w:ind w:left="6536" w:hanging="360"/>
      </w:pPr>
      <w:rPr>
        <w:rFonts w:ascii="Courier New" w:hAnsi="Courier New" w:cs="Courier New" w:hint="default"/>
      </w:rPr>
    </w:lvl>
    <w:lvl w:ilvl="8" w:tplc="04090005" w:tentative="1">
      <w:start w:val="1"/>
      <w:numFmt w:val="bullet"/>
      <w:lvlText w:val=""/>
      <w:lvlJc w:val="left"/>
      <w:pPr>
        <w:ind w:left="7256" w:hanging="360"/>
      </w:pPr>
      <w:rPr>
        <w:rFonts w:ascii="Wingdings" w:hAnsi="Wingdings" w:hint="default"/>
      </w:rPr>
    </w:lvl>
  </w:abstractNum>
  <w:num w:numId="1">
    <w:abstractNumId w:val="3"/>
  </w:num>
  <w:num w:numId="2">
    <w:abstractNumId w:val="0"/>
  </w:num>
  <w:num w:numId="3">
    <w:abstractNumId w:val="5"/>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8F7"/>
    <w:rsid w:val="00013EC1"/>
    <w:rsid w:val="0001469C"/>
    <w:rsid w:val="00024F04"/>
    <w:rsid w:val="00033C37"/>
    <w:rsid w:val="000435E0"/>
    <w:rsid w:val="00060E5F"/>
    <w:rsid w:val="00061B7C"/>
    <w:rsid w:val="00072C4D"/>
    <w:rsid w:val="00082EC6"/>
    <w:rsid w:val="000935C5"/>
    <w:rsid w:val="000A0BCF"/>
    <w:rsid w:val="000A11AE"/>
    <w:rsid w:val="000A1FF4"/>
    <w:rsid w:val="000A3401"/>
    <w:rsid w:val="000A7DC5"/>
    <w:rsid w:val="000B69BA"/>
    <w:rsid w:val="000C1F67"/>
    <w:rsid w:val="000C721C"/>
    <w:rsid w:val="000E283B"/>
    <w:rsid w:val="000E29E6"/>
    <w:rsid w:val="000E4AFB"/>
    <w:rsid w:val="00106DFF"/>
    <w:rsid w:val="00114066"/>
    <w:rsid w:val="00125F14"/>
    <w:rsid w:val="00135361"/>
    <w:rsid w:val="001537C6"/>
    <w:rsid w:val="001553B2"/>
    <w:rsid w:val="00174964"/>
    <w:rsid w:val="001822AA"/>
    <w:rsid w:val="001A0049"/>
    <w:rsid w:val="001A41C5"/>
    <w:rsid w:val="001B1B89"/>
    <w:rsid w:val="001B2D17"/>
    <w:rsid w:val="001B4604"/>
    <w:rsid w:val="001D080E"/>
    <w:rsid w:val="001D359B"/>
    <w:rsid w:val="001D5E43"/>
    <w:rsid w:val="001E0B63"/>
    <w:rsid w:val="001E2E1E"/>
    <w:rsid w:val="001F2C03"/>
    <w:rsid w:val="002019CD"/>
    <w:rsid w:val="0020284E"/>
    <w:rsid w:val="002064EE"/>
    <w:rsid w:val="00211F54"/>
    <w:rsid w:val="0022433E"/>
    <w:rsid w:val="00240A84"/>
    <w:rsid w:val="002436F2"/>
    <w:rsid w:val="0026697C"/>
    <w:rsid w:val="00277E28"/>
    <w:rsid w:val="00282CCB"/>
    <w:rsid w:val="0029201B"/>
    <w:rsid w:val="002964AE"/>
    <w:rsid w:val="002A21E1"/>
    <w:rsid w:val="002B1D23"/>
    <w:rsid w:val="002B1DB5"/>
    <w:rsid w:val="002B2C5B"/>
    <w:rsid w:val="002C15BB"/>
    <w:rsid w:val="002D7003"/>
    <w:rsid w:val="002F0130"/>
    <w:rsid w:val="00312FF3"/>
    <w:rsid w:val="00320DB9"/>
    <w:rsid w:val="00354CAE"/>
    <w:rsid w:val="003610C8"/>
    <w:rsid w:val="003711C9"/>
    <w:rsid w:val="003866BA"/>
    <w:rsid w:val="00393A11"/>
    <w:rsid w:val="00395573"/>
    <w:rsid w:val="003A639A"/>
    <w:rsid w:val="003B412B"/>
    <w:rsid w:val="003D58CD"/>
    <w:rsid w:val="003D7DB9"/>
    <w:rsid w:val="003E7055"/>
    <w:rsid w:val="003F207C"/>
    <w:rsid w:val="00401FB7"/>
    <w:rsid w:val="00402F48"/>
    <w:rsid w:val="004255E8"/>
    <w:rsid w:val="00440358"/>
    <w:rsid w:val="00442C5B"/>
    <w:rsid w:val="00443410"/>
    <w:rsid w:val="00461F6C"/>
    <w:rsid w:val="00467E64"/>
    <w:rsid w:val="00467F20"/>
    <w:rsid w:val="004701C9"/>
    <w:rsid w:val="004714E5"/>
    <w:rsid w:val="004A1340"/>
    <w:rsid w:val="004A2B61"/>
    <w:rsid w:val="004B0AFC"/>
    <w:rsid w:val="004B13F5"/>
    <w:rsid w:val="004F3989"/>
    <w:rsid w:val="004F726D"/>
    <w:rsid w:val="00502C56"/>
    <w:rsid w:val="005142E9"/>
    <w:rsid w:val="005215E6"/>
    <w:rsid w:val="005229E0"/>
    <w:rsid w:val="00522B6F"/>
    <w:rsid w:val="00523F93"/>
    <w:rsid w:val="00540F74"/>
    <w:rsid w:val="00541B49"/>
    <w:rsid w:val="00542D45"/>
    <w:rsid w:val="0055092F"/>
    <w:rsid w:val="005550A8"/>
    <w:rsid w:val="00555C8A"/>
    <w:rsid w:val="00560FE1"/>
    <w:rsid w:val="005614C7"/>
    <w:rsid w:val="00586A54"/>
    <w:rsid w:val="005901D1"/>
    <w:rsid w:val="005A28A3"/>
    <w:rsid w:val="005A381E"/>
    <w:rsid w:val="005A6360"/>
    <w:rsid w:val="005B305C"/>
    <w:rsid w:val="005E7A1C"/>
    <w:rsid w:val="00627960"/>
    <w:rsid w:val="0063147F"/>
    <w:rsid w:val="00642197"/>
    <w:rsid w:val="006513AE"/>
    <w:rsid w:val="0067411B"/>
    <w:rsid w:val="00674BF2"/>
    <w:rsid w:val="0068680B"/>
    <w:rsid w:val="00691310"/>
    <w:rsid w:val="00696482"/>
    <w:rsid w:val="006B5D3B"/>
    <w:rsid w:val="006B651C"/>
    <w:rsid w:val="006C1FF5"/>
    <w:rsid w:val="006C2267"/>
    <w:rsid w:val="006C6D44"/>
    <w:rsid w:val="006C74A8"/>
    <w:rsid w:val="006D1963"/>
    <w:rsid w:val="006E2606"/>
    <w:rsid w:val="006E75F4"/>
    <w:rsid w:val="00701E7C"/>
    <w:rsid w:val="007168D7"/>
    <w:rsid w:val="00733575"/>
    <w:rsid w:val="00750542"/>
    <w:rsid w:val="007602B4"/>
    <w:rsid w:val="0076589F"/>
    <w:rsid w:val="00765B07"/>
    <w:rsid w:val="0076662D"/>
    <w:rsid w:val="0076775E"/>
    <w:rsid w:val="00771F89"/>
    <w:rsid w:val="00775A35"/>
    <w:rsid w:val="00776EA2"/>
    <w:rsid w:val="00780FD7"/>
    <w:rsid w:val="00792636"/>
    <w:rsid w:val="007A5696"/>
    <w:rsid w:val="007B1C9A"/>
    <w:rsid w:val="007B262E"/>
    <w:rsid w:val="007B3EE8"/>
    <w:rsid w:val="007C7C4E"/>
    <w:rsid w:val="007D5816"/>
    <w:rsid w:val="007F1291"/>
    <w:rsid w:val="007F1437"/>
    <w:rsid w:val="007F4488"/>
    <w:rsid w:val="008448F7"/>
    <w:rsid w:val="00877F71"/>
    <w:rsid w:val="0088113E"/>
    <w:rsid w:val="00890C38"/>
    <w:rsid w:val="00892DB8"/>
    <w:rsid w:val="00894480"/>
    <w:rsid w:val="008A61E0"/>
    <w:rsid w:val="008B3311"/>
    <w:rsid w:val="008C0726"/>
    <w:rsid w:val="008C1D60"/>
    <w:rsid w:val="008C67B6"/>
    <w:rsid w:val="008D1C7D"/>
    <w:rsid w:val="008D3FDF"/>
    <w:rsid w:val="008D6F21"/>
    <w:rsid w:val="008E18DC"/>
    <w:rsid w:val="008F34CC"/>
    <w:rsid w:val="009002AB"/>
    <w:rsid w:val="00901DF6"/>
    <w:rsid w:val="00906A44"/>
    <w:rsid w:val="00907B72"/>
    <w:rsid w:val="00911FEE"/>
    <w:rsid w:val="00915E0A"/>
    <w:rsid w:val="00921171"/>
    <w:rsid w:val="0092536C"/>
    <w:rsid w:val="0093154C"/>
    <w:rsid w:val="00961015"/>
    <w:rsid w:val="0096465E"/>
    <w:rsid w:val="00967627"/>
    <w:rsid w:val="00994C1A"/>
    <w:rsid w:val="009A6AC7"/>
    <w:rsid w:val="009B669A"/>
    <w:rsid w:val="009C387C"/>
    <w:rsid w:val="009C3B55"/>
    <w:rsid w:val="009C42D8"/>
    <w:rsid w:val="009E1481"/>
    <w:rsid w:val="00A066AA"/>
    <w:rsid w:val="00A30CC8"/>
    <w:rsid w:val="00A30F59"/>
    <w:rsid w:val="00A36258"/>
    <w:rsid w:val="00A430F6"/>
    <w:rsid w:val="00A60159"/>
    <w:rsid w:val="00A647B0"/>
    <w:rsid w:val="00A727E0"/>
    <w:rsid w:val="00A752DB"/>
    <w:rsid w:val="00A8711F"/>
    <w:rsid w:val="00A94B9B"/>
    <w:rsid w:val="00AA0949"/>
    <w:rsid w:val="00AA5580"/>
    <w:rsid w:val="00AC0FAC"/>
    <w:rsid w:val="00AD0479"/>
    <w:rsid w:val="00AD77A2"/>
    <w:rsid w:val="00AE1848"/>
    <w:rsid w:val="00AE4670"/>
    <w:rsid w:val="00B00E56"/>
    <w:rsid w:val="00B118AC"/>
    <w:rsid w:val="00B2531E"/>
    <w:rsid w:val="00B475F2"/>
    <w:rsid w:val="00B51D50"/>
    <w:rsid w:val="00B816D3"/>
    <w:rsid w:val="00B96ABF"/>
    <w:rsid w:val="00BA33D0"/>
    <w:rsid w:val="00BC0C09"/>
    <w:rsid w:val="00BD2E15"/>
    <w:rsid w:val="00BF1470"/>
    <w:rsid w:val="00C006BE"/>
    <w:rsid w:val="00C11BF0"/>
    <w:rsid w:val="00C15FB5"/>
    <w:rsid w:val="00C77A54"/>
    <w:rsid w:val="00C976B6"/>
    <w:rsid w:val="00CB28B1"/>
    <w:rsid w:val="00CB689B"/>
    <w:rsid w:val="00CC4403"/>
    <w:rsid w:val="00CD2584"/>
    <w:rsid w:val="00CD4C2F"/>
    <w:rsid w:val="00CD7EF5"/>
    <w:rsid w:val="00CE3FB6"/>
    <w:rsid w:val="00CE418E"/>
    <w:rsid w:val="00CF0344"/>
    <w:rsid w:val="00CF7129"/>
    <w:rsid w:val="00CF7A34"/>
    <w:rsid w:val="00D10FDA"/>
    <w:rsid w:val="00D25B9F"/>
    <w:rsid w:val="00D26BA6"/>
    <w:rsid w:val="00D45DF0"/>
    <w:rsid w:val="00D532CF"/>
    <w:rsid w:val="00D61541"/>
    <w:rsid w:val="00D65B70"/>
    <w:rsid w:val="00D66183"/>
    <w:rsid w:val="00D83C16"/>
    <w:rsid w:val="00DA1097"/>
    <w:rsid w:val="00DB3668"/>
    <w:rsid w:val="00DB5383"/>
    <w:rsid w:val="00DC7260"/>
    <w:rsid w:val="00DD542C"/>
    <w:rsid w:val="00DD5B36"/>
    <w:rsid w:val="00DE7879"/>
    <w:rsid w:val="00DF0380"/>
    <w:rsid w:val="00DF0F23"/>
    <w:rsid w:val="00DF4B60"/>
    <w:rsid w:val="00DF76C2"/>
    <w:rsid w:val="00DF781E"/>
    <w:rsid w:val="00E00AC0"/>
    <w:rsid w:val="00E039ED"/>
    <w:rsid w:val="00E1481E"/>
    <w:rsid w:val="00E15C2E"/>
    <w:rsid w:val="00E2489A"/>
    <w:rsid w:val="00E3211B"/>
    <w:rsid w:val="00E43E65"/>
    <w:rsid w:val="00E50BEE"/>
    <w:rsid w:val="00E511EB"/>
    <w:rsid w:val="00E61700"/>
    <w:rsid w:val="00E63CF3"/>
    <w:rsid w:val="00E729F4"/>
    <w:rsid w:val="00E84C7E"/>
    <w:rsid w:val="00E91024"/>
    <w:rsid w:val="00E94E4E"/>
    <w:rsid w:val="00EC1262"/>
    <w:rsid w:val="00EC164D"/>
    <w:rsid w:val="00EC4B37"/>
    <w:rsid w:val="00ED3DE7"/>
    <w:rsid w:val="00EE3E93"/>
    <w:rsid w:val="00EF5E6E"/>
    <w:rsid w:val="00F03540"/>
    <w:rsid w:val="00F376DB"/>
    <w:rsid w:val="00F524E4"/>
    <w:rsid w:val="00F52B8A"/>
    <w:rsid w:val="00F56B20"/>
    <w:rsid w:val="00F635A5"/>
    <w:rsid w:val="00F65F06"/>
    <w:rsid w:val="00F75283"/>
    <w:rsid w:val="00F82EEF"/>
    <w:rsid w:val="00F85B80"/>
    <w:rsid w:val="00F901EA"/>
    <w:rsid w:val="00FA13B8"/>
    <w:rsid w:val="00FA2145"/>
    <w:rsid w:val="00FC1B42"/>
    <w:rsid w:val="00FC49B6"/>
    <w:rsid w:val="00FC6B09"/>
    <w:rsid w:val="00FC7B0B"/>
    <w:rsid w:val="00FD4A88"/>
    <w:rsid w:val="00FE5761"/>
    <w:rsid w:val="00FF7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90346"/>
  <w15:chartTrackingRefBased/>
  <w15:docId w15:val="{8530391C-C2C8-4697-A8F9-D44A0800C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8448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1052</Words>
  <Characters>5998</Characters>
  <Application>Microsoft Office Word</Application>
  <DocSecurity>0</DocSecurity>
  <Lines>49</Lines>
  <Paragraphs>14</Paragraphs>
  <ScaleCrop>false</ScaleCrop>
  <Company/>
  <LinksUpToDate>false</LinksUpToDate>
  <CharactersWithSpaces>7036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2023-08-12T03:39:00Z</dcterms:created>
  <dcterms:modified xsi:type="dcterms:W3CDTF">2023-08-12T03:39:00Z</dcterms:modified>
</cp:coreProperties>
</file>