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247"/>
        <w:gridCol w:w="1417"/>
      </w:tblGrid>
      <w:tr w:rsidR="00B07F7A" w:rsidRPr="00717240" w:rsidTr="000C3E26">
        <w:tc>
          <w:tcPr>
            <w:tcW w:w="1413" w:type="dxa"/>
          </w:tcPr>
          <w:p w:rsidR="00B07F7A" w:rsidRPr="00717240" w:rsidRDefault="00B07F7A" w:rsidP="000C3E26">
            <w:pPr>
              <w:rPr>
                <w:b/>
                <w:i/>
                <w:sz w:val="24"/>
                <w:lang w:val="vi-VN"/>
              </w:rPr>
            </w:pPr>
            <w:r w:rsidRPr="00717240">
              <w:rPr>
                <w:i/>
                <w:sz w:val="24"/>
              </w:rPr>
              <w:t>Ngày soạn</w:t>
            </w:r>
          </w:p>
        </w:tc>
        <w:tc>
          <w:tcPr>
            <w:tcW w:w="2664" w:type="dxa"/>
            <w:gridSpan w:val="2"/>
          </w:tcPr>
          <w:p w:rsidR="00B07F7A" w:rsidRPr="00717240" w:rsidRDefault="00B07F7A" w:rsidP="000C3E26">
            <w:pPr>
              <w:jc w:val="center"/>
              <w:rPr>
                <w:i/>
                <w:sz w:val="24"/>
              </w:rPr>
            </w:pPr>
            <w:r w:rsidRPr="00717240">
              <w:rPr>
                <w:i/>
                <w:sz w:val="24"/>
              </w:rPr>
              <w:t>2</w:t>
            </w:r>
            <w:r w:rsidRPr="00412A0E">
              <w:rPr>
                <w:i/>
                <w:sz w:val="24"/>
                <w:lang w:val="vi-VN"/>
              </w:rPr>
              <w:t>7</w:t>
            </w:r>
            <w:r w:rsidRPr="00717240">
              <w:rPr>
                <w:i/>
                <w:sz w:val="24"/>
                <w:lang w:val="vi-VN"/>
              </w:rPr>
              <w:t>/</w:t>
            </w:r>
            <w:r w:rsidRPr="00717240">
              <w:rPr>
                <w:i/>
                <w:sz w:val="24"/>
              </w:rPr>
              <w:t>2/2022</w:t>
            </w:r>
          </w:p>
        </w:tc>
      </w:tr>
      <w:tr w:rsidR="00B07F7A" w:rsidRPr="00412A0E" w:rsidTr="000C3E26">
        <w:tc>
          <w:tcPr>
            <w:tcW w:w="1413" w:type="dxa"/>
          </w:tcPr>
          <w:p w:rsidR="00B07F7A" w:rsidRPr="00717240" w:rsidRDefault="00B07F7A" w:rsidP="000C3E26">
            <w:pPr>
              <w:rPr>
                <w:b/>
                <w:i/>
                <w:sz w:val="24"/>
              </w:rPr>
            </w:pPr>
            <w:r w:rsidRPr="00717240">
              <w:rPr>
                <w:i/>
                <w:sz w:val="24"/>
              </w:rPr>
              <w:t>Ngày dạy</w:t>
            </w:r>
          </w:p>
        </w:tc>
        <w:tc>
          <w:tcPr>
            <w:tcW w:w="1247" w:type="dxa"/>
          </w:tcPr>
          <w:p w:rsidR="00B07F7A" w:rsidRPr="00717240" w:rsidRDefault="00B07F7A" w:rsidP="000C3E26">
            <w:pPr>
              <w:rPr>
                <w:i/>
                <w:sz w:val="24"/>
              </w:rPr>
            </w:pPr>
            <w:r w:rsidRPr="00717240">
              <w:rPr>
                <w:i/>
                <w:sz w:val="24"/>
              </w:rPr>
              <w:t>1/3/2022</w:t>
            </w:r>
          </w:p>
        </w:tc>
        <w:tc>
          <w:tcPr>
            <w:tcW w:w="1417" w:type="dxa"/>
          </w:tcPr>
          <w:p w:rsidR="00B07F7A" w:rsidRPr="00717240" w:rsidRDefault="00B07F7A" w:rsidP="000C3E26">
            <w:pPr>
              <w:rPr>
                <w:i/>
                <w:sz w:val="24"/>
              </w:rPr>
            </w:pPr>
            <w:r w:rsidRPr="00412A0E">
              <w:rPr>
                <w:i/>
                <w:sz w:val="24"/>
                <w:lang w:val="vi-VN"/>
              </w:rPr>
              <w:t>4</w:t>
            </w:r>
            <w:r w:rsidRPr="00717240">
              <w:rPr>
                <w:i/>
                <w:sz w:val="24"/>
              </w:rPr>
              <w:t>/3/2022</w:t>
            </w:r>
          </w:p>
        </w:tc>
      </w:tr>
      <w:tr w:rsidR="00B07F7A" w:rsidRPr="00412A0E" w:rsidTr="000C3E26">
        <w:tc>
          <w:tcPr>
            <w:tcW w:w="1413" w:type="dxa"/>
          </w:tcPr>
          <w:p w:rsidR="00B07F7A" w:rsidRPr="00717240" w:rsidRDefault="00B07F7A" w:rsidP="000C3E26">
            <w:pPr>
              <w:rPr>
                <w:b/>
                <w:i/>
                <w:sz w:val="24"/>
                <w:lang w:val="vi-VN"/>
              </w:rPr>
            </w:pPr>
            <w:r w:rsidRPr="00717240">
              <w:rPr>
                <w:b/>
                <w:i/>
                <w:sz w:val="24"/>
              </w:rPr>
              <w:t>Lớp</w:t>
            </w:r>
          </w:p>
        </w:tc>
        <w:tc>
          <w:tcPr>
            <w:tcW w:w="1247" w:type="dxa"/>
          </w:tcPr>
          <w:p w:rsidR="00B07F7A" w:rsidRPr="00717240" w:rsidRDefault="00B07F7A" w:rsidP="000C3E26">
            <w:pPr>
              <w:rPr>
                <w:b/>
                <w:i/>
                <w:sz w:val="24"/>
                <w:lang w:val="vi-VN"/>
              </w:rPr>
            </w:pPr>
            <w:r w:rsidRPr="00717240">
              <w:rPr>
                <w:b/>
                <w:i/>
                <w:sz w:val="24"/>
              </w:rPr>
              <w:t>6A</w:t>
            </w:r>
            <w:r w:rsidRPr="00412A0E">
              <w:rPr>
                <w:b/>
                <w:i/>
                <w:sz w:val="24"/>
                <w:lang w:val="vi-VN"/>
              </w:rPr>
              <w:t>4</w:t>
            </w:r>
          </w:p>
        </w:tc>
        <w:tc>
          <w:tcPr>
            <w:tcW w:w="1417" w:type="dxa"/>
          </w:tcPr>
          <w:p w:rsidR="00B07F7A" w:rsidRPr="00717240" w:rsidRDefault="00B07F7A" w:rsidP="000C3E26">
            <w:pPr>
              <w:rPr>
                <w:b/>
                <w:i/>
                <w:sz w:val="24"/>
                <w:lang w:val="vi-VN"/>
              </w:rPr>
            </w:pPr>
            <w:r w:rsidRPr="00717240">
              <w:rPr>
                <w:b/>
                <w:i/>
                <w:sz w:val="24"/>
              </w:rPr>
              <w:t>6A</w:t>
            </w:r>
            <w:r w:rsidRPr="00412A0E">
              <w:rPr>
                <w:b/>
                <w:i/>
                <w:sz w:val="24"/>
                <w:lang w:val="vi-VN"/>
              </w:rPr>
              <w:t>3</w:t>
            </w:r>
          </w:p>
        </w:tc>
      </w:tr>
    </w:tbl>
    <w:p w:rsidR="00B07F7A" w:rsidRPr="00717240" w:rsidRDefault="00B07F7A" w:rsidP="00B07F7A">
      <w:pPr>
        <w:rPr>
          <w:b/>
          <w:bCs/>
          <w:sz w:val="24"/>
        </w:rPr>
      </w:pPr>
    </w:p>
    <w:p w:rsidR="00B07F7A" w:rsidRPr="00717240" w:rsidRDefault="00B07F7A" w:rsidP="00B07F7A">
      <w:pPr>
        <w:rPr>
          <w:b/>
          <w:bCs/>
          <w:sz w:val="24"/>
        </w:rPr>
      </w:pPr>
    </w:p>
    <w:p w:rsidR="00B07F7A" w:rsidRPr="00717240" w:rsidRDefault="00B07F7A" w:rsidP="00B07F7A">
      <w:pPr>
        <w:jc w:val="center"/>
        <w:rPr>
          <w:b/>
          <w:bCs/>
          <w:sz w:val="24"/>
        </w:rPr>
      </w:pPr>
    </w:p>
    <w:p w:rsidR="00B07F7A" w:rsidRPr="00717240" w:rsidRDefault="00B07F7A" w:rsidP="00B07F7A">
      <w:pPr>
        <w:jc w:val="center"/>
        <w:rPr>
          <w:b/>
          <w:bCs/>
          <w:sz w:val="24"/>
        </w:rPr>
      </w:pPr>
      <w:r w:rsidRPr="00717240">
        <w:rPr>
          <w:b/>
          <w:bCs/>
          <w:sz w:val="24"/>
        </w:rPr>
        <w:t>TIẾT 24:</w:t>
      </w:r>
    </w:p>
    <w:p w:rsidR="00B07F7A" w:rsidRPr="00717240" w:rsidRDefault="00B07F7A" w:rsidP="00B07F7A">
      <w:pPr>
        <w:rPr>
          <w:bCs/>
          <w:sz w:val="24"/>
          <w:lang w:val="vi-VN"/>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2"/>
        <w:gridCol w:w="4791"/>
      </w:tblGrid>
      <w:tr w:rsidR="00B07F7A" w:rsidRPr="00717240" w:rsidTr="000C3E26">
        <w:tc>
          <w:tcPr>
            <w:tcW w:w="5132" w:type="dxa"/>
            <w:tcBorders>
              <w:bottom w:val="single" w:sz="4" w:space="0" w:color="auto"/>
            </w:tcBorders>
          </w:tcPr>
          <w:p w:rsidR="00B07F7A" w:rsidRPr="00717240" w:rsidRDefault="00B07F7A" w:rsidP="000C3E26">
            <w:pPr>
              <w:jc w:val="center"/>
              <w:rPr>
                <w:b/>
                <w:bCs/>
                <w:sz w:val="24"/>
              </w:rPr>
            </w:pPr>
            <w:r w:rsidRPr="00717240">
              <w:rPr>
                <w:b/>
                <w:bCs/>
                <w:sz w:val="24"/>
              </w:rPr>
              <w:t>Hoạt động của GV và HS</w:t>
            </w:r>
          </w:p>
        </w:tc>
        <w:tc>
          <w:tcPr>
            <w:tcW w:w="4791" w:type="dxa"/>
            <w:tcBorders>
              <w:bottom w:val="single" w:sz="4" w:space="0" w:color="auto"/>
            </w:tcBorders>
          </w:tcPr>
          <w:p w:rsidR="00B07F7A" w:rsidRPr="00717240" w:rsidRDefault="00B07F7A" w:rsidP="000C3E26">
            <w:pPr>
              <w:jc w:val="center"/>
              <w:rPr>
                <w:b/>
                <w:bCs/>
                <w:sz w:val="24"/>
              </w:rPr>
            </w:pPr>
            <w:r w:rsidRPr="00717240">
              <w:rPr>
                <w:b/>
                <w:bCs/>
                <w:sz w:val="24"/>
              </w:rPr>
              <w:t>Sản phẩm</w:t>
            </w:r>
          </w:p>
        </w:tc>
      </w:tr>
      <w:tr w:rsidR="00B07F7A" w:rsidRPr="00717240" w:rsidTr="000C3E26">
        <w:trPr>
          <w:trHeight w:val="166"/>
        </w:trPr>
        <w:tc>
          <w:tcPr>
            <w:tcW w:w="5132" w:type="dxa"/>
            <w:tcBorders>
              <w:top w:val="single" w:sz="4" w:space="0" w:color="auto"/>
              <w:bottom w:val="single" w:sz="4" w:space="0" w:color="auto"/>
            </w:tcBorders>
          </w:tcPr>
          <w:p w:rsidR="00B07F7A" w:rsidRPr="00717240" w:rsidRDefault="00B07F7A" w:rsidP="000C3E26">
            <w:pPr>
              <w:rPr>
                <w:b/>
                <w:bCs/>
                <w:sz w:val="24"/>
              </w:rPr>
            </w:pPr>
            <w:r w:rsidRPr="00717240">
              <w:rPr>
                <w:b/>
                <w:bCs/>
                <w:sz w:val="24"/>
              </w:rPr>
              <w:t>Hoạt động 2: Tìm hiểu một số phong trào thể hiện  tinh thần TTTA ở thành phố Hà Nội.</w:t>
            </w:r>
          </w:p>
          <w:p w:rsidR="00B07F7A" w:rsidRPr="00717240" w:rsidRDefault="00B07F7A" w:rsidP="000C3E26">
            <w:pPr>
              <w:rPr>
                <w:b/>
                <w:bCs/>
                <w:sz w:val="24"/>
              </w:rPr>
            </w:pPr>
            <w:r w:rsidRPr="00717240">
              <w:rPr>
                <w:b/>
                <w:bCs/>
                <w:sz w:val="24"/>
              </w:rPr>
              <w:t>HS trình bày trước lớp</w:t>
            </w:r>
          </w:p>
          <w:p w:rsidR="00B07F7A" w:rsidRPr="00717240" w:rsidRDefault="00B07F7A" w:rsidP="000C3E26">
            <w:pPr>
              <w:rPr>
                <w:bCs/>
                <w:sz w:val="24"/>
              </w:rPr>
            </w:pPr>
            <w:r w:rsidRPr="00717240">
              <w:rPr>
                <w:bCs/>
                <w:sz w:val="24"/>
              </w:rPr>
              <w:t>+Nhóm 1,2: Phong trào “Tết vì người nghèo và nạn nhân chất độc da cam”</w:t>
            </w:r>
          </w:p>
          <w:p w:rsidR="00B07F7A" w:rsidRPr="00717240" w:rsidRDefault="00B07F7A" w:rsidP="000C3E26">
            <w:pPr>
              <w:rPr>
                <w:bCs/>
                <w:sz w:val="24"/>
              </w:rPr>
            </w:pPr>
            <w:r w:rsidRPr="00717240">
              <w:rPr>
                <w:bCs/>
                <w:sz w:val="24"/>
              </w:rPr>
              <w:t>+Nhóm 3,4:Phong trào quyên góp sách vở và đồ dùng học tập cho các bạn học sinh  vùng bị thiên tai.</w:t>
            </w:r>
          </w:p>
          <w:p w:rsidR="00B07F7A" w:rsidRPr="00717240" w:rsidRDefault="00B07F7A" w:rsidP="000C3E26">
            <w:pPr>
              <w:rPr>
                <w:bCs/>
                <w:sz w:val="24"/>
              </w:rPr>
            </w:pPr>
            <w:r w:rsidRPr="00717240">
              <w:rPr>
                <w:bCs/>
                <w:sz w:val="24"/>
              </w:rPr>
              <w:t>+ Nhóm 5,6:Các hoạt động của Hội Bảo trợ người khuyết tật và trẻ em mồ côi thành phố Hà Nội .</w:t>
            </w:r>
          </w:p>
          <w:p w:rsidR="00B07F7A" w:rsidRPr="00717240" w:rsidRDefault="00B07F7A" w:rsidP="000C3E26">
            <w:pPr>
              <w:rPr>
                <w:bCs/>
                <w:sz w:val="24"/>
              </w:rPr>
            </w:pPr>
            <w:r w:rsidRPr="00717240">
              <w:rPr>
                <w:bCs/>
                <w:sz w:val="24"/>
              </w:rPr>
              <w:t>+ Nhóm 7,8:Các hoạt động thiện nguyện của Đoàn – Đội</w:t>
            </w:r>
          </w:p>
          <w:p w:rsidR="00B07F7A" w:rsidRPr="00717240" w:rsidRDefault="00B07F7A" w:rsidP="000C3E26">
            <w:pPr>
              <w:rPr>
                <w:bCs/>
                <w:sz w:val="24"/>
              </w:rPr>
            </w:pPr>
          </w:p>
        </w:tc>
        <w:tc>
          <w:tcPr>
            <w:tcW w:w="4791" w:type="dxa"/>
            <w:tcBorders>
              <w:top w:val="single" w:sz="4" w:space="0" w:color="auto"/>
              <w:bottom w:val="single" w:sz="4" w:space="0" w:color="auto"/>
            </w:tcBorders>
          </w:tcPr>
          <w:p w:rsidR="00B07F7A" w:rsidRPr="00717240" w:rsidRDefault="00B07F7A" w:rsidP="000C3E26">
            <w:pPr>
              <w:rPr>
                <w:b/>
                <w:bCs/>
                <w:sz w:val="24"/>
              </w:rPr>
            </w:pPr>
            <w:r w:rsidRPr="00717240">
              <w:rPr>
                <w:b/>
                <w:bCs/>
                <w:sz w:val="24"/>
              </w:rPr>
              <w:t>II.Một số phong trào thể hiện  tinh thần TTTA ở thành phố Hà Nội.</w:t>
            </w:r>
          </w:p>
          <w:p w:rsidR="00B07F7A" w:rsidRPr="00717240" w:rsidRDefault="00B07F7A" w:rsidP="000C3E26">
            <w:pPr>
              <w:shd w:val="clear" w:color="auto" w:fill="FFFFFF"/>
              <w:spacing w:after="150"/>
              <w:outlineLvl w:val="0"/>
              <w:rPr>
                <w:b/>
                <w:bCs/>
                <w:sz w:val="24"/>
              </w:rPr>
            </w:pPr>
            <w:r w:rsidRPr="00717240">
              <w:rPr>
                <w:b/>
                <w:bCs/>
                <w:sz w:val="24"/>
              </w:rPr>
              <w:t>1.Phong trào “Tết vì người nghèo và nạn nhân chất độc da cam”</w:t>
            </w:r>
          </w:p>
          <w:p w:rsidR="00B07F7A" w:rsidRPr="00717240" w:rsidRDefault="00B07F7A" w:rsidP="000C3E26">
            <w:pPr>
              <w:shd w:val="clear" w:color="auto" w:fill="FFFFFF"/>
              <w:spacing w:after="150"/>
              <w:outlineLvl w:val="0"/>
              <w:rPr>
                <w:bCs/>
                <w:sz w:val="24"/>
              </w:rPr>
            </w:pPr>
            <w:r w:rsidRPr="00717240">
              <w:rPr>
                <w:bCs/>
                <w:sz w:val="24"/>
              </w:rPr>
              <w:t>Nhằm kêu gọi sự quan tâm, đóng góp của các cơ quan, tổ chức, cá nhân, các nhà  hảo tâm để giúp đỡ cho người nghèo và nạn nhân chất độc da cam.</w:t>
            </w:r>
          </w:p>
          <w:p w:rsidR="00B07F7A" w:rsidRPr="00717240" w:rsidRDefault="00B07F7A" w:rsidP="000C3E26">
            <w:pPr>
              <w:shd w:val="clear" w:color="auto" w:fill="FFFFFF"/>
              <w:spacing w:after="150"/>
              <w:outlineLvl w:val="0"/>
              <w:rPr>
                <w:bCs/>
                <w:sz w:val="24"/>
              </w:rPr>
            </w:pPr>
            <w:r w:rsidRPr="00717240">
              <w:rPr>
                <w:bCs/>
                <w:sz w:val="24"/>
              </w:rPr>
              <w:t xml:space="preserve">Phong trào được thành phố Hà Nội triển khai dưới nhiều hoạt động như:  tặng quà; sửa chữa nhà ở; khám, chữa bệnh nhân đạo; tặng học bổng,... </w:t>
            </w:r>
          </w:p>
          <w:p w:rsidR="00B07F7A" w:rsidRPr="00717240" w:rsidRDefault="00B07F7A" w:rsidP="000C3E26">
            <w:pPr>
              <w:shd w:val="clear" w:color="auto" w:fill="FFFFFF"/>
              <w:spacing w:after="150"/>
              <w:outlineLvl w:val="0"/>
              <w:rPr>
                <w:bCs/>
                <w:sz w:val="24"/>
              </w:rPr>
            </w:pPr>
            <w:r w:rsidRPr="00717240">
              <w:rPr>
                <w:bCs/>
                <w:sz w:val="24"/>
              </w:rPr>
              <w:t xml:space="preserve">Nhiều hộ gia đình đã được trao tặng các phần quà, sổ tiết kiệm; người có bệnh được cấp thuốc và chữa trị miễn phí; con em các gia đình khó khăn, chính sách được tạo việc làm có thu nhập ổn định, giúp cuộc sống bớt </w:t>
            </w:r>
          </w:p>
          <w:p w:rsidR="00B07F7A" w:rsidRPr="00717240" w:rsidRDefault="00B07F7A" w:rsidP="000C3E26">
            <w:pPr>
              <w:shd w:val="clear" w:color="auto" w:fill="FFFFFF"/>
              <w:spacing w:after="150"/>
              <w:outlineLvl w:val="0"/>
              <w:rPr>
                <w:bCs/>
                <w:sz w:val="24"/>
              </w:rPr>
            </w:pPr>
            <w:r w:rsidRPr="00717240">
              <w:rPr>
                <w:bCs/>
                <w:sz w:val="24"/>
              </w:rPr>
              <w:t xml:space="preserve"> khó khăn.</w:t>
            </w:r>
          </w:p>
          <w:p w:rsidR="00B07F7A" w:rsidRPr="00717240" w:rsidRDefault="00B07F7A" w:rsidP="000C3E26">
            <w:pPr>
              <w:shd w:val="clear" w:color="auto" w:fill="FFFFFF"/>
              <w:spacing w:after="150"/>
              <w:outlineLvl w:val="0"/>
              <w:rPr>
                <w:bCs/>
                <w:sz w:val="24"/>
              </w:rPr>
            </w:pPr>
            <w:r w:rsidRPr="00717240">
              <w:rPr>
                <w:bCs/>
                <w:sz w:val="24"/>
              </w:rPr>
              <w:t>Phong trào đã được người dân thành phố hưởng ứng tích cực và lan toả rộng khắp, thể hiện truyền thống “Tương thân tương ái” của người dân thủ đô.</w:t>
            </w:r>
          </w:p>
          <w:p w:rsidR="00B07F7A" w:rsidRPr="00717240" w:rsidRDefault="00B07F7A" w:rsidP="000C3E26">
            <w:pPr>
              <w:shd w:val="clear" w:color="auto" w:fill="FFFFFF"/>
              <w:spacing w:after="150"/>
              <w:outlineLvl w:val="0"/>
              <w:rPr>
                <w:b/>
                <w:bCs/>
                <w:sz w:val="24"/>
              </w:rPr>
            </w:pPr>
            <w:r w:rsidRPr="00717240">
              <w:rPr>
                <w:b/>
                <w:bCs/>
                <w:sz w:val="24"/>
              </w:rPr>
              <w:t xml:space="preserve">2. Phong trào quyên góp sách vở và đồ dùng học tập cho các bạn học sinh  vùng bị thiên tai </w:t>
            </w:r>
          </w:p>
          <w:p w:rsidR="00B07F7A" w:rsidRPr="00717240" w:rsidRDefault="00B07F7A" w:rsidP="000C3E26">
            <w:pPr>
              <w:shd w:val="clear" w:color="auto" w:fill="FFFFFF"/>
              <w:spacing w:after="150"/>
              <w:outlineLvl w:val="0"/>
              <w:rPr>
                <w:bCs/>
                <w:sz w:val="24"/>
              </w:rPr>
            </w:pPr>
            <w:r w:rsidRPr="00717240">
              <w:rPr>
                <w:bCs/>
                <w:sz w:val="24"/>
              </w:rPr>
              <w:t>Phong trào vận động quyên góp sách vở, đồ dùng học tập được phát động để ủng hộ các bạn học sinh ở các vùng bị thiên tai trên cả nước</w:t>
            </w:r>
          </w:p>
          <w:p w:rsidR="00B07F7A" w:rsidRPr="00717240" w:rsidRDefault="00B07F7A" w:rsidP="000C3E26">
            <w:pPr>
              <w:shd w:val="clear" w:color="auto" w:fill="FFFFFF"/>
              <w:spacing w:after="150"/>
              <w:outlineLvl w:val="0"/>
              <w:rPr>
                <w:bCs/>
                <w:sz w:val="24"/>
              </w:rPr>
            </w:pPr>
            <w:r w:rsidRPr="00717240">
              <w:rPr>
                <w:bCs/>
                <w:sz w:val="24"/>
              </w:rPr>
              <w:t xml:space="preserve">Những món quà đã đem lại sự động viên lớn về tinh thần, góp phần hỗ trợ, ổn định việc học tập cho các bạn học sinh vùng bị thiên tai. Phong trào được lan toả đến hầu hết các trường học trên địa bàn thành phố Hà Nội và được nhân rộng ra với nhiều hình thức hoạt động hơn. </w:t>
            </w:r>
            <w:r w:rsidRPr="00717240">
              <w:rPr>
                <w:bCs/>
                <w:sz w:val="24"/>
              </w:rPr>
              <w:lastRenderedPageBreak/>
              <w:t xml:space="preserve">Không chỉ học sinh mà người dân thành phố Hà Nội cũng tích cực tham gia phong trào. </w:t>
            </w:r>
          </w:p>
          <w:p w:rsidR="00B07F7A" w:rsidRPr="00717240" w:rsidRDefault="00B07F7A" w:rsidP="000C3E26">
            <w:pPr>
              <w:rPr>
                <w:sz w:val="24"/>
              </w:rPr>
            </w:pPr>
          </w:p>
        </w:tc>
      </w:tr>
    </w:tbl>
    <w:p w:rsidR="00B07F7A" w:rsidRPr="00717240" w:rsidRDefault="00B07F7A" w:rsidP="00B07F7A">
      <w:pPr>
        <w:rPr>
          <w:b/>
          <w:bCs/>
          <w:sz w:val="24"/>
        </w:rPr>
      </w:pPr>
    </w:p>
    <w:p w:rsidR="008B659A" w:rsidRDefault="008B659A">
      <w:bookmarkStart w:id="0" w:name="_GoBack"/>
      <w:bookmarkEnd w:id="0"/>
    </w:p>
    <w:sectPr w:rsidR="008B6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7A"/>
    <w:rsid w:val="008B659A"/>
    <w:rsid w:val="00B0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A269E3-EFDF-442C-8E3E-4836DAAFE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F7A"/>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trongbang"/>
    <w:basedOn w:val="TableNormal"/>
    <w:uiPriority w:val="59"/>
    <w:rsid w:val="00B07F7A"/>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284</Words>
  <Characters>1621</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2023-08-15T08:22:00Z</dcterms:created>
  <dcterms:modified xsi:type="dcterms:W3CDTF">2023-08-15T08:24:00Z</dcterms:modified>
</cp:coreProperties>
</file>