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59045" w14:textId="001C6B9E" w:rsidR="00D914F9" w:rsidRPr="001A2FC2" w:rsidRDefault="00D914F9" w:rsidP="00D914F9">
      <w:pPr>
        <w:tabs>
          <w:tab w:val="left" w:pos="284"/>
          <w:tab w:val="left" w:pos="2552"/>
          <w:tab w:val="left" w:pos="4820"/>
          <w:tab w:val="left" w:pos="7088"/>
        </w:tabs>
        <w:spacing w:after="0" w:line="360" w:lineRule="auto"/>
        <w:ind w:right="3"/>
        <w:jc w:val="center"/>
        <w:rPr>
          <w:rFonts w:ascii="Times New Roman" w:hAnsi="Times New Roman"/>
          <w:b/>
          <w:bCs/>
          <w:iCs/>
          <w:color w:val="FF0000"/>
          <w:sz w:val="32"/>
          <w:lang w:val="en-US"/>
        </w:rPr>
      </w:pPr>
      <w:r w:rsidRPr="001A2FC2">
        <w:rPr>
          <w:rFonts w:ascii="Times New Roman" w:hAnsi="Times New Roman"/>
          <w:b/>
          <w:bCs/>
          <w:iCs/>
          <w:color w:val="FF0000"/>
          <w:sz w:val="32"/>
          <w:lang w:val="en-US"/>
        </w:rPr>
        <w:t xml:space="preserve">Đề biên soạn theo ĐGNL năm </w:t>
      </w:r>
      <w:r>
        <w:rPr>
          <w:rFonts w:ascii="Times New Roman" w:hAnsi="Times New Roman"/>
          <w:b/>
          <w:bCs/>
          <w:iCs/>
          <w:color w:val="FF0000"/>
          <w:sz w:val="32"/>
          <w:lang w:val="en-US"/>
        </w:rPr>
        <w:t>2023</w:t>
      </w:r>
      <w:r w:rsidRPr="001A2FC2">
        <w:rPr>
          <w:rFonts w:ascii="Times New Roman" w:hAnsi="Times New Roman"/>
          <w:b/>
          <w:bCs/>
          <w:iCs/>
          <w:color w:val="FF0000"/>
          <w:sz w:val="32"/>
          <w:lang w:val="en-US"/>
        </w:rPr>
        <w:t xml:space="preserve"> môn NGỮ VĂN - Đề số </w:t>
      </w:r>
      <w:r>
        <w:rPr>
          <w:rFonts w:ascii="Times New Roman" w:hAnsi="Times New Roman"/>
          <w:b/>
          <w:bCs/>
          <w:iCs/>
          <w:color w:val="FF0000"/>
          <w:sz w:val="32"/>
          <w:lang w:val="en-US"/>
        </w:rPr>
        <w:t>01</w:t>
      </w:r>
    </w:p>
    <w:p w14:paraId="71DC803A" w14:textId="2633F25C" w:rsidR="00D914F9" w:rsidRPr="001A2FC2" w:rsidRDefault="00D914F9" w:rsidP="00D914F9">
      <w:pPr>
        <w:tabs>
          <w:tab w:val="left" w:pos="284"/>
          <w:tab w:val="left" w:pos="2552"/>
          <w:tab w:val="left" w:pos="4820"/>
          <w:tab w:val="left" w:pos="7088"/>
        </w:tabs>
        <w:spacing w:after="0" w:line="360" w:lineRule="auto"/>
        <w:ind w:right="3"/>
        <w:jc w:val="center"/>
        <w:rPr>
          <w:rFonts w:ascii="Times New Roman" w:hAnsi="Times New Roman"/>
          <w:b/>
          <w:bCs/>
          <w:iCs/>
          <w:color w:val="FF0000"/>
          <w:sz w:val="32"/>
          <w:lang w:val="en-US"/>
        </w:rPr>
      </w:pPr>
      <w:r w:rsidRPr="001A2FC2">
        <w:rPr>
          <w:rFonts w:ascii="Times New Roman" w:hAnsi="Times New Roman"/>
          <w:b/>
          <w:bCs/>
          <w:iCs/>
          <w:color w:val="FF0000"/>
          <w:sz w:val="32"/>
          <w:lang w:val="en-US"/>
        </w:rPr>
        <w:t>(Theo ĐHQG Hà Nội-1</w:t>
      </w:r>
      <w:r>
        <w:rPr>
          <w:rFonts w:ascii="Times New Roman" w:hAnsi="Times New Roman"/>
          <w:b/>
          <w:bCs/>
          <w:iCs/>
          <w:color w:val="FF0000"/>
          <w:sz w:val="32"/>
          <w:lang w:val="en-US"/>
        </w:rPr>
        <w:t>5</w:t>
      </w:r>
      <w:r w:rsidRPr="001A2FC2">
        <w:rPr>
          <w:rFonts w:ascii="Times New Roman" w:hAnsi="Times New Roman"/>
          <w:b/>
          <w:bCs/>
          <w:iCs/>
          <w:color w:val="FF0000"/>
          <w:sz w:val="32"/>
          <w:lang w:val="en-US"/>
        </w:rPr>
        <w:t xml:space="preserve"> )</w:t>
      </w:r>
    </w:p>
    <w:p w14:paraId="3330371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b/>
          <w:bCs/>
          <w:color w:val="000066"/>
          <w:sz w:val="24"/>
          <w:szCs w:val="24"/>
          <w:lang w:eastAsia="en-ID"/>
        </w:rPr>
        <w:t>PHẦN 2. TƯ DUY ĐỊNH TÍNH – Lĩnh vực: Ngữ văn – Ngôn ngữ</w:t>
      </w:r>
    </w:p>
    <w:p w14:paraId="5BBF521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p>
    <w:p w14:paraId="55BD0E2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i/>
          <w:iCs/>
          <w:color w:val="002060"/>
          <w:sz w:val="24"/>
          <w:szCs w:val="24"/>
          <w:lang w:eastAsia="en-ID"/>
        </w:rPr>
        <w:t>Đọc đoạn trích sau đây và trả lời các câu hỏi từ 51 đến 55:</w:t>
      </w:r>
    </w:p>
    <w:p w14:paraId="50D5BBAC"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center"/>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“Tây Tiến đoàn binh không mọc tóc</w:t>
      </w:r>
      <w:r w:rsidRPr="005C2EFC">
        <w:rPr>
          <w:rFonts w:ascii="Times New Roman" w:eastAsia="Times New Roman" w:hAnsi="Times New Roman"/>
          <w:i/>
          <w:iCs/>
          <w:color w:val="000000"/>
          <w:sz w:val="24"/>
          <w:szCs w:val="24"/>
          <w:lang w:eastAsia="en-ID"/>
        </w:rPr>
        <w:br/>
        <w:t>Quân xanh màu la dữ oai hùm</w:t>
      </w:r>
      <w:r w:rsidRPr="005C2EFC">
        <w:rPr>
          <w:rFonts w:ascii="Times New Roman" w:eastAsia="Times New Roman" w:hAnsi="Times New Roman"/>
          <w:i/>
          <w:iCs/>
          <w:color w:val="000000"/>
          <w:sz w:val="24"/>
          <w:szCs w:val="24"/>
          <w:lang w:eastAsia="en-ID"/>
        </w:rPr>
        <w:br/>
        <w:t>Mắt trừng gửi mộng qua biên giới</w:t>
      </w:r>
      <w:r w:rsidRPr="005C2EFC">
        <w:rPr>
          <w:rFonts w:ascii="Times New Roman" w:eastAsia="Times New Roman" w:hAnsi="Times New Roman"/>
          <w:i/>
          <w:iCs/>
          <w:color w:val="000000"/>
          <w:sz w:val="24"/>
          <w:szCs w:val="24"/>
          <w:lang w:eastAsia="en-ID"/>
        </w:rPr>
        <w:br/>
        <w:t>Đêm mơ Hà Nội dáng kiều thơm</w:t>
      </w:r>
      <w:r w:rsidRPr="005C2EFC">
        <w:rPr>
          <w:rFonts w:ascii="Times New Roman" w:eastAsia="Times New Roman" w:hAnsi="Times New Roman"/>
          <w:i/>
          <w:iCs/>
          <w:color w:val="000000"/>
          <w:sz w:val="24"/>
          <w:szCs w:val="24"/>
          <w:lang w:eastAsia="en-ID"/>
        </w:rPr>
        <w:br/>
        <w:t>Rải rác biên cương mồ viễn xứ</w:t>
      </w:r>
      <w:r w:rsidRPr="005C2EFC">
        <w:rPr>
          <w:rFonts w:ascii="Times New Roman" w:eastAsia="Times New Roman" w:hAnsi="Times New Roman"/>
          <w:i/>
          <w:iCs/>
          <w:color w:val="000000"/>
          <w:sz w:val="24"/>
          <w:szCs w:val="24"/>
          <w:lang w:eastAsia="en-ID"/>
        </w:rPr>
        <w:br/>
        <w:t>Chiến trường đi chẳng tiếc đời xanh</w:t>
      </w:r>
      <w:r w:rsidRPr="005C2EFC">
        <w:rPr>
          <w:rFonts w:ascii="Times New Roman" w:eastAsia="Times New Roman" w:hAnsi="Times New Roman"/>
          <w:i/>
          <w:iCs/>
          <w:color w:val="000000"/>
          <w:sz w:val="24"/>
          <w:szCs w:val="24"/>
          <w:lang w:eastAsia="en-ID"/>
        </w:rPr>
        <w:br/>
        <w:t>Áo bào thay chiếu anh về đất</w:t>
      </w:r>
      <w:r w:rsidRPr="005C2EFC">
        <w:rPr>
          <w:rFonts w:ascii="Times New Roman" w:eastAsia="Times New Roman" w:hAnsi="Times New Roman"/>
          <w:i/>
          <w:iCs/>
          <w:color w:val="000000"/>
          <w:sz w:val="24"/>
          <w:szCs w:val="24"/>
          <w:lang w:eastAsia="en-ID"/>
        </w:rPr>
        <w:br/>
        <w:t>Sông Mã gầm lên khúc độc hành</w:t>
      </w:r>
      <w:r w:rsidRPr="005C2EFC">
        <w:rPr>
          <w:rFonts w:ascii="Times New Roman" w:eastAsia="Times New Roman" w:hAnsi="Times New Roman"/>
          <w:i/>
          <w:iCs/>
          <w:color w:val="000000"/>
          <w:sz w:val="24"/>
          <w:szCs w:val="24"/>
          <w:lang w:eastAsia="en-ID"/>
        </w:rPr>
        <w:br/>
        <w:t>Tây Tiến người đi không hẹn ước</w:t>
      </w:r>
      <w:r w:rsidRPr="005C2EFC">
        <w:rPr>
          <w:rFonts w:ascii="Times New Roman" w:eastAsia="Times New Roman" w:hAnsi="Times New Roman"/>
          <w:i/>
          <w:iCs/>
          <w:color w:val="000000"/>
          <w:sz w:val="24"/>
          <w:szCs w:val="24"/>
          <w:lang w:eastAsia="en-ID"/>
        </w:rPr>
        <w:br/>
        <w:t>Đường lên thăm thẳm một chia phôi</w:t>
      </w:r>
      <w:r w:rsidRPr="005C2EFC">
        <w:rPr>
          <w:rFonts w:ascii="Times New Roman" w:eastAsia="Times New Roman" w:hAnsi="Times New Roman"/>
          <w:i/>
          <w:iCs/>
          <w:color w:val="000000"/>
          <w:sz w:val="24"/>
          <w:szCs w:val="24"/>
          <w:lang w:eastAsia="en-ID"/>
        </w:rPr>
        <w:br/>
        <w:t>Ai lên Tây Tiến mùa xuân ấy</w:t>
      </w:r>
      <w:r w:rsidRPr="005C2EFC">
        <w:rPr>
          <w:rFonts w:ascii="Times New Roman" w:eastAsia="Times New Roman" w:hAnsi="Times New Roman"/>
          <w:i/>
          <w:iCs/>
          <w:color w:val="000000"/>
          <w:sz w:val="24"/>
          <w:szCs w:val="24"/>
          <w:lang w:eastAsia="en-ID"/>
        </w:rPr>
        <w:br/>
        <w:t>Hồn về Sầm Nứa chẳng về xuôi”</w:t>
      </w:r>
    </w:p>
    <w:p w14:paraId="328DA1D5"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(Trích Tây Tiến – Quang Dũng SGK Ngữ văn lớp 12, tập một)</w:t>
      </w:r>
    </w:p>
    <w:p w14:paraId="7E8634E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51: </w:t>
      </w:r>
      <w:r w:rsidRPr="005C2EFC">
        <w:rPr>
          <w:rFonts w:ascii="Times New Roman" w:eastAsia="Times New Roman" w:hAnsi="Times New Roman"/>
          <w:color w:val="000000"/>
          <w:sz w:val="24"/>
          <w:szCs w:val="24"/>
          <w:lang w:eastAsia="en-ID"/>
        </w:rPr>
        <w:t>Văn bản trên được viết theo thể thơ gì?</w:t>
      </w:r>
    </w:p>
    <w:p w14:paraId="7DA78708"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đường luật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lục bát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thất ngôn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ngũ ngôn</w:t>
      </w:r>
    </w:p>
    <w:p w14:paraId="1EF4424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52: </w:t>
      </w:r>
      <w:r w:rsidRPr="005C2EFC">
        <w:rPr>
          <w:rFonts w:ascii="Times New Roman" w:eastAsia="Times New Roman" w:hAnsi="Times New Roman"/>
          <w:color w:val="000000"/>
          <w:sz w:val="24"/>
          <w:szCs w:val="24"/>
          <w:lang w:eastAsia="en-ID"/>
        </w:rPr>
        <w:t>Nêu nội dung cơ bản của tám câu thơ đầu trong đoạn trích.</w:t>
      </w:r>
    </w:p>
    <w:p w14:paraId="1BA082A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Khắc họa chân dung người chiến binh Tây Tiến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Nỗi nhớ nhung của đoàn binh Tây Tiến</w:t>
      </w:r>
    </w:p>
    <w:p w14:paraId="77C2069A"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Khí thế hào hùng của người lính Tây Tiến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Khát vọng lớn lao của người lính Tây Tiến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53: </w:t>
      </w:r>
      <w:r w:rsidRPr="005C2EFC">
        <w:rPr>
          <w:rFonts w:ascii="Times New Roman" w:eastAsia="Times New Roman" w:hAnsi="Times New Roman"/>
          <w:color w:val="000000"/>
          <w:sz w:val="24"/>
          <w:szCs w:val="24"/>
          <w:lang w:eastAsia="en-ID"/>
        </w:rPr>
        <w:t>Từ “Tây Tiến” được lặp lại nhiều lần trong đoạn trích có tác dụng:</w:t>
      </w:r>
    </w:p>
    <w:p w14:paraId="69844764"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Thể hiện sức sống căng tràn của những người lính Tây Tiến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Thể hiện tinh thần và khí thế sôi sục của người lính Tây Tiến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w:t>
      </w:r>
      <w:r w:rsidRPr="005C2EFC">
        <w:rPr>
          <w:rFonts w:ascii="Times New Roman" w:eastAsia="Times New Roman" w:hAnsi="Times New Roman"/>
          <w:b/>
          <w:bCs/>
          <w:color w:val="000000"/>
          <w:sz w:val="24"/>
          <w:szCs w:val="24"/>
          <w:lang w:eastAsia="en-ID"/>
        </w:rPr>
        <w:t xml:space="preserve">. </w:t>
      </w:r>
      <w:r w:rsidRPr="005C2EFC">
        <w:rPr>
          <w:rFonts w:ascii="Times New Roman" w:eastAsia="Times New Roman" w:hAnsi="Times New Roman"/>
          <w:color w:val="000000"/>
          <w:sz w:val="24"/>
          <w:szCs w:val="24"/>
          <w:lang w:eastAsia="en-ID"/>
        </w:rPr>
        <w:t>Gợi ra những ấn tượng sâu sắc về đoàn binh Tây Tiến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2060"/>
          <w:sz w:val="24"/>
          <w:szCs w:val="24"/>
          <w:lang w:eastAsia="en-ID"/>
        </w:rPr>
        <w:t xml:space="preserve">D. </w:t>
      </w:r>
      <w:r w:rsidRPr="005C2EFC">
        <w:rPr>
          <w:rFonts w:ascii="Times New Roman" w:eastAsia="Times New Roman" w:hAnsi="Times New Roman"/>
          <w:color w:val="000000"/>
          <w:sz w:val="24"/>
          <w:szCs w:val="24"/>
          <w:lang w:eastAsia="en-ID"/>
        </w:rPr>
        <w:t>Hình dung nỗi nhớ trong lòng nhà thơ là da diết, nó cứ trở đi trở lại trong lòng nhà thơ.</w:t>
      </w:r>
    </w:p>
    <w:p w14:paraId="12B3B480"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54: </w:t>
      </w:r>
      <w:r w:rsidRPr="005C2EFC">
        <w:rPr>
          <w:rFonts w:ascii="Times New Roman" w:eastAsia="Times New Roman" w:hAnsi="Times New Roman"/>
          <w:color w:val="000000"/>
          <w:sz w:val="24"/>
          <w:szCs w:val="24"/>
          <w:lang w:eastAsia="en-ID"/>
        </w:rPr>
        <w:t>Chỉ ra phép tu từ nói giảm được sử dụng trong văn bản</w:t>
      </w:r>
    </w:p>
    <w:p w14:paraId="13205EE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Sông Mã gầm lên khúc độc hành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Áo bào thay chiếu anh về đất</w:t>
      </w:r>
    </w:p>
    <w:p w14:paraId="5BE68E6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Hồn về Sầm Nứa chẳng về xuôi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Đêm mơ Hà Nội dáng kiều thơm</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55: </w:t>
      </w:r>
      <w:r w:rsidRPr="005C2EFC">
        <w:rPr>
          <w:rFonts w:ascii="Times New Roman" w:eastAsia="Times New Roman" w:hAnsi="Times New Roman"/>
          <w:color w:val="000000"/>
          <w:sz w:val="24"/>
          <w:szCs w:val="24"/>
          <w:lang w:eastAsia="en-ID"/>
        </w:rPr>
        <w:t>Các từ Hán Việt được sử dụng trong đoạn trích là:</w:t>
      </w:r>
    </w:p>
    <w:p w14:paraId="36F2CDC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đoàn binh, biên giới, chiến trường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rải rác, hẹn ước, mùa xuân</w:t>
      </w:r>
    </w:p>
    <w:p w14:paraId="1BCC3D02"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color w:val="000000"/>
          <w:sz w:val="24"/>
          <w:szCs w:val="24"/>
          <w:lang w:eastAsia="en-ID"/>
        </w:rPr>
        <w:lastRenderedPageBreak/>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rải rác, biên giới, mùa xuân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Không có tư nào</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i/>
          <w:iCs/>
          <w:color w:val="002060"/>
          <w:sz w:val="24"/>
          <w:szCs w:val="24"/>
          <w:lang w:eastAsia="en-ID"/>
        </w:rPr>
        <w:t>Đọc đoạn trích sau đây và trả lời các câu hỏi từ 56 đến 60:</w:t>
      </w:r>
    </w:p>
    <w:p w14:paraId="054D2BAE"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t>“Cái quý giá nhất trên đời mà mỗi người có thể góp phần mang lại cho chính mình và cho người khác đó là “năng lực tạo ra hạnh phúc”, bao gồm năng lực làm người, năng lực làm việc và năng lực làm dân.</w:t>
      </w:r>
    </w:p>
    <w:p w14:paraId="7C915D4B"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t>Năng lực làm người là có cái đầu phân biệt được thiện - ác, chân - giả, chính - tà, đúng - sai..., biết được mình là ai, biết sống vì cái gì, có trái tim chan chứa tình yêu thương và giàu lòng trắc ẩn. Năng lực làm việc là khả năng giải quyết được những vấn đề của cuộc sống, của công việc, của chuyên môn, và thậm chí là của xã hội. Năng lực làm dân là biết được làm chủ đất nước là làm cái gì và có khả năng để làm được những điều đó. Khi con người có được những năng lực đặc biệt này thì sẽ thực hiện được những điều mình muốn.</w:t>
      </w:r>
    </w:p>
    <w:p w14:paraId="6FB4F117"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t xml:space="preserve">Khi đó, mỗi người sẽ trở thành một “tế bào hạnh phúc”, một “nhà máy hạnh phúc” và sẽ ngày ngày “sản xuất hạnh phúc” cho mình và cho mọi người. </w:t>
      </w:r>
    </w:p>
    <w:p w14:paraId="0B920076"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t>Xã hội mở ngày nay làm cho không có ai là “nhỏ bé” trên cuộc đời này, trừ khi tự mình muốn “nhỏ bé”. Ai cũng có thể trở thành những “con người lớn” bằng hai cách, làm được những việc lớn hoặc làm những việc nhỏ với một tình yêu cực lớn. Và khi biết chọn cho mình một lẽ sống phù hợp rồi sống hết mình và cháy hết mình với nó, mỗi người sẽ có được một hạnh phúc trọn vẹn. Khi đó, ta không chỉ có những khoảnh khắc hạnh phúc, mà còn có cả một cuộc đời hạnh phúc. Khi đó, tôi hạnh phúc, bạn hạnh phúc và chúng ta hạnh phúc. Đó cũng là lúc ta thực sự “chạm” vào hạnh phúc!.”</w:t>
      </w:r>
    </w:p>
    <w:p w14:paraId="7B286124"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("Để chạm vào hạnh phúc"- Giản Tư Trung, Thời báo Kinh tế Sài Gòn Online, 3/2/2012)</w:t>
      </w:r>
    </w:p>
    <w:p w14:paraId="57239DB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56: </w:t>
      </w:r>
      <w:r w:rsidRPr="005C2EFC">
        <w:rPr>
          <w:rFonts w:ascii="Times New Roman" w:eastAsia="Times New Roman" w:hAnsi="Times New Roman"/>
          <w:color w:val="000000"/>
          <w:sz w:val="24"/>
          <w:szCs w:val="24"/>
          <w:lang w:eastAsia="en-ID"/>
        </w:rPr>
        <w:t>Xác định phong cách ngôn ngữ của văn bản.</w:t>
      </w:r>
    </w:p>
    <w:p w14:paraId="0C661DD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Nghệ thuật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Chính luận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Hành chính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Báo chí</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57: </w:t>
      </w:r>
      <w:r w:rsidRPr="005C2EFC">
        <w:rPr>
          <w:rFonts w:ascii="Times New Roman" w:eastAsia="Times New Roman" w:hAnsi="Times New Roman"/>
          <w:color w:val="000000"/>
          <w:sz w:val="24"/>
          <w:szCs w:val="24"/>
          <w:lang w:eastAsia="en-ID"/>
        </w:rPr>
        <w:t>Nêu nội dung chính của văn bản.</w:t>
      </w:r>
    </w:p>
    <w:p w14:paraId="4494A3D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color w:val="FFFFFF"/>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Hạnh phúc của con người và làm thế nào để chạm vào hạnh phúc.</w:t>
      </w:r>
      <w:r w:rsidRPr="005C2EFC">
        <w:rPr>
          <w:rFonts w:ascii="Times New Roman" w:eastAsia="Times New Roman" w:hAnsi="Times New Roman"/>
          <w:b/>
          <w:bCs/>
          <w:color w:val="FFFFFF"/>
          <w:sz w:val="24"/>
          <w:szCs w:val="24"/>
          <w:lang w:eastAsia="en-ID"/>
        </w:rPr>
        <w:t>13</w:t>
      </w:r>
    </w:p>
    <w:p w14:paraId="155D5E6C"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B. </w:t>
      </w:r>
      <w:r w:rsidRPr="005C2EFC">
        <w:rPr>
          <w:rFonts w:ascii="Times New Roman" w:eastAsia="Times New Roman" w:hAnsi="Times New Roman"/>
          <w:color w:val="000000"/>
          <w:sz w:val="24"/>
          <w:szCs w:val="24"/>
          <w:lang w:eastAsia="en-ID"/>
        </w:rPr>
        <w:t>Để chạm đến hạnh phúc con người phải trở thành “con người lớn” bằng hai cách: làm việc lớn hoặc làm việc nhỏ với tình yêu lớn.</w:t>
      </w:r>
    </w:p>
    <w:p w14:paraId="39FC1260"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C. </w:t>
      </w:r>
      <w:r w:rsidRPr="005C2EFC">
        <w:rPr>
          <w:rFonts w:ascii="Times New Roman" w:eastAsia="Times New Roman" w:hAnsi="Times New Roman"/>
          <w:color w:val="000000"/>
          <w:sz w:val="24"/>
          <w:szCs w:val="24"/>
          <w:lang w:eastAsia="en-ID"/>
        </w:rPr>
        <w:t>Con người có năng lực tạo ra hạnh phúc, bao gồm: năng lực làm người, làm việc, làm dân.</w:t>
      </w:r>
    </w:p>
    <w:p w14:paraId="1659CF1C"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D. </w:t>
      </w:r>
      <w:r w:rsidRPr="005C2EFC">
        <w:rPr>
          <w:rFonts w:ascii="Times New Roman" w:eastAsia="Times New Roman" w:hAnsi="Times New Roman"/>
          <w:color w:val="000000"/>
          <w:sz w:val="24"/>
          <w:szCs w:val="24"/>
          <w:lang w:eastAsia="en-ID"/>
        </w:rPr>
        <w:t>Con người tự tạo ra hạnh phúc bằng những vệc làm đúng đắn, phù hợp với yêu cầu của xã hội dù đó là việc lớn hay nhỏ.</w:t>
      </w:r>
    </w:p>
    <w:p w14:paraId="0E6B1DAC"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58: </w:t>
      </w:r>
      <w:r w:rsidRPr="005C2EFC">
        <w:rPr>
          <w:rFonts w:ascii="Times New Roman" w:eastAsia="Times New Roman" w:hAnsi="Times New Roman"/>
          <w:color w:val="000000"/>
          <w:sz w:val="24"/>
          <w:szCs w:val="24"/>
          <w:lang w:eastAsia="en-ID"/>
        </w:rPr>
        <w:t>Trong văn bản có nhiều cụm từ in đậm được để trong ngoặc kép, hãy nêu công dụng của việc sử dụng dấu ngoặc kép trong những trường hợp trên.</w:t>
      </w:r>
    </w:p>
    <w:p w14:paraId="3E5E0150"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Làm nổi bật, nhấn mạnh đến một ý nghĩa, một cách hiểu khác có hàm.</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Dùng để kết thúc một sự việc, một câu.</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Thể hiện mục đích rõ ràng của người viết.</w:t>
      </w:r>
    </w:p>
    <w:p w14:paraId="37652BE3"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Thể hiện sự trang trọng của người viết.</w:t>
      </w:r>
    </w:p>
    <w:p w14:paraId="3F51646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lastRenderedPageBreak/>
        <w:t xml:space="preserve">Câu 59: </w:t>
      </w:r>
      <w:r w:rsidRPr="005C2EFC">
        <w:rPr>
          <w:rFonts w:ascii="Times New Roman" w:eastAsia="Times New Roman" w:hAnsi="Times New Roman"/>
          <w:color w:val="000000"/>
          <w:sz w:val="24"/>
          <w:szCs w:val="24"/>
          <w:lang w:eastAsia="en-ID"/>
        </w:rPr>
        <w:t>Hãy giải thích nghĩa hàm ý của từ “nhỏ bé”.</w:t>
      </w:r>
    </w:p>
    <w:p w14:paraId="308695F2"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hẹp hòi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tầm thường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nhỏ nhen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nhỏ mọn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60: </w:t>
      </w:r>
      <w:r w:rsidRPr="005C2EFC">
        <w:rPr>
          <w:rFonts w:ascii="Times New Roman" w:eastAsia="Times New Roman" w:hAnsi="Times New Roman"/>
          <w:color w:val="000000"/>
          <w:sz w:val="24"/>
          <w:szCs w:val="24"/>
          <w:lang w:eastAsia="en-ID"/>
        </w:rPr>
        <w:t>Hãy giải thích nghĩa hàm ý của từ “con người lớn”.</w:t>
      </w:r>
    </w:p>
    <w:p w14:paraId="3633316B"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Con người lí tưởng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Khẳng định giá trị bản thân</w:t>
      </w:r>
    </w:p>
    <w:p w14:paraId="64FB9AC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Con người không nhỏ bé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Con người hi sinh</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i/>
          <w:iCs/>
          <w:color w:val="002060"/>
          <w:sz w:val="24"/>
          <w:szCs w:val="24"/>
          <w:lang w:eastAsia="en-ID"/>
        </w:rPr>
        <w:t>Đọc đoạn trích sau đây và trả lời các câu hỏi từ 61 đến 65:</w:t>
      </w:r>
    </w:p>
    <w:p w14:paraId="236EAEDF"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Nghệ thuật nói nhiều với tư tưởng nữa, nghệ thuật không thể nào thiếu tư tưởng. Không tư tưởng, con người có thể nào là con người. Nhưng trong nghệ thuật, tư tưởng từ ngay cuộc sống hằng ngày nảy ra, và thấm trong tất cả cuộc sống. Tư tưởng của nghệ thuật không bao giờ là trí thức trừu tượng một mình trên cao. Một câu thơ, một trang truyện, một vở kịch, cho đến một bức tranh, một bản đàn, ngay khi làm chúng ta rung động trong cảm xúc, có bao giờ để trí óc chúng ta nằm lười yên một chỗ… Cái tư tưởng trong nghệ thuật là một tư tưởng, yên lặng. Và cái yên lặng của một câu thơ lắng sâu xuống tư tưởng. Một bài thơ hay không bao giờ ta đọc qua một lần mà ta bỏ xuống được. Ta sẽ dừng tay trên trang giấy đáng lẽ lật đi và đọc lại bài thơ. Tất cả tâm hồn chúng ta đọc, không phải chỉ có trí thức. Và khác với cách độc riêng bằng trí thức, lần đọc thứ hai chậm hơn, đòi hỏi nhiều cố gắng hơn, nhiều chỗ chúng ta dừng lại hơn. Cho đến một câu thơ kia, người đọc nghe thì thầm mãi trong lòng, mắt không rời trang giấy.</w:t>
      </w:r>
    </w:p>
    <w:p w14:paraId="68377946"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Tiếng nói của Văn nghệ </w:t>
      </w:r>
      <w:r w:rsidRPr="005C2EFC">
        <w:rPr>
          <w:rFonts w:ascii="Times New Roman" w:eastAsia="Times New Roman" w:hAnsi="Times New Roman"/>
          <w:color w:val="000000"/>
          <w:sz w:val="24"/>
          <w:szCs w:val="24"/>
          <w:lang w:eastAsia="en-ID"/>
        </w:rPr>
        <w:t>- Nguyễn Đình Thi, Ngữ văn 9, Tập 2 - NXB Giáo dục Việt Nam, 2015)</w:t>
      </w:r>
    </w:p>
    <w:p w14:paraId="3334719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61: </w:t>
      </w:r>
      <w:r w:rsidRPr="005C2EFC">
        <w:rPr>
          <w:rFonts w:ascii="Times New Roman" w:eastAsia="Times New Roman" w:hAnsi="Times New Roman"/>
          <w:color w:val="000000"/>
          <w:sz w:val="24"/>
          <w:szCs w:val="24"/>
          <w:lang w:eastAsia="en-ID"/>
        </w:rPr>
        <w:t xml:space="preserve">Ý nào sau đây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được nói đến trong đoạn trích?</w:t>
      </w:r>
    </w:p>
    <w:p w14:paraId="7DF64455"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Tư tưởng trong nghệ thuật là tư tưởng yên lặng.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Nghệ thuật luôn phải gắn với tư tưởng.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Phải có tư tưởng thì nghệ thuật mới có thế tồn tại được.</w:t>
      </w:r>
    </w:p>
    <w:p w14:paraId="6BA85D99"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sz w:val="24"/>
          <w:szCs w:val="24"/>
          <w:lang w:eastAsia="en-ID"/>
        </w:rPr>
      </w:pP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Cái yên lặng của một câu thơ lắng sâu xuống tư tưởng.</w:t>
      </w:r>
    </w:p>
    <w:p w14:paraId="351BA600"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62: </w:t>
      </w:r>
      <w:r w:rsidRPr="005C2EFC">
        <w:rPr>
          <w:rFonts w:ascii="Times New Roman" w:eastAsia="Times New Roman" w:hAnsi="Times New Roman"/>
          <w:color w:val="000000"/>
          <w:sz w:val="24"/>
          <w:szCs w:val="24"/>
          <w:lang w:eastAsia="en-ID"/>
        </w:rPr>
        <w:t xml:space="preserve">Ý nào sau đây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nói đến cách thể hiện trong nghệ thuật với tư tưởng?</w:t>
      </w:r>
    </w:p>
    <w:p w14:paraId="00BC2BBD"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Tư tưởng của nghệ thuật là trí thức trừu tượng một mình trên cao.</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Trong nghệ thuật, tư tưởng xâm nhập vào trong tất cả cuộc sống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Cái yên lặng của một câu thơ lắng sâu xuống tư tưởng.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Cái tư tưởng trong nghệ thuật là một tư tưởng, yên lặng.</w:t>
      </w:r>
    </w:p>
    <w:p w14:paraId="4DE6AE0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63: </w:t>
      </w:r>
      <w:r w:rsidRPr="005C2EFC">
        <w:rPr>
          <w:rFonts w:ascii="Times New Roman" w:eastAsia="Times New Roman" w:hAnsi="Times New Roman"/>
          <w:color w:val="000000"/>
          <w:sz w:val="24"/>
          <w:szCs w:val="24"/>
          <w:lang w:eastAsia="en-ID"/>
        </w:rPr>
        <w:t xml:space="preserve">Câu văn </w:t>
      </w:r>
      <w:r w:rsidRPr="005C2EFC">
        <w:rPr>
          <w:rFonts w:ascii="Times New Roman" w:eastAsia="Times New Roman" w:hAnsi="Times New Roman"/>
          <w:i/>
          <w:iCs/>
          <w:color w:val="000000"/>
          <w:sz w:val="24"/>
          <w:szCs w:val="24"/>
          <w:lang w:eastAsia="en-ID"/>
        </w:rPr>
        <w:t xml:space="preserve">“Cái tư tưởng trong nghệ thuật là một tư tưởng náu mình, yên lặng” </w:t>
      </w:r>
      <w:r w:rsidRPr="005C2EFC">
        <w:rPr>
          <w:rFonts w:ascii="Times New Roman" w:eastAsia="Times New Roman" w:hAnsi="Times New Roman"/>
          <w:color w:val="000000"/>
          <w:sz w:val="24"/>
          <w:szCs w:val="24"/>
          <w:lang w:eastAsia="en-ID"/>
        </w:rPr>
        <w:t>sử dụng biện pháp tu từ gì?</w:t>
      </w:r>
    </w:p>
    <w:p w14:paraId="25B01200"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So sánh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Nhân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Hoán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Liệt kê</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64: </w:t>
      </w:r>
      <w:r w:rsidRPr="005C2EFC">
        <w:rPr>
          <w:rFonts w:ascii="Times New Roman" w:eastAsia="Times New Roman" w:hAnsi="Times New Roman"/>
          <w:color w:val="000000"/>
          <w:sz w:val="24"/>
          <w:szCs w:val="24"/>
          <w:lang w:eastAsia="en-ID"/>
        </w:rPr>
        <w:t>Đoạn trích trên được trình bày theo cách thức nào?</w:t>
      </w:r>
    </w:p>
    <w:p w14:paraId="6EAF50C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Qui nạp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Diễn dịch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Tổng - phân - hợp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Song hành</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65: </w:t>
      </w:r>
      <w:r w:rsidRPr="005C2EFC">
        <w:rPr>
          <w:rFonts w:ascii="Times New Roman" w:eastAsia="Times New Roman" w:hAnsi="Times New Roman"/>
          <w:color w:val="000000"/>
          <w:sz w:val="24"/>
          <w:szCs w:val="24"/>
          <w:lang w:eastAsia="en-ID"/>
        </w:rPr>
        <w:t>Đoạn văn trên bàn về nội dung?</w:t>
      </w:r>
    </w:p>
    <w:p w14:paraId="56BBE1A0"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Cái hay của một bài thơ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Cách đọc một bài thơ</w:t>
      </w:r>
    </w:p>
    <w:p w14:paraId="00CB9B7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lastRenderedPageBreak/>
        <w:tab/>
        <w:t xml:space="preserve">C. </w:t>
      </w:r>
      <w:r w:rsidRPr="005C2EFC">
        <w:rPr>
          <w:rFonts w:ascii="Times New Roman" w:eastAsia="Times New Roman" w:hAnsi="Times New Roman"/>
          <w:color w:val="000000"/>
          <w:sz w:val="24"/>
          <w:szCs w:val="24"/>
          <w:lang w:eastAsia="en-ID"/>
        </w:rPr>
        <w:t xml:space="preserve">Tư tưởng trong bài thơ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Tư tưởng trong nghệ thuật</w:t>
      </w:r>
    </w:p>
    <w:p w14:paraId="1E17934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i/>
          <w:iCs/>
          <w:color w:val="002060"/>
          <w:sz w:val="24"/>
          <w:szCs w:val="24"/>
          <w:lang w:eastAsia="en-ID"/>
        </w:rPr>
        <w:t>Đọc đoạn trích sau đây và trả lời các câu hỏi từ 66 đến 70:</w:t>
      </w:r>
    </w:p>
    <w:p w14:paraId="097AA281"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center"/>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…Khi tàu đông anh lỡ chuyến đi dài</w:t>
      </w:r>
      <w:r w:rsidRPr="005C2EFC">
        <w:rPr>
          <w:rFonts w:ascii="Times New Roman" w:eastAsia="Times New Roman" w:hAnsi="Times New Roman"/>
          <w:i/>
          <w:iCs/>
          <w:color w:val="000000"/>
          <w:sz w:val="24"/>
          <w:szCs w:val="24"/>
          <w:lang w:eastAsia="en-ID"/>
        </w:rPr>
        <w:br/>
        <w:t>Chỉ một người ở lại với anh thôi</w:t>
      </w:r>
      <w:r w:rsidRPr="005C2EFC">
        <w:rPr>
          <w:rFonts w:ascii="Times New Roman" w:eastAsia="Times New Roman" w:hAnsi="Times New Roman"/>
          <w:i/>
          <w:iCs/>
          <w:color w:val="000000"/>
          <w:sz w:val="24"/>
          <w:szCs w:val="24"/>
          <w:lang w:eastAsia="en-ID"/>
        </w:rPr>
        <w:br/>
        <w:t>Lúc anh vắng người ấy thường thức đợi</w:t>
      </w:r>
      <w:r w:rsidRPr="005C2EFC">
        <w:rPr>
          <w:rFonts w:ascii="Times New Roman" w:eastAsia="Times New Roman" w:hAnsi="Times New Roman"/>
          <w:i/>
          <w:iCs/>
          <w:color w:val="000000"/>
          <w:sz w:val="24"/>
          <w:szCs w:val="24"/>
          <w:lang w:eastAsia="en-ID"/>
        </w:rPr>
        <w:br/>
        <w:t>Khi anh khổ chỉ riêng người ấy tới</w:t>
      </w:r>
      <w:r w:rsidRPr="005C2EFC">
        <w:rPr>
          <w:rFonts w:ascii="Times New Roman" w:eastAsia="Times New Roman" w:hAnsi="Times New Roman"/>
          <w:i/>
          <w:iCs/>
          <w:color w:val="000000"/>
          <w:sz w:val="24"/>
          <w:szCs w:val="24"/>
          <w:lang w:eastAsia="en-ID"/>
        </w:rPr>
        <w:br/>
        <w:t>Anh yên lòng bên lửa ấm yêu thương</w:t>
      </w:r>
      <w:r w:rsidRPr="005C2EFC">
        <w:rPr>
          <w:rFonts w:ascii="Times New Roman" w:eastAsia="Times New Roman" w:hAnsi="Times New Roman"/>
          <w:i/>
          <w:iCs/>
          <w:color w:val="000000"/>
          <w:sz w:val="24"/>
          <w:szCs w:val="24"/>
          <w:lang w:eastAsia="en-ID"/>
        </w:rPr>
        <w:br/>
        <w:t>Người ấy chỉ vui khi anh hết lo buồn</w:t>
      </w:r>
      <w:r w:rsidRPr="005C2EFC">
        <w:rPr>
          <w:rFonts w:ascii="Times New Roman" w:eastAsia="Times New Roman" w:hAnsi="Times New Roman"/>
          <w:i/>
          <w:iCs/>
          <w:color w:val="000000"/>
          <w:sz w:val="24"/>
          <w:szCs w:val="24"/>
          <w:lang w:eastAsia="en-ID"/>
        </w:rPr>
        <w:br/>
        <w:t>Anh lạc bước, em đưa anh trở lại</w:t>
      </w:r>
      <w:r w:rsidRPr="005C2EFC">
        <w:rPr>
          <w:rFonts w:ascii="Times New Roman" w:eastAsia="Times New Roman" w:hAnsi="Times New Roman"/>
          <w:i/>
          <w:iCs/>
          <w:color w:val="000000"/>
          <w:sz w:val="24"/>
          <w:szCs w:val="24"/>
          <w:lang w:eastAsia="en-ID"/>
        </w:rPr>
        <w:br/>
        <w:t>Khi mệt mỏi thấy tháng ngày cằn cỗi</w:t>
      </w:r>
      <w:r w:rsidRPr="005C2EFC">
        <w:rPr>
          <w:rFonts w:ascii="Times New Roman" w:eastAsia="Times New Roman" w:hAnsi="Times New Roman"/>
          <w:i/>
          <w:iCs/>
          <w:color w:val="000000"/>
          <w:sz w:val="24"/>
          <w:szCs w:val="24"/>
          <w:lang w:eastAsia="en-ID"/>
        </w:rPr>
        <w:br/>
        <w:t>Em là sớm mai là tuổi trẻ của anh</w:t>
      </w:r>
      <w:r w:rsidRPr="005C2EFC">
        <w:rPr>
          <w:rFonts w:ascii="Times New Roman" w:eastAsia="Times New Roman" w:hAnsi="Times New Roman"/>
          <w:i/>
          <w:iCs/>
          <w:color w:val="000000"/>
          <w:sz w:val="24"/>
          <w:szCs w:val="24"/>
          <w:lang w:eastAsia="en-ID"/>
        </w:rPr>
        <w:br/>
        <w:t>Khi những điều giả dối vây quanh</w:t>
      </w:r>
      <w:r w:rsidRPr="005C2EFC">
        <w:rPr>
          <w:rFonts w:ascii="Times New Roman" w:eastAsia="Times New Roman" w:hAnsi="Times New Roman"/>
          <w:i/>
          <w:iCs/>
          <w:color w:val="000000"/>
          <w:sz w:val="24"/>
          <w:szCs w:val="24"/>
          <w:lang w:eastAsia="en-ID"/>
        </w:rPr>
        <w:br/>
        <w:t>Bàn tay ấy chở che và gìn giữ</w:t>
      </w:r>
      <w:r w:rsidRPr="005C2EFC">
        <w:rPr>
          <w:rFonts w:ascii="Times New Roman" w:eastAsia="Times New Roman" w:hAnsi="Times New Roman"/>
          <w:i/>
          <w:iCs/>
          <w:color w:val="000000"/>
          <w:sz w:val="24"/>
          <w:szCs w:val="24"/>
          <w:lang w:eastAsia="en-ID"/>
        </w:rPr>
        <w:br/>
        <w:t>Biết ơn em, em từ miền cát gió</w:t>
      </w:r>
      <w:r w:rsidRPr="005C2EFC">
        <w:rPr>
          <w:rFonts w:ascii="Times New Roman" w:eastAsia="Times New Roman" w:hAnsi="Times New Roman"/>
          <w:i/>
          <w:iCs/>
          <w:color w:val="000000"/>
          <w:sz w:val="24"/>
          <w:szCs w:val="24"/>
          <w:lang w:eastAsia="en-ID"/>
        </w:rPr>
        <w:br/>
        <w:t>Về với anh, bông cúc nhỏ hoa vàng […]</w:t>
      </w:r>
    </w:p>
    <w:p w14:paraId="40B8F050"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b/>
          <w:bCs/>
          <w:i/>
          <w:iCs/>
          <w:color w:val="000000"/>
          <w:sz w:val="24"/>
          <w:szCs w:val="24"/>
          <w:lang w:eastAsia="en-ID"/>
        </w:rPr>
      </w:pPr>
      <w:r w:rsidRPr="005C2EFC">
        <w:rPr>
          <w:rFonts w:ascii="Times New Roman" w:eastAsia="Times New Roman" w:hAnsi="Times New Roman"/>
          <w:b/>
          <w:bCs/>
          <w:i/>
          <w:iCs/>
          <w:color w:val="000000"/>
          <w:sz w:val="24"/>
          <w:szCs w:val="24"/>
          <w:lang w:eastAsia="en-ID"/>
        </w:rPr>
        <w:t>(Và anh tồn tại – Lưu Quang Vũ)</w:t>
      </w:r>
    </w:p>
    <w:p w14:paraId="11E80D2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66: </w:t>
      </w:r>
      <w:r w:rsidRPr="005C2EFC">
        <w:rPr>
          <w:rFonts w:ascii="Times New Roman" w:eastAsia="Times New Roman" w:hAnsi="Times New Roman"/>
          <w:color w:val="000000"/>
          <w:sz w:val="24"/>
          <w:szCs w:val="24"/>
          <w:lang w:eastAsia="en-ID"/>
        </w:rPr>
        <w:t>Xác định phương thức biểu đạt chính của văn bản trên.</w:t>
      </w:r>
    </w:p>
    <w:p w14:paraId="0E4DA2D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Biểu cảm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Miêu tả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Tự sự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Nghị luận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67: </w:t>
      </w:r>
      <w:r w:rsidRPr="005C2EFC">
        <w:rPr>
          <w:rFonts w:ascii="Times New Roman" w:eastAsia="Times New Roman" w:hAnsi="Times New Roman"/>
          <w:color w:val="000000"/>
          <w:sz w:val="24"/>
          <w:szCs w:val="24"/>
          <w:lang w:eastAsia="en-ID"/>
        </w:rPr>
        <w:t>Xác định phong cách ngôn ngữ của văn bản trên.</w:t>
      </w:r>
    </w:p>
    <w:p w14:paraId="536C7D0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Nghệ thuật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Chính luận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Hành chính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Báo chí</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68: </w:t>
      </w:r>
      <w:r w:rsidRPr="005C2EFC">
        <w:rPr>
          <w:rFonts w:ascii="Times New Roman" w:eastAsia="Times New Roman" w:hAnsi="Times New Roman"/>
          <w:color w:val="000000"/>
          <w:sz w:val="24"/>
          <w:szCs w:val="24"/>
          <w:lang w:eastAsia="en-ID"/>
        </w:rPr>
        <w:t>Nêu ý nghĩa đúng nhất của hình ảnh “bông cúc nhỏ hoa vàng” ?</w:t>
      </w:r>
    </w:p>
    <w:p w14:paraId="040633FE"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w:t>
      </w:r>
      <w:r w:rsidRPr="005C2EFC">
        <w:rPr>
          <w:rFonts w:ascii="Times New Roman" w:eastAsia="Times New Roman" w:hAnsi="Times New Roman"/>
          <w:b/>
          <w:bCs/>
          <w:color w:val="000000"/>
          <w:sz w:val="24"/>
          <w:szCs w:val="24"/>
          <w:lang w:eastAsia="en-ID"/>
        </w:rPr>
        <w:t xml:space="preserve">. </w:t>
      </w:r>
      <w:r w:rsidRPr="005C2EFC">
        <w:rPr>
          <w:rFonts w:ascii="Times New Roman" w:eastAsia="Times New Roman" w:hAnsi="Times New Roman"/>
          <w:color w:val="000000"/>
          <w:sz w:val="24"/>
          <w:szCs w:val="24"/>
          <w:lang w:eastAsia="en-ID"/>
        </w:rPr>
        <w:t>Là hình ảnh thiên nhiên đẹp “bông cúc nhỏ hoa vàng”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2060"/>
          <w:sz w:val="24"/>
          <w:szCs w:val="24"/>
          <w:lang w:eastAsia="en-ID"/>
        </w:rPr>
        <w:t xml:space="preserve">B. </w:t>
      </w:r>
      <w:r w:rsidRPr="005C2EFC">
        <w:rPr>
          <w:rFonts w:ascii="Times New Roman" w:eastAsia="Times New Roman" w:hAnsi="Times New Roman"/>
          <w:color w:val="000000"/>
          <w:sz w:val="24"/>
          <w:szCs w:val="24"/>
          <w:lang w:eastAsia="en-ID"/>
        </w:rPr>
        <w:t>Thể hiện niềm tự hào và tình yêu nhỏ bé.</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2060"/>
          <w:sz w:val="24"/>
          <w:szCs w:val="24"/>
          <w:lang w:eastAsia="en-ID"/>
        </w:rPr>
        <w:t xml:space="preserve">C. </w:t>
      </w:r>
      <w:r w:rsidRPr="005C2EFC">
        <w:rPr>
          <w:rFonts w:ascii="Times New Roman" w:eastAsia="Times New Roman" w:hAnsi="Times New Roman"/>
          <w:color w:val="000000"/>
          <w:sz w:val="24"/>
          <w:szCs w:val="24"/>
          <w:lang w:eastAsia="en-ID"/>
        </w:rPr>
        <w:t>Bông hoa cúc vàng nhỏ bé, yếu đuối, mong manh</w:t>
      </w:r>
    </w:p>
    <w:p w14:paraId="7D0549B2"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D. </w:t>
      </w:r>
      <w:r w:rsidRPr="005C2EFC">
        <w:rPr>
          <w:rFonts w:ascii="Times New Roman" w:eastAsia="Times New Roman" w:hAnsi="Times New Roman"/>
          <w:color w:val="000000"/>
          <w:sz w:val="24"/>
          <w:szCs w:val="24"/>
          <w:lang w:eastAsia="en-ID"/>
        </w:rPr>
        <w:t>Hình ảnh thiên nhiên ẩn dụ chỉ vẻ đẹp của người phụ nữ. Bông cúc nhỏ khiêm nhường, thuỷ chung, nghĩa tình.</w:t>
      </w:r>
    </w:p>
    <w:p w14:paraId="4EE93B3B"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Câu 69: </w:t>
      </w:r>
      <w:r w:rsidRPr="005C2EFC">
        <w:rPr>
          <w:rFonts w:ascii="Times New Roman" w:eastAsia="Times New Roman" w:hAnsi="Times New Roman"/>
          <w:color w:val="000000"/>
          <w:sz w:val="24"/>
          <w:szCs w:val="24"/>
          <w:lang w:eastAsia="en-ID"/>
        </w:rPr>
        <w:t>Biện pháp tu từ chính được sử dụng trong văn bản trên là gì?</w:t>
      </w:r>
    </w:p>
    <w:p w14:paraId="64923327"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2060"/>
          <w:sz w:val="24"/>
          <w:szCs w:val="24"/>
          <w:lang w:eastAsia="en-ID"/>
        </w:rPr>
        <w:t xml:space="preserve">A. </w:t>
      </w:r>
      <w:r w:rsidRPr="005C2EFC">
        <w:rPr>
          <w:rFonts w:ascii="Times New Roman" w:eastAsia="Times New Roman" w:hAnsi="Times New Roman"/>
          <w:color w:val="000000"/>
          <w:sz w:val="24"/>
          <w:szCs w:val="24"/>
          <w:lang w:eastAsia="en-ID"/>
        </w:rPr>
        <w:t xml:space="preserve">điệp cấu trúc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2060"/>
          <w:sz w:val="24"/>
          <w:szCs w:val="24"/>
          <w:lang w:eastAsia="en-ID"/>
        </w:rPr>
        <w:t xml:space="preserve">B. </w:t>
      </w:r>
      <w:r w:rsidRPr="005C2EFC">
        <w:rPr>
          <w:rFonts w:ascii="Times New Roman" w:eastAsia="Times New Roman" w:hAnsi="Times New Roman"/>
          <w:color w:val="000000"/>
          <w:sz w:val="24"/>
          <w:szCs w:val="24"/>
          <w:lang w:eastAsia="en-ID"/>
        </w:rPr>
        <w:t xml:space="preserve">nhân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2060"/>
          <w:sz w:val="24"/>
          <w:szCs w:val="24"/>
          <w:lang w:eastAsia="en-ID"/>
        </w:rPr>
        <w:t xml:space="preserve">C. </w:t>
      </w:r>
      <w:r w:rsidRPr="005C2EFC">
        <w:rPr>
          <w:rFonts w:ascii="Times New Roman" w:eastAsia="Times New Roman" w:hAnsi="Times New Roman"/>
          <w:color w:val="000000"/>
          <w:sz w:val="24"/>
          <w:szCs w:val="24"/>
          <w:lang w:eastAsia="en-ID"/>
        </w:rPr>
        <w:t xml:space="preserve">nói quá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2060"/>
          <w:sz w:val="24"/>
          <w:szCs w:val="24"/>
          <w:lang w:eastAsia="en-ID"/>
        </w:rPr>
        <w:t xml:space="preserve">D. </w:t>
      </w:r>
      <w:r w:rsidRPr="005C2EFC">
        <w:rPr>
          <w:rFonts w:ascii="Times New Roman" w:eastAsia="Times New Roman" w:hAnsi="Times New Roman"/>
          <w:color w:val="000000"/>
          <w:sz w:val="24"/>
          <w:szCs w:val="24"/>
          <w:lang w:eastAsia="en-ID"/>
        </w:rPr>
        <w:t>so sánh</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Câu 70: </w:t>
      </w:r>
      <w:r w:rsidRPr="005C2EFC">
        <w:rPr>
          <w:rFonts w:ascii="Times New Roman" w:eastAsia="Times New Roman" w:hAnsi="Times New Roman"/>
          <w:color w:val="000000"/>
          <w:sz w:val="24"/>
          <w:szCs w:val="24"/>
          <w:lang w:eastAsia="en-ID"/>
        </w:rPr>
        <w:t>Nhân vật trữ tình “em” hiện lên như thế nào trong cảm nhận của tác giả.</w:t>
      </w:r>
    </w:p>
    <w:p w14:paraId="57C14E83"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A. </w:t>
      </w:r>
      <w:r w:rsidRPr="005C2EFC">
        <w:rPr>
          <w:rFonts w:ascii="Times New Roman" w:eastAsia="Times New Roman" w:hAnsi="Times New Roman"/>
          <w:color w:val="000000"/>
          <w:sz w:val="24"/>
          <w:szCs w:val="24"/>
          <w:lang w:eastAsia="en-ID"/>
        </w:rPr>
        <w:t>Là lẽ sống và giá trị tồn tại của đời anh.</w:t>
      </w:r>
    </w:p>
    <w:p w14:paraId="2DEDCE4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B. </w:t>
      </w:r>
      <w:r w:rsidRPr="005C2EFC">
        <w:rPr>
          <w:rFonts w:ascii="Times New Roman" w:eastAsia="Times New Roman" w:hAnsi="Times New Roman"/>
          <w:color w:val="000000"/>
          <w:sz w:val="24"/>
          <w:szCs w:val="24"/>
          <w:lang w:eastAsia="en-ID"/>
        </w:rPr>
        <w:t>Bao trùm lên toàn bộ kí ức, kỷ niệm, bất kì lúc nào, bất kì nơi đâu, trong mọi hoàn cảnh, em luôn ở đấy, luôn bên cạnh anh.</w:t>
      </w:r>
    </w:p>
    <w:p w14:paraId="170F801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C. </w:t>
      </w:r>
      <w:r w:rsidRPr="005C2EFC">
        <w:rPr>
          <w:rFonts w:ascii="Times New Roman" w:eastAsia="Times New Roman" w:hAnsi="Times New Roman"/>
          <w:color w:val="000000"/>
          <w:sz w:val="24"/>
          <w:szCs w:val="24"/>
          <w:lang w:eastAsia="en-ID"/>
        </w:rPr>
        <w:t>Là người phụ nữ lặng thầm hi sinh hết mình vì người mình yêu, sống bao dung, vị tha.</w:t>
      </w:r>
    </w:p>
    <w:p w14:paraId="48B0D2D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D. </w:t>
      </w:r>
      <w:r w:rsidRPr="005C2EFC">
        <w:rPr>
          <w:rFonts w:ascii="Times New Roman" w:eastAsia="Times New Roman" w:hAnsi="Times New Roman"/>
          <w:color w:val="000000"/>
          <w:sz w:val="24"/>
          <w:szCs w:val="24"/>
          <w:lang w:eastAsia="en-ID"/>
        </w:rPr>
        <w:t>Khiêm nhường giữa miền gió cát nhưng vẫn lặng lẽ dâng đời màu hoa đẹp nhất.</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71</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Xác định một từ/cụm từ </w:t>
      </w:r>
      <w:r w:rsidRPr="005C2EFC">
        <w:rPr>
          <w:rFonts w:ascii="Times New Roman" w:eastAsia="Times New Roman" w:hAnsi="Times New Roman"/>
          <w:b/>
          <w:bCs/>
          <w:color w:val="000000"/>
          <w:sz w:val="24"/>
          <w:szCs w:val="24"/>
          <w:lang w:eastAsia="en-ID"/>
        </w:rPr>
        <w:t xml:space="preserve">SAI </w:t>
      </w:r>
      <w:r w:rsidRPr="005C2EFC">
        <w:rPr>
          <w:rFonts w:ascii="Times New Roman" w:eastAsia="Times New Roman" w:hAnsi="Times New Roman"/>
          <w:color w:val="000000"/>
          <w:sz w:val="24"/>
          <w:szCs w:val="24"/>
          <w:lang w:eastAsia="en-ID"/>
        </w:rPr>
        <w:t>về ngữ pháp/hoặc ngữ nghĩa/logic/phong cách.</w:t>
      </w:r>
    </w:p>
    <w:p w14:paraId="42951A3C"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lastRenderedPageBreak/>
        <w:t xml:space="preserve">Thanh Thảo là một gương mặt đầy tâm huyết cho sự đổi mới thơ Việt. </w:t>
      </w:r>
      <w:r w:rsidRPr="005C2EFC">
        <w:rPr>
          <w:rFonts w:ascii="Times New Roman" w:eastAsia="Times New Roman" w:hAnsi="Times New Roman"/>
          <w:color w:val="000000"/>
          <w:sz w:val="24"/>
          <w:szCs w:val="24"/>
          <w:u w:val="single"/>
          <w:lang w:eastAsia="en-ID"/>
        </w:rPr>
        <w:t>Bà</w:t>
      </w:r>
      <w:r w:rsidRPr="005C2EFC">
        <w:rPr>
          <w:rFonts w:ascii="Times New Roman" w:eastAsia="Times New Roman" w:hAnsi="Times New Roman"/>
          <w:color w:val="000000"/>
          <w:sz w:val="24"/>
          <w:szCs w:val="24"/>
          <w:lang w:eastAsia="en-ID"/>
        </w:rPr>
        <w:t xml:space="preserve"> đi tìm kiếm những </w:t>
      </w:r>
      <w:r w:rsidRPr="005C2EFC">
        <w:rPr>
          <w:rFonts w:ascii="Times New Roman" w:eastAsia="Times New Roman" w:hAnsi="Times New Roman"/>
          <w:color w:val="000000"/>
          <w:sz w:val="24"/>
          <w:szCs w:val="24"/>
          <w:u w:val="single"/>
          <w:lang w:eastAsia="en-ID"/>
        </w:rPr>
        <w:t>nhân cách</w:t>
      </w:r>
      <w:r w:rsidRPr="005C2EFC">
        <w:rPr>
          <w:rFonts w:ascii="Times New Roman" w:eastAsia="Times New Roman" w:hAnsi="Times New Roman"/>
          <w:color w:val="000000"/>
          <w:sz w:val="24"/>
          <w:szCs w:val="24"/>
          <w:lang w:eastAsia="en-ID"/>
        </w:rPr>
        <w:t xml:space="preserve"> tài hoa, những nhân cách bất khuất, những suy nghĩ </w:t>
      </w:r>
      <w:r w:rsidRPr="005C2EFC">
        <w:rPr>
          <w:rFonts w:ascii="Times New Roman" w:eastAsia="Times New Roman" w:hAnsi="Times New Roman"/>
          <w:color w:val="000000"/>
          <w:sz w:val="24"/>
          <w:szCs w:val="24"/>
          <w:u w:val="single"/>
          <w:lang w:eastAsia="en-ID"/>
        </w:rPr>
        <w:t>phóng khoáng</w:t>
      </w:r>
      <w:r w:rsidRPr="005C2EFC">
        <w:rPr>
          <w:rFonts w:ascii="Times New Roman" w:eastAsia="Times New Roman" w:hAnsi="Times New Roman"/>
          <w:color w:val="000000"/>
          <w:sz w:val="24"/>
          <w:szCs w:val="24"/>
          <w:lang w:eastAsia="en-ID"/>
        </w:rPr>
        <w:t xml:space="preserve">, hay ông đến với những người </w:t>
      </w:r>
      <w:r w:rsidRPr="005C2EFC">
        <w:rPr>
          <w:rFonts w:ascii="Times New Roman" w:eastAsia="Times New Roman" w:hAnsi="Times New Roman"/>
          <w:color w:val="000000"/>
          <w:sz w:val="24"/>
          <w:szCs w:val="24"/>
          <w:u w:val="single"/>
          <w:lang w:eastAsia="en-ID"/>
        </w:rPr>
        <w:t>vô danh</w:t>
      </w:r>
      <w:r w:rsidRPr="005C2EFC">
        <w:rPr>
          <w:rFonts w:ascii="Times New Roman" w:eastAsia="Times New Roman" w:hAnsi="Times New Roman"/>
          <w:color w:val="000000"/>
          <w:sz w:val="24"/>
          <w:szCs w:val="24"/>
          <w:lang w:eastAsia="en-ID"/>
        </w:rPr>
        <w:t>, lặng thầm mà bất diệt.</w:t>
      </w:r>
    </w:p>
    <w:p w14:paraId="6D1C360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vô danh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phóng khoáng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Bà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nhân cách</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72</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Xác định một từ/cụm từ </w:t>
      </w:r>
      <w:r w:rsidRPr="005C2EFC">
        <w:rPr>
          <w:rFonts w:ascii="Times New Roman" w:eastAsia="Times New Roman" w:hAnsi="Times New Roman"/>
          <w:b/>
          <w:bCs/>
          <w:color w:val="000000"/>
          <w:sz w:val="24"/>
          <w:szCs w:val="24"/>
          <w:lang w:eastAsia="en-ID"/>
        </w:rPr>
        <w:t xml:space="preserve">SAI </w:t>
      </w:r>
      <w:r w:rsidRPr="005C2EFC">
        <w:rPr>
          <w:rFonts w:ascii="Times New Roman" w:eastAsia="Times New Roman" w:hAnsi="Times New Roman"/>
          <w:color w:val="000000"/>
          <w:sz w:val="24"/>
          <w:szCs w:val="24"/>
          <w:lang w:eastAsia="en-ID"/>
        </w:rPr>
        <w:t>về ngữ pháp/hoặc ngữ nghĩa/logic/phong cách.</w:t>
      </w:r>
    </w:p>
    <w:p w14:paraId="6E50A5C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Ông bà cha </w:t>
      </w:r>
      <w:r w:rsidRPr="005C2EFC">
        <w:rPr>
          <w:rFonts w:ascii="Times New Roman" w:eastAsia="Times New Roman" w:hAnsi="Times New Roman"/>
          <w:color w:val="000000"/>
          <w:sz w:val="24"/>
          <w:szCs w:val="24"/>
          <w:u w:val="single"/>
          <w:lang w:eastAsia="en-ID"/>
        </w:rPr>
        <w:t>mẹ</w:t>
      </w:r>
      <w:r w:rsidRPr="005C2EFC">
        <w:rPr>
          <w:rFonts w:ascii="Times New Roman" w:eastAsia="Times New Roman" w:hAnsi="Times New Roman"/>
          <w:color w:val="000000"/>
          <w:sz w:val="24"/>
          <w:szCs w:val="24"/>
          <w:lang w:eastAsia="en-ID"/>
        </w:rPr>
        <w:t xml:space="preserve"> đã lao động </w:t>
      </w:r>
      <w:r w:rsidRPr="005C2EFC">
        <w:rPr>
          <w:rFonts w:ascii="Times New Roman" w:eastAsia="Times New Roman" w:hAnsi="Times New Roman"/>
          <w:color w:val="000000"/>
          <w:sz w:val="24"/>
          <w:szCs w:val="24"/>
          <w:u w:val="single"/>
          <w:lang w:eastAsia="en-ID"/>
        </w:rPr>
        <w:t>vất vả</w:t>
      </w:r>
      <w:r w:rsidRPr="005C2EFC">
        <w:rPr>
          <w:rFonts w:ascii="Times New Roman" w:eastAsia="Times New Roman" w:hAnsi="Times New Roman"/>
          <w:color w:val="000000"/>
          <w:sz w:val="24"/>
          <w:szCs w:val="24"/>
          <w:lang w:eastAsia="en-ID"/>
        </w:rPr>
        <w:t xml:space="preserve">, tạo ra </w:t>
      </w:r>
      <w:r w:rsidRPr="005C2EFC">
        <w:rPr>
          <w:rFonts w:ascii="Times New Roman" w:eastAsia="Times New Roman" w:hAnsi="Times New Roman"/>
          <w:color w:val="000000"/>
          <w:sz w:val="24"/>
          <w:szCs w:val="24"/>
          <w:u w:val="single"/>
          <w:lang w:eastAsia="en-ID"/>
        </w:rPr>
        <w:t>thành quả</w:t>
      </w:r>
      <w:r w:rsidRPr="005C2EFC">
        <w:rPr>
          <w:rFonts w:ascii="Times New Roman" w:eastAsia="Times New Roman" w:hAnsi="Times New Roman"/>
          <w:color w:val="000000"/>
          <w:sz w:val="24"/>
          <w:szCs w:val="24"/>
          <w:lang w:eastAsia="en-ID"/>
        </w:rPr>
        <w:t xml:space="preserve"> để con cháu đời sau </w:t>
      </w:r>
      <w:r w:rsidRPr="005C2EFC">
        <w:rPr>
          <w:rFonts w:ascii="Times New Roman" w:eastAsia="Times New Roman" w:hAnsi="Times New Roman"/>
          <w:color w:val="000000"/>
          <w:sz w:val="24"/>
          <w:szCs w:val="24"/>
          <w:u w:val="single"/>
          <w:lang w:eastAsia="en-ID"/>
        </w:rPr>
        <w:t>hưởng lạc</w:t>
      </w:r>
      <w:r w:rsidRPr="005C2EFC">
        <w:rPr>
          <w:rFonts w:ascii="Times New Roman" w:eastAsia="Times New Roman" w:hAnsi="Times New Roman"/>
          <w:color w:val="000000"/>
          <w:sz w:val="24"/>
          <w:szCs w:val="24"/>
          <w:lang w:eastAsia="en-ID"/>
        </w:rPr>
        <w:t>.</w:t>
      </w:r>
    </w:p>
    <w:p w14:paraId="26F4558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cha mẹ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vất vả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thành quả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hưởng lạc</w:t>
      </w:r>
    </w:p>
    <w:p w14:paraId="0680EEB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73</w:t>
      </w:r>
      <w:r w:rsidRPr="005C2EFC">
        <w:rPr>
          <w:rFonts w:ascii="Times New Roman" w:eastAsia="Times New Roman" w:hAnsi="Times New Roman"/>
          <w:b/>
          <w:bCs/>
          <w:color w:val="002060"/>
          <w:sz w:val="24"/>
          <w:szCs w:val="24"/>
          <w:lang w:eastAsia="en-ID"/>
        </w:rPr>
        <w:t>:</w:t>
      </w:r>
      <w:r w:rsidRPr="005C2EFC">
        <w:rPr>
          <w:rFonts w:ascii="Times New Roman" w:eastAsia="Times New Roman" w:hAnsi="Times New Roman"/>
          <w:color w:val="000000"/>
          <w:sz w:val="24"/>
          <w:szCs w:val="24"/>
          <w:lang w:eastAsia="en-ID"/>
        </w:rPr>
        <w:t xml:space="preserve"> Xác định một từ/cụm từ </w:t>
      </w:r>
      <w:r w:rsidRPr="005C2EFC">
        <w:rPr>
          <w:rFonts w:ascii="Times New Roman" w:eastAsia="Times New Roman" w:hAnsi="Times New Roman"/>
          <w:b/>
          <w:bCs/>
          <w:color w:val="000000"/>
          <w:sz w:val="24"/>
          <w:szCs w:val="24"/>
          <w:lang w:eastAsia="en-ID"/>
        </w:rPr>
        <w:t xml:space="preserve">SAI </w:t>
      </w:r>
      <w:r w:rsidRPr="005C2EFC">
        <w:rPr>
          <w:rFonts w:ascii="Times New Roman" w:eastAsia="Times New Roman" w:hAnsi="Times New Roman"/>
          <w:color w:val="000000"/>
          <w:sz w:val="24"/>
          <w:szCs w:val="24"/>
          <w:lang w:eastAsia="en-ID"/>
        </w:rPr>
        <w:t>về ngữ pháp/hoặc ngữ nghĩa/logic/phong cách.</w:t>
      </w:r>
    </w:p>
    <w:p w14:paraId="1B5376F8"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Trong </w:t>
      </w:r>
      <w:r w:rsidRPr="005C2EFC">
        <w:rPr>
          <w:rFonts w:ascii="Times New Roman" w:eastAsia="Times New Roman" w:hAnsi="Times New Roman"/>
          <w:color w:val="000000"/>
          <w:sz w:val="24"/>
          <w:szCs w:val="24"/>
          <w:u w:val="single"/>
          <w:lang w:eastAsia="en-ID"/>
        </w:rPr>
        <w:t>xã hội</w:t>
      </w:r>
      <w:r w:rsidRPr="005C2EFC">
        <w:rPr>
          <w:rFonts w:ascii="Times New Roman" w:eastAsia="Times New Roman" w:hAnsi="Times New Roman"/>
          <w:color w:val="000000"/>
          <w:sz w:val="24"/>
          <w:szCs w:val="24"/>
          <w:lang w:eastAsia="en-ID"/>
        </w:rPr>
        <w:t xml:space="preserve"> ta, không ít người sống </w:t>
      </w:r>
      <w:r w:rsidRPr="005C2EFC">
        <w:rPr>
          <w:rFonts w:ascii="Times New Roman" w:eastAsia="Times New Roman" w:hAnsi="Times New Roman"/>
          <w:color w:val="000000"/>
          <w:sz w:val="24"/>
          <w:szCs w:val="24"/>
          <w:u w:val="single"/>
          <w:lang w:eastAsia="en-ID"/>
        </w:rPr>
        <w:t>ích kỉ</w:t>
      </w:r>
      <w:r w:rsidRPr="005C2EFC">
        <w:rPr>
          <w:rFonts w:ascii="Times New Roman" w:eastAsia="Times New Roman" w:hAnsi="Times New Roman"/>
          <w:color w:val="000000"/>
          <w:sz w:val="24"/>
          <w:szCs w:val="24"/>
          <w:lang w:eastAsia="en-ID"/>
        </w:rPr>
        <w:t xml:space="preserve">, không giúp đỡ </w:t>
      </w:r>
      <w:r w:rsidRPr="005C2EFC">
        <w:rPr>
          <w:rFonts w:ascii="Times New Roman" w:eastAsia="Times New Roman" w:hAnsi="Times New Roman"/>
          <w:color w:val="000000"/>
          <w:sz w:val="24"/>
          <w:szCs w:val="24"/>
          <w:u w:val="single"/>
          <w:lang w:eastAsia="en-ID"/>
        </w:rPr>
        <w:t>bao che</w:t>
      </w:r>
      <w:r w:rsidRPr="005C2EFC">
        <w:rPr>
          <w:rFonts w:ascii="Times New Roman" w:eastAsia="Times New Roman" w:hAnsi="Times New Roman"/>
          <w:color w:val="000000"/>
          <w:sz w:val="24"/>
          <w:szCs w:val="24"/>
          <w:lang w:eastAsia="en-ID"/>
        </w:rPr>
        <w:t xml:space="preserve"> cho </w:t>
      </w:r>
      <w:r w:rsidRPr="005C2EFC">
        <w:rPr>
          <w:rFonts w:ascii="Times New Roman" w:eastAsia="Times New Roman" w:hAnsi="Times New Roman"/>
          <w:color w:val="000000"/>
          <w:sz w:val="24"/>
          <w:szCs w:val="24"/>
          <w:u w:val="single"/>
          <w:lang w:eastAsia="en-ID"/>
        </w:rPr>
        <w:t>người khác</w:t>
      </w:r>
      <w:r w:rsidRPr="005C2EFC">
        <w:rPr>
          <w:rFonts w:ascii="Times New Roman" w:eastAsia="Times New Roman" w:hAnsi="Times New Roman"/>
          <w:color w:val="000000"/>
          <w:sz w:val="24"/>
          <w:szCs w:val="24"/>
          <w:lang w:eastAsia="en-ID"/>
        </w:rPr>
        <w:t>.</w:t>
      </w:r>
    </w:p>
    <w:p w14:paraId="6C07C54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ích kỉ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bao chê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người khác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xã hội ta</w:t>
      </w:r>
    </w:p>
    <w:p w14:paraId="012950E7"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74</w:t>
      </w:r>
      <w:r w:rsidRPr="005C2EFC">
        <w:rPr>
          <w:rFonts w:ascii="Times New Roman" w:eastAsia="Times New Roman" w:hAnsi="Times New Roman"/>
          <w:b/>
          <w:bCs/>
          <w:color w:val="002060"/>
          <w:sz w:val="24"/>
          <w:szCs w:val="24"/>
          <w:lang w:eastAsia="en-ID"/>
        </w:rPr>
        <w:t>:</w:t>
      </w:r>
      <w:r w:rsidRPr="005C2EFC">
        <w:rPr>
          <w:rFonts w:ascii="Times New Roman" w:eastAsia="Times New Roman" w:hAnsi="Times New Roman"/>
          <w:color w:val="000000"/>
          <w:sz w:val="24"/>
          <w:szCs w:val="24"/>
          <w:lang w:eastAsia="en-ID"/>
        </w:rPr>
        <w:t xml:space="preserve"> Xác định một từ/cụm từ </w:t>
      </w:r>
      <w:r w:rsidRPr="005C2EFC">
        <w:rPr>
          <w:rFonts w:ascii="Times New Roman" w:eastAsia="Times New Roman" w:hAnsi="Times New Roman"/>
          <w:b/>
          <w:bCs/>
          <w:color w:val="000000"/>
          <w:sz w:val="24"/>
          <w:szCs w:val="24"/>
          <w:lang w:eastAsia="en-ID"/>
        </w:rPr>
        <w:t xml:space="preserve">SAI </w:t>
      </w:r>
      <w:r w:rsidRPr="005C2EFC">
        <w:rPr>
          <w:rFonts w:ascii="Times New Roman" w:eastAsia="Times New Roman" w:hAnsi="Times New Roman"/>
          <w:color w:val="000000"/>
          <w:sz w:val="24"/>
          <w:szCs w:val="24"/>
          <w:lang w:eastAsia="en-ID"/>
        </w:rPr>
        <w:t>về ngữ pháp/hoặc ngữ nghĩa/logic/phong cách.</w:t>
      </w:r>
    </w:p>
    <w:p w14:paraId="2911624B"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Phát biểu </w:t>
      </w:r>
      <w:r w:rsidRPr="005C2EFC">
        <w:rPr>
          <w:rFonts w:ascii="Times New Roman" w:eastAsia="Times New Roman" w:hAnsi="Times New Roman"/>
          <w:color w:val="000000"/>
          <w:sz w:val="24"/>
          <w:szCs w:val="24"/>
          <w:u w:val="single"/>
          <w:lang w:eastAsia="en-ID"/>
        </w:rPr>
        <w:t>cảm nghĩ</w:t>
      </w:r>
      <w:r w:rsidRPr="005C2EFC">
        <w:rPr>
          <w:rFonts w:ascii="Times New Roman" w:eastAsia="Times New Roman" w:hAnsi="Times New Roman"/>
          <w:color w:val="000000"/>
          <w:sz w:val="24"/>
          <w:szCs w:val="24"/>
          <w:lang w:eastAsia="en-ID"/>
        </w:rPr>
        <w:t xml:space="preserve"> về một tác phẩm văn học (bài văn, bài thơ) là </w:t>
      </w:r>
      <w:r w:rsidRPr="005C2EFC">
        <w:rPr>
          <w:rFonts w:ascii="Times New Roman" w:eastAsia="Times New Roman" w:hAnsi="Times New Roman"/>
          <w:color w:val="000000"/>
          <w:sz w:val="24"/>
          <w:szCs w:val="24"/>
          <w:u w:val="single"/>
          <w:lang w:eastAsia="en-ID"/>
        </w:rPr>
        <w:t>trình bày</w:t>
      </w:r>
      <w:r w:rsidRPr="005C2EFC">
        <w:rPr>
          <w:rFonts w:ascii="Times New Roman" w:eastAsia="Times New Roman" w:hAnsi="Times New Roman"/>
          <w:color w:val="000000"/>
          <w:sz w:val="24"/>
          <w:szCs w:val="24"/>
          <w:lang w:eastAsia="en-ID"/>
        </w:rPr>
        <w:t xml:space="preserve"> những cảm xúc, </w:t>
      </w:r>
      <w:r w:rsidRPr="005C2EFC">
        <w:rPr>
          <w:rFonts w:ascii="Times New Roman" w:eastAsia="Times New Roman" w:hAnsi="Times New Roman"/>
          <w:color w:val="000000"/>
          <w:sz w:val="24"/>
          <w:szCs w:val="24"/>
          <w:u w:val="single"/>
          <w:lang w:eastAsia="en-ID"/>
        </w:rPr>
        <w:t>tưởng tượng</w:t>
      </w:r>
      <w:r w:rsidRPr="005C2EFC">
        <w:rPr>
          <w:rFonts w:ascii="Times New Roman" w:eastAsia="Times New Roman" w:hAnsi="Times New Roman"/>
          <w:color w:val="000000"/>
          <w:sz w:val="24"/>
          <w:szCs w:val="24"/>
          <w:lang w:eastAsia="en-ID"/>
        </w:rPr>
        <w:t xml:space="preserve">, liên tưởng, suy ngẫm của mình về nội dung và </w:t>
      </w:r>
      <w:r w:rsidRPr="005C2EFC">
        <w:rPr>
          <w:rFonts w:ascii="Times New Roman" w:eastAsia="Times New Roman" w:hAnsi="Times New Roman"/>
          <w:color w:val="000000"/>
          <w:sz w:val="24"/>
          <w:szCs w:val="24"/>
          <w:u w:val="single"/>
          <w:lang w:eastAsia="en-ID"/>
        </w:rPr>
        <w:t>giá trị</w:t>
      </w:r>
      <w:r w:rsidRPr="005C2EFC">
        <w:rPr>
          <w:rFonts w:ascii="Times New Roman" w:eastAsia="Times New Roman" w:hAnsi="Times New Roman"/>
          <w:color w:val="000000"/>
          <w:sz w:val="24"/>
          <w:szCs w:val="24"/>
          <w:lang w:eastAsia="en-ID"/>
        </w:rPr>
        <w:t xml:space="preserve"> của tác phẩm đó.</w:t>
      </w:r>
    </w:p>
    <w:p w14:paraId="1AF4AFD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giá trị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cảm nghĩ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trình bày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tưởng tượng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75</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Xác định một từ/cụm từ </w:t>
      </w:r>
      <w:r w:rsidRPr="005C2EFC">
        <w:rPr>
          <w:rFonts w:ascii="Times New Roman" w:eastAsia="Times New Roman" w:hAnsi="Times New Roman"/>
          <w:b/>
          <w:bCs/>
          <w:color w:val="000000"/>
          <w:sz w:val="24"/>
          <w:szCs w:val="24"/>
          <w:lang w:eastAsia="en-ID"/>
        </w:rPr>
        <w:t xml:space="preserve">SAI </w:t>
      </w:r>
      <w:r w:rsidRPr="005C2EFC">
        <w:rPr>
          <w:rFonts w:ascii="Times New Roman" w:eastAsia="Times New Roman" w:hAnsi="Times New Roman"/>
          <w:color w:val="000000"/>
          <w:sz w:val="24"/>
          <w:szCs w:val="24"/>
          <w:lang w:eastAsia="en-ID"/>
        </w:rPr>
        <w:t>về ngữ pháp/hoặc ngữ nghĩa/logic/phong cách.</w:t>
      </w:r>
    </w:p>
    <w:p w14:paraId="3809985D"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Tùy bút là một thể văn. Tuy có chỗ gần với các thể </w:t>
      </w:r>
      <w:r w:rsidRPr="005C2EFC">
        <w:rPr>
          <w:rFonts w:ascii="Times New Roman" w:eastAsia="Times New Roman" w:hAnsi="Times New Roman"/>
          <w:color w:val="000000"/>
          <w:sz w:val="24"/>
          <w:szCs w:val="24"/>
          <w:u w:val="single"/>
          <w:lang w:eastAsia="en-ID"/>
        </w:rPr>
        <w:t>bút kí</w:t>
      </w:r>
      <w:r w:rsidRPr="005C2EFC">
        <w:rPr>
          <w:rFonts w:ascii="Times New Roman" w:eastAsia="Times New Roman" w:hAnsi="Times New Roman"/>
          <w:color w:val="000000"/>
          <w:sz w:val="24"/>
          <w:szCs w:val="24"/>
          <w:lang w:eastAsia="en-ID"/>
        </w:rPr>
        <w:t xml:space="preserve">, kí sự ở yếu tố miêu tả, </w:t>
      </w:r>
      <w:r w:rsidRPr="005C2EFC">
        <w:rPr>
          <w:rFonts w:ascii="Times New Roman" w:eastAsia="Times New Roman" w:hAnsi="Times New Roman"/>
          <w:color w:val="000000"/>
          <w:sz w:val="24"/>
          <w:szCs w:val="24"/>
          <w:u w:val="single"/>
          <w:lang w:eastAsia="en-ID"/>
        </w:rPr>
        <w:t>ghi chép</w:t>
      </w:r>
      <w:r w:rsidRPr="005C2EFC">
        <w:rPr>
          <w:rFonts w:ascii="Times New Roman" w:eastAsia="Times New Roman" w:hAnsi="Times New Roman"/>
          <w:color w:val="000000"/>
          <w:sz w:val="24"/>
          <w:szCs w:val="24"/>
          <w:lang w:eastAsia="en-ID"/>
        </w:rPr>
        <w:t xml:space="preserve"> những hình ảnh, sự việc mà nhà văn quan sát, chứng kiến, nhưng tùy bút thiên về </w:t>
      </w:r>
      <w:r w:rsidRPr="005C2EFC">
        <w:rPr>
          <w:rFonts w:ascii="Times New Roman" w:eastAsia="Times New Roman" w:hAnsi="Times New Roman"/>
          <w:color w:val="000000"/>
          <w:sz w:val="24"/>
          <w:szCs w:val="24"/>
          <w:u w:val="single"/>
          <w:lang w:eastAsia="en-ID"/>
        </w:rPr>
        <w:t>kể</w:t>
      </w:r>
      <w:r w:rsidRPr="005C2EFC">
        <w:rPr>
          <w:rFonts w:ascii="Times New Roman" w:eastAsia="Times New Roman" w:hAnsi="Times New Roman"/>
          <w:color w:val="000000"/>
          <w:sz w:val="24"/>
          <w:szCs w:val="24"/>
          <w:lang w:eastAsia="en-ID"/>
        </w:rPr>
        <w:t xml:space="preserve">, chú trọng thể hiện </w:t>
      </w:r>
      <w:r w:rsidRPr="005C2EFC">
        <w:rPr>
          <w:rFonts w:ascii="Times New Roman" w:eastAsia="Times New Roman" w:hAnsi="Times New Roman"/>
          <w:color w:val="000000"/>
          <w:sz w:val="24"/>
          <w:szCs w:val="24"/>
          <w:u w:val="single"/>
          <w:lang w:eastAsia="en-ID"/>
        </w:rPr>
        <w:t>cảm xúc</w:t>
      </w:r>
      <w:r w:rsidRPr="005C2EFC">
        <w:rPr>
          <w:rFonts w:ascii="Times New Roman" w:eastAsia="Times New Roman" w:hAnsi="Times New Roman"/>
          <w:color w:val="000000"/>
          <w:sz w:val="24"/>
          <w:szCs w:val="24"/>
          <w:lang w:eastAsia="en-ID"/>
        </w:rPr>
        <w:t>, tình cảm, suy nghĩ của tác giả trước các hiện tượng và vấn đề của đời sống.</w:t>
      </w:r>
    </w:p>
    <w:p w14:paraId="63270927"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cảm xúc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kể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ghi chép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bút kí</w:t>
      </w:r>
    </w:p>
    <w:p w14:paraId="6B970BC3"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76</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một từ mà nghĩa của nó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cùng nhóm với các từ còn lại.</w:t>
      </w:r>
    </w:p>
    <w:p w14:paraId="1CAB159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điểm yếu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khuyết điểm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yếu điểm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nhược điểm</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77</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một từ mà nghĩa của nó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cùng nhóm với các từ còn lại.</w:t>
      </w:r>
    </w:p>
    <w:p w14:paraId="6A678B3B"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00"/>
          <w:sz w:val="24"/>
          <w:szCs w:val="24"/>
          <w:lang w:eastAsia="en-ID"/>
        </w:rPr>
        <w:t xml:space="preserve">A. </w:t>
      </w:r>
      <w:r w:rsidRPr="005C2EFC">
        <w:rPr>
          <w:rFonts w:ascii="Times New Roman" w:eastAsia="Times New Roman" w:hAnsi="Times New Roman"/>
          <w:color w:val="000000"/>
          <w:sz w:val="24"/>
          <w:szCs w:val="24"/>
          <w:lang w:eastAsia="en-ID"/>
        </w:rPr>
        <w:t xml:space="preserve">đạo đức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kinh nghiệm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mưa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cách mạng</w:t>
      </w:r>
    </w:p>
    <w:p w14:paraId="215546A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78</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một từ mà nghĩa của nó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cùng nhóm với các từ còn lại.</w:t>
      </w:r>
    </w:p>
    <w:p w14:paraId="5F85386E"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phong ba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phong cảnh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phong cách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cuồng phong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79</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Đặc điểm nào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phải là đặc điểm cơ bản của nền văn học Việt Nam từ năm 1945 đến năm 1975?</w:t>
      </w:r>
    </w:p>
    <w:p w14:paraId="14D2CF25"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A. </w:t>
      </w:r>
      <w:r w:rsidRPr="005C2EFC">
        <w:rPr>
          <w:rFonts w:ascii="Times New Roman" w:eastAsia="Times New Roman" w:hAnsi="Times New Roman"/>
          <w:color w:val="000000"/>
          <w:sz w:val="24"/>
          <w:szCs w:val="24"/>
          <w:lang w:eastAsia="en-ID"/>
        </w:rPr>
        <w:t>Nền văn học chủ yếu vận động theo hướng cách mạng hoá, gắn bó sâu sắc với vận mệnh chung của đất nước.</w:t>
      </w:r>
    </w:p>
    <w:p w14:paraId="76618997"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 xml:space="preserve">B. </w:t>
      </w:r>
      <w:r w:rsidRPr="005C2EFC">
        <w:rPr>
          <w:rFonts w:ascii="Times New Roman" w:eastAsia="Times New Roman" w:hAnsi="Times New Roman"/>
          <w:color w:val="000000"/>
          <w:sz w:val="24"/>
          <w:szCs w:val="24"/>
          <w:lang w:eastAsia="en-ID"/>
        </w:rPr>
        <w:t>Nền văn học đổi mới theo hướng hiện đại hóa.</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2060"/>
          <w:sz w:val="24"/>
          <w:szCs w:val="24"/>
          <w:lang w:eastAsia="en-ID"/>
        </w:rPr>
        <w:t xml:space="preserve">C. </w:t>
      </w:r>
      <w:r w:rsidRPr="005C2EFC">
        <w:rPr>
          <w:rFonts w:ascii="Times New Roman" w:eastAsia="Times New Roman" w:hAnsi="Times New Roman"/>
          <w:color w:val="000000"/>
          <w:sz w:val="24"/>
          <w:szCs w:val="24"/>
          <w:lang w:eastAsia="en-ID"/>
        </w:rPr>
        <w:t>Nền văn học chủ yếu mang khuynh hướng sử thi và cảm hứng lãng mạn.</w:t>
      </w:r>
    </w:p>
    <w:p w14:paraId="16E86D2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ab/>
        <w:t xml:space="preserve">D. </w:t>
      </w:r>
      <w:r w:rsidRPr="005C2EFC">
        <w:rPr>
          <w:rFonts w:ascii="Times New Roman" w:eastAsia="Times New Roman" w:hAnsi="Times New Roman"/>
          <w:color w:val="000000"/>
          <w:sz w:val="24"/>
          <w:szCs w:val="24"/>
          <w:lang w:eastAsia="en-ID"/>
        </w:rPr>
        <w:t>Nền văn học hướng về đại chúng.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80</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Tác phẩm nào sau đây </w:t>
      </w:r>
      <w:r w:rsidRPr="005C2EFC">
        <w:rPr>
          <w:rFonts w:ascii="Times New Roman" w:eastAsia="Times New Roman" w:hAnsi="Times New Roman"/>
          <w:b/>
          <w:bCs/>
          <w:color w:val="000000"/>
          <w:sz w:val="24"/>
          <w:szCs w:val="24"/>
          <w:lang w:eastAsia="en-ID"/>
        </w:rPr>
        <w:t xml:space="preserve">KHÔNG </w:t>
      </w:r>
      <w:r w:rsidRPr="005C2EFC">
        <w:rPr>
          <w:rFonts w:ascii="Times New Roman" w:eastAsia="Times New Roman" w:hAnsi="Times New Roman"/>
          <w:color w:val="000000"/>
          <w:sz w:val="24"/>
          <w:szCs w:val="24"/>
          <w:lang w:eastAsia="en-ID"/>
        </w:rPr>
        <w:t>thuộc về khuynh hướng văn học hiện thực?</w:t>
      </w:r>
    </w:p>
    <w:p w14:paraId="6DB132FC"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Nhật kí trong tù (Hồ Chí Minh)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2060"/>
          <w:sz w:val="24"/>
          <w:szCs w:val="24"/>
          <w:lang w:eastAsia="en-ID"/>
        </w:rPr>
        <w:t xml:space="preserve">B. </w:t>
      </w:r>
      <w:r w:rsidRPr="005C2EFC">
        <w:rPr>
          <w:rFonts w:ascii="Times New Roman" w:eastAsia="Times New Roman" w:hAnsi="Times New Roman"/>
          <w:color w:val="000000"/>
          <w:sz w:val="24"/>
          <w:szCs w:val="24"/>
          <w:lang w:eastAsia="en-ID"/>
        </w:rPr>
        <w:t>Tắt đèn (Ngô Tất Tố)</w:t>
      </w:r>
    </w:p>
    <w:p w14:paraId="41FDCD0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lastRenderedPageBreak/>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Chí Phèo (Nam Cao)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Những sáng tác của nhóm Tự lực Văn đoàn.</w:t>
      </w:r>
    </w:p>
    <w:p w14:paraId="40AE891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81</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từ/cụm từ </w:t>
      </w:r>
      <w:r w:rsidRPr="005C2EFC">
        <w:rPr>
          <w:rFonts w:ascii="Times New Roman" w:eastAsia="Times New Roman" w:hAnsi="Times New Roman"/>
          <w:b/>
          <w:bCs/>
          <w:color w:val="000000"/>
          <w:sz w:val="24"/>
          <w:szCs w:val="24"/>
          <w:lang w:eastAsia="en-ID"/>
        </w:rPr>
        <w:t xml:space="preserve">thích hợp nhất </w:t>
      </w:r>
      <w:r w:rsidRPr="005C2EFC">
        <w:rPr>
          <w:rFonts w:ascii="Times New Roman" w:eastAsia="Times New Roman" w:hAnsi="Times New Roman"/>
          <w:color w:val="000000"/>
          <w:sz w:val="24"/>
          <w:szCs w:val="24"/>
          <w:lang w:eastAsia="en-ID"/>
        </w:rPr>
        <w:t>để điền vào chỗ trống trong câu dưới đây:</w:t>
      </w:r>
    </w:p>
    <w:p w14:paraId="02CDF62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Sài Gòn là ________ trẻ trung, năng động, có nét hấp dẫn riêng về thiên nhiên và khí hậu. Người Sài Gòn có phong cách cởi mở, bộc trực, chân tình và trọng đạo nghĩa.</w:t>
      </w:r>
    </w:p>
    <w:p w14:paraId="3268CB8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trung tâm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thành phố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khu đô thị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điểm đến du lịch</w:t>
      </w:r>
    </w:p>
    <w:p w14:paraId="7954A49A"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82</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từ/cụm từ </w:t>
      </w:r>
      <w:r w:rsidRPr="005C2EFC">
        <w:rPr>
          <w:rFonts w:ascii="Times New Roman" w:eastAsia="Times New Roman" w:hAnsi="Times New Roman"/>
          <w:b/>
          <w:bCs/>
          <w:color w:val="000000"/>
          <w:sz w:val="24"/>
          <w:szCs w:val="24"/>
          <w:lang w:eastAsia="en-ID"/>
        </w:rPr>
        <w:t xml:space="preserve">thích hợp nhất </w:t>
      </w:r>
      <w:r w:rsidRPr="005C2EFC">
        <w:rPr>
          <w:rFonts w:ascii="Times New Roman" w:eastAsia="Times New Roman" w:hAnsi="Times New Roman"/>
          <w:color w:val="000000"/>
          <w:sz w:val="24"/>
          <w:szCs w:val="24"/>
          <w:lang w:eastAsia="en-ID"/>
        </w:rPr>
        <w:t>để điền vào chỗ trống trong câu dưới đây:</w:t>
      </w:r>
    </w:p>
    <w:p w14:paraId="3F3B9F62"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Cuộc Cách mạng tháng Tám có ý nghĩa </w:t>
      </w:r>
      <w:r w:rsidRPr="005C2EFC">
        <w:rPr>
          <w:rFonts w:ascii="Times New Roman" w:eastAsia="Times New Roman" w:hAnsi="Times New Roman"/>
          <w:b/>
          <w:bCs/>
          <w:i/>
          <w:iCs/>
          <w:color w:val="000000"/>
          <w:sz w:val="24"/>
          <w:szCs w:val="24"/>
          <w:lang w:eastAsia="en-ID"/>
        </w:rPr>
        <w:t>________</w:t>
      </w:r>
      <w:r w:rsidRPr="005C2EFC">
        <w:rPr>
          <w:rFonts w:ascii="Times New Roman" w:eastAsia="Times New Roman" w:hAnsi="Times New Roman"/>
          <w:color w:val="000000"/>
          <w:sz w:val="24"/>
          <w:szCs w:val="24"/>
          <w:lang w:eastAsia="en-ID"/>
        </w:rPr>
        <w:t>đối với vận mệnh dân tộc.</w:t>
      </w:r>
    </w:p>
    <w:p w14:paraId="6D5E3AC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trọng đại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to lớn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lớn lao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vĩ đại</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83</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từ/cụm từ </w:t>
      </w:r>
      <w:r w:rsidRPr="005C2EFC">
        <w:rPr>
          <w:rFonts w:ascii="Times New Roman" w:eastAsia="Times New Roman" w:hAnsi="Times New Roman"/>
          <w:b/>
          <w:bCs/>
          <w:color w:val="000000"/>
          <w:sz w:val="24"/>
          <w:szCs w:val="24"/>
          <w:lang w:eastAsia="en-ID"/>
        </w:rPr>
        <w:t xml:space="preserve">thích hợp nhất </w:t>
      </w:r>
      <w:r w:rsidRPr="005C2EFC">
        <w:rPr>
          <w:rFonts w:ascii="Times New Roman" w:eastAsia="Times New Roman" w:hAnsi="Times New Roman"/>
          <w:color w:val="000000"/>
          <w:sz w:val="24"/>
          <w:szCs w:val="24"/>
          <w:lang w:eastAsia="en-ID"/>
        </w:rPr>
        <w:t>để điền vào chỗ trống trong câu dưới đây:</w:t>
      </w:r>
    </w:p>
    <w:p w14:paraId="5300FB3E"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Lao động là _______ thiêng liêng, là nguồn sống, nguồn hạnh phúc của mỗi người.</w:t>
      </w:r>
    </w:p>
    <w:p w14:paraId="67B3608C"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nhiệm vụ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trách nhiệm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nghĩa vụ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bổn phận</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85</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 xml:space="preserve">Chọn từ/cụm từ </w:t>
      </w:r>
      <w:r w:rsidRPr="005C2EFC">
        <w:rPr>
          <w:rFonts w:ascii="Times New Roman" w:eastAsia="Times New Roman" w:hAnsi="Times New Roman"/>
          <w:b/>
          <w:bCs/>
          <w:color w:val="000000"/>
          <w:sz w:val="24"/>
          <w:szCs w:val="24"/>
          <w:lang w:eastAsia="en-ID"/>
        </w:rPr>
        <w:t xml:space="preserve">thích hợp nhất </w:t>
      </w:r>
      <w:r w:rsidRPr="005C2EFC">
        <w:rPr>
          <w:rFonts w:ascii="Times New Roman" w:eastAsia="Times New Roman" w:hAnsi="Times New Roman"/>
          <w:color w:val="000000"/>
          <w:sz w:val="24"/>
          <w:szCs w:val="24"/>
          <w:lang w:eastAsia="en-ID"/>
        </w:rPr>
        <w:t>để điền vào chỗ trống trong câu dưới đây:</w:t>
      </w:r>
      <w:r w:rsidRPr="005C2EFC">
        <w:rPr>
          <w:rFonts w:ascii="Times New Roman" w:eastAsia="Times New Roman" w:hAnsi="Times New Roman"/>
          <w:color w:val="000000"/>
          <w:sz w:val="24"/>
          <w:szCs w:val="24"/>
          <w:lang w:eastAsia="en-ID"/>
        </w:rPr>
        <w:br/>
        <w:t>Tố Hữu từng quan niệm “Thơ là chuyện______. [...] Thơ là tiếng nói đồng ý và đồng tình, tiếng nói đồng chí.</w:t>
      </w:r>
    </w:p>
    <w:p w14:paraId="678BD1B2"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0000"/>
          <w:sz w:val="24"/>
          <w:szCs w:val="24"/>
          <w:lang w:eastAsia="en-ID"/>
        </w:rPr>
      </w:pPr>
      <w:r w:rsidRPr="005C2EFC">
        <w:rPr>
          <w:rFonts w:ascii="Times New Roman" w:eastAsia="Times New Roman" w:hAnsi="Times New Roman"/>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đồng điệu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văn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đồng mình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tinh hoa</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86</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0000"/>
          <w:sz w:val="24"/>
          <w:szCs w:val="24"/>
          <w:lang w:eastAsia="en-ID"/>
        </w:rPr>
        <w:t>Đọc đoạn trích sau đây và trả lời câu hỏi:</w:t>
      </w:r>
    </w:p>
    <w:p w14:paraId="79F876A6"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center"/>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Từ ấy trong tôi bừng nắng hạ</w:t>
      </w:r>
      <w:r w:rsidRPr="005C2EFC">
        <w:rPr>
          <w:rFonts w:ascii="Times New Roman" w:eastAsia="Times New Roman" w:hAnsi="Times New Roman"/>
          <w:i/>
          <w:iCs/>
          <w:color w:val="000000"/>
          <w:sz w:val="24"/>
          <w:szCs w:val="24"/>
          <w:lang w:eastAsia="en-ID"/>
        </w:rPr>
        <w:br/>
        <w:t>Mặt trời chân lí chói qua tim</w:t>
      </w:r>
      <w:r w:rsidRPr="005C2EFC">
        <w:rPr>
          <w:rFonts w:ascii="Times New Roman" w:eastAsia="Times New Roman" w:hAnsi="Times New Roman"/>
          <w:i/>
          <w:iCs/>
          <w:color w:val="000000"/>
          <w:sz w:val="24"/>
          <w:szCs w:val="24"/>
          <w:lang w:eastAsia="en-ID"/>
        </w:rPr>
        <w:br/>
        <w:t>Hồn tôi là một vườn hoa lá</w:t>
      </w:r>
      <w:r w:rsidRPr="005C2EFC">
        <w:rPr>
          <w:rFonts w:ascii="Times New Roman" w:eastAsia="Times New Roman" w:hAnsi="Times New Roman"/>
          <w:i/>
          <w:iCs/>
          <w:color w:val="000000"/>
          <w:sz w:val="24"/>
          <w:szCs w:val="24"/>
          <w:lang w:eastAsia="en-ID"/>
        </w:rPr>
        <w:br/>
        <w:t>Rất đậm hương và rộn tiếng chim...</w:t>
      </w:r>
    </w:p>
    <w:p w14:paraId="4BECA81A"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Từ ấy </w:t>
      </w:r>
      <w:r w:rsidRPr="005C2EFC">
        <w:rPr>
          <w:rFonts w:ascii="Times New Roman" w:eastAsia="Times New Roman" w:hAnsi="Times New Roman"/>
          <w:color w:val="000000"/>
          <w:sz w:val="24"/>
          <w:szCs w:val="24"/>
          <w:lang w:eastAsia="en-ID"/>
        </w:rPr>
        <w:t>– Tố Hữu, Ngữ văn 11, NXB Giáo dục)</w:t>
      </w:r>
    </w:p>
    <w:p w14:paraId="50F9D99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Biện pháp tu từ được sử dụng trong hai câu thơ:</w:t>
      </w:r>
      <w:r w:rsidRPr="005C2EFC">
        <w:rPr>
          <w:rFonts w:ascii="Times New Roman" w:eastAsia="Times New Roman" w:hAnsi="Times New Roman"/>
          <w:color w:val="000000"/>
          <w:sz w:val="24"/>
          <w:szCs w:val="24"/>
          <w:lang w:eastAsia="en-ID"/>
        </w:rPr>
        <w:br/>
        <w:t>"Từ ấy trong tôi bừng nắng hạ</w:t>
      </w:r>
      <w:r w:rsidRPr="005C2EFC">
        <w:rPr>
          <w:rFonts w:ascii="Times New Roman" w:eastAsia="Times New Roman" w:hAnsi="Times New Roman"/>
          <w:color w:val="000000"/>
          <w:sz w:val="24"/>
          <w:szCs w:val="24"/>
          <w:lang w:eastAsia="en-ID"/>
        </w:rPr>
        <w:br/>
        <w:t>Mặt trời chân lý chói qua tim"</w:t>
      </w:r>
    </w:p>
    <w:p w14:paraId="1C1C6DA3"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 xml:space="preserve">Hoán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So sánh </w:t>
      </w:r>
      <w:r w:rsidRPr="005C2EFC">
        <w:rPr>
          <w:rFonts w:ascii="Times New Roman" w:eastAsia="Times New Roman" w:hAnsi="Times New Roman"/>
          <w:color w:val="000000"/>
          <w:sz w:val="24"/>
          <w:szCs w:val="24"/>
          <w:lang w:eastAsia="en-ID"/>
        </w:rPr>
        <w:tab/>
      </w:r>
    </w:p>
    <w:p w14:paraId="09A6D78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Ẩn dụ chuyển đổi cảm giác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Nhân hóa</w:t>
      </w:r>
    </w:p>
    <w:p w14:paraId="60A69980"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0000"/>
          <w:sz w:val="24"/>
          <w:szCs w:val="24"/>
          <w:lang w:eastAsia="en-ID"/>
        </w:rPr>
      </w:pPr>
      <w:r w:rsidRPr="005C2EFC">
        <w:rPr>
          <w:rFonts w:ascii="Times New Roman" w:eastAsia="Times New Roman" w:hAnsi="Times New Roman"/>
          <w:b/>
          <w:bCs/>
          <w:color w:val="000066"/>
          <w:sz w:val="24"/>
          <w:szCs w:val="24"/>
          <w:lang w:eastAsia="en-ID"/>
        </w:rPr>
        <w:t>Câu 87</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0000"/>
          <w:sz w:val="24"/>
          <w:szCs w:val="24"/>
          <w:lang w:eastAsia="en-ID"/>
        </w:rPr>
        <w:t>Đọc đoạn trích sau đây và trả lời câu hỏi:</w:t>
      </w:r>
    </w:p>
    <w:p w14:paraId="725BA654"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“Tỉnh dậy hắn thấy già mà vẫn còn cô độc. Buồn thay cho đời! Có lý nào như thế được? Hắn đã già rồi hay sao? Ngoài bốn mươi tuổi đầu... Dẫu sao, đó không phải tuổi mà người ta mới bắt đầu sửa soạn. Hắn đã tới cái dốc bên kia của đời. Ở những người như hắn, chịu đựng biết bao nhiêu là chất độc, đầy đọa cực nhọc mà chưa bao giờ ốm, một trận ốm có thể gọi là dấu hiệu báo rằng cơ thể đã hư hỏng nhiều. Nó là một cơn mưa gió cuối thu cho biết trời gió rét, nay mùa đông đã đến. Chí Phèo hình như đã trông thấy trước tuổi già của hắn, đói rét và ốm đau, và cô độc, cái này còn đáng sợ hơn đói rét và ốm đau.”</w:t>
      </w:r>
    </w:p>
    <w:p w14:paraId="4108D4C2"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lastRenderedPageBreak/>
        <w:t xml:space="preserve">(Trích đoạn trích </w:t>
      </w:r>
      <w:r w:rsidRPr="005C2EFC">
        <w:rPr>
          <w:rFonts w:ascii="Times New Roman" w:eastAsia="Times New Roman" w:hAnsi="Times New Roman"/>
          <w:i/>
          <w:iCs/>
          <w:color w:val="000000"/>
          <w:sz w:val="24"/>
          <w:szCs w:val="24"/>
          <w:lang w:eastAsia="en-ID"/>
        </w:rPr>
        <w:t>Chí Phèo</w:t>
      </w:r>
      <w:r w:rsidRPr="005C2EFC">
        <w:rPr>
          <w:rFonts w:ascii="Times New Roman" w:eastAsia="Times New Roman" w:hAnsi="Times New Roman"/>
          <w:color w:val="000000"/>
          <w:sz w:val="24"/>
          <w:szCs w:val="24"/>
          <w:lang w:eastAsia="en-ID"/>
        </w:rPr>
        <w:t>, Nam Cao, SGK Ngữ văn lớp 11, tập 1)</w:t>
      </w:r>
    </w:p>
    <w:p w14:paraId="0AD6F437"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color w:val="000000"/>
          <w:sz w:val="24"/>
          <w:szCs w:val="24"/>
          <w:lang w:eastAsia="en-ID"/>
        </w:rPr>
        <w:t xml:space="preserve">Xác định biện pháp tu từ được sử dụng trong câu </w:t>
      </w:r>
      <w:r w:rsidRPr="005C2EFC">
        <w:rPr>
          <w:rFonts w:ascii="Times New Roman" w:eastAsia="Times New Roman" w:hAnsi="Times New Roman"/>
          <w:i/>
          <w:iCs/>
          <w:color w:val="000000"/>
          <w:sz w:val="24"/>
          <w:szCs w:val="24"/>
          <w:lang w:eastAsia="en-ID"/>
        </w:rPr>
        <w:t>Hắn đã tới cái dốc bên kia của đời.</w:t>
      </w:r>
    </w:p>
    <w:p w14:paraId="73639E5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So sánh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Nhân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Ẩn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Hoán dụ</w:t>
      </w:r>
    </w:p>
    <w:p w14:paraId="4FBF8BC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88</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02627FCE"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ab/>
        <w:t>Trong những dòng sông đẹp ở các nước mà tôi thường nghe nói đến, hình như chỉ sông Hương là thuộc về một thành phố duy nhất. 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 Giữa dòng Trường Sơn, sông Hương đã sống một nửa cuộc đời của mình như một cô gái Di-gan phóng khoáng và man dại. Rừng già đã hun đúc cho nó một bản lĩnh gan dạ, một tâm hồn tự do và trong sáng. Nhưng chính rừng già nơi đây, với cấu trúc đặc biệt có thể lí giải được về mặt khoa học, đã chế ngự sức mạnh bản năng ở người con gái của mình để khi ra khỏi rừng, sông Hương nhanh chóng mang một sắc đẹp dịu dàng và trí tuệ, trở thành người mẹ phù sa của một vùng văn hóa xứ sở. Nếu chỉ mải mê nhìn ngắm khuôn mặt kinh thành của nó, tôi nghĩ rằng người ta sẽ không hiểu một cách đầy đủ bản chất của sông Hương với cuộc hành trình đầy gian</w:t>
      </w:r>
      <w:r w:rsidRPr="005C2EFC">
        <w:rPr>
          <w:rFonts w:ascii="Times New Roman" w:eastAsia="Times New Roman" w:hAnsi="Times New Roman"/>
          <w:sz w:val="24"/>
          <w:szCs w:val="24"/>
          <w:lang w:eastAsia="en-ID"/>
        </w:rPr>
        <w:t xml:space="preserve"> </w:t>
      </w:r>
      <w:r w:rsidRPr="005C2EFC">
        <w:rPr>
          <w:rFonts w:ascii="Times New Roman" w:eastAsia="Times New Roman" w:hAnsi="Times New Roman"/>
          <w:color w:val="000000"/>
          <w:sz w:val="24"/>
          <w:szCs w:val="24"/>
          <w:lang w:eastAsia="en-ID"/>
        </w:rPr>
        <w:t>truân mà nó đã vượt qua, không hiểu thấu phần tâm hồn sâu thẳm của nó mà dòng sông hình như không muốn bộc lộ, đã đóng kín lại ở cửa rừng và ném chìa khóa trong những hang đá dưới chân núi Kim Phụng.</w:t>
      </w:r>
    </w:p>
    <w:p w14:paraId="17CDB6E3"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(Trích Ai đã đặt tên cho dòng sông – Hoàng Phủ Ngọc Tường, Ngữ văn 12, Tập một, NXB Giáo dục)</w:t>
      </w:r>
    </w:p>
    <w:p w14:paraId="49EDED0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Dòng sông được hiện lên như thế nào qua đoạn văn?</w:t>
      </w:r>
    </w:p>
    <w:p w14:paraId="47AABF65"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Dòng sông với vẻ đẹp vừa mạnh mẽ vừa dịu dàng vừa cổ kính, trầm mặc đậm chất Huế.</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Dòng chảy phong phú; mang vẻ đep kín nữ tính; vẻ đẹp kín đáo với tâm hồn sâu thẳm.</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w:t>
      </w:r>
      <w:r w:rsidRPr="005C2EFC">
        <w:rPr>
          <w:rFonts w:ascii="Times New Roman" w:eastAsia="Times New Roman" w:hAnsi="Times New Roman"/>
          <w:b/>
          <w:bCs/>
          <w:color w:val="000000"/>
          <w:sz w:val="24"/>
          <w:szCs w:val="24"/>
          <w:lang w:eastAsia="en-ID"/>
        </w:rPr>
        <w:t xml:space="preserve">. </w:t>
      </w:r>
      <w:r w:rsidRPr="005C2EFC">
        <w:rPr>
          <w:rFonts w:ascii="Times New Roman" w:eastAsia="Times New Roman" w:hAnsi="Times New Roman"/>
          <w:color w:val="000000"/>
          <w:sz w:val="24"/>
          <w:szCs w:val="24"/>
          <w:lang w:eastAsia="en-ID"/>
        </w:rPr>
        <w:t>Dòng sông phong phú độc đáo, mãnh liệt</w:t>
      </w:r>
    </w:p>
    <w:p w14:paraId="7C7D52B7"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 xml:space="preserve">D. </w:t>
      </w:r>
      <w:r w:rsidRPr="005C2EFC">
        <w:rPr>
          <w:rFonts w:ascii="Times New Roman" w:eastAsia="Times New Roman" w:hAnsi="Times New Roman"/>
          <w:color w:val="000000"/>
          <w:sz w:val="24"/>
          <w:szCs w:val="24"/>
          <w:lang w:eastAsia="en-ID"/>
        </w:rPr>
        <w:t>Dòng sông như một sinh thể trữ tình có đời sống nội tâm hết sức phong phú.</w:t>
      </w:r>
    </w:p>
    <w:p w14:paraId="6EDB2C3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89</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color w:val="000000"/>
          <w:sz w:val="24"/>
          <w:szCs w:val="24"/>
          <w:lang w:eastAsia="en-ID"/>
        </w:rPr>
        <w:t>Đọc đoạn trích sau đây và trả lời các câu hỏi:</w:t>
      </w:r>
    </w:p>
    <w:p w14:paraId="693B3B6D"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Tôi buộc lòng tôi với mọi người</w:t>
      </w:r>
      <w:r w:rsidRPr="005C2EFC">
        <w:rPr>
          <w:rFonts w:ascii="Times New Roman" w:eastAsia="Times New Roman" w:hAnsi="Times New Roman"/>
          <w:i/>
          <w:iCs/>
          <w:color w:val="000000"/>
          <w:sz w:val="24"/>
          <w:szCs w:val="24"/>
          <w:lang w:eastAsia="en-ID"/>
        </w:rPr>
        <w:br/>
        <w:t>Để tình trang trải với trăm nơi</w:t>
      </w:r>
      <w:r w:rsidRPr="005C2EFC">
        <w:rPr>
          <w:rFonts w:ascii="Times New Roman" w:eastAsia="Times New Roman" w:hAnsi="Times New Roman"/>
          <w:i/>
          <w:iCs/>
          <w:color w:val="000000"/>
          <w:sz w:val="24"/>
          <w:szCs w:val="24"/>
          <w:lang w:eastAsia="en-ID"/>
        </w:rPr>
        <w:br/>
        <w:t>Để hồn tôi với bao hồn khổ</w:t>
      </w:r>
      <w:r w:rsidRPr="005C2EFC">
        <w:rPr>
          <w:rFonts w:ascii="Times New Roman" w:eastAsia="Times New Roman" w:hAnsi="Times New Roman"/>
          <w:i/>
          <w:iCs/>
          <w:color w:val="000000"/>
          <w:sz w:val="24"/>
          <w:szCs w:val="24"/>
          <w:lang w:eastAsia="en-ID"/>
        </w:rPr>
        <w:br/>
        <w:t>Gần gũi nhau thêm mạnh khối đời.</w:t>
      </w:r>
    </w:p>
    <w:p w14:paraId="2063A688"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(Trích Từ ấy – Tố Hữu, Ngữ văn 12, Tập một, NXB Giáo dục)</w:t>
      </w:r>
    </w:p>
    <w:p w14:paraId="29F8726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Biện pháp tu từ được sử dụng trong hình ảnh </w:t>
      </w:r>
      <w:r w:rsidRPr="005C2EFC">
        <w:rPr>
          <w:rFonts w:ascii="Times New Roman" w:eastAsia="Times New Roman" w:hAnsi="Times New Roman"/>
          <w:b/>
          <w:bCs/>
          <w:i/>
          <w:iCs/>
          <w:color w:val="000000"/>
          <w:sz w:val="24"/>
          <w:szCs w:val="24"/>
          <w:lang w:eastAsia="en-ID"/>
        </w:rPr>
        <w:t>trăm nơi</w:t>
      </w:r>
      <w:r w:rsidRPr="005C2EFC">
        <w:rPr>
          <w:rFonts w:ascii="Times New Roman" w:eastAsia="Times New Roman" w:hAnsi="Times New Roman"/>
          <w:color w:val="000000"/>
          <w:sz w:val="24"/>
          <w:szCs w:val="24"/>
          <w:lang w:eastAsia="en-ID"/>
        </w:rPr>
        <w:t>.</w:t>
      </w:r>
    </w:p>
    <w:p w14:paraId="3B494F0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Ẩn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Hoán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Nhân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So sánh</w:t>
      </w:r>
    </w:p>
    <w:p w14:paraId="0668A9B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90</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784293FC"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Lúc ấy đã khuya. Trong nhà ngủ yên. Mị trở dậy thổi lửa, ngọn lửa bập bùng sáng lên. Mị trông sang thấy hai mắt A Phủ cũng vừa mở. Dòng nước mắt lấp lánh bò xuống hai hõm má đã xám đen. </w:t>
      </w:r>
      <w:r w:rsidRPr="005C2EFC">
        <w:rPr>
          <w:rFonts w:ascii="Times New Roman" w:eastAsia="Times New Roman" w:hAnsi="Times New Roman"/>
          <w:color w:val="000000"/>
          <w:sz w:val="24"/>
          <w:szCs w:val="24"/>
          <w:lang w:eastAsia="en-ID"/>
        </w:rPr>
        <w:lastRenderedPageBreak/>
        <w:t>Thấy tình cảnh thế, Mị chợt nhớ đêm năm trước, A Sử trói Mị, Mị cũng phải trói đứng thế kia. Nước mắt chảy xuống miệng, xuống cổ, không biết lau đi được. Trời ơi nó bắt trói đứng người ta đến chết. Nó bắt mình chết cũng thôi. Nó đã bắt trói đến chết người đàn bà ngày trước ở cái nhà này. Chúng nó thật độc ác. Chỉ đêm mai là người kia chết, chết đau, chết đói, chết rét, phải chết. Ta là thân đàn bà, nó đã bắt về trình ma rồi, chỉ còn biết đợi ngày rũ xương ở đây thôi... Người kia việc gì mà phải chết. A Phủ... Mị phảng phất nghĩ như vậy.</w:t>
      </w:r>
    </w:p>
    <w:p w14:paraId="2D341C97"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Vợ chồng A Phủ </w:t>
      </w:r>
      <w:r w:rsidRPr="005C2EFC">
        <w:rPr>
          <w:rFonts w:ascii="Times New Roman" w:eastAsia="Times New Roman" w:hAnsi="Times New Roman"/>
          <w:color w:val="000000"/>
          <w:sz w:val="24"/>
          <w:szCs w:val="24"/>
          <w:lang w:eastAsia="en-ID"/>
        </w:rPr>
        <w:t>- Tô Hoài, Ngữ văn 12, Tập hai, NXB Giáo dục)</w:t>
      </w:r>
    </w:p>
    <w:p w14:paraId="4339920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Hình ảnh “giọt nước mắt” trong đoạn trích trên có tác dụng gì?</w:t>
      </w:r>
    </w:p>
    <w:p w14:paraId="12A37008"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Thể hiện tâm lý của A Phủ: đau đớn và tủi nhục</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Là sợi dây kết nối sự đồng cảm trong Mị từ đó khơi dậy sức mạnh tiềm tàng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Tô đậm cái khổ của người dân Hồng Ngài dưới ách thống trị của cha con nhà thống lý</w:t>
      </w:r>
    </w:p>
    <w:p w14:paraId="230DAED0"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Khiến Mị chú ý đến A Phủ.</w:t>
      </w:r>
    </w:p>
    <w:p w14:paraId="5EF8151D"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b/>
          <w:bCs/>
          <w:color w:val="000066"/>
          <w:sz w:val="24"/>
          <w:szCs w:val="24"/>
          <w:lang w:eastAsia="en-ID"/>
        </w:rPr>
        <w:t>Câu 91</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6E4ED22C"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Bèo dạt về đâu, hàng nối hàng;</w:t>
      </w:r>
      <w:r w:rsidRPr="005C2EFC">
        <w:rPr>
          <w:rFonts w:ascii="Times New Roman" w:eastAsia="Times New Roman" w:hAnsi="Times New Roman"/>
          <w:i/>
          <w:iCs/>
          <w:color w:val="000000"/>
          <w:sz w:val="24"/>
          <w:szCs w:val="24"/>
          <w:lang w:eastAsia="en-ID"/>
        </w:rPr>
        <w:br/>
        <w:t>Mênh mông không một chuyến đò ngang.</w:t>
      </w:r>
      <w:r w:rsidRPr="005C2EFC">
        <w:rPr>
          <w:rFonts w:ascii="Times New Roman" w:eastAsia="Times New Roman" w:hAnsi="Times New Roman"/>
          <w:i/>
          <w:iCs/>
          <w:color w:val="000000"/>
          <w:sz w:val="24"/>
          <w:szCs w:val="24"/>
          <w:lang w:eastAsia="en-ID"/>
        </w:rPr>
        <w:br/>
        <w:t>Không cầu gợi chút niềm thân mật,</w:t>
      </w:r>
      <w:r w:rsidRPr="005C2EFC">
        <w:rPr>
          <w:rFonts w:ascii="Times New Roman" w:eastAsia="Times New Roman" w:hAnsi="Times New Roman"/>
          <w:i/>
          <w:iCs/>
          <w:color w:val="000000"/>
          <w:sz w:val="24"/>
          <w:szCs w:val="24"/>
          <w:lang w:eastAsia="en-ID"/>
        </w:rPr>
        <w:br/>
        <w:t>Lặng lẽ bờ xanh tiếp bãi vàng.</w:t>
      </w:r>
    </w:p>
    <w:p w14:paraId="60E1DD9D"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w:t>
      </w:r>
      <w:r w:rsidRPr="005C2EFC">
        <w:rPr>
          <w:rFonts w:ascii="Times New Roman" w:eastAsia="Times New Roman" w:hAnsi="Times New Roman"/>
          <w:i/>
          <w:iCs/>
          <w:color w:val="000000"/>
          <w:sz w:val="24"/>
          <w:szCs w:val="24"/>
          <w:lang w:eastAsia="en-ID"/>
        </w:rPr>
        <w:t xml:space="preserve">Tràng Giang </w:t>
      </w:r>
      <w:r w:rsidRPr="005C2EFC">
        <w:rPr>
          <w:rFonts w:ascii="Times New Roman" w:eastAsia="Times New Roman" w:hAnsi="Times New Roman"/>
          <w:color w:val="000000"/>
          <w:sz w:val="24"/>
          <w:szCs w:val="24"/>
          <w:lang w:eastAsia="en-ID"/>
        </w:rPr>
        <w:t>– Huy Cận, Ngữ văn 11, Tập một, NXB Giáo dục)</w:t>
      </w:r>
    </w:p>
    <w:p w14:paraId="53FFC52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Cái cảm giác trống trải, xa vắng của không gian “tràng giang” trong khổ thơ thứ ba, chủ yếu được tô đậm bởi yếu tố nghệ thuật nào?</w:t>
      </w:r>
    </w:p>
    <w:p w14:paraId="163B18FA"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Cảnh ngụ tình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Ẩn dụ</w:t>
      </w:r>
    </w:p>
    <w:p w14:paraId="7439DDF3"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C. </w:t>
      </w:r>
      <w:r w:rsidRPr="005C2EFC">
        <w:rPr>
          <w:rFonts w:ascii="Times New Roman" w:eastAsia="Times New Roman" w:hAnsi="Times New Roman"/>
          <w:color w:val="000000"/>
          <w:sz w:val="24"/>
          <w:szCs w:val="24"/>
          <w:lang w:eastAsia="en-ID"/>
        </w:rPr>
        <w:t xml:space="preserve">Điệp từ và từ phủ định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Âm hưởng, nhạc điệu</w:t>
      </w:r>
    </w:p>
    <w:p w14:paraId="6B0496C8"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92</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2A1958E4"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Sự thật là từ mùa thu năm 1940, nước ta đã thành thuộc địa của Nhật, chứ không phải thuộc địa của Pháp nữa. Khi Nhật hàng Đồng minh thì nhân dân cả nước ta đã nổi dậy giành chính quyền lập nên nước Việt Nam Dân chủ Cộng hòa.</w:t>
      </w:r>
    </w:p>
    <w:p w14:paraId="2973DB67"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Tuyên ngôn độc lập </w:t>
      </w:r>
      <w:r w:rsidRPr="005C2EFC">
        <w:rPr>
          <w:rFonts w:ascii="Times New Roman" w:eastAsia="Times New Roman" w:hAnsi="Times New Roman"/>
          <w:color w:val="000000"/>
          <w:sz w:val="24"/>
          <w:szCs w:val="24"/>
          <w:lang w:eastAsia="en-ID"/>
        </w:rPr>
        <w:t>của Hồ Chí Minh, SGK Ngữ văn lớp 12, tập 1)</w:t>
      </w:r>
    </w:p>
    <w:p w14:paraId="5CB4B73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Xác định biện pháp tu từ được sử dụng trong đoạn trích.</w:t>
      </w:r>
    </w:p>
    <w:p w14:paraId="1BE586A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Nhân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Điệp từ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Ẩn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Nói quá</w:t>
      </w:r>
    </w:p>
    <w:p w14:paraId="4F6CA8E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93</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1698DB79"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Đám than đã vạc hẳn lửa. Mị không thổi cũng không đứng lên. Mị nhớ lại đời mình. Mị tưởng tượng như</w:t>
      </w:r>
    </w:p>
    <w:p w14:paraId="012868DC"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có thể một lúc nào, biết đâu A Phủ chẳng trốn được rồi, lúc đó bố con thống lý sẽ đổ là Mị đã cởi trói cho nó, Mị liền phải trói thay vào đấy. Mị chết trên cái cọc ấy. Nghĩ thế, nhưng làm sao Mị cũng không thấy sợ...Trong nhà tối bưng, Mị rón rén bước lại, A Phủ vẫn nhắm mắt. Nhưng Mị tưởng như A Phủ biết có người bước lại... Mị rút con dao nhỏ cắt lúa, cắt nút dây mây. A Phủ thở </w:t>
      </w:r>
      <w:r w:rsidRPr="005C2EFC">
        <w:rPr>
          <w:rFonts w:ascii="Times New Roman" w:eastAsia="Times New Roman" w:hAnsi="Times New Roman"/>
          <w:color w:val="000000"/>
          <w:sz w:val="24"/>
          <w:szCs w:val="24"/>
          <w:lang w:eastAsia="en-ID"/>
        </w:rPr>
        <w:lastRenderedPageBreak/>
        <w:t>phè từng hơi, như rắn thở, không biết mê hay tỉnh.Lần lần, đến lúc gỡ được hết dây trói ở người A Phủ thì Mị cũng hốt hoảng. Mị chỉ thì thào được một tiếng "Đi đi..." rồi Mị nghẹn lại. A Phủ khuỵu xuống không bước nổi. Nhưng trước cái chết có thể đến nơi ngay, A Phủ lại quật sức vùng lên, chạy.</w:t>
      </w:r>
    </w:p>
    <w:p w14:paraId="064B605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Mị đứng lặng trong bóng tối.</w:t>
      </w:r>
    </w:p>
    <w:p w14:paraId="14BCC29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Trời tối lắm. Mị vẫn băng đi. Mỵ đuổi kịp A Phủ, đã lăn, chạy xuống tới lưng dốc.</w:t>
      </w:r>
    </w:p>
    <w:p w14:paraId="2881713B"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Vợ chồng A Phủ </w:t>
      </w:r>
      <w:r w:rsidRPr="005C2EFC">
        <w:rPr>
          <w:rFonts w:ascii="Times New Roman" w:eastAsia="Times New Roman" w:hAnsi="Times New Roman"/>
          <w:color w:val="000000"/>
          <w:sz w:val="24"/>
          <w:szCs w:val="24"/>
          <w:lang w:eastAsia="en-ID"/>
        </w:rPr>
        <w:t>của Tô Hoài, SGK Ngữ văn lớp 12, tập 2)</w:t>
      </w:r>
    </w:p>
    <w:p w14:paraId="08E1A741"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Xác định ý nghĩa nghệ thuật của hình ảnh </w:t>
      </w:r>
      <w:r w:rsidRPr="005C2EFC">
        <w:rPr>
          <w:rFonts w:ascii="Times New Roman" w:eastAsia="Times New Roman" w:hAnsi="Times New Roman"/>
          <w:i/>
          <w:iCs/>
          <w:color w:val="000000"/>
          <w:sz w:val="24"/>
          <w:szCs w:val="24"/>
          <w:lang w:eastAsia="en-ID"/>
        </w:rPr>
        <w:t xml:space="preserve">cái cọc </w:t>
      </w:r>
      <w:r w:rsidRPr="005C2EFC">
        <w:rPr>
          <w:rFonts w:ascii="Times New Roman" w:eastAsia="Times New Roman" w:hAnsi="Times New Roman"/>
          <w:color w:val="000000"/>
          <w:sz w:val="24"/>
          <w:szCs w:val="24"/>
          <w:lang w:eastAsia="en-ID"/>
        </w:rPr>
        <w:t xml:space="preserve">và </w:t>
      </w:r>
      <w:r w:rsidRPr="005C2EFC">
        <w:rPr>
          <w:rFonts w:ascii="Times New Roman" w:eastAsia="Times New Roman" w:hAnsi="Times New Roman"/>
          <w:i/>
          <w:iCs/>
          <w:color w:val="000000"/>
          <w:sz w:val="24"/>
          <w:szCs w:val="24"/>
          <w:lang w:eastAsia="en-ID"/>
        </w:rPr>
        <w:t xml:space="preserve">dây mây </w:t>
      </w:r>
      <w:r w:rsidRPr="005C2EFC">
        <w:rPr>
          <w:rFonts w:ascii="Times New Roman" w:eastAsia="Times New Roman" w:hAnsi="Times New Roman"/>
          <w:color w:val="000000"/>
          <w:sz w:val="24"/>
          <w:szCs w:val="24"/>
          <w:lang w:eastAsia="en-ID"/>
        </w:rPr>
        <w:t>trong văn bản ?</w:t>
      </w:r>
    </w:p>
    <w:p w14:paraId="53DA24DB"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Ý nghĩa tả thực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Ý nghĩa tượng trưng</w:t>
      </w:r>
    </w:p>
    <w:p w14:paraId="72C4C0E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C</w:t>
      </w:r>
      <w:r w:rsidRPr="005C2EFC">
        <w:rPr>
          <w:rFonts w:ascii="Times New Roman" w:eastAsia="Times New Roman" w:hAnsi="Times New Roman"/>
          <w:b/>
          <w:bCs/>
          <w:color w:val="000000"/>
          <w:sz w:val="24"/>
          <w:szCs w:val="24"/>
          <w:lang w:eastAsia="en-ID"/>
        </w:rPr>
        <w:t xml:space="preserve">. </w:t>
      </w:r>
      <w:r w:rsidRPr="005C2EFC">
        <w:rPr>
          <w:rFonts w:ascii="Times New Roman" w:eastAsia="Times New Roman" w:hAnsi="Times New Roman"/>
          <w:color w:val="000000"/>
          <w:sz w:val="24"/>
          <w:szCs w:val="24"/>
          <w:lang w:eastAsia="en-ID"/>
        </w:rPr>
        <w:t xml:space="preserve">Ý nghĩa tả thực, ý nghĩa tượng trưng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2060"/>
          <w:sz w:val="24"/>
          <w:szCs w:val="24"/>
          <w:lang w:eastAsia="en-ID"/>
        </w:rPr>
        <w:t xml:space="preserve">D. </w:t>
      </w:r>
      <w:r w:rsidRPr="005C2EFC">
        <w:rPr>
          <w:rFonts w:ascii="Times New Roman" w:eastAsia="Times New Roman" w:hAnsi="Times New Roman"/>
          <w:color w:val="000000"/>
          <w:sz w:val="24"/>
          <w:szCs w:val="24"/>
          <w:lang w:eastAsia="en-ID"/>
        </w:rPr>
        <w:t>Không mang ý nghĩa</w:t>
      </w:r>
    </w:p>
    <w:p w14:paraId="0128FB2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Câu 94</w:t>
      </w:r>
      <w:r w:rsidRPr="005C2EFC">
        <w:rPr>
          <w:rFonts w:ascii="Times New Roman" w:eastAsia="Times New Roman" w:hAnsi="Times New Roman"/>
          <w:b/>
          <w:bCs/>
          <w:color w:val="002060"/>
          <w:sz w:val="24"/>
          <w:szCs w:val="24"/>
          <w:lang w:eastAsia="en-ID"/>
        </w:rPr>
        <w:t>:</w:t>
      </w:r>
      <w:r w:rsidRPr="005C2EFC">
        <w:rPr>
          <w:rFonts w:ascii="Times New Roman" w:eastAsia="Times New Roman" w:hAnsi="Times New Roman"/>
          <w:color w:val="000000"/>
          <w:sz w:val="24"/>
          <w:szCs w:val="24"/>
          <w:lang w:eastAsia="en-ID"/>
        </w:rPr>
        <w:t xml:space="preserve"> Đọc đoạn trích sau đây và trả lời các câu hỏi:</w:t>
      </w:r>
    </w:p>
    <w:p w14:paraId="1C3767ED"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Em ơi em Đất Nước là máu xương của mình</w:t>
      </w:r>
      <w:r w:rsidRPr="005C2EFC">
        <w:rPr>
          <w:rFonts w:ascii="Times New Roman" w:eastAsia="Times New Roman" w:hAnsi="Times New Roman"/>
          <w:b/>
          <w:bCs/>
          <w:color w:val="FFFFFF"/>
          <w:sz w:val="24"/>
          <w:szCs w:val="24"/>
          <w:lang w:eastAsia="en-ID"/>
        </w:rPr>
        <w:t>20</w:t>
      </w:r>
      <w:r w:rsidRPr="005C2EFC">
        <w:rPr>
          <w:rFonts w:ascii="Times New Roman" w:eastAsia="Times New Roman" w:hAnsi="Times New Roman"/>
          <w:b/>
          <w:bCs/>
          <w:color w:val="FFFFFF"/>
          <w:sz w:val="24"/>
          <w:szCs w:val="24"/>
          <w:lang w:eastAsia="en-ID"/>
        </w:rPr>
        <w:br/>
      </w:r>
      <w:r w:rsidRPr="005C2EFC">
        <w:rPr>
          <w:rFonts w:ascii="Times New Roman" w:eastAsia="Times New Roman" w:hAnsi="Times New Roman"/>
          <w:i/>
          <w:iCs/>
          <w:color w:val="000000"/>
          <w:sz w:val="24"/>
          <w:szCs w:val="24"/>
          <w:lang w:eastAsia="en-ID"/>
        </w:rPr>
        <w:t>Phải biết gắn bó và san sẻ</w:t>
      </w:r>
      <w:r w:rsidRPr="005C2EFC">
        <w:rPr>
          <w:rFonts w:ascii="Times New Roman" w:eastAsia="Times New Roman" w:hAnsi="Times New Roman"/>
          <w:i/>
          <w:iCs/>
          <w:color w:val="000000"/>
          <w:sz w:val="24"/>
          <w:szCs w:val="24"/>
          <w:lang w:eastAsia="en-ID"/>
        </w:rPr>
        <w:br/>
        <w:t>Phải biết hóa thân cho dáng hình xứ sở</w:t>
      </w:r>
      <w:r w:rsidRPr="005C2EFC">
        <w:rPr>
          <w:rFonts w:ascii="Times New Roman" w:eastAsia="Times New Roman" w:hAnsi="Times New Roman"/>
          <w:i/>
          <w:iCs/>
          <w:color w:val="000000"/>
          <w:sz w:val="24"/>
          <w:szCs w:val="24"/>
          <w:lang w:eastAsia="en-ID"/>
        </w:rPr>
        <w:br/>
        <w:t>Làm nên Đất Nước muôn đời...</w:t>
      </w:r>
    </w:p>
    <w:p w14:paraId="149AAC65"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đoạn trích </w:t>
      </w:r>
      <w:r w:rsidRPr="005C2EFC">
        <w:rPr>
          <w:rFonts w:ascii="Times New Roman" w:eastAsia="Times New Roman" w:hAnsi="Times New Roman"/>
          <w:i/>
          <w:iCs/>
          <w:color w:val="000000"/>
          <w:sz w:val="24"/>
          <w:szCs w:val="24"/>
          <w:lang w:eastAsia="en-ID"/>
        </w:rPr>
        <w:t xml:space="preserve">Đất Nước </w:t>
      </w:r>
      <w:r w:rsidRPr="005C2EFC">
        <w:rPr>
          <w:rFonts w:ascii="Times New Roman" w:eastAsia="Times New Roman" w:hAnsi="Times New Roman"/>
          <w:color w:val="000000"/>
          <w:sz w:val="24"/>
          <w:szCs w:val="24"/>
          <w:lang w:eastAsia="en-ID"/>
        </w:rPr>
        <w:t>của Nguyễn Khoa Điềm, SGK Ngữ văn lớp 12, tập 1)</w:t>
      </w:r>
    </w:p>
    <w:p w14:paraId="0CD44DA3"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Từ "hóa thân" trong đoạn thơ trên có ý nghĩa gì?</w:t>
      </w:r>
    </w:p>
    <w:p w14:paraId="47B3251E"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Ý nghĩa ca ngợi những người mang tâm hồn của đất nước.</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Ý nghĩa chỉ hành động sẵn sàng cống hiến, hi sinh cho đất nước.</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w:t>
      </w:r>
      <w:r w:rsidRPr="005C2EFC">
        <w:rPr>
          <w:rFonts w:ascii="Times New Roman" w:eastAsia="Times New Roman" w:hAnsi="Times New Roman"/>
          <w:b/>
          <w:bCs/>
          <w:color w:val="000000"/>
          <w:sz w:val="24"/>
          <w:szCs w:val="24"/>
          <w:lang w:eastAsia="en-ID"/>
        </w:rPr>
        <w:t xml:space="preserve">. </w:t>
      </w:r>
      <w:r w:rsidRPr="005C2EFC">
        <w:rPr>
          <w:rFonts w:ascii="Times New Roman" w:eastAsia="Times New Roman" w:hAnsi="Times New Roman"/>
          <w:color w:val="000000"/>
          <w:sz w:val="24"/>
          <w:szCs w:val="24"/>
          <w:lang w:eastAsia="en-ID"/>
        </w:rPr>
        <w:t>Ý nghĩa ghi dấu ấn của cuộc đời với đất nước.</w:t>
      </w:r>
    </w:p>
    <w:p w14:paraId="3EA3C940"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2060"/>
          <w:sz w:val="24"/>
          <w:szCs w:val="24"/>
          <w:lang w:eastAsia="en-ID"/>
        </w:rPr>
        <w:t xml:space="preserve">D. </w:t>
      </w:r>
      <w:r w:rsidRPr="005C2EFC">
        <w:rPr>
          <w:rFonts w:ascii="Times New Roman" w:eastAsia="Times New Roman" w:hAnsi="Times New Roman"/>
          <w:color w:val="000000"/>
          <w:sz w:val="24"/>
          <w:szCs w:val="24"/>
          <w:lang w:eastAsia="en-ID"/>
        </w:rPr>
        <w:t>Ý nghĩa chỉ đất nước như sinh mệnh của mình.</w:t>
      </w:r>
    </w:p>
    <w:p w14:paraId="2C6C7A3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95</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58993AEA"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Mơ khách đường xa, khách đường xa</w:t>
      </w:r>
      <w:r w:rsidRPr="005C2EFC">
        <w:rPr>
          <w:rFonts w:ascii="Times New Roman" w:eastAsia="Times New Roman" w:hAnsi="Times New Roman"/>
          <w:i/>
          <w:iCs/>
          <w:color w:val="000000"/>
          <w:sz w:val="24"/>
          <w:szCs w:val="24"/>
          <w:lang w:eastAsia="en-ID"/>
        </w:rPr>
        <w:br/>
        <w:t>Áo em trắng quá nhìn không ra</w:t>
      </w:r>
      <w:r w:rsidRPr="005C2EFC">
        <w:rPr>
          <w:rFonts w:ascii="Times New Roman" w:eastAsia="Times New Roman" w:hAnsi="Times New Roman"/>
          <w:i/>
          <w:iCs/>
          <w:color w:val="000000"/>
          <w:sz w:val="24"/>
          <w:szCs w:val="24"/>
          <w:lang w:eastAsia="en-ID"/>
        </w:rPr>
        <w:br/>
        <w:t>Ở đây sương khói mờ nhân ảnh</w:t>
      </w:r>
      <w:r w:rsidRPr="005C2EFC">
        <w:rPr>
          <w:rFonts w:ascii="Times New Roman" w:eastAsia="Times New Roman" w:hAnsi="Times New Roman"/>
          <w:i/>
          <w:iCs/>
          <w:color w:val="000000"/>
          <w:sz w:val="24"/>
          <w:szCs w:val="24"/>
          <w:lang w:eastAsia="en-ID"/>
        </w:rPr>
        <w:br/>
        <w:t>Ai biết tình ai có đậm đà ?</w:t>
      </w:r>
    </w:p>
    <w:p w14:paraId="0975FFEC"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Đây thôn Vĩ Dạ </w:t>
      </w:r>
      <w:r w:rsidRPr="005C2EFC">
        <w:rPr>
          <w:rFonts w:ascii="Times New Roman" w:eastAsia="Times New Roman" w:hAnsi="Times New Roman"/>
          <w:color w:val="000000"/>
          <w:sz w:val="24"/>
          <w:szCs w:val="24"/>
          <w:lang w:eastAsia="en-ID"/>
        </w:rPr>
        <w:t>– Hàn Mặc Tử, Ngữ văn 11, Tập hai, NXB Giáo dục)</w:t>
      </w:r>
    </w:p>
    <w:p w14:paraId="0EE7BD3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color w:val="000000"/>
          <w:sz w:val="24"/>
          <w:szCs w:val="24"/>
          <w:lang w:eastAsia="en-ID"/>
        </w:rPr>
        <w:t xml:space="preserve">Câu thơ: </w:t>
      </w:r>
      <w:r w:rsidRPr="005C2EFC">
        <w:rPr>
          <w:rFonts w:ascii="Times New Roman" w:eastAsia="Times New Roman" w:hAnsi="Times New Roman"/>
          <w:i/>
          <w:iCs/>
          <w:color w:val="000000"/>
          <w:sz w:val="24"/>
          <w:szCs w:val="24"/>
          <w:lang w:eastAsia="en-ID"/>
        </w:rPr>
        <w:t xml:space="preserve">Ai biết tình ai có đậm đà? </w:t>
      </w:r>
      <w:r w:rsidRPr="005C2EFC">
        <w:rPr>
          <w:rFonts w:ascii="Times New Roman" w:eastAsia="Times New Roman" w:hAnsi="Times New Roman"/>
          <w:color w:val="000000"/>
          <w:sz w:val="24"/>
          <w:szCs w:val="24"/>
          <w:lang w:eastAsia="en-ID"/>
        </w:rPr>
        <w:t>có mấy cách hiểu?</w:t>
      </w:r>
    </w:p>
    <w:p w14:paraId="6B523DC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Một cách hiểu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Hai cách hiểu</w:t>
      </w:r>
    </w:p>
    <w:p w14:paraId="4D188C27"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ab/>
        <w:t xml:space="preserve">C. </w:t>
      </w:r>
      <w:r w:rsidRPr="005C2EFC">
        <w:rPr>
          <w:rFonts w:ascii="Times New Roman" w:eastAsia="Times New Roman" w:hAnsi="Times New Roman"/>
          <w:color w:val="000000"/>
          <w:sz w:val="24"/>
          <w:szCs w:val="24"/>
          <w:lang w:eastAsia="en-ID"/>
        </w:rPr>
        <w:t xml:space="preserve">Ba cách hiểu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Bốn cách hiểu</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Câu 96</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41C58910"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Từ ấy trong tôi bừng nắng hạ</w:t>
      </w:r>
      <w:r w:rsidRPr="005C2EFC">
        <w:rPr>
          <w:rFonts w:ascii="Times New Roman" w:eastAsia="Times New Roman" w:hAnsi="Times New Roman"/>
          <w:i/>
          <w:iCs/>
          <w:color w:val="000000"/>
          <w:sz w:val="24"/>
          <w:szCs w:val="24"/>
          <w:lang w:eastAsia="en-ID"/>
        </w:rPr>
        <w:br/>
        <w:t>Mặt trời chân lý chói qua tim</w:t>
      </w:r>
      <w:r w:rsidRPr="005C2EFC">
        <w:rPr>
          <w:rFonts w:ascii="Times New Roman" w:eastAsia="Times New Roman" w:hAnsi="Times New Roman"/>
          <w:i/>
          <w:iCs/>
          <w:color w:val="000000"/>
          <w:sz w:val="24"/>
          <w:szCs w:val="24"/>
          <w:lang w:eastAsia="en-ID"/>
        </w:rPr>
        <w:br/>
        <w:t>Hồn tôi là một vườn hoa lá</w:t>
      </w:r>
      <w:r w:rsidRPr="005C2EFC">
        <w:rPr>
          <w:rFonts w:ascii="Times New Roman" w:eastAsia="Times New Roman" w:hAnsi="Times New Roman"/>
          <w:i/>
          <w:iCs/>
          <w:color w:val="000000"/>
          <w:sz w:val="24"/>
          <w:szCs w:val="24"/>
          <w:lang w:eastAsia="en-ID"/>
        </w:rPr>
        <w:br/>
        <w:t>Rất đậm hương và rộn tiếng chim</w:t>
      </w:r>
    </w:p>
    <w:p w14:paraId="5227FCEF"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w:t>
      </w:r>
      <w:r w:rsidRPr="005C2EFC">
        <w:rPr>
          <w:rFonts w:ascii="Times New Roman" w:eastAsia="Times New Roman" w:hAnsi="Times New Roman"/>
          <w:i/>
          <w:iCs/>
          <w:color w:val="000000"/>
          <w:sz w:val="24"/>
          <w:szCs w:val="24"/>
          <w:lang w:eastAsia="en-ID"/>
        </w:rPr>
        <w:t xml:space="preserve">Từ ấy </w:t>
      </w:r>
      <w:r w:rsidRPr="005C2EFC">
        <w:rPr>
          <w:rFonts w:ascii="Times New Roman" w:eastAsia="Times New Roman" w:hAnsi="Times New Roman"/>
          <w:color w:val="000000"/>
          <w:sz w:val="24"/>
          <w:szCs w:val="24"/>
          <w:lang w:eastAsia="en-ID"/>
        </w:rPr>
        <w:t>– Tố Hữu, Ngữ văn 11, Tập hai, NXB Giáo dục)</w:t>
      </w:r>
    </w:p>
    <w:p w14:paraId="631F39A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lastRenderedPageBreak/>
        <w:t>Dòng nào dưới đây nêu đúng nhất nội dung đoạn trích trên:</w:t>
      </w:r>
    </w:p>
    <w:p w14:paraId="3FF3E442"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Tinh thần yêu nước của tác giả</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Nhận thức về lý tưởng cách mạng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Tâm trạng của người thanh niên khi được giác ngộ lý tưởng cách mạng</w:t>
      </w:r>
    </w:p>
    <w:p w14:paraId="0A8885FB"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Thể hiện tinh thần lạc quan của người tù chính trị</w:t>
      </w:r>
    </w:p>
    <w:p w14:paraId="3288A508"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sz w:val="24"/>
          <w:szCs w:val="24"/>
          <w:lang w:eastAsia="en-ID"/>
        </w:rPr>
      </w:pPr>
      <w:r w:rsidRPr="005C2EFC">
        <w:rPr>
          <w:rFonts w:ascii="Times New Roman" w:eastAsia="Times New Roman" w:hAnsi="Times New Roman"/>
          <w:b/>
          <w:bCs/>
          <w:color w:val="000066"/>
          <w:sz w:val="24"/>
          <w:szCs w:val="24"/>
          <w:lang w:eastAsia="en-ID"/>
        </w:rPr>
        <w:t>Câu 97</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3F2FFC3F"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 Mình về mình có nhớ ta?</w:t>
      </w:r>
      <w:r w:rsidRPr="005C2EFC">
        <w:rPr>
          <w:rFonts w:ascii="Times New Roman" w:eastAsia="Times New Roman" w:hAnsi="Times New Roman"/>
          <w:i/>
          <w:iCs/>
          <w:color w:val="000000"/>
          <w:sz w:val="24"/>
          <w:szCs w:val="24"/>
          <w:lang w:eastAsia="en-ID"/>
        </w:rPr>
        <w:br/>
        <w:t>Mười lăm năm ấy thiết tha mặn nồng.</w:t>
      </w:r>
      <w:r w:rsidRPr="005C2EFC">
        <w:rPr>
          <w:rFonts w:ascii="Times New Roman" w:eastAsia="Times New Roman" w:hAnsi="Times New Roman"/>
          <w:i/>
          <w:iCs/>
          <w:color w:val="000000"/>
          <w:sz w:val="24"/>
          <w:szCs w:val="24"/>
          <w:lang w:eastAsia="en-ID"/>
        </w:rPr>
        <w:br/>
        <w:t>Mình về mình có nhớ không</w:t>
      </w:r>
      <w:r w:rsidRPr="005C2EFC">
        <w:rPr>
          <w:rFonts w:ascii="Times New Roman" w:eastAsia="Times New Roman" w:hAnsi="Times New Roman"/>
          <w:i/>
          <w:iCs/>
          <w:color w:val="000000"/>
          <w:sz w:val="24"/>
          <w:szCs w:val="24"/>
          <w:lang w:eastAsia="en-ID"/>
        </w:rPr>
        <w:br/>
        <w:t>Nhìn cây nhớ núi, nhìn sông nhớ nguồn?</w:t>
      </w:r>
      <w:r w:rsidRPr="005C2EFC">
        <w:rPr>
          <w:rFonts w:ascii="Times New Roman" w:eastAsia="Times New Roman" w:hAnsi="Times New Roman"/>
          <w:i/>
          <w:iCs/>
          <w:color w:val="000000"/>
          <w:sz w:val="24"/>
          <w:szCs w:val="24"/>
          <w:lang w:eastAsia="en-ID"/>
        </w:rPr>
        <w:br/>
      </w:r>
    </w:p>
    <w:p w14:paraId="2EECDCA5" w14:textId="77777777" w:rsidR="00D914F9" w:rsidRPr="005C2EFC" w:rsidRDefault="00D914F9" w:rsidP="00D914F9">
      <w:pPr>
        <w:tabs>
          <w:tab w:val="left" w:pos="284"/>
          <w:tab w:val="left" w:pos="2835"/>
          <w:tab w:val="left" w:pos="5387"/>
          <w:tab w:val="left" w:pos="7938"/>
        </w:tabs>
        <w:spacing w:afterLines="120" w:after="288" w:line="324" w:lineRule="auto"/>
        <w:ind w:left="3119"/>
        <w:contextualSpacing/>
        <w:rPr>
          <w:rFonts w:ascii="Times New Roman" w:eastAsia="Times New Roman" w:hAnsi="Times New Roman"/>
          <w:i/>
          <w:iCs/>
          <w:color w:val="000000"/>
          <w:sz w:val="24"/>
          <w:szCs w:val="24"/>
          <w:lang w:eastAsia="en-ID"/>
        </w:rPr>
      </w:pPr>
      <w:r w:rsidRPr="005C2EFC">
        <w:rPr>
          <w:rFonts w:ascii="Times New Roman" w:eastAsia="Times New Roman" w:hAnsi="Times New Roman"/>
          <w:i/>
          <w:iCs/>
          <w:color w:val="000000"/>
          <w:sz w:val="24"/>
          <w:szCs w:val="24"/>
          <w:lang w:eastAsia="en-ID"/>
        </w:rPr>
        <w:t>Tiếng ai tha thiết bên cồn</w:t>
      </w:r>
      <w:r w:rsidRPr="005C2EFC">
        <w:rPr>
          <w:rFonts w:ascii="Times New Roman" w:eastAsia="Times New Roman" w:hAnsi="Times New Roman"/>
          <w:i/>
          <w:iCs/>
          <w:color w:val="000000"/>
          <w:sz w:val="24"/>
          <w:szCs w:val="24"/>
          <w:lang w:eastAsia="en-ID"/>
        </w:rPr>
        <w:br/>
        <w:t>Bâng khuâng trong dạ, bồn chồn bước đi</w:t>
      </w:r>
      <w:r w:rsidRPr="005C2EFC">
        <w:rPr>
          <w:rFonts w:ascii="Times New Roman" w:eastAsia="Times New Roman" w:hAnsi="Times New Roman"/>
          <w:i/>
          <w:iCs/>
          <w:color w:val="000000"/>
          <w:sz w:val="24"/>
          <w:szCs w:val="24"/>
          <w:lang w:eastAsia="en-ID"/>
        </w:rPr>
        <w:br/>
        <w:t>Áo chàm đưa buổi phân ly</w:t>
      </w:r>
      <w:r w:rsidRPr="005C2EFC">
        <w:rPr>
          <w:rFonts w:ascii="Times New Roman" w:eastAsia="Times New Roman" w:hAnsi="Times New Roman"/>
          <w:i/>
          <w:iCs/>
          <w:color w:val="000000"/>
          <w:sz w:val="24"/>
          <w:szCs w:val="24"/>
          <w:lang w:eastAsia="en-ID"/>
        </w:rPr>
        <w:br/>
        <w:t>Cầm tay nhau biết nói gì hôm nay...</w:t>
      </w:r>
    </w:p>
    <w:p w14:paraId="4FD98506"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Việt Bắc </w:t>
      </w:r>
      <w:r w:rsidRPr="005C2EFC">
        <w:rPr>
          <w:rFonts w:ascii="Times New Roman" w:eastAsia="Times New Roman" w:hAnsi="Times New Roman"/>
          <w:color w:val="000000"/>
          <w:sz w:val="24"/>
          <w:szCs w:val="24"/>
          <w:lang w:eastAsia="en-ID"/>
        </w:rPr>
        <w:t>– Tố Hữu, Ngữ văn 12, Tập một, NXB Giáo dục)</w:t>
      </w:r>
    </w:p>
    <w:p w14:paraId="66D12446"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Nêu ý nghĩa tu từ của các từ láy trong đoạn thơ.</w:t>
      </w:r>
    </w:p>
    <w:p w14:paraId="00697D41"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Diễn tả con sóng lòng đang dấy lên trong tâm hồn nhà thơ lúc phân ly</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Thể hiện tình cảm lứa đôi</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Thể hiện vẻ đẹp của hai nhân vật mình và ta</w:t>
      </w:r>
    </w:p>
    <w:p w14:paraId="69F6E8B3"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Thể hiện nỗi nhớ da diết của người phụ nữ</w:t>
      </w:r>
    </w:p>
    <w:p w14:paraId="4049FCC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98</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71747AFF"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center"/>
        <w:rPr>
          <w:rFonts w:ascii="Times New Roman" w:eastAsia="Times New Roman" w:hAnsi="Times New Roman"/>
          <w:i/>
          <w:iCs/>
          <w:color w:val="444444"/>
          <w:sz w:val="24"/>
          <w:szCs w:val="24"/>
          <w:lang w:eastAsia="en-ID"/>
        </w:rPr>
      </w:pPr>
      <w:r w:rsidRPr="005C2EFC">
        <w:rPr>
          <w:rFonts w:ascii="Times New Roman" w:eastAsia="Times New Roman" w:hAnsi="Times New Roman"/>
          <w:i/>
          <w:iCs/>
          <w:color w:val="444444"/>
          <w:sz w:val="24"/>
          <w:szCs w:val="24"/>
          <w:lang w:eastAsia="en-ID"/>
        </w:rPr>
        <w:t>Ôi con sóng ngày xưa</w:t>
      </w:r>
      <w:r w:rsidRPr="005C2EFC">
        <w:rPr>
          <w:rFonts w:ascii="Times New Roman" w:eastAsia="Times New Roman" w:hAnsi="Times New Roman"/>
          <w:i/>
          <w:iCs/>
          <w:color w:val="444444"/>
          <w:sz w:val="24"/>
          <w:szCs w:val="24"/>
          <w:lang w:eastAsia="en-ID"/>
        </w:rPr>
        <w:br/>
        <w:t>Và ngày sau vẫn thế</w:t>
      </w:r>
      <w:r w:rsidRPr="005C2EFC">
        <w:rPr>
          <w:rFonts w:ascii="Times New Roman" w:eastAsia="Times New Roman" w:hAnsi="Times New Roman"/>
          <w:i/>
          <w:iCs/>
          <w:color w:val="444444"/>
          <w:sz w:val="24"/>
          <w:szCs w:val="24"/>
          <w:lang w:eastAsia="en-ID"/>
        </w:rPr>
        <w:br/>
        <w:t>Nỗi khát vọng tình yêu</w:t>
      </w:r>
      <w:r w:rsidRPr="005C2EFC">
        <w:rPr>
          <w:rFonts w:ascii="Times New Roman" w:eastAsia="Times New Roman" w:hAnsi="Times New Roman"/>
          <w:i/>
          <w:iCs/>
          <w:color w:val="444444"/>
          <w:sz w:val="24"/>
          <w:szCs w:val="24"/>
          <w:lang w:eastAsia="en-ID"/>
        </w:rPr>
        <w:br/>
        <w:t>Bồi hồi trong ngực trẻ</w:t>
      </w:r>
    </w:p>
    <w:p w14:paraId="1C9F74C3"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(Trích Sóng – Xuân Quỳnh - Ngữ văn 12, Tập một, NXB Giáo dục)</w:t>
      </w:r>
    </w:p>
    <w:p w14:paraId="2C4F1483"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Chỉ ra biện pháp tu từ được sử dụng trong hai câu thơ cuối đoạn trích</w:t>
      </w:r>
    </w:p>
    <w:p w14:paraId="70D2BDDA"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Ẩn dụ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 xml:space="preserve">So sánh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 xml:space="preserve">Nhân hóa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Hoán dụ</w:t>
      </w:r>
    </w:p>
    <w:p w14:paraId="5FCA535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99</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6FEC609C"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Lúc ấy đã khuya. Trong nhà ngủ yên. Mị trở dậy thổi lửa, ngọn lửa bập bùng sáng lên. Mị trông sang thấy hai mắt A Phủ cũng vừa mở. Dòng nước mắt lấp lánh bò xuống hai hõm má đã xám đen. Thấy tình cảnh thế, Mị chợt nhớ đêm năm trước, A Sử trói Mị, Mị cũng phải trói đứng thế kia. Nước mắt chảy xuống miệng, xuống cổ, không biết lau đi được. Trời ơi nó bắt trói đứng người ta đến chết. Nó bắt mình chết cũng thôi. Nó đã bắt trói đến chết người đàn bà ngày trước ở cái nhà này. Chúng nó thật độc ác. Chỉ đêm mai là người kia chết, chết đau, chết đói, chết rét, phải chết. </w:t>
      </w:r>
      <w:r w:rsidRPr="005C2EFC">
        <w:rPr>
          <w:rFonts w:ascii="Times New Roman" w:eastAsia="Times New Roman" w:hAnsi="Times New Roman"/>
          <w:color w:val="000000"/>
          <w:sz w:val="24"/>
          <w:szCs w:val="24"/>
          <w:lang w:eastAsia="en-ID"/>
        </w:rPr>
        <w:lastRenderedPageBreak/>
        <w:t>Ta là thân đàn bà, nó đã bắt về trình ma rồi, chỉ còn biết đợi ngày rũ xương ở đây thôi... Người kia việc gì mà phải chết. A Phủ... Mị phảng phất nghĩ như vậy.</w:t>
      </w:r>
    </w:p>
    <w:p w14:paraId="5A43345C"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Vợ chồng A Phủ </w:t>
      </w:r>
      <w:r w:rsidRPr="005C2EFC">
        <w:rPr>
          <w:rFonts w:ascii="Times New Roman" w:eastAsia="Times New Roman" w:hAnsi="Times New Roman"/>
          <w:color w:val="000000"/>
          <w:sz w:val="24"/>
          <w:szCs w:val="24"/>
          <w:lang w:eastAsia="en-ID"/>
        </w:rPr>
        <w:t>- Tô Hoài, Ngữ văn 12, Tập hai, NXB Giáo dục)</w:t>
      </w:r>
    </w:p>
    <w:p w14:paraId="5F3C98A5"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color w:val="FFFFFF"/>
          <w:sz w:val="24"/>
          <w:szCs w:val="24"/>
          <w:lang w:eastAsia="en-ID"/>
        </w:rPr>
      </w:pPr>
      <w:r w:rsidRPr="005C2EFC">
        <w:rPr>
          <w:rFonts w:ascii="Times New Roman" w:eastAsia="Times New Roman" w:hAnsi="Times New Roman"/>
          <w:color w:val="000000"/>
          <w:sz w:val="24"/>
          <w:szCs w:val="24"/>
          <w:lang w:eastAsia="en-ID"/>
        </w:rPr>
        <w:t>Hình ảnh “giọt nước mắt” trong đoạn trích trên có tác dụng gì?</w:t>
      </w:r>
      <w:r w:rsidRPr="005C2EFC">
        <w:rPr>
          <w:rFonts w:ascii="Times New Roman" w:eastAsia="Times New Roman" w:hAnsi="Times New Roman"/>
          <w:b/>
          <w:bCs/>
          <w:color w:val="FFFFFF"/>
          <w:sz w:val="24"/>
          <w:szCs w:val="24"/>
          <w:lang w:eastAsia="en-ID"/>
        </w:rPr>
        <w:t>22</w:t>
      </w:r>
    </w:p>
    <w:p w14:paraId="32B8C902"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A. </w:t>
      </w:r>
      <w:r w:rsidRPr="005C2EFC">
        <w:rPr>
          <w:rFonts w:ascii="Times New Roman" w:eastAsia="Times New Roman" w:hAnsi="Times New Roman"/>
          <w:color w:val="000000"/>
          <w:sz w:val="24"/>
          <w:szCs w:val="24"/>
          <w:lang w:eastAsia="en-ID"/>
        </w:rPr>
        <w:t>Thể hiện tâm lý của A Phủ: đau đớn và tủi nhục</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Là sợi dây kết nối sự đồng cảm trong Mị từ đó khơi dậy sức mạnh tiềm tàng</w:t>
      </w:r>
      <w:r w:rsidRPr="005C2EFC">
        <w:rPr>
          <w:rFonts w:ascii="Times New Roman" w:eastAsia="Times New Roman" w:hAnsi="Times New Roman"/>
          <w:color w:val="000000"/>
          <w:sz w:val="24"/>
          <w:szCs w:val="24"/>
          <w:lang w:eastAsia="en-ID"/>
        </w:rPr>
        <w:br/>
      </w:r>
      <w:r w:rsidRPr="005C2EFC">
        <w:rPr>
          <w:rFonts w:ascii="Times New Roman" w:eastAsia="Times New Roman" w:hAnsi="Times New Roman"/>
          <w:b/>
          <w:bCs/>
          <w:color w:val="000066"/>
          <w:sz w:val="24"/>
          <w:szCs w:val="24"/>
          <w:lang w:eastAsia="en-ID"/>
        </w:rPr>
        <w:t xml:space="preserve">C. </w:t>
      </w:r>
      <w:r w:rsidRPr="005C2EFC">
        <w:rPr>
          <w:rFonts w:ascii="Times New Roman" w:eastAsia="Times New Roman" w:hAnsi="Times New Roman"/>
          <w:color w:val="000000"/>
          <w:sz w:val="24"/>
          <w:szCs w:val="24"/>
          <w:lang w:eastAsia="en-ID"/>
        </w:rPr>
        <w:t>Tô đậm cái khổ của người dân Hồng Ngài dưới ách thống trị của cha con nhà thống lý</w:t>
      </w:r>
    </w:p>
    <w:p w14:paraId="76042E1C" w14:textId="77777777" w:rsidR="00D914F9" w:rsidRPr="005C2EFC" w:rsidRDefault="00D914F9" w:rsidP="00D914F9">
      <w:pPr>
        <w:tabs>
          <w:tab w:val="left" w:pos="284"/>
          <w:tab w:val="left" w:pos="2835"/>
          <w:tab w:val="left" w:pos="5387"/>
          <w:tab w:val="left" w:pos="7938"/>
        </w:tabs>
        <w:spacing w:afterLines="120" w:after="288" w:line="324" w:lineRule="auto"/>
        <w:ind w:left="284"/>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Khiến Mị chú ý đến A Phủ.</w:t>
      </w:r>
    </w:p>
    <w:p w14:paraId="1969E6F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b/>
          <w:bCs/>
          <w:i/>
          <w:iCs/>
          <w:color w:val="002060"/>
          <w:sz w:val="24"/>
          <w:szCs w:val="24"/>
          <w:lang w:eastAsia="en-ID"/>
        </w:rPr>
      </w:pPr>
      <w:r w:rsidRPr="005C2EFC">
        <w:rPr>
          <w:rFonts w:ascii="Times New Roman" w:eastAsia="Times New Roman" w:hAnsi="Times New Roman"/>
          <w:b/>
          <w:bCs/>
          <w:color w:val="000066"/>
          <w:sz w:val="24"/>
          <w:szCs w:val="24"/>
          <w:lang w:eastAsia="en-ID"/>
        </w:rPr>
        <w:t>Câu 100</w:t>
      </w:r>
      <w:r w:rsidRPr="005C2EFC">
        <w:rPr>
          <w:rFonts w:ascii="Times New Roman" w:eastAsia="Times New Roman" w:hAnsi="Times New Roman"/>
          <w:b/>
          <w:bCs/>
          <w:color w:val="002060"/>
          <w:sz w:val="24"/>
          <w:szCs w:val="24"/>
          <w:lang w:eastAsia="en-ID"/>
        </w:rPr>
        <w:t xml:space="preserve">: </w:t>
      </w:r>
      <w:r w:rsidRPr="005C2EFC">
        <w:rPr>
          <w:rFonts w:ascii="Times New Roman" w:eastAsia="Times New Roman" w:hAnsi="Times New Roman"/>
          <w:b/>
          <w:bCs/>
          <w:i/>
          <w:iCs/>
          <w:color w:val="002060"/>
          <w:sz w:val="24"/>
          <w:szCs w:val="24"/>
          <w:lang w:eastAsia="en-ID"/>
        </w:rPr>
        <w:t>Đọc đoạn trích sau đây và trả lời các câu hỏi:</w:t>
      </w:r>
    </w:p>
    <w:p w14:paraId="0ECDDF02"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Hỡi đồng bào cả nước,</w:t>
      </w:r>
    </w:p>
    <w:p w14:paraId="0AF10454"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Tất cả mọi người đều sinh ra có quyền bình đẳng. Tạo hóa cho họ những quyền không ai có thể xâm phạm được; trong những quyền ấy, có quyền được sống, quyền tự do và quyền mưu cầu hạnh phúc".</w:t>
      </w:r>
    </w:p>
    <w:p w14:paraId="5B3FD19F"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Lời bất hủ ấy ở trong bản Tuyên ngôn Độc lập năm 1776 của nước Mỹ. Suy rộng ra, câu ấy có ý nghĩa là: tất cả các dân tộc trên thế giới đều sinh ra bình đẳng, dân tộc nào cũng có quyền sống, quyền sung sướng và quyền tự do.</w:t>
      </w:r>
    </w:p>
    <w:p w14:paraId="3A59A910"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both"/>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Bản Tuyên ngôn Nhân quyền và Dân quyền của Cách mạng Pháp năm 1791 cũng nói: Người ta sinh ra tự do và bình đẳng về quyền lợi; và phải luôn luôn được tự do và bình đẳng về quyền lợi.</w:t>
      </w:r>
    </w:p>
    <w:p w14:paraId="1CB79EA9"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Đó là những lẽ phải không ai chối cãi được.</w:t>
      </w:r>
    </w:p>
    <w:p w14:paraId="4B4E76AF" w14:textId="77777777" w:rsidR="00D914F9" w:rsidRPr="005C2EFC" w:rsidRDefault="00D914F9" w:rsidP="00D914F9">
      <w:pPr>
        <w:tabs>
          <w:tab w:val="left" w:pos="284"/>
          <w:tab w:val="left" w:pos="2835"/>
          <w:tab w:val="left" w:pos="5387"/>
          <w:tab w:val="left" w:pos="7938"/>
        </w:tabs>
        <w:spacing w:afterLines="120" w:after="288" w:line="324" w:lineRule="auto"/>
        <w:contextualSpacing/>
        <w:jc w:val="right"/>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 xml:space="preserve">(Trích </w:t>
      </w:r>
      <w:r w:rsidRPr="005C2EFC">
        <w:rPr>
          <w:rFonts w:ascii="Times New Roman" w:eastAsia="Times New Roman" w:hAnsi="Times New Roman"/>
          <w:i/>
          <w:iCs/>
          <w:color w:val="000000"/>
          <w:sz w:val="24"/>
          <w:szCs w:val="24"/>
          <w:lang w:eastAsia="en-ID"/>
        </w:rPr>
        <w:t xml:space="preserve">Tuyên ngôn độc lập </w:t>
      </w:r>
      <w:r w:rsidRPr="005C2EFC">
        <w:rPr>
          <w:rFonts w:ascii="Times New Roman" w:eastAsia="Times New Roman" w:hAnsi="Times New Roman"/>
          <w:color w:val="000000"/>
          <w:sz w:val="24"/>
          <w:szCs w:val="24"/>
          <w:lang w:eastAsia="en-ID"/>
        </w:rPr>
        <w:t>của Hồ Chí Minh, SGK Ngữ văn lớp 12, tập 1)</w:t>
      </w:r>
    </w:p>
    <w:p w14:paraId="1C2C07BF"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color w:val="000000"/>
          <w:sz w:val="24"/>
          <w:szCs w:val="24"/>
          <w:lang w:eastAsia="en-ID"/>
        </w:rPr>
        <w:t>Phương thức biểu đạt chính trong đoạn trích là gì?</w:t>
      </w:r>
    </w:p>
    <w:p w14:paraId="6031DAA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A. </w:t>
      </w:r>
      <w:r w:rsidRPr="005C2EFC">
        <w:rPr>
          <w:rFonts w:ascii="Times New Roman" w:eastAsia="Times New Roman" w:hAnsi="Times New Roman"/>
          <w:color w:val="000000"/>
          <w:sz w:val="24"/>
          <w:szCs w:val="24"/>
          <w:lang w:eastAsia="en-ID"/>
        </w:rPr>
        <w:t xml:space="preserve">Phương thức biểu đạt tự sự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B. </w:t>
      </w:r>
      <w:r w:rsidRPr="005C2EFC">
        <w:rPr>
          <w:rFonts w:ascii="Times New Roman" w:eastAsia="Times New Roman" w:hAnsi="Times New Roman"/>
          <w:color w:val="000000"/>
          <w:sz w:val="24"/>
          <w:szCs w:val="24"/>
          <w:lang w:eastAsia="en-ID"/>
        </w:rPr>
        <w:t>Phương thức biểu đạt nghị luận</w:t>
      </w:r>
    </w:p>
    <w:p w14:paraId="739D9E84" w14:textId="77777777" w:rsidR="00D914F9" w:rsidRPr="005C2EFC" w:rsidRDefault="00D914F9" w:rsidP="00D914F9">
      <w:pPr>
        <w:tabs>
          <w:tab w:val="left" w:pos="284"/>
          <w:tab w:val="left" w:pos="2835"/>
          <w:tab w:val="left" w:pos="5387"/>
          <w:tab w:val="left" w:pos="7938"/>
        </w:tabs>
        <w:spacing w:afterLines="120" w:after="288" w:line="324" w:lineRule="auto"/>
        <w:contextualSpacing/>
        <w:rPr>
          <w:rFonts w:ascii="Times New Roman" w:eastAsia="Times New Roman" w:hAnsi="Times New Roman"/>
          <w:color w:val="000000"/>
          <w:sz w:val="24"/>
          <w:szCs w:val="24"/>
          <w:lang w:eastAsia="en-ID"/>
        </w:rPr>
      </w:pPr>
      <w:r w:rsidRPr="005C2EFC">
        <w:rPr>
          <w:rFonts w:ascii="Times New Roman" w:eastAsia="Times New Roman" w:hAnsi="Times New Roman"/>
          <w:b/>
          <w:bCs/>
          <w:color w:val="000066"/>
          <w:sz w:val="24"/>
          <w:szCs w:val="24"/>
          <w:lang w:eastAsia="en-ID"/>
        </w:rPr>
        <w:tab/>
        <w:t xml:space="preserve">C. </w:t>
      </w:r>
      <w:r w:rsidRPr="005C2EFC">
        <w:rPr>
          <w:rFonts w:ascii="Times New Roman" w:eastAsia="Times New Roman" w:hAnsi="Times New Roman"/>
          <w:color w:val="000000"/>
          <w:sz w:val="24"/>
          <w:szCs w:val="24"/>
          <w:lang w:eastAsia="en-ID"/>
        </w:rPr>
        <w:t xml:space="preserve">Phương thức biểu đạt miêu tả </w:t>
      </w:r>
      <w:r w:rsidRPr="005C2EFC">
        <w:rPr>
          <w:rFonts w:ascii="Times New Roman" w:eastAsia="Times New Roman" w:hAnsi="Times New Roman"/>
          <w:color w:val="000000"/>
          <w:sz w:val="24"/>
          <w:szCs w:val="24"/>
          <w:lang w:eastAsia="en-ID"/>
        </w:rPr>
        <w:tab/>
      </w:r>
      <w:r w:rsidRPr="005C2EFC">
        <w:rPr>
          <w:rFonts w:ascii="Times New Roman" w:eastAsia="Times New Roman" w:hAnsi="Times New Roman"/>
          <w:b/>
          <w:bCs/>
          <w:color w:val="000066"/>
          <w:sz w:val="24"/>
          <w:szCs w:val="24"/>
          <w:lang w:eastAsia="en-ID"/>
        </w:rPr>
        <w:t xml:space="preserve">D. </w:t>
      </w:r>
      <w:r w:rsidRPr="005C2EFC">
        <w:rPr>
          <w:rFonts w:ascii="Times New Roman" w:eastAsia="Times New Roman" w:hAnsi="Times New Roman"/>
          <w:color w:val="000000"/>
          <w:sz w:val="24"/>
          <w:szCs w:val="24"/>
          <w:lang w:eastAsia="en-ID"/>
        </w:rPr>
        <w:t>Phương thức biểu đạt biểu cảm</w:t>
      </w:r>
    </w:p>
    <w:p w14:paraId="7C874BC0" w14:textId="77777777" w:rsidR="00FF3355" w:rsidRDefault="00FF3355"/>
    <w:sectPr w:rsidR="00FF3355" w:rsidSect="00297D34">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11350" w14:textId="77777777" w:rsidR="00DD146F" w:rsidRDefault="00DD146F" w:rsidP="00D914F9">
      <w:pPr>
        <w:spacing w:after="0" w:line="240" w:lineRule="auto"/>
      </w:pPr>
      <w:r>
        <w:separator/>
      </w:r>
    </w:p>
  </w:endnote>
  <w:endnote w:type="continuationSeparator" w:id="0">
    <w:p w14:paraId="491F57DF" w14:textId="77777777" w:rsidR="00DD146F" w:rsidRDefault="00DD146F" w:rsidP="00D9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B218" w14:textId="77777777" w:rsidR="00D914F9" w:rsidRDefault="00D91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C9FF" w14:textId="77777777" w:rsidR="00D914F9" w:rsidRDefault="00D914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D23" w14:textId="77777777" w:rsidR="00D914F9" w:rsidRDefault="00D91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2582" w14:textId="77777777" w:rsidR="00DD146F" w:rsidRDefault="00DD146F" w:rsidP="00D914F9">
      <w:pPr>
        <w:spacing w:after="0" w:line="240" w:lineRule="auto"/>
      </w:pPr>
      <w:r>
        <w:separator/>
      </w:r>
    </w:p>
  </w:footnote>
  <w:footnote w:type="continuationSeparator" w:id="0">
    <w:p w14:paraId="20743F61" w14:textId="77777777" w:rsidR="00DD146F" w:rsidRDefault="00DD146F" w:rsidP="00D91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5D66" w14:textId="30C4FC36" w:rsidR="00D914F9" w:rsidRDefault="00D914F9">
    <w:pPr>
      <w:pStyle w:val="Header"/>
    </w:pPr>
    <w:r>
      <w:rPr>
        <w:noProof/>
      </w:rPr>
      <w:pict w14:anchorId="57B75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2325391" o:spid="_x0000_s1026" type="#_x0000_t136" style="position:absolute;margin-left:0;margin-top:0;width:596.55pt;height:66.25pt;rotation:315;z-index:-251655168;mso-position-horizontal:center;mso-position-horizontal-relative:margin;mso-position-vertical:center;mso-position-vertical-relative:margin" o:allowincell="f" fillcolor="#2e74b5 [2408]" stroked="f">
          <v:fill opacity=".5"/>
          <v:textpath style="font-family:&quot;Calibri&quot;;font-size:1pt" string="LỚP VĂN THẦY THẢO - 0969.863.77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8A25" w14:textId="0376DBA0" w:rsidR="00D914F9" w:rsidRDefault="00D914F9">
    <w:pPr>
      <w:pStyle w:val="Header"/>
    </w:pPr>
    <w:r>
      <w:rPr>
        <w:noProof/>
      </w:rPr>
      <w:pict w14:anchorId="746FE3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2325392" o:spid="_x0000_s1027" type="#_x0000_t136" style="position:absolute;margin-left:0;margin-top:0;width:596.55pt;height:66.25pt;rotation:315;z-index:-251653120;mso-position-horizontal:center;mso-position-horizontal-relative:margin;mso-position-vertical:center;mso-position-vertical-relative:margin" o:allowincell="f" fillcolor="#2e74b5 [2408]" stroked="f">
          <v:fill opacity=".5"/>
          <v:textpath style="font-family:&quot;Calibri&quot;;font-size:1pt" string="LỚP VĂN THẦY THẢO - 0969.863.77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2F71C" w14:textId="728419E2" w:rsidR="00D914F9" w:rsidRDefault="00D914F9">
    <w:pPr>
      <w:pStyle w:val="Header"/>
    </w:pPr>
    <w:r>
      <w:rPr>
        <w:noProof/>
      </w:rPr>
      <w:pict w14:anchorId="7BEDF2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2325390" o:spid="_x0000_s1025" type="#_x0000_t136" style="position:absolute;margin-left:0;margin-top:0;width:596.55pt;height:66.25pt;rotation:315;z-index:-251657216;mso-position-horizontal:center;mso-position-horizontal-relative:margin;mso-position-vertical:center;mso-position-vertical-relative:margin" o:allowincell="f" fillcolor="#2e74b5 [2408]" stroked="f">
          <v:fill opacity=".5"/>
          <v:textpath style="font-family:&quot;Calibri&quot;;font-size:1pt" string="LỚP VĂN THẦY THẢO - 0969.863.775"/>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F9"/>
    <w:rsid w:val="00297D34"/>
    <w:rsid w:val="00D914F9"/>
    <w:rsid w:val="00DD146F"/>
    <w:rsid w:val="00FF3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AB73C"/>
  <w15:chartTrackingRefBased/>
  <w15:docId w15:val="{38423764-499F-4204-B93B-5502673D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4F9"/>
    <w:rPr>
      <w:rFonts w:ascii="Calibri" w:eastAsia="Calibri" w:hAnsi="Calibri" w:cs="Times New Roman"/>
      <w:sz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4F9"/>
    <w:rPr>
      <w:rFonts w:ascii="Calibri" w:eastAsia="Calibri" w:hAnsi="Calibri" w:cs="Times New Roman"/>
      <w:sz w:val="22"/>
      <w:lang w:val="en-ID"/>
    </w:rPr>
  </w:style>
  <w:style w:type="paragraph" w:styleId="Footer">
    <w:name w:val="footer"/>
    <w:basedOn w:val="Normal"/>
    <w:link w:val="FooterChar"/>
    <w:uiPriority w:val="99"/>
    <w:unhideWhenUsed/>
    <w:rsid w:val="00D91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4F9"/>
    <w:rPr>
      <w:rFonts w:ascii="Calibri" w:eastAsia="Calibri" w:hAnsi="Calibri" w:cs="Times New Roman"/>
      <w:sz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95D74-F7E8-43E2-8833-577E1029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3398</Words>
  <Characters>19373</Characters>
  <Application>Microsoft Office Word</Application>
  <DocSecurity>0</DocSecurity>
  <Lines>161</Lines>
  <Paragraphs>45</Paragraphs>
  <ScaleCrop>false</ScaleCrop>
  <Company/>
  <LinksUpToDate>false</LinksUpToDate>
  <CharactersWithSpaces>22726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Đình Thảo Nguyễn</dc:creator>
  <cp:keywords/>
  <dc:description/>
  <cp:lastModifiedBy>Đình Thảo Nguyễn</cp:lastModifiedBy>
  <cp:revision>1</cp:revision>
  <dcterms:created xsi:type="dcterms:W3CDTF">2022-09-29T08:45:00Z</dcterms:created>
  <dcterms:modified xsi:type="dcterms:W3CDTF">2022-09-29T08:48:00Z</dcterms:modified>
</cp:coreProperties>
</file>