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09D" w:rsidRPr="0030009D" w:rsidRDefault="0030009D" w:rsidP="0030009D">
      <w:pPr>
        <w:spacing w:after="0" w:line="240" w:lineRule="auto"/>
        <w:rPr>
          <w:rFonts w:ascii="Times New Roman" w:eastAsia="Calibri" w:hAnsi="Times New Roman" w:cs="Times New Roman"/>
          <w:color w:val="000000"/>
          <w:sz w:val="28"/>
          <w:szCs w:val="28"/>
        </w:rPr>
      </w:pPr>
      <w:r w:rsidRPr="0030009D">
        <w:rPr>
          <w:rFonts w:ascii="Times New Roman" w:eastAsia="Times New Roman" w:hAnsi="Times New Roman" w:cs="Times New Roman"/>
          <w:color w:val="000000"/>
          <w:sz w:val="28"/>
          <w:szCs w:val="28"/>
          <w:lang w:val="vi-VN"/>
        </w:rPr>
        <w:t>Ngày soạn:</w:t>
      </w:r>
      <w:r w:rsidRPr="0030009D">
        <w:rPr>
          <w:rFonts w:ascii="Times New Roman" w:eastAsia="Times New Roman" w:hAnsi="Times New Roman" w:cs="Times New Roman"/>
          <w:color w:val="000000"/>
          <w:sz w:val="28"/>
          <w:szCs w:val="28"/>
        </w:rPr>
        <w:t xml:space="preserve"> 07/03/2023</w:t>
      </w:r>
    </w:p>
    <w:p w:rsidR="0030009D" w:rsidRPr="0030009D" w:rsidRDefault="0030009D" w:rsidP="0030009D">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lang w:val="vi-VN"/>
        </w:rPr>
        <w:t>Ngày dạy</w:t>
      </w:r>
      <w:r w:rsidRPr="0030009D">
        <w:rPr>
          <w:rFonts w:ascii="Times New Roman" w:eastAsia="Times New Roman" w:hAnsi="Times New Roman" w:cs="Times New Roman"/>
          <w:color w:val="000000"/>
          <w:sz w:val="28"/>
          <w:szCs w:val="28"/>
        </w:rPr>
        <w:t xml:space="preserve">  </w:t>
      </w:r>
      <w:r w:rsidRPr="0030009D">
        <w:rPr>
          <w:rFonts w:ascii="Times New Roman" w:eastAsia="Times New Roman" w:hAnsi="Times New Roman" w:cs="Times New Roman"/>
          <w:color w:val="000000"/>
          <w:sz w:val="28"/>
          <w:szCs w:val="28"/>
          <w:lang w:val="vi-VN"/>
        </w:rPr>
        <w:t>:</w:t>
      </w:r>
      <w:r w:rsidRPr="0030009D">
        <w:rPr>
          <w:rFonts w:ascii="Times New Roman" w:eastAsia="Times New Roman" w:hAnsi="Times New Roman" w:cs="Times New Roman"/>
          <w:color w:val="000000"/>
          <w:sz w:val="28"/>
          <w:szCs w:val="28"/>
        </w:rPr>
        <w:t xml:space="preserve"> 10/03/2023 đến ngày 14/03/2023</w:t>
      </w:r>
    </w:p>
    <w:p w:rsidR="0030009D" w:rsidRPr="0030009D" w:rsidRDefault="0030009D" w:rsidP="0030009D">
      <w:pPr>
        <w:keepNext/>
        <w:keepLines/>
        <w:spacing w:after="0" w:line="240" w:lineRule="auto"/>
        <w:jc w:val="center"/>
        <w:outlineLvl w:val="0"/>
        <w:rPr>
          <w:rFonts w:ascii="Times New Roman" w:eastAsia="Times New Roman" w:hAnsi="Times New Roman" w:cs="Times New Roman"/>
          <w:b/>
          <w:caps/>
          <w:color w:val="000000"/>
          <w:sz w:val="28"/>
          <w:szCs w:val="28"/>
          <w:lang w:val="vi-VN"/>
        </w:rPr>
      </w:pPr>
    </w:p>
    <w:p w:rsidR="0030009D" w:rsidRPr="0030009D" w:rsidRDefault="0030009D" w:rsidP="0030009D">
      <w:pPr>
        <w:keepNext/>
        <w:keepLines/>
        <w:spacing w:after="0" w:line="240" w:lineRule="auto"/>
        <w:jc w:val="center"/>
        <w:outlineLvl w:val="0"/>
        <w:rPr>
          <w:rFonts w:ascii="Times New Roman" w:eastAsia="Times New Roman" w:hAnsi="Times New Roman" w:cs="Times New Roman"/>
          <w:b/>
          <w:caps/>
          <w:color w:val="000000"/>
          <w:sz w:val="28"/>
          <w:szCs w:val="28"/>
          <w:lang w:val="en-GB"/>
        </w:rPr>
      </w:pPr>
      <w:bookmarkStart w:id="0" w:name="_GoBack"/>
      <w:r w:rsidRPr="0030009D">
        <w:rPr>
          <w:rFonts w:ascii="Times New Roman" w:eastAsia="Times New Roman" w:hAnsi="Times New Roman" w:cs="Times New Roman"/>
          <w:b/>
          <w:caps/>
          <w:color w:val="000000"/>
          <w:sz w:val="28"/>
          <w:szCs w:val="28"/>
        </w:rPr>
        <w:t xml:space="preserve">tiết 75, 76, 77 - </w:t>
      </w:r>
      <w:r w:rsidRPr="0030009D">
        <w:rPr>
          <w:rFonts w:ascii="Times New Roman" w:eastAsia="Times New Roman" w:hAnsi="Times New Roman" w:cs="Times New Roman"/>
          <w:b/>
          <w:caps/>
          <w:color w:val="000000"/>
          <w:sz w:val="28"/>
          <w:szCs w:val="28"/>
          <w:lang w:val="vi-VN"/>
        </w:rPr>
        <w:t xml:space="preserve">BÀI </w:t>
      </w:r>
      <w:r w:rsidRPr="0030009D">
        <w:rPr>
          <w:rFonts w:ascii="Times New Roman" w:eastAsia="Times New Roman" w:hAnsi="Times New Roman" w:cs="Times New Roman"/>
          <w:b/>
          <w:caps/>
          <w:color w:val="000000"/>
          <w:sz w:val="28"/>
          <w:szCs w:val="28"/>
          <w:lang w:val="en-GB"/>
        </w:rPr>
        <w:t>3</w:t>
      </w:r>
      <w:r w:rsidRPr="0030009D">
        <w:rPr>
          <w:rFonts w:ascii="Times New Roman" w:eastAsia="Times New Roman" w:hAnsi="Times New Roman" w:cs="Times New Roman"/>
          <w:b/>
          <w:caps/>
          <w:color w:val="000000"/>
          <w:sz w:val="28"/>
          <w:szCs w:val="28"/>
          <w:lang w:val="vi-VN"/>
        </w:rPr>
        <w:t xml:space="preserve">: </w:t>
      </w:r>
      <w:r w:rsidRPr="0030009D">
        <w:rPr>
          <w:rFonts w:ascii="Times New Roman" w:eastAsia="Times New Roman" w:hAnsi="Times New Roman" w:cs="Times New Roman"/>
          <w:b/>
          <w:caps/>
          <w:color w:val="000000"/>
          <w:sz w:val="28"/>
          <w:szCs w:val="28"/>
          <w:lang w:val="en-GB"/>
        </w:rPr>
        <w:t xml:space="preserve">PHÉp CỘNG, PHÉP TRỪ PHÂN SỐ </w:t>
      </w:r>
    </w:p>
    <w:bookmarkEnd w:id="0"/>
    <w:p w:rsidR="0030009D" w:rsidRPr="0030009D" w:rsidRDefault="0030009D" w:rsidP="0030009D">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b/>
          <w:color w:val="000000"/>
          <w:sz w:val="28"/>
          <w:szCs w:val="28"/>
          <w:lang w:val="vi-VN"/>
        </w:rPr>
        <w:t>I.</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b/>
          <w:color w:val="000000"/>
          <w:sz w:val="28"/>
          <w:szCs w:val="28"/>
          <w:lang w:val="vi-VN"/>
        </w:rPr>
        <w:t>MỤC TIÊU</w:t>
      </w:r>
      <w:r w:rsidRPr="0030009D">
        <w:rPr>
          <w:rFonts w:ascii="Times New Roman" w:eastAsia="Calibri" w:hAnsi="Times New Roman" w:cs="Times New Roman"/>
          <w:color w:val="000000"/>
          <w:sz w:val="28"/>
          <w:szCs w:val="28"/>
          <w:lang w:val="vi-VN"/>
        </w:rPr>
        <w:t>:</w:t>
      </w:r>
    </w:p>
    <w:p w:rsidR="0030009D" w:rsidRPr="0030009D" w:rsidRDefault="0030009D" w:rsidP="0030009D">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color w:val="000000"/>
          <w:sz w:val="28"/>
          <w:szCs w:val="28"/>
          <w:lang w:val="vi-VN"/>
        </w:rPr>
        <w:t xml:space="preserve">1. Năng lực </w:t>
      </w:r>
    </w:p>
    <w:p w:rsidR="0030009D" w:rsidRPr="0030009D" w:rsidRDefault="0030009D" w:rsidP="0030009D">
      <w:pPr>
        <w:tabs>
          <w:tab w:val="left" w:pos="7169"/>
        </w:tabs>
        <w:spacing w:after="0" w:line="240" w:lineRule="auto"/>
        <w:jc w:val="both"/>
        <w:rPr>
          <w:rFonts w:ascii="Times New Roman" w:eastAsia="Times New Roman" w:hAnsi="Times New Roman" w:cs="Times New Roman"/>
          <w:color w:val="000000"/>
          <w:sz w:val="28"/>
          <w:szCs w:val="28"/>
          <w:lang w:val="en-GB"/>
        </w:rPr>
      </w:pPr>
      <w:r w:rsidRPr="0030009D">
        <w:rPr>
          <w:rFonts w:ascii="Times New Roman" w:eastAsia="Times New Roman" w:hAnsi="Times New Roman" w:cs="Times New Roman"/>
          <w:b/>
          <w:color w:val="000000"/>
          <w:sz w:val="28"/>
          <w:szCs w:val="28"/>
        </w:rPr>
        <w:t xml:space="preserve">- </w:t>
      </w:r>
      <w:r w:rsidRPr="0030009D">
        <w:rPr>
          <w:rFonts w:ascii="Times New Roman" w:eastAsia="Times New Roman" w:hAnsi="Times New Roman" w:cs="Times New Roman"/>
          <w:color w:val="000000"/>
          <w:sz w:val="28"/>
          <w:szCs w:val="28"/>
          <w:lang w:val="en-GB"/>
        </w:rPr>
        <w:t>Góp phần tạo cơ hội để HS phát triển một số năng lực toán học như: Năng lực giải quyết vấn đề toán học; năng lực sử dụng công cụ, phương tiện học toán; năng lực giao tiếp toán học.</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sz w:val="28"/>
          <w:szCs w:val="28"/>
          <w:lang w:val="en-GB"/>
        </w:rPr>
        <w:t>Có kĩ năng vận dụng các tính chất của phép cộng phân số để tính hợp lí, nhất là khi cộng nhiều phân số.</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sz w:val="28"/>
          <w:szCs w:val="28"/>
          <w:lang w:val="en-GB"/>
        </w:rPr>
        <w:t>Có ý thức quan sát đặc điểm của các phân số rồi vận dụng các tính chất cơ bản của phép cộng, phép trừ, quy tắc dấu ngoặc để cộng nhanh và đúng.</w:t>
      </w:r>
    </w:p>
    <w:p w:rsidR="0030009D" w:rsidRPr="0030009D" w:rsidRDefault="0030009D" w:rsidP="0030009D">
      <w:pPr>
        <w:spacing w:after="0" w:line="240" w:lineRule="auto"/>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en-GB"/>
        </w:rPr>
        <w:t xml:space="preserve">- </w:t>
      </w:r>
      <w:r w:rsidRPr="0030009D">
        <w:rPr>
          <w:rFonts w:ascii="Times New Roman" w:eastAsia="Calibri" w:hAnsi="Times New Roman" w:cs="Times New Roman"/>
          <w:color w:val="000000"/>
          <w:sz w:val="28"/>
          <w:szCs w:val="28"/>
          <w:lang w:val="vi-VN"/>
        </w:rPr>
        <w:t>Vận dụng giải quyết các bài toán thực tiễn có liên quan.</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b/>
          <w:color w:val="000000"/>
          <w:sz w:val="28"/>
          <w:szCs w:val="28"/>
          <w:lang w:val="vi-VN"/>
        </w:rPr>
        <w:t>2. Phẩm chất</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vi-VN"/>
        </w:rPr>
        <w:t>- Chăm chỉ tích cực xây dựng bài.</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vi-VN"/>
        </w:rPr>
        <w:t>- Hình thành tư duy logic, lập luận chặt chẽ, và linh hoạt trong quá trình suy nghĩ.</w:t>
      </w:r>
    </w:p>
    <w:p w:rsidR="0030009D" w:rsidRPr="0030009D" w:rsidRDefault="0030009D" w:rsidP="0030009D">
      <w:pPr>
        <w:tabs>
          <w:tab w:val="left" w:pos="7169"/>
        </w:tabs>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b/>
          <w:color w:val="000000"/>
          <w:sz w:val="28"/>
          <w:szCs w:val="28"/>
          <w:lang w:val="vi-VN"/>
        </w:rPr>
        <w:t>II. THIẾT BỊ DẠY HỌC VÀ HỌC LIỆU</w:t>
      </w:r>
      <w:r w:rsidRPr="0030009D">
        <w:rPr>
          <w:rFonts w:ascii="Times New Roman" w:eastAsia="Calibri" w:hAnsi="Times New Roman" w:cs="Times New Roman"/>
          <w:color w:val="000000"/>
          <w:sz w:val="28"/>
          <w:szCs w:val="28"/>
          <w:lang w:val="vi-VN"/>
        </w:rPr>
        <w:t xml:space="preserve"> </w:t>
      </w:r>
    </w:p>
    <w:p w:rsidR="0030009D" w:rsidRPr="0030009D" w:rsidRDefault="0030009D" w:rsidP="0030009D">
      <w:pPr>
        <w:tabs>
          <w:tab w:val="left" w:pos="7169"/>
        </w:tabs>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b/>
          <w:color w:val="000000"/>
          <w:sz w:val="28"/>
          <w:szCs w:val="28"/>
          <w:lang w:val="vi-VN"/>
        </w:rPr>
        <w:t>- GV</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sz w:val="28"/>
          <w:szCs w:val="28"/>
        </w:rPr>
        <w:t>KHDH</w:t>
      </w:r>
      <w:r w:rsidRPr="0030009D">
        <w:rPr>
          <w:rFonts w:ascii="Times New Roman" w:eastAsia="Calibri" w:hAnsi="Times New Roman" w:cs="Times New Roman"/>
          <w:b/>
          <w:color w:val="000000"/>
          <w:sz w:val="28"/>
          <w:szCs w:val="28"/>
        </w:rPr>
        <w:t xml:space="preserve"> (</w:t>
      </w:r>
      <w:r w:rsidRPr="0030009D">
        <w:rPr>
          <w:rFonts w:ascii="Times New Roman" w:eastAsia="Calibri" w:hAnsi="Times New Roman" w:cs="Times New Roman"/>
          <w:color w:val="000000"/>
          <w:sz w:val="28"/>
          <w:szCs w:val="28"/>
          <w:lang w:val="en-GB"/>
        </w:rPr>
        <w:t>giáo án), SGK, SBT, SGV</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Phiếu bài học cho HS</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Bảng, bút viết cho các nhóm</w:t>
      </w:r>
    </w:p>
    <w:p w:rsidR="0030009D" w:rsidRPr="0030009D" w:rsidRDefault="0030009D" w:rsidP="0030009D">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lang w:val="en-GB"/>
        </w:rPr>
        <w:t>+ Bảng tính chất của phép cộng để trống cột kí hiệu</w:t>
      </w:r>
    </w:p>
    <w:p w:rsidR="0030009D" w:rsidRPr="0030009D" w:rsidRDefault="0030009D" w:rsidP="0030009D">
      <w:pPr>
        <w:tabs>
          <w:tab w:val="left" w:pos="7169"/>
        </w:tabs>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b/>
          <w:color w:val="000000"/>
          <w:sz w:val="28"/>
          <w:szCs w:val="28"/>
          <w:lang w:val="vi-VN"/>
        </w:rPr>
        <w:t>- HS</w:t>
      </w:r>
      <w:r w:rsidRPr="0030009D">
        <w:rPr>
          <w:rFonts w:ascii="Times New Roman" w:eastAsia="Calibri" w:hAnsi="Times New Roman" w:cs="Times New Roman"/>
          <w:color w:val="000000"/>
          <w:sz w:val="28"/>
          <w:szCs w:val="28"/>
          <w:lang w:val="vi-VN"/>
        </w:rPr>
        <w:t xml:space="preserve"> </w:t>
      </w:r>
    </w:p>
    <w:p w:rsidR="0030009D" w:rsidRPr="0030009D" w:rsidRDefault="0030009D" w:rsidP="0030009D">
      <w:pPr>
        <w:tabs>
          <w:tab w:val="left" w:pos="7169"/>
        </w:tabs>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en-GB"/>
        </w:rPr>
        <w:t xml:space="preserve">+ </w:t>
      </w:r>
      <w:r w:rsidRPr="0030009D">
        <w:rPr>
          <w:rFonts w:ascii="Times New Roman" w:eastAsia="Calibri" w:hAnsi="Times New Roman" w:cs="Times New Roman"/>
          <w:color w:val="000000"/>
          <w:sz w:val="28"/>
          <w:szCs w:val="28"/>
          <w:lang w:val="vi-VN"/>
        </w:rPr>
        <w:t>SGK, SBT, vở ghi, giấy nháp, bản phụ</w:t>
      </w:r>
    </w:p>
    <w:p w:rsidR="0030009D" w:rsidRPr="0030009D" w:rsidRDefault="0030009D" w:rsidP="0030009D">
      <w:pPr>
        <w:tabs>
          <w:tab w:val="left" w:pos="7169"/>
        </w:tabs>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xml:space="preserve">+ </w:t>
      </w:r>
      <w:r w:rsidRPr="0030009D">
        <w:rPr>
          <w:rFonts w:ascii="Times New Roman" w:eastAsia="Calibri" w:hAnsi="Times New Roman" w:cs="Times New Roman"/>
          <w:color w:val="000000"/>
          <w:sz w:val="28"/>
          <w:szCs w:val="28"/>
          <w:lang w:val="nl-NL"/>
        </w:rPr>
        <w:t>Ôn tập về cộng, trừ phân số với tử và mẫu dương đã học ở Tiểu</w:t>
      </w:r>
    </w:p>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color w:val="000000"/>
          <w:sz w:val="28"/>
          <w:szCs w:val="28"/>
          <w:lang w:val="vi-VN"/>
        </w:rPr>
        <w:t>III. TIẾN TRÌNH DẠY HỌC</w:t>
      </w:r>
    </w:p>
    <w:p w:rsidR="0030009D" w:rsidRPr="0030009D" w:rsidRDefault="0030009D" w:rsidP="0030009D">
      <w:pPr>
        <w:spacing w:after="0" w:line="276" w:lineRule="auto"/>
        <w:jc w:val="center"/>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color w:val="000000"/>
          <w:sz w:val="28"/>
          <w:szCs w:val="28"/>
          <w:lang w:val="vi-VN"/>
        </w:rPr>
        <w:t>A. HOẠT ĐỘNG KHỞI ĐỘNG</w:t>
      </w:r>
    </w:p>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30009D">
        <w:rPr>
          <w:rFonts w:ascii="Times New Roman" w:eastAsia="Calibri" w:hAnsi="Times New Roman" w:cs="Times New Roman"/>
          <w:b/>
          <w:color w:val="000000"/>
          <w:sz w:val="28"/>
          <w:szCs w:val="28"/>
          <w:lang w:val="vi-VN"/>
        </w:rPr>
        <w:t>a) Mục tiêu:</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bCs/>
          <w:color w:val="000000"/>
          <w:sz w:val="28"/>
          <w:szCs w:val="28"/>
          <w:lang w:val="nl-NL"/>
        </w:rPr>
        <w:t>Giúp HS tiếp cận với phép cộng, phép trừ phân số một cách tự nhiên và gần gũi.</w:t>
      </w:r>
    </w:p>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color w:val="000000"/>
          <w:sz w:val="28"/>
          <w:szCs w:val="28"/>
          <w:lang w:val="vi-VN"/>
        </w:rPr>
        <w:t xml:space="preserve">b) Tổ chức thực hiện: </w:t>
      </w:r>
    </w:p>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xml:space="preserve">- GV </w:t>
      </w:r>
      <w:r w:rsidRPr="0030009D">
        <w:rPr>
          <w:rFonts w:ascii="Times New Roman" w:eastAsia="Calibri" w:hAnsi="Times New Roman" w:cs="Times New Roman"/>
          <w:color w:val="000000"/>
          <w:sz w:val="28"/>
          <w:szCs w:val="28"/>
          <w:lang w:val="en-GB"/>
        </w:rPr>
        <w:t>yêu cầu HS đọc bài toán, suy nghĩ và thực hiện yêu cầu đặt ra:</w:t>
      </w:r>
    </w:p>
    <w:p w:rsidR="0030009D" w:rsidRPr="0030009D" w:rsidRDefault="0030009D" w:rsidP="0030009D">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 xml:space="preserve">Thái Bình Dương bao phủ khoảng </w:t>
      </w:r>
      <w:r w:rsidRPr="0030009D">
        <w:rPr>
          <w:rFonts w:ascii="Times New Roman" w:eastAsia="Calibri" w:hAnsi="Times New Roman" w:cs="Times New Roman"/>
          <w:color w:val="000000"/>
          <w:position w:val="-24"/>
          <w:sz w:val="28"/>
          <w:szCs w:val="28"/>
          <w:lang w:val="vi-VN"/>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5pt;height:30.6pt" o:ole="">
            <v:imagedata r:id="rId7" o:title=""/>
          </v:shape>
          <o:OLEObject Type="Embed" ProgID="Equation.DSMT4" ShapeID="_x0000_i1025" DrawAspect="Content" ObjectID="_1753647263" r:id="rId8"/>
        </w:object>
      </w:r>
      <w:r w:rsidRPr="0030009D">
        <w:rPr>
          <w:rFonts w:ascii="Times New Roman" w:eastAsia="Calibri" w:hAnsi="Times New Roman" w:cs="Times New Roman"/>
          <w:color w:val="000000"/>
          <w:sz w:val="28"/>
          <w:szCs w:val="28"/>
        </w:rPr>
        <w:t xml:space="preserve"> </w:t>
      </w:r>
      <w:r w:rsidRPr="0030009D">
        <w:rPr>
          <w:rFonts w:ascii="Times New Roman" w:eastAsia="Times New Roman" w:hAnsi="Times New Roman" w:cs="Times New Roman"/>
          <w:color w:val="000000"/>
          <w:sz w:val="28"/>
          <w:szCs w:val="28"/>
        </w:rPr>
        <w:t xml:space="preserve">bề mặt Trái Đất, Đại Tây Dương bao phủ khoảng </w:t>
      </w:r>
      <w:r w:rsidRPr="0030009D">
        <w:rPr>
          <w:rFonts w:ascii="Times New Roman" w:eastAsia="Calibri" w:hAnsi="Times New Roman" w:cs="Times New Roman"/>
          <w:color w:val="000000"/>
          <w:position w:val="-24"/>
          <w:sz w:val="28"/>
          <w:szCs w:val="28"/>
          <w:lang w:val="vi-VN"/>
        </w:rPr>
        <w:object w:dxaOrig="220" w:dyaOrig="620">
          <v:shape id="_x0000_i1026" type="#_x0000_t75" style="width:10.75pt;height:30.6pt" o:ole="">
            <v:imagedata r:id="rId9" o:title=""/>
          </v:shape>
          <o:OLEObject Type="Embed" ProgID="Equation.DSMT4" ShapeID="_x0000_i1026" DrawAspect="Content" ObjectID="_1753647264" r:id="rId10"/>
        </w:object>
      </w:r>
      <w:r w:rsidRPr="0030009D">
        <w:rPr>
          <w:rFonts w:ascii="Times New Roman" w:eastAsia="Calibri" w:hAnsi="Times New Roman" w:cs="Times New Roman"/>
          <w:color w:val="000000"/>
          <w:sz w:val="28"/>
          <w:szCs w:val="28"/>
        </w:rPr>
        <w:t xml:space="preserve"> </w:t>
      </w:r>
      <w:r w:rsidRPr="0030009D">
        <w:rPr>
          <w:rFonts w:ascii="Times New Roman" w:eastAsia="Times New Roman" w:hAnsi="Times New Roman" w:cs="Times New Roman"/>
          <w:color w:val="000000"/>
          <w:sz w:val="28"/>
          <w:szCs w:val="28"/>
        </w:rPr>
        <w:t xml:space="preserve">bề mặt Trái Đất. </w:t>
      </w:r>
      <w:r w:rsidRPr="0030009D">
        <w:rPr>
          <w:rFonts w:ascii="Times New Roman" w:eastAsia="TimesNewRomanPSMT" w:hAnsi="Times New Roman" w:cs="Times New Roman"/>
          <w:iCs/>
          <w:color w:val="000000"/>
          <w:sz w:val="28"/>
          <w:szCs w:val="28"/>
        </w:rPr>
        <w:t>Thái Bình Dương và Đại Tây Dương bao phủ khoảng bao nhiêu phần bề mặt Trái Đất? Thái Bình Dương bao phủ nhiều hơn Đại Tây Dương bao nhiêu phần bề mặt Trái Đất?</w:t>
      </w:r>
    </w:p>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sz w:val="28"/>
          <w:szCs w:val="28"/>
          <w:lang w:val="en-GB"/>
        </w:rPr>
        <w:t>GV gọi một vài HS trả lời kết quả</w:t>
      </w:r>
    </w:p>
    <w:p w:rsidR="0030009D" w:rsidRPr="0030009D" w:rsidRDefault="0030009D" w:rsidP="0030009D">
      <w:pPr>
        <w:spacing w:after="0" w:line="240" w:lineRule="auto"/>
        <w:ind w:left="48"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Thái Bình Dương và Đại Tây Dương bao phủ số phần bề mặt Trái Đất</w:t>
      </w:r>
    </w:p>
    <w:p w:rsidR="0030009D" w:rsidRPr="0030009D" w:rsidRDefault="0030009D" w:rsidP="0030009D">
      <w:pPr>
        <w:spacing w:after="0" w:line="240" w:lineRule="auto"/>
        <w:ind w:left="48"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 xml:space="preserve"> là:  </w:t>
      </w:r>
      <w:r w:rsidRPr="0030009D">
        <w:rPr>
          <w:rFonts w:ascii="Times New Roman" w:eastAsia="Times New Roman" w:hAnsi="Times New Roman" w:cs="Times New Roman"/>
          <w:position w:val="-24"/>
          <w:sz w:val="28"/>
          <w:szCs w:val="28"/>
        </w:rPr>
        <w:object w:dxaOrig="2020" w:dyaOrig="620">
          <v:shape id="_x0000_i1027" type="#_x0000_t75" style="width:100.95pt;height:30.6pt" o:ole="">
            <v:imagedata r:id="rId11" o:title=""/>
          </v:shape>
          <o:OLEObject Type="Embed" ProgID="Equation.DSMT4" ShapeID="_x0000_i1027" DrawAspect="Content" ObjectID="_1753647265" r:id="rId12"/>
        </w:object>
      </w:r>
      <w:r w:rsidRPr="0030009D">
        <w:rPr>
          <w:rFonts w:ascii="Times New Roman" w:eastAsia="Times New Roman" w:hAnsi="Times New Roman" w:cs="Times New Roman"/>
          <w:sz w:val="28"/>
          <w:szCs w:val="28"/>
        </w:rPr>
        <w:t xml:space="preserve">  phần </w:t>
      </w:r>
    </w:p>
    <w:p w:rsidR="0030009D" w:rsidRPr="0030009D" w:rsidRDefault="0030009D" w:rsidP="0030009D">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Thái Bình Dương bao phủ nhiều hơn Đại Tây Dương số phần bề mặt Trái Đất là: </w:t>
      </w:r>
    </w:p>
    <w:p w:rsidR="0030009D" w:rsidRPr="0030009D" w:rsidRDefault="0030009D" w:rsidP="0030009D">
      <w:pPr>
        <w:spacing w:after="0" w:line="240" w:lineRule="auto"/>
        <w:ind w:left="48"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position w:val="-24"/>
          <w:sz w:val="28"/>
          <w:szCs w:val="28"/>
        </w:rPr>
        <w:object w:dxaOrig="2000" w:dyaOrig="620">
          <v:shape id="_x0000_i1028" type="#_x0000_t75" style="width:100.15pt;height:30.6pt" o:ole="">
            <v:imagedata r:id="rId13" o:title=""/>
          </v:shape>
          <o:OLEObject Type="Embed" ProgID="Equation.DSMT4" ShapeID="_x0000_i1028" DrawAspect="Content" ObjectID="_1753647266" r:id="rId14"/>
        </w:object>
      </w:r>
      <w:r w:rsidRPr="0030009D">
        <w:rPr>
          <w:rFonts w:ascii="Times New Roman" w:eastAsia="Times New Roman" w:hAnsi="Times New Roman" w:cs="Times New Roman"/>
          <w:color w:val="000000"/>
          <w:sz w:val="28"/>
          <w:szCs w:val="28"/>
        </w:rPr>
        <w:t>(phần).</w:t>
      </w:r>
    </w:p>
    <w:p w:rsidR="0030009D" w:rsidRPr="0030009D" w:rsidRDefault="0030009D" w:rsidP="0030009D">
      <w:pPr>
        <w:spacing w:after="0" w:line="240" w:lineRule="auto"/>
        <w:ind w:left="48"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Vậy Thái Bình Dương và Đại Tây Dương bao phủ khoảng </w:t>
      </w:r>
      <w:r w:rsidRPr="0030009D">
        <w:rPr>
          <w:rFonts w:ascii="Times New Roman" w:eastAsia="Times New Roman" w:hAnsi="Times New Roman" w:cs="Times New Roman"/>
          <w:position w:val="-24"/>
          <w:sz w:val="28"/>
          <w:szCs w:val="28"/>
        </w:rPr>
        <w:object w:dxaOrig="320" w:dyaOrig="620">
          <v:shape id="_x0000_i1029" type="#_x0000_t75" style="width:15.7pt;height:30.6pt" o:ole="">
            <v:imagedata r:id="rId15" o:title=""/>
          </v:shape>
          <o:OLEObject Type="Embed" ProgID="Equation.DSMT4" ShapeID="_x0000_i1029" DrawAspect="Content" ObjectID="_1753647267" r:id="rId16"/>
        </w:object>
      </w:r>
      <w:r w:rsidRPr="0030009D">
        <w:rPr>
          <w:rFonts w:ascii="Times New Roman" w:eastAsia="Times New Roman" w:hAnsi="Times New Roman" w:cs="Times New Roman"/>
          <w:color w:val="000000"/>
          <w:sz w:val="28"/>
          <w:szCs w:val="28"/>
        </w:rPr>
        <w:t>bề mặt Trái Đất.</w:t>
      </w:r>
    </w:p>
    <w:p w:rsidR="0030009D" w:rsidRPr="0030009D" w:rsidRDefault="0030009D" w:rsidP="0030009D">
      <w:pPr>
        <w:spacing w:after="0" w:line="240" w:lineRule="auto"/>
        <w:ind w:left="48"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Thái Bình Dương bao phủ nhiều hơn Đại Tây Dương </w:t>
      </w:r>
      <w:r w:rsidRPr="0030009D">
        <w:rPr>
          <w:rFonts w:ascii="Times New Roman" w:eastAsia="Times New Roman" w:hAnsi="Times New Roman" w:cs="Times New Roman"/>
          <w:position w:val="-24"/>
          <w:sz w:val="28"/>
          <w:szCs w:val="28"/>
        </w:rPr>
        <w:object w:dxaOrig="320" w:dyaOrig="620">
          <v:shape id="_x0000_i1030" type="#_x0000_t75" style="width:15.7pt;height:30.6pt" o:ole="">
            <v:imagedata r:id="rId17" o:title=""/>
          </v:shape>
          <o:OLEObject Type="Embed" ProgID="Equation.DSMT4" ShapeID="_x0000_i1030" DrawAspect="Content" ObjectID="_1753647268" r:id="rId18"/>
        </w:object>
      </w:r>
      <w:r w:rsidRPr="0030009D">
        <w:rPr>
          <w:rFonts w:ascii="Times New Roman" w:eastAsia="Times New Roman" w:hAnsi="Times New Roman" w:cs="Times New Roman"/>
          <w:color w:val="000000"/>
          <w:sz w:val="28"/>
          <w:szCs w:val="28"/>
        </w:rPr>
        <w:t xml:space="preserve">phần bề mặt Trái Đất </w:t>
      </w:r>
    </w:p>
    <w:p w:rsidR="0030009D" w:rsidRPr="0030009D" w:rsidRDefault="0030009D" w:rsidP="0030009D">
      <w:pPr>
        <w:spacing w:after="0" w:line="240" w:lineRule="auto"/>
        <w:ind w:left="48"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sz w:val="28"/>
          <w:szCs w:val="28"/>
        </w:rPr>
        <w:t>=&gt; Giáo viên nhận xét và dẫn dắt vào bài mới.</w:t>
      </w:r>
    </w:p>
    <w:p w:rsidR="0030009D" w:rsidRPr="0030009D" w:rsidRDefault="0030009D" w:rsidP="0030009D">
      <w:pPr>
        <w:spacing w:after="0" w:line="240" w:lineRule="auto"/>
        <w:jc w:val="center"/>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color w:val="000000"/>
          <w:sz w:val="28"/>
          <w:szCs w:val="28"/>
          <w:lang w:val="vi-VN"/>
        </w:rPr>
        <w:t>B.</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b/>
          <w:color w:val="000000"/>
          <w:sz w:val="28"/>
          <w:szCs w:val="28"/>
          <w:lang w:val="vi-VN"/>
        </w:rPr>
        <w:t>HÌNH THÀNH KIẾN THỨC</w:t>
      </w:r>
    </w:p>
    <w:p w:rsidR="0030009D" w:rsidRPr="0030009D" w:rsidRDefault="0030009D" w:rsidP="0030009D">
      <w:pPr>
        <w:spacing w:after="0" w:line="240" w:lineRule="auto"/>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lang w:val="vi-VN"/>
        </w:rPr>
        <w:t xml:space="preserve">Hoạt động 1: </w:t>
      </w:r>
      <w:r w:rsidRPr="0030009D">
        <w:rPr>
          <w:rFonts w:ascii="Times New Roman" w:eastAsia="Calibri" w:hAnsi="Times New Roman" w:cs="Times New Roman"/>
          <w:b/>
          <w:color w:val="000000"/>
          <w:sz w:val="28"/>
          <w:szCs w:val="28"/>
          <w:lang w:val="en-GB"/>
        </w:rPr>
        <w:t xml:space="preserve">Quy tắc cộng hai phân số </w:t>
      </w:r>
    </w:p>
    <w:p w:rsidR="0030009D" w:rsidRPr="0030009D" w:rsidRDefault="0030009D" w:rsidP="0030009D">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b/>
          <w:color w:val="000000"/>
          <w:sz w:val="28"/>
          <w:szCs w:val="28"/>
        </w:rPr>
        <w:t>a) Mục tiêu:</w:t>
      </w:r>
      <w:r w:rsidRPr="0030009D">
        <w:rPr>
          <w:rFonts w:ascii="Times New Roman" w:eastAsia="Times New Roman" w:hAnsi="Times New Roman" w:cs="Times New Roman"/>
          <w:color w:val="000000"/>
          <w:sz w:val="28"/>
          <w:szCs w:val="28"/>
        </w:rPr>
        <w:t xml:space="preserve">  </w:t>
      </w:r>
    </w:p>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sz w:val="28"/>
          <w:szCs w:val="28"/>
          <w:lang w:val="en-GB"/>
        </w:rPr>
        <w:t>Giúp HS biết cách cộng hai phân số cùng mẫu và không cùng mẫu</w:t>
      </w:r>
    </w:p>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color w:val="000000"/>
          <w:sz w:val="28"/>
          <w:szCs w:val="28"/>
          <w:lang w:val="vi-VN"/>
        </w:rPr>
        <w:t>b) Tổ chức thực hiện:</w:t>
      </w:r>
    </w:p>
    <w:tbl>
      <w:tblPr>
        <w:tblStyle w:val="TableGrid36"/>
        <w:tblW w:w="9356" w:type="dxa"/>
        <w:tblInd w:w="108" w:type="dxa"/>
        <w:tblLayout w:type="fixed"/>
        <w:tblLook w:val="04A0" w:firstRow="1" w:lastRow="0" w:firstColumn="1" w:lastColumn="0" w:noHBand="0" w:noVBand="1"/>
      </w:tblPr>
      <w:tblGrid>
        <w:gridCol w:w="4678"/>
        <w:gridCol w:w="4678"/>
      </w:tblGrid>
      <w:tr w:rsidR="0030009D" w:rsidRPr="0030009D" w:rsidTr="00D85606">
        <w:tc>
          <w:tcPr>
            <w:tcW w:w="4678" w:type="dxa"/>
          </w:tcPr>
          <w:p w:rsidR="0030009D" w:rsidRPr="0030009D" w:rsidRDefault="0030009D" w:rsidP="0030009D">
            <w:pPr>
              <w:tabs>
                <w:tab w:val="left" w:pos="567"/>
                <w:tab w:val="left" w:pos="1134"/>
              </w:tabs>
              <w:spacing w:line="276" w:lineRule="auto"/>
              <w:jc w:val="center"/>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sz w:val="28"/>
                <w:szCs w:val="28"/>
              </w:rPr>
              <w:t>Hoạt động của GV và HS</w:t>
            </w:r>
          </w:p>
        </w:tc>
        <w:tc>
          <w:tcPr>
            <w:tcW w:w="4678" w:type="dxa"/>
          </w:tcPr>
          <w:p w:rsidR="0030009D" w:rsidRPr="0030009D" w:rsidRDefault="0030009D" w:rsidP="0030009D">
            <w:pPr>
              <w:tabs>
                <w:tab w:val="left" w:pos="567"/>
                <w:tab w:val="left" w:pos="1134"/>
              </w:tabs>
              <w:spacing w:line="276" w:lineRule="auto"/>
              <w:jc w:val="center"/>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sz w:val="28"/>
                <w:szCs w:val="28"/>
              </w:rPr>
              <w:t>Dự kiến sản phẩm</w:t>
            </w:r>
          </w:p>
        </w:tc>
      </w:tr>
      <w:tr w:rsidR="0030009D" w:rsidRPr="0030009D" w:rsidTr="00D85606">
        <w:tc>
          <w:tcPr>
            <w:tcW w:w="4678" w:type="dxa"/>
          </w:tcPr>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xml:space="preserve">- GV </w:t>
            </w:r>
            <w:r w:rsidRPr="0030009D">
              <w:rPr>
                <w:rFonts w:ascii="Times New Roman" w:eastAsia="Calibri" w:hAnsi="Times New Roman" w:cs="Times New Roman"/>
                <w:color w:val="000000"/>
                <w:sz w:val="28"/>
                <w:szCs w:val="28"/>
                <w:lang w:val="en-GB"/>
              </w:rPr>
              <w:t xml:space="preserve">gọi một HS nhắc lại quy tắc cộng hai phân số cùng mẫu đã học ở tiểu học. </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HS khác chú ý, GV viết dạng TQ và  nêu ví dụ</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hướng dẫn HS thực hiện các bước để cộng hai phân số đã cho ở Hoạt động 1</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cho HS lần lượt làm từng bước ra phiếu bài học.</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Sau đó GV thực hiện lên bảng cho cả lớp theo dõi</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HS thực hiện các bước theo GV</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gọi 1 HS đứng tại chỗ đọc nội dung trong khung kiến thức trọng tâm và nhắc lại kiến thức thông qua các bước vừa làm</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hướng dẫn HS thực hiện Ví du 1, yêu cầu HS nhận xét mẫu số những phân số rồi vận dụng các quy tắc vừa học để thực hiện.</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y/c HS thảo luận nhóm đôi và áp dụng làm bài Luyện tập 1</w:t>
            </w:r>
          </w:p>
          <w:p w:rsidR="0030009D" w:rsidRPr="0030009D" w:rsidRDefault="0030009D" w:rsidP="0030009D">
            <w:pPr>
              <w:jc w:val="both"/>
              <w:rPr>
                <w:rFonts w:ascii="Times New Roman" w:eastAsia="Calibri" w:hAnsi="Times New Roman" w:cs="Times New Roman"/>
                <w:b/>
                <w:i/>
                <w:color w:val="000000"/>
                <w:sz w:val="28"/>
                <w:szCs w:val="28"/>
                <w:lang w:val="vi-VN"/>
              </w:rPr>
            </w:pPr>
            <w:r w:rsidRPr="0030009D">
              <w:rPr>
                <w:rFonts w:ascii="Times New Roman" w:eastAsia="Calibri" w:hAnsi="Times New Roman" w:cs="Times New Roman"/>
                <w:color w:val="000000"/>
                <w:sz w:val="28"/>
                <w:szCs w:val="28"/>
                <w:lang w:val="vi-VN"/>
              </w:rPr>
              <w:t xml:space="preserve">- HS </w:t>
            </w:r>
            <w:r w:rsidRPr="0030009D">
              <w:rPr>
                <w:rFonts w:ascii="Times New Roman" w:eastAsia="Calibri" w:hAnsi="Times New Roman" w:cs="Times New Roman"/>
                <w:color w:val="000000"/>
                <w:sz w:val="28"/>
                <w:szCs w:val="28"/>
                <w:lang w:val="en-GB"/>
              </w:rPr>
              <w:t xml:space="preserve">thảo luận </w:t>
            </w:r>
            <w:r w:rsidRPr="0030009D">
              <w:rPr>
                <w:rFonts w:ascii="Times New Roman" w:eastAsia="Calibri" w:hAnsi="Times New Roman" w:cs="Times New Roman"/>
                <w:color w:val="000000"/>
                <w:sz w:val="28"/>
                <w:szCs w:val="28"/>
                <w:lang w:val="vi-VN"/>
              </w:rPr>
              <w:t>thực hiện nhiệm vụ của giáo viên.</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GV theo dõi, hỗ trợ, hướng dẫn</w:t>
            </w:r>
            <w:r w:rsidRPr="0030009D">
              <w:rPr>
                <w:rFonts w:ascii="Times New Roman" w:eastAsia="Calibri" w:hAnsi="Times New Roman" w:cs="Times New Roman"/>
                <w:color w:val="000000"/>
                <w:sz w:val="28"/>
                <w:szCs w:val="28"/>
                <w:lang w:val="en-GB"/>
              </w:rPr>
              <w:t xml:space="preserve"> HS </w:t>
            </w:r>
            <w:r w:rsidRPr="0030009D">
              <w:rPr>
                <w:rFonts w:ascii="Times New Roman" w:eastAsia="Calibri" w:hAnsi="Times New Roman" w:cs="Times New Roman"/>
                <w:color w:val="000000"/>
                <w:sz w:val="28"/>
                <w:szCs w:val="28"/>
                <w:lang w:val="vi-VN"/>
              </w:rPr>
              <w:t xml:space="preserve">làm </w:t>
            </w:r>
            <w:r w:rsidRPr="0030009D">
              <w:rPr>
                <w:rFonts w:ascii="Times New Roman" w:eastAsia="Calibri" w:hAnsi="Times New Roman" w:cs="Times New Roman"/>
                <w:color w:val="000000"/>
                <w:sz w:val="28"/>
                <w:szCs w:val="28"/>
                <w:lang w:val="en-GB"/>
              </w:rPr>
              <w:t>bài Luyện tập 1</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xml:space="preserve">- Gọi 2 HS lên bảng làm bài Luyện tập 1 </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xml:space="preserve">- </w:t>
            </w:r>
            <w:r w:rsidRPr="0030009D">
              <w:rPr>
                <w:rFonts w:ascii="Times New Roman" w:eastAsia="Calibri" w:hAnsi="Times New Roman" w:cs="Times New Roman"/>
                <w:color w:val="000000"/>
                <w:sz w:val="28"/>
                <w:szCs w:val="28"/>
                <w:lang w:val="vi-VN"/>
              </w:rPr>
              <w:t>GV gọi HS khác n/x, bổ sung</w:t>
            </w:r>
            <w:r w:rsidRPr="0030009D">
              <w:rPr>
                <w:rFonts w:ascii="Times New Roman" w:eastAsia="Calibri" w:hAnsi="Times New Roman" w:cs="Times New Roman"/>
                <w:color w:val="000000"/>
                <w:sz w:val="28"/>
                <w:szCs w:val="28"/>
                <w:lang w:val="en-GB"/>
              </w:rPr>
              <w:t>.</w:t>
            </w:r>
          </w:p>
          <w:p w:rsidR="0030009D" w:rsidRPr="0030009D" w:rsidRDefault="0030009D" w:rsidP="0030009D">
            <w:pPr>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bCs/>
                <w:color w:val="000000"/>
                <w:sz w:val="28"/>
                <w:szCs w:val="28"/>
                <w:lang w:val="vi-VN"/>
              </w:rPr>
              <w:t xml:space="preserve">- </w:t>
            </w:r>
            <w:r w:rsidRPr="0030009D">
              <w:rPr>
                <w:rFonts w:ascii="Times New Roman" w:eastAsia="Calibri" w:hAnsi="Times New Roman" w:cs="Times New Roman"/>
                <w:color w:val="000000"/>
                <w:sz w:val="28"/>
                <w:szCs w:val="28"/>
                <w:lang w:val="vi-VN"/>
              </w:rPr>
              <w:t xml:space="preserve">GV n/x thái độ làm việc, phương án trả lời của HS,ghi nhận và tuyên dương HS có câu trả lời tốt nhất. Động viên các HS </w:t>
            </w:r>
            <w:r w:rsidRPr="0030009D">
              <w:rPr>
                <w:rFonts w:ascii="Times New Roman" w:eastAsia="Calibri" w:hAnsi="Times New Roman" w:cs="Times New Roman"/>
                <w:color w:val="000000"/>
                <w:sz w:val="28"/>
                <w:szCs w:val="28"/>
                <w:lang w:val="vi-VN"/>
              </w:rPr>
              <w:lastRenderedPageBreak/>
              <w:t>còn lại tích cực, cố gắng hơn trong các hđ học tiếp theo.</w:t>
            </w:r>
          </w:p>
          <w:p w:rsidR="0030009D" w:rsidRPr="0030009D" w:rsidRDefault="0030009D" w:rsidP="0030009D">
            <w:pPr>
              <w:jc w:val="both"/>
              <w:rPr>
                <w:rFonts w:ascii="Times New Roman" w:eastAsia="Calibri" w:hAnsi="Times New Roman" w:cs="Times New Roman"/>
                <w:bCs/>
                <w:color w:val="000000"/>
                <w:sz w:val="28"/>
                <w:szCs w:val="28"/>
                <w:lang w:val="en-GB"/>
              </w:rPr>
            </w:pPr>
            <w:r w:rsidRPr="0030009D">
              <w:rPr>
                <w:rFonts w:ascii="Times New Roman" w:eastAsia="Calibri" w:hAnsi="Times New Roman" w:cs="Times New Roman"/>
                <w:bCs/>
                <w:color w:val="000000"/>
                <w:sz w:val="28"/>
                <w:szCs w:val="28"/>
                <w:lang w:val="vi-VN"/>
              </w:rPr>
              <w:t>- GV chốt kiến thức</w:t>
            </w:r>
            <w:r w:rsidRPr="0030009D">
              <w:rPr>
                <w:rFonts w:ascii="Times New Roman" w:eastAsia="Calibri" w:hAnsi="Times New Roman" w:cs="Times New Roman"/>
                <w:bCs/>
                <w:color w:val="000000"/>
                <w:sz w:val="28"/>
                <w:szCs w:val="28"/>
                <w:lang w:val="en-GB"/>
              </w:rPr>
              <w:t>: Muốn cộng các phân số không cùng mẫu, ta quy đồng mẫu những phân số đó rồi cộng các tử và giữ nguyên mẫu chung.</w:t>
            </w:r>
          </w:p>
        </w:tc>
        <w:tc>
          <w:tcPr>
            <w:tcW w:w="4678" w:type="dxa"/>
          </w:tcPr>
          <w:p w:rsidR="0030009D" w:rsidRPr="0030009D" w:rsidRDefault="0030009D" w:rsidP="0030009D">
            <w:pPr>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lang w:val="en-GB"/>
              </w:rPr>
              <w:lastRenderedPageBreak/>
              <w:t>I. Phép cộng phân số</w:t>
            </w:r>
          </w:p>
          <w:p w:rsidR="0030009D" w:rsidRPr="0030009D" w:rsidRDefault="0030009D" w:rsidP="0030009D">
            <w:pPr>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lang w:val="en-GB"/>
              </w:rPr>
              <w:t xml:space="preserve">1. Quy tắc cộng hai phân số </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xml:space="preserve">*Cộng hai phân số cùng mẫu: </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Muốn cộng hai phân số có cùng mẫu số ta cộng các tử và giữ nguyên mẫu:</w:t>
            </w:r>
          </w:p>
          <w:p w:rsidR="0030009D" w:rsidRPr="0030009D" w:rsidRDefault="0030009D" w:rsidP="0030009D">
            <w:pPr>
              <w:jc w:val="both"/>
              <w:rPr>
                <w:rFonts w:ascii="Times New Roman" w:eastAsia="Times New Roman" w:hAnsi="Times New Roman" w:cs="Times New Roman"/>
                <w:color w:val="000000"/>
                <w:sz w:val="28"/>
                <w:szCs w:val="28"/>
              </w:rPr>
            </w:pPr>
            <w:r w:rsidRPr="0030009D">
              <w:rPr>
                <w:rFonts w:ascii="Times New Roman" w:eastAsia="Calibri" w:hAnsi="Times New Roman" w:cs="Times New Roman"/>
                <w:color w:val="000000"/>
                <w:sz w:val="28"/>
                <w:szCs w:val="28"/>
              </w:rPr>
              <w:t xml:space="preserve">            </w:t>
            </w:r>
            <w:r w:rsidRPr="0030009D">
              <w:rPr>
                <w:rFonts w:ascii="Times New Roman" w:eastAsia="Calibri" w:hAnsi="Times New Roman" w:cs="Times New Roman"/>
                <w:color w:val="000000"/>
                <w:position w:val="-30"/>
                <w:sz w:val="28"/>
                <w:szCs w:val="28"/>
                <w:lang w:val="vi-VN"/>
              </w:rPr>
              <w:object w:dxaOrig="1540" w:dyaOrig="680">
                <v:shape id="_x0000_i1031" type="#_x0000_t75" style="width:77.8pt;height:33.95pt" o:ole="">
                  <v:imagedata r:id="rId19" o:title=""/>
                </v:shape>
                <o:OLEObject Type="Embed" ProgID="Equation.DSMT4" ShapeID="_x0000_i1031" DrawAspect="Content" ObjectID="_1753647269" r:id="rId20"/>
              </w:object>
            </w:r>
          </w:p>
          <w:p w:rsidR="0030009D" w:rsidRPr="0030009D" w:rsidRDefault="0030009D" w:rsidP="0030009D">
            <w:pPr>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Ví dụ:</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position w:val="-30"/>
                <w:sz w:val="28"/>
                <w:szCs w:val="28"/>
                <w:lang w:val="vi-VN"/>
              </w:rPr>
              <w:object w:dxaOrig="1780" w:dyaOrig="680">
                <v:shape id="_x0000_i1032" type="#_x0000_t75" style="width:87.7pt;height:33.95pt" o:ole="">
                  <v:imagedata r:id="rId21" o:title=""/>
                </v:shape>
                <o:OLEObject Type="Embed" ProgID="Equation.DSMT4" ShapeID="_x0000_i1032" DrawAspect="Content" ObjectID="_1753647270" r:id="rId22"/>
              </w:objec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*Cộng hai phân số khác mẫu</w:t>
            </w:r>
          </w:p>
          <w:p w:rsidR="0030009D" w:rsidRPr="0030009D" w:rsidRDefault="0030009D" w:rsidP="0030009D">
            <w:pPr>
              <w:ind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Hoạt động 1: Để tính tổng các phân số không cùng mẫu </w:t>
            </w:r>
            <w:r w:rsidRPr="0030009D">
              <w:rPr>
                <w:rFonts w:ascii="Times New Roman" w:eastAsia="Times New Roman" w:hAnsi="Times New Roman" w:cs="Times New Roman"/>
                <w:position w:val="-24"/>
                <w:sz w:val="28"/>
                <w:szCs w:val="28"/>
              </w:rPr>
              <w:object w:dxaOrig="859" w:dyaOrig="620">
                <v:shape id="_x0000_i1033" type="#_x0000_t75" style="width:43.05pt;height:30.6pt" o:ole="">
                  <v:imagedata r:id="rId23" o:title=""/>
                </v:shape>
                <o:OLEObject Type="Embed" ProgID="Equation.DSMT4" ShapeID="_x0000_i1033" DrawAspect="Content" ObjectID="_1753647271" r:id="rId24"/>
              </w:object>
            </w:r>
            <w:r w:rsidRPr="0030009D">
              <w:rPr>
                <w:rFonts w:ascii="Times New Roman" w:eastAsia="Times New Roman" w:hAnsi="Times New Roman" w:cs="Times New Roman"/>
                <w:color w:val="000000"/>
                <w:sz w:val="28"/>
                <w:szCs w:val="28"/>
              </w:rPr>
              <w:t>ta thường làm như sau:</w:t>
            </w:r>
          </w:p>
          <w:p w:rsidR="0030009D" w:rsidRPr="0030009D" w:rsidRDefault="0030009D" w:rsidP="0030009D">
            <w:pPr>
              <w:ind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 B1. Quy đồng mẫu hai phân số</w:t>
            </w:r>
          </w:p>
          <w:p w:rsidR="0030009D" w:rsidRPr="0030009D" w:rsidRDefault="0030009D" w:rsidP="0030009D">
            <w:pPr>
              <w:ind w:left="48"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 xml:space="preserve">Cụ thể là: </w:t>
            </w:r>
          </w:p>
          <w:p w:rsidR="0030009D" w:rsidRPr="0030009D" w:rsidRDefault="0030009D" w:rsidP="0030009D">
            <w:pPr>
              <w:ind w:left="48" w:right="48"/>
              <w:jc w:val="both"/>
              <w:rPr>
                <w:rFonts w:ascii="Times New Roman" w:eastAsia="Times New Roman" w:hAnsi="Times New Roman" w:cs="Times New Roman"/>
                <w:sz w:val="28"/>
                <w:szCs w:val="28"/>
              </w:rPr>
            </w:pPr>
            <w:r w:rsidRPr="0030009D">
              <w:rPr>
                <w:rFonts w:ascii="Times New Roman" w:eastAsia="Times New Roman" w:hAnsi="Times New Roman" w:cs="Times New Roman"/>
                <w:position w:val="-24"/>
                <w:sz w:val="28"/>
                <w:szCs w:val="28"/>
              </w:rPr>
              <w:object w:dxaOrig="999" w:dyaOrig="620">
                <v:shape id="_x0000_i1034" type="#_x0000_t75" style="width:49.65pt;height:30.6pt" o:ole="">
                  <v:imagedata r:id="rId25" o:title=""/>
                </v:shape>
                <o:OLEObject Type="Embed" ProgID="Equation.DSMT4" ShapeID="_x0000_i1034" DrawAspect="Content" ObjectID="_1753647272" r:id="rId26"/>
              </w:object>
            </w:r>
            <w:r w:rsidRPr="0030009D">
              <w:rPr>
                <w:rFonts w:ascii="Times New Roman" w:eastAsia="Times New Roman" w:hAnsi="Times New Roman" w:cs="Times New Roman"/>
                <w:sz w:val="28"/>
                <w:szCs w:val="28"/>
              </w:rPr>
              <w:t xml:space="preserve">và </w:t>
            </w:r>
            <w:r w:rsidRPr="0030009D">
              <w:rPr>
                <w:rFonts w:ascii="Times New Roman" w:eastAsia="Times New Roman" w:hAnsi="Times New Roman" w:cs="Times New Roman"/>
                <w:position w:val="-24"/>
                <w:sz w:val="28"/>
                <w:szCs w:val="28"/>
              </w:rPr>
              <w:object w:dxaOrig="880" w:dyaOrig="620">
                <v:shape id="_x0000_i1035" type="#_x0000_t75" style="width:43.85pt;height:30.6pt" o:ole="">
                  <v:imagedata r:id="rId27" o:title=""/>
                </v:shape>
                <o:OLEObject Type="Embed" ProgID="Equation.DSMT4" ShapeID="_x0000_i1035" DrawAspect="Content" ObjectID="_1753647273" r:id="rId28"/>
              </w:object>
            </w:r>
            <w:r w:rsidRPr="0030009D">
              <w:rPr>
                <w:rFonts w:ascii="Times New Roman" w:eastAsia="Times New Roman" w:hAnsi="Times New Roman" w:cs="Times New Roman"/>
                <w:sz w:val="28"/>
                <w:szCs w:val="28"/>
              </w:rPr>
              <w:t xml:space="preserve">  BCNN(9; 6) =18</w:t>
            </w:r>
          </w:p>
          <w:p w:rsidR="0030009D" w:rsidRPr="0030009D" w:rsidRDefault="0030009D" w:rsidP="0030009D">
            <w:pPr>
              <w:ind w:left="48" w:right="48"/>
              <w:jc w:val="both"/>
              <w:rPr>
                <w:rFonts w:ascii="Times New Roman" w:eastAsia="Times New Roman" w:hAnsi="Times New Roman" w:cs="Times New Roman"/>
                <w:sz w:val="28"/>
                <w:szCs w:val="28"/>
              </w:rPr>
            </w:pPr>
            <w:r w:rsidRPr="0030009D">
              <w:rPr>
                <w:rFonts w:ascii="Times New Roman" w:eastAsia="Times New Roman" w:hAnsi="Times New Roman" w:cs="Times New Roman"/>
                <w:sz w:val="28"/>
                <w:szCs w:val="28"/>
              </w:rPr>
              <w:t>18: 9 = 2;       18: 6 = 3</w:t>
            </w:r>
          </w:p>
          <w:p w:rsidR="0030009D" w:rsidRPr="0030009D" w:rsidRDefault="0030009D" w:rsidP="0030009D">
            <w:pPr>
              <w:ind w:left="48"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position w:val="-24"/>
                <w:sz w:val="28"/>
                <w:szCs w:val="28"/>
              </w:rPr>
              <w:object w:dxaOrig="1980" w:dyaOrig="620">
                <v:shape id="_x0000_i1036" type="#_x0000_t75" style="width:100.15pt;height:30.6pt" o:ole="">
                  <v:imagedata r:id="rId29" o:title=""/>
                </v:shape>
                <o:OLEObject Type="Embed" ProgID="Equation.DSMT4" ShapeID="_x0000_i1036" DrawAspect="Content" ObjectID="_1753647274" r:id="rId30"/>
              </w:object>
            </w:r>
            <w:r w:rsidRPr="0030009D">
              <w:rPr>
                <w:rFonts w:ascii="Times New Roman" w:eastAsia="Times New Roman" w:hAnsi="Times New Roman" w:cs="Times New Roman"/>
                <w:sz w:val="28"/>
                <w:szCs w:val="28"/>
              </w:rPr>
              <w:t xml:space="preserve">  và </w:t>
            </w:r>
            <w:r w:rsidRPr="0030009D">
              <w:rPr>
                <w:rFonts w:ascii="Times New Roman" w:eastAsia="Times New Roman" w:hAnsi="Times New Roman" w:cs="Times New Roman"/>
                <w:position w:val="-30"/>
                <w:sz w:val="28"/>
                <w:szCs w:val="28"/>
              </w:rPr>
              <w:object w:dxaOrig="1860" w:dyaOrig="680">
                <v:shape id="_x0000_i1037" type="#_x0000_t75" style="width:92.7pt;height:33.95pt" o:ole="">
                  <v:imagedata r:id="rId31" o:title=""/>
                </v:shape>
                <o:OLEObject Type="Embed" ProgID="Equation.DSMT4" ShapeID="_x0000_i1037" DrawAspect="Content" ObjectID="_1753647275" r:id="rId32"/>
              </w:object>
            </w:r>
          </w:p>
          <w:p w:rsidR="0030009D" w:rsidRPr="0030009D" w:rsidRDefault="0030009D" w:rsidP="0030009D">
            <w:pPr>
              <w:ind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+B2. Cộng các tử và giữ nguyên mẫu chung</w:t>
            </w:r>
          </w:p>
          <w:p w:rsidR="0030009D" w:rsidRPr="0030009D" w:rsidRDefault="0030009D" w:rsidP="0030009D">
            <w:pPr>
              <w:ind w:left="48"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Ta có:</w:t>
            </w:r>
            <w:r w:rsidRPr="0030009D">
              <w:rPr>
                <w:rFonts w:ascii="Times New Roman" w:eastAsia="Times New Roman" w:hAnsi="Times New Roman" w:cs="Times New Roman"/>
                <w:sz w:val="28"/>
                <w:szCs w:val="28"/>
              </w:rPr>
              <w:t xml:space="preserve"> </w:t>
            </w:r>
            <w:r w:rsidRPr="0030009D">
              <w:rPr>
                <w:rFonts w:ascii="Times New Roman" w:eastAsia="Times New Roman" w:hAnsi="Times New Roman" w:cs="Times New Roman"/>
                <w:position w:val="-30"/>
                <w:sz w:val="28"/>
                <w:szCs w:val="28"/>
              </w:rPr>
              <w:object w:dxaOrig="3320" w:dyaOrig="680">
                <v:shape id="_x0000_i1038" type="#_x0000_t75" style="width:166.35pt;height:33.95pt" o:ole="">
                  <v:imagedata r:id="rId33" o:title=""/>
                </v:shape>
                <o:OLEObject Type="Embed" ProgID="Equation.DSMT4" ShapeID="_x0000_i1038" DrawAspect="Content" ObjectID="_1753647276" r:id="rId34"/>
              </w:object>
            </w:r>
          </w:p>
          <w:p w:rsidR="0030009D" w:rsidRPr="0030009D" w:rsidRDefault="0030009D" w:rsidP="0030009D">
            <w:pPr>
              <w:tabs>
                <w:tab w:val="center" w:pos="2370"/>
                <w:tab w:val="right" w:pos="4740"/>
              </w:tabs>
              <w:ind w:left="48"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sz w:val="28"/>
                <w:szCs w:val="28"/>
              </w:rPr>
              <w:t xml:space="preserve">Vậy: </w:t>
            </w:r>
            <w:r w:rsidRPr="0030009D">
              <w:rPr>
                <w:rFonts w:ascii="Times New Roman" w:eastAsia="Times New Roman" w:hAnsi="Times New Roman" w:cs="Times New Roman"/>
                <w:position w:val="-30"/>
                <w:sz w:val="28"/>
                <w:szCs w:val="28"/>
              </w:rPr>
              <w:object w:dxaOrig="1520" w:dyaOrig="680">
                <v:shape id="_x0000_i1039" type="#_x0000_t75" style="width:76.15pt;height:33.95pt" o:ole="">
                  <v:imagedata r:id="rId35" o:title=""/>
                </v:shape>
                <o:OLEObject Type="Embed" ProgID="Equation.DSMT4" ShapeID="_x0000_i1039" DrawAspect="Content" ObjectID="_1753647277" r:id="rId36"/>
              </w:object>
            </w:r>
            <w:r w:rsidRPr="0030009D">
              <w:rPr>
                <w:rFonts w:ascii="Times New Roman" w:eastAsia="Times New Roman" w:hAnsi="Times New Roman" w:cs="Times New Roman"/>
                <w:color w:val="000000"/>
                <w:sz w:val="28"/>
                <w:szCs w:val="28"/>
              </w:rPr>
              <w:tab/>
            </w:r>
            <w:r w:rsidRPr="0030009D">
              <w:rPr>
                <w:rFonts w:ascii="Times New Roman" w:eastAsia="Times New Roman" w:hAnsi="Times New Roman" w:cs="Times New Roman"/>
                <w:color w:val="000000"/>
                <w:position w:val="-4"/>
                <w:sz w:val="28"/>
                <w:szCs w:val="28"/>
              </w:rPr>
              <w:object w:dxaOrig="180" w:dyaOrig="279">
                <v:shape id="_x0000_i1040" type="#_x0000_t75" style="width:9.95pt;height:13.25pt" o:ole="">
                  <v:imagedata r:id="rId37" o:title=""/>
                </v:shape>
                <o:OLEObject Type="Embed" ProgID="Equation.DSMT4" ShapeID="_x0000_i1040" DrawAspect="Content" ObjectID="_1753647278" r:id="rId38"/>
              </w:objec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xml:space="preserve">*Kết luận: </w:t>
            </w:r>
          </w:p>
          <w:p w:rsidR="0030009D" w:rsidRPr="0030009D" w:rsidRDefault="0030009D" w:rsidP="0030009D">
            <w:pPr>
              <w:autoSpaceDE w:val="0"/>
              <w:autoSpaceDN w:val="0"/>
              <w:adjustRightInd w:val="0"/>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 xml:space="preserve">Muốn cộng hai phân số không cùng mẫu, ta quy đồng mẫu những phân số đó </w:t>
            </w:r>
            <w:r w:rsidRPr="0030009D">
              <w:rPr>
                <w:rFonts w:ascii="Times New Roman" w:eastAsia="Times New Roman" w:hAnsi="Times New Roman" w:cs="Times New Roman"/>
                <w:color w:val="000000"/>
                <w:sz w:val="28"/>
                <w:szCs w:val="28"/>
              </w:rPr>
              <w:lastRenderedPageBreak/>
              <w:t>rồi cộng các tử và giữ nguyên mẫu chung.</w:t>
            </w:r>
          </w:p>
          <w:p w:rsidR="0030009D" w:rsidRPr="0030009D" w:rsidRDefault="0030009D" w:rsidP="0030009D">
            <w:pPr>
              <w:autoSpaceDE w:val="0"/>
              <w:autoSpaceDN w:val="0"/>
              <w:adjustRightInd w:val="0"/>
              <w:jc w:val="both"/>
              <w:rPr>
                <w:rFonts w:ascii="Times New Roman" w:eastAsia="Times New Roman" w:hAnsi="Times New Roman" w:cs="Times New Roman"/>
                <w:b/>
                <w:color w:val="000000"/>
                <w:sz w:val="28"/>
                <w:szCs w:val="28"/>
              </w:rPr>
            </w:pPr>
            <w:r w:rsidRPr="0030009D">
              <w:rPr>
                <w:rFonts w:ascii="Times New Roman" w:eastAsia="Times New Roman" w:hAnsi="Times New Roman" w:cs="Times New Roman"/>
                <w:b/>
                <w:color w:val="000000"/>
                <w:sz w:val="28"/>
                <w:szCs w:val="28"/>
              </w:rPr>
              <w:t>*Ví dụ 1 (SGK – Tr 35)</w:t>
            </w:r>
          </w:p>
          <w:p w:rsidR="0030009D" w:rsidRPr="0030009D" w:rsidRDefault="0030009D" w:rsidP="0030009D">
            <w:pPr>
              <w:autoSpaceDE w:val="0"/>
              <w:autoSpaceDN w:val="0"/>
              <w:adjustRightInd w:val="0"/>
              <w:jc w:val="both"/>
              <w:rPr>
                <w:rFonts w:ascii="Times New Roman" w:eastAsia="Times New Roman" w:hAnsi="Times New Roman" w:cs="Times New Roman"/>
                <w:color w:val="000000"/>
                <w:sz w:val="28"/>
                <w:szCs w:val="28"/>
                <w:u w:val="single"/>
              </w:rPr>
            </w:pPr>
            <w:r w:rsidRPr="0030009D">
              <w:rPr>
                <w:rFonts w:ascii="Times New Roman" w:eastAsia="Times New Roman" w:hAnsi="Times New Roman" w:cs="Times New Roman"/>
                <w:color w:val="000000"/>
                <w:sz w:val="28"/>
                <w:szCs w:val="28"/>
                <w:u w:val="single"/>
              </w:rPr>
              <w:t xml:space="preserve">Luyện tập 1: </w:t>
            </w:r>
          </w:p>
          <w:p w:rsidR="0030009D" w:rsidRPr="0030009D" w:rsidRDefault="0030009D" w:rsidP="0030009D">
            <w:pPr>
              <w:tabs>
                <w:tab w:val="center" w:pos="2370"/>
                <w:tab w:val="right" w:pos="4740"/>
              </w:tabs>
              <w:autoSpaceDE w:val="0"/>
              <w:autoSpaceDN w:val="0"/>
              <w:adjustRightInd w:val="0"/>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rPr>
              <w:t xml:space="preserve">a) </w:t>
            </w:r>
            <w:r w:rsidRPr="0030009D">
              <w:rPr>
                <w:rFonts w:ascii="Times New Roman" w:eastAsia="Calibri" w:hAnsi="Times New Roman" w:cs="Times New Roman"/>
                <w:color w:val="000000"/>
                <w:position w:val="-24"/>
                <w:sz w:val="28"/>
                <w:szCs w:val="28"/>
                <w:lang w:val="vi-VN"/>
              </w:rPr>
              <w:object w:dxaOrig="2100" w:dyaOrig="620">
                <v:shape id="_x0000_i1041" type="#_x0000_t75" style="width:105.1pt;height:30.6pt" o:ole="">
                  <v:imagedata r:id="rId39" o:title=""/>
                </v:shape>
                <o:OLEObject Type="Embed" ProgID="Equation.DSMT4" ShapeID="_x0000_i1041" DrawAspect="Content" ObjectID="_1753647279" r:id="rId40"/>
              </w:objec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rPr>
              <w:t xml:space="preserve">b) </w:t>
            </w:r>
            <w:r w:rsidRPr="0030009D">
              <w:rPr>
                <w:rFonts w:ascii="Times New Roman" w:eastAsia="Calibri" w:hAnsi="Times New Roman" w:cs="Times New Roman"/>
                <w:color w:val="000000"/>
                <w:position w:val="-24"/>
                <w:sz w:val="28"/>
                <w:szCs w:val="28"/>
                <w:lang w:val="vi-VN"/>
              </w:rPr>
              <w:object w:dxaOrig="3100" w:dyaOrig="620">
                <v:shape id="_x0000_i1042" type="#_x0000_t75" style="width:154.75pt;height:30.6pt" o:ole="">
                  <v:imagedata r:id="rId41" o:title=""/>
                </v:shape>
                <o:OLEObject Type="Embed" ProgID="Equation.DSMT4" ShapeID="_x0000_i1042" DrawAspect="Content" ObjectID="_1753647280" r:id="rId42"/>
              </w:object>
            </w:r>
          </w:p>
          <w:p w:rsidR="0030009D" w:rsidRPr="0030009D" w:rsidRDefault="0030009D" w:rsidP="0030009D">
            <w:pPr>
              <w:autoSpaceDE w:val="0"/>
              <w:autoSpaceDN w:val="0"/>
              <w:adjustRightInd w:val="0"/>
              <w:jc w:val="both"/>
              <w:rPr>
                <w:rFonts w:ascii="Times New Roman" w:eastAsia="TimesNewRomanPSMT" w:hAnsi="Times New Roman" w:cs="Times New Roman"/>
                <w:color w:val="000000"/>
                <w:sz w:val="28"/>
                <w:szCs w:val="28"/>
              </w:rPr>
            </w:pP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position w:val="-24"/>
                <w:sz w:val="28"/>
                <w:szCs w:val="28"/>
                <w:lang w:val="vi-VN"/>
              </w:rPr>
              <w:object w:dxaOrig="1700" w:dyaOrig="620">
                <v:shape id="_x0000_i1043" type="#_x0000_t75" style="width:84.4pt;height:30.6pt" o:ole="">
                  <v:imagedata r:id="rId43" o:title=""/>
                </v:shape>
                <o:OLEObject Type="Embed" ProgID="Equation.DSMT4" ShapeID="_x0000_i1043" DrawAspect="Content" ObjectID="_1753647281" r:id="rId44"/>
              </w:object>
            </w:r>
          </w:p>
        </w:tc>
      </w:tr>
    </w:tbl>
    <w:p w:rsidR="0030009D" w:rsidRPr="0030009D" w:rsidRDefault="0030009D" w:rsidP="0030009D">
      <w:pPr>
        <w:spacing w:after="0" w:line="240" w:lineRule="auto"/>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lang w:val="vi-VN"/>
        </w:rPr>
        <w:lastRenderedPageBreak/>
        <w:t xml:space="preserve">Hoạt động 2: </w:t>
      </w:r>
      <w:r w:rsidRPr="0030009D">
        <w:rPr>
          <w:rFonts w:ascii="Times New Roman" w:eastAsia="Calibri" w:hAnsi="Times New Roman" w:cs="Times New Roman"/>
          <w:b/>
          <w:color w:val="000000"/>
          <w:sz w:val="28"/>
          <w:szCs w:val="28"/>
          <w:lang w:val="en-GB"/>
        </w:rPr>
        <w:t>Tính chất của phép cộng phân số</w:t>
      </w:r>
    </w:p>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b/>
          <w:color w:val="000000"/>
          <w:sz w:val="28"/>
          <w:szCs w:val="28"/>
          <w:lang w:val="vi-VN"/>
        </w:rPr>
        <w:t>a) Mục tiêu:</w:t>
      </w:r>
      <w:r w:rsidRPr="0030009D">
        <w:rPr>
          <w:rFonts w:ascii="Times New Roman" w:eastAsia="Calibri" w:hAnsi="Times New Roman" w:cs="Times New Roman"/>
          <w:color w:val="000000"/>
          <w:sz w:val="28"/>
          <w:szCs w:val="28"/>
          <w:lang w:val="vi-VN"/>
        </w:rPr>
        <w:t xml:space="preserve"> </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sz w:val="28"/>
          <w:szCs w:val="28"/>
          <w:lang w:val="en-GB"/>
        </w:rPr>
        <w:t>HS nắm được các tính chất của phép cộng phân số: tính chất giao hoán, tính chất kết  hợp</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Vận dụng các tính chất của phép cộng để tính nhanh</w:t>
      </w:r>
    </w:p>
    <w:p w:rsidR="0030009D" w:rsidRPr="0030009D" w:rsidRDefault="0030009D" w:rsidP="0030009D">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color w:val="000000"/>
          <w:sz w:val="28"/>
          <w:szCs w:val="28"/>
          <w:lang w:val="vi-VN"/>
        </w:rPr>
        <w:t xml:space="preserve">b) Tổ chức thực hiện: </w:t>
      </w:r>
    </w:p>
    <w:tbl>
      <w:tblPr>
        <w:tblStyle w:val="TableGrid36"/>
        <w:tblW w:w="9356" w:type="dxa"/>
        <w:tblInd w:w="108" w:type="dxa"/>
        <w:tblLook w:val="04A0" w:firstRow="1" w:lastRow="0" w:firstColumn="1" w:lastColumn="0" w:noHBand="0" w:noVBand="1"/>
      </w:tblPr>
      <w:tblGrid>
        <w:gridCol w:w="4678"/>
        <w:gridCol w:w="4678"/>
      </w:tblGrid>
      <w:tr w:rsidR="0030009D" w:rsidRPr="0030009D" w:rsidTr="00D85606">
        <w:tc>
          <w:tcPr>
            <w:tcW w:w="4678" w:type="dxa"/>
          </w:tcPr>
          <w:p w:rsidR="0030009D" w:rsidRPr="0030009D" w:rsidRDefault="0030009D" w:rsidP="0030009D">
            <w:pPr>
              <w:tabs>
                <w:tab w:val="left" w:pos="495"/>
              </w:tabs>
              <w:spacing w:line="276" w:lineRule="auto"/>
              <w:jc w:val="center"/>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sz w:val="28"/>
                <w:szCs w:val="28"/>
              </w:rPr>
              <w:t>Hoạt động của GV và HS</w:t>
            </w:r>
          </w:p>
        </w:tc>
        <w:tc>
          <w:tcPr>
            <w:tcW w:w="4678" w:type="dxa"/>
          </w:tcPr>
          <w:p w:rsidR="0030009D" w:rsidRPr="0030009D" w:rsidRDefault="0030009D" w:rsidP="0030009D">
            <w:pPr>
              <w:spacing w:line="276" w:lineRule="auto"/>
              <w:jc w:val="center"/>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sz w:val="28"/>
                <w:szCs w:val="28"/>
              </w:rPr>
              <w:t>Dự kiến sản phẩm</w:t>
            </w:r>
          </w:p>
        </w:tc>
      </w:tr>
      <w:tr w:rsidR="0030009D" w:rsidRPr="0030009D" w:rsidTr="00D85606">
        <w:tc>
          <w:tcPr>
            <w:tcW w:w="4678" w:type="dxa"/>
          </w:tcPr>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xml:space="preserve">- GV </w:t>
            </w:r>
            <w:r w:rsidRPr="0030009D">
              <w:rPr>
                <w:rFonts w:ascii="Times New Roman" w:eastAsia="Calibri" w:hAnsi="Times New Roman" w:cs="Times New Roman"/>
                <w:color w:val="000000"/>
                <w:sz w:val="28"/>
                <w:szCs w:val="28"/>
                <w:lang w:val="en-GB"/>
              </w:rPr>
              <w:t>gọi 1 HS nêu các t/chất của phép cộng số tự nhiên đã được học.</w:t>
            </w:r>
          </w:p>
          <w:p w:rsidR="0030009D" w:rsidRPr="0030009D" w:rsidRDefault="0030009D" w:rsidP="0030009D">
            <w:pPr>
              <w:autoSpaceDE w:val="0"/>
              <w:autoSpaceDN w:val="0"/>
              <w:adjustRightInd w:val="0"/>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 xml:space="preserve">- GV: Giống như phép cộng số tự nhiên, phép cộng phân số cũng có các tính chất tương tự. </w:t>
            </w:r>
          </w:p>
          <w:p w:rsidR="0030009D" w:rsidRPr="0030009D" w:rsidRDefault="0030009D" w:rsidP="0030009D">
            <w:pPr>
              <w:autoSpaceDE w:val="0"/>
              <w:autoSpaceDN w:val="0"/>
              <w:adjustRightInd w:val="0"/>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 GV cho HS phát biểu các tính chất của phép cộng phân số bằng lời và kí hiệu.</w:t>
            </w:r>
          </w:p>
          <w:p w:rsidR="0030009D" w:rsidRPr="0030009D" w:rsidRDefault="0030009D" w:rsidP="0030009D">
            <w:pPr>
              <w:autoSpaceDE w:val="0"/>
              <w:autoSpaceDN w:val="0"/>
              <w:adjustRightInd w:val="0"/>
              <w:jc w:val="both"/>
              <w:rPr>
                <w:rFonts w:ascii="Times New Roman" w:eastAsia="Times New Roman" w:hAnsi="Times New Roman" w:cs="Times New Roman"/>
                <w:color w:val="464748"/>
                <w:sz w:val="28"/>
                <w:szCs w:val="28"/>
              </w:rPr>
            </w:pPr>
            <w:r w:rsidRPr="0030009D">
              <w:rPr>
                <w:rFonts w:ascii="Times New Roman" w:eastAsia="Times New Roman" w:hAnsi="Times New Roman" w:cs="Times New Roman"/>
                <w:color w:val="000000"/>
                <w:sz w:val="28"/>
                <w:szCs w:val="28"/>
              </w:rPr>
              <w:t>- GV hướng dẫn HS thực hiện Ví dụ 2, sử dụng tinh chất phép cộng để tính nhanh.</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yêu cầu HS vận dụng thực hiện bài Luyện tập 2</w:t>
            </w:r>
          </w:p>
          <w:p w:rsidR="0030009D" w:rsidRPr="0030009D" w:rsidRDefault="0030009D" w:rsidP="0030009D">
            <w:pPr>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vi-VN"/>
              </w:rPr>
              <w:t xml:space="preserve">- HS </w:t>
            </w:r>
            <w:r w:rsidRPr="0030009D">
              <w:rPr>
                <w:rFonts w:ascii="Times New Roman" w:eastAsia="Calibri" w:hAnsi="Times New Roman" w:cs="Times New Roman"/>
                <w:color w:val="000000"/>
                <w:sz w:val="28"/>
                <w:szCs w:val="28"/>
                <w:lang w:val="en-GB"/>
              </w:rPr>
              <w:t>trao đổi, thảo luận</w:t>
            </w:r>
            <w:r w:rsidRPr="0030009D">
              <w:rPr>
                <w:rFonts w:ascii="Times New Roman" w:eastAsia="Calibri" w:hAnsi="Times New Roman" w:cs="Times New Roman"/>
                <w:color w:val="000000"/>
                <w:sz w:val="28"/>
                <w:szCs w:val="28"/>
                <w:lang w:val="vi-VN"/>
              </w:rPr>
              <w:t xml:space="preserve"> thực hiện nhiệm vụ.</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xml:space="preserve">- GV quan sát, theo dõi </w:t>
            </w:r>
            <w:r w:rsidRPr="0030009D">
              <w:rPr>
                <w:rFonts w:ascii="Times New Roman" w:eastAsia="Calibri" w:hAnsi="Times New Roman" w:cs="Times New Roman"/>
                <w:color w:val="000000"/>
                <w:sz w:val="28"/>
                <w:szCs w:val="28"/>
                <w:lang w:val="en-GB"/>
              </w:rPr>
              <w:t>hỗ trợ, hướng dẫn HS thực hiện bài Luyện tập 2</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xml:space="preserve">- GV gọi </w:t>
            </w:r>
            <w:r w:rsidRPr="0030009D">
              <w:rPr>
                <w:rFonts w:ascii="Times New Roman" w:eastAsia="Calibri" w:hAnsi="Times New Roman" w:cs="Times New Roman"/>
                <w:color w:val="000000"/>
                <w:sz w:val="28"/>
                <w:szCs w:val="28"/>
                <w:lang w:val="en-GB"/>
              </w:rPr>
              <w:t>đại diện HS trình bày câu trả lời</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- 2HS lên bảng thực hiện bài Luyện tập 2</w:t>
            </w:r>
          </w:p>
          <w:p w:rsidR="0030009D" w:rsidRPr="0030009D" w:rsidRDefault="0030009D" w:rsidP="0030009D">
            <w:pPr>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vi-VN"/>
              </w:rPr>
              <w:t>- GV gọi HS khác n/x, bổ sung</w:t>
            </w:r>
          </w:p>
          <w:p w:rsidR="0030009D" w:rsidRPr="0030009D" w:rsidRDefault="0030009D" w:rsidP="0030009D">
            <w:pPr>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vi-VN"/>
              </w:rPr>
              <w:t>- GV nhận xét thái độ làm việc, phương án trả lời của HS</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sz w:val="28"/>
                <w:szCs w:val="28"/>
                <w:lang w:val="en-GB"/>
              </w:rPr>
              <w:t xml:space="preserve">GV chốt kiến thức, nhấn mạnh: Dựa vào tính chất của phép cộng, ta có thể tính nhanh các kết quả trong một số trường hợp </w:t>
            </w:r>
          </w:p>
        </w:tc>
        <w:tc>
          <w:tcPr>
            <w:tcW w:w="4678" w:type="dxa"/>
          </w:tcPr>
          <w:p w:rsidR="0030009D" w:rsidRPr="0030009D" w:rsidRDefault="0030009D" w:rsidP="0030009D">
            <w:pPr>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lang w:val="en-GB"/>
              </w:rPr>
              <w:t>2. Tính chất của phép cộng phân số</w:t>
            </w:r>
          </w:p>
          <w:p w:rsidR="0030009D" w:rsidRPr="0030009D" w:rsidRDefault="0030009D" w:rsidP="0030009D">
            <w:pPr>
              <w:autoSpaceDE w:val="0"/>
              <w:autoSpaceDN w:val="0"/>
              <w:adjustRightInd w:val="0"/>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Hoạt động 2:</w:t>
            </w:r>
          </w:p>
          <w:p w:rsidR="0030009D" w:rsidRPr="0030009D" w:rsidRDefault="0030009D" w:rsidP="0030009D">
            <w:pPr>
              <w:autoSpaceDE w:val="0"/>
              <w:autoSpaceDN w:val="0"/>
              <w:adjustRightInd w:val="0"/>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Giống như phép cộng số tự nhiên, phép cộng phân số cũng có các tính chất: giao hoán, kết hợp, cộng với số 0.</w: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nl-NL"/>
              </w:rPr>
            </w:pPr>
            <w:r w:rsidRPr="0030009D">
              <w:rPr>
                <w:rFonts w:ascii="Times New Roman" w:eastAsia="Calibri" w:hAnsi="Times New Roman" w:cs="Times New Roman"/>
                <w:color w:val="000000"/>
                <w:sz w:val="28"/>
                <w:szCs w:val="28"/>
                <w:lang w:val="nl-NL"/>
              </w:rPr>
              <w:t xml:space="preserve">a) Tính chất giao hoán: </w:t>
            </w:r>
            <w:r w:rsidRPr="0030009D">
              <w:rPr>
                <w:rFonts w:ascii="Times New Roman" w:eastAsia="Calibri" w:hAnsi="Times New Roman" w:cs="Times New Roman"/>
                <w:color w:val="000000"/>
                <w:position w:val="-24"/>
                <w:sz w:val="28"/>
                <w:szCs w:val="28"/>
                <w:lang w:val="vi-VN"/>
              </w:rPr>
              <w:object w:dxaOrig="1440" w:dyaOrig="620">
                <v:shape id="_x0000_i1044" type="#_x0000_t75" style="width:1in;height:30.6pt" o:ole="">
                  <v:imagedata r:id="rId45" o:title=""/>
                </v:shape>
                <o:OLEObject Type="Embed" ProgID="Equation.DSMT4" ShapeID="_x0000_i1044" DrawAspect="Content" ObjectID="_1753647282" r:id="rId46"/>
              </w:object>
            </w:r>
            <w:r w:rsidRPr="0030009D">
              <w:rPr>
                <w:rFonts w:ascii="Times New Roman" w:eastAsia="Calibri" w:hAnsi="Times New Roman" w:cs="Times New Roman"/>
                <w:color w:val="000000"/>
                <w:sz w:val="28"/>
                <w:szCs w:val="28"/>
                <w:lang w:val="nl-NL"/>
              </w:rPr>
              <w:tab/>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nl-NL"/>
              </w:rPr>
            </w:pPr>
            <w:r w:rsidRPr="0030009D">
              <w:rPr>
                <w:rFonts w:ascii="Times New Roman" w:eastAsia="Calibri" w:hAnsi="Times New Roman" w:cs="Times New Roman"/>
                <w:color w:val="000000"/>
                <w:sz w:val="28"/>
                <w:szCs w:val="28"/>
                <w:lang w:val="nl-NL"/>
              </w:rPr>
              <w:t>b) Tính chất kết hợp:</w: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nl-NL"/>
              </w:rPr>
            </w:pPr>
            <w:r w:rsidRPr="0030009D">
              <w:rPr>
                <w:rFonts w:ascii="Times New Roman" w:eastAsia="Calibri" w:hAnsi="Times New Roman" w:cs="Times New Roman"/>
                <w:color w:val="000000"/>
                <w:position w:val="-30"/>
                <w:sz w:val="28"/>
                <w:szCs w:val="28"/>
                <w:lang w:val="vi-VN"/>
              </w:rPr>
              <w:object w:dxaOrig="2720" w:dyaOrig="720">
                <v:shape id="_x0000_i1045" type="#_x0000_t75" style="width:136.55pt;height:36.4pt" o:ole="">
                  <v:imagedata r:id="rId47" o:title=""/>
                </v:shape>
                <o:OLEObject Type="Embed" ProgID="Equation.DSMT4" ShapeID="_x0000_i1045" DrawAspect="Content" ObjectID="_1753647283" r:id="rId48"/>
              </w:object>
            </w:r>
          </w:p>
          <w:p w:rsidR="0030009D" w:rsidRPr="0030009D" w:rsidRDefault="0030009D" w:rsidP="0030009D">
            <w:pPr>
              <w:jc w:val="both"/>
              <w:rPr>
                <w:rFonts w:ascii="Times New Roman" w:eastAsia="Calibri" w:hAnsi="Times New Roman" w:cs="Times New Roman"/>
                <w:color w:val="000000"/>
                <w:sz w:val="28"/>
                <w:szCs w:val="28"/>
                <w:lang w:val="nl-NL"/>
              </w:rPr>
            </w:pPr>
            <w:r w:rsidRPr="0030009D">
              <w:rPr>
                <w:rFonts w:ascii="Times New Roman" w:eastAsia="Calibri" w:hAnsi="Times New Roman" w:cs="Times New Roman"/>
                <w:color w:val="000000"/>
                <w:sz w:val="28"/>
                <w:szCs w:val="28"/>
                <w:lang w:val="nl-NL"/>
              </w:rPr>
              <w:t>c) Cộng với số 0:</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position w:val="-24"/>
                <w:sz w:val="28"/>
                <w:szCs w:val="28"/>
                <w:lang w:val="vi-VN"/>
              </w:rPr>
              <w:object w:dxaOrig="1700" w:dyaOrig="620">
                <v:shape id="_x0000_i1046" type="#_x0000_t75" style="width:84.4pt;height:30.6pt" o:ole="">
                  <v:imagedata r:id="rId49" o:title=""/>
                </v:shape>
                <o:OLEObject Type="Embed" ProgID="Equation.DSMT4" ShapeID="_x0000_i1046" DrawAspect="Content" ObjectID="_1753647284" r:id="rId50"/>
              </w:object>
            </w:r>
          </w:p>
          <w:p w:rsidR="0030009D" w:rsidRPr="0030009D" w:rsidRDefault="0030009D" w:rsidP="0030009D">
            <w:pPr>
              <w:autoSpaceDE w:val="0"/>
              <w:autoSpaceDN w:val="0"/>
              <w:adjustRightInd w:val="0"/>
              <w:jc w:val="both"/>
              <w:rPr>
                <w:rFonts w:ascii="Times New Roman" w:eastAsia="Times New Roman" w:hAnsi="Times New Roman" w:cs="Times New Roman"/>
                <w:b/>
                <w:color w:val="000000"/>
                <w:sz w:val="28"/>
                <w:szCs w:val="28"/>
              </w:rPr>
            </w:pPr>
            <w:r w:rsidRPr="0030009D">
              <w:rPr>
                <w:rFonts w:ascii="Times New Roman" w:eastAsia="Times New Roman" w:hAnsi="Times New Roman" w:cs="Times New Roman"/>
                <w:b/>
                <w:color w:val="000000"/>
                <w:sz w:val="28"/>
                <w:szCs w:val="28"/>
              </w:rPr>
              <w:t>*Ví dụ 2 (SGK – Tr 35)</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u w:val="single"/>
                <w:lang w:val="vi-VN"/>
              </w:rPr>
            </w:pPr>
            <w:r w:rsidRPr="0030009D">
              <w:rPr>
                <w:rFonts w:ascii="Times New Roman" w:eastAsia="Calibri" w:hAnsi="Times New Roman" w:cs="Times New Roman"/>
                <w:color w:val="000000"/>
                <w:sz w:val="28"/>
                <w:szCs w:val="28"/>
                <w:u w:val="single"/>
                <w:lang w:val="en-GB"/>
              </w:rPr>
              <w:t>Luyện tập 2</w:t>
            </w:r>
          </w:p>
          <w:p w:rsidR="0030009D" w:rsidRPr="0030009D" w:rsidRDefault="0030009D" w:rsidP="0030009D">
            <w:pPr>
              <w:tabs>
                <w:tab w:val="center" w:pos="2370"/>
                <w:tab w:val="right" w:pos="4740"/>
              </w:tabs>
              <w:jc w:val="both"/>
              <w:rPr>
                <w:rFonts w:ascii="Times New Roman" w:eastAsia="Calibri" w:hAnsi="Times New Roman" w:cs="Times New Roman"/>
                <w:color w:val="000000"/>
                <w:sz w:val="28"/>
                <w:szCs w:val="28"/>
                <w:lang w:val="nl-NL"/>
              </w:rPr>
            </w:pPr>
            <w:r w:rsidRPr="0030009D">
              <w:rPr>
                <w:rFonts w:ascii="Times New Roman" w:eastAsia="Calibri" w:hAnsi="Times New Roman" w:cs="Times New Roman"/>
                <w:color w:val="000000"/>
                <w:position w:val="-28"/>
                <w:sz w:val="28"/>
                <w:szCs w:val="28"/>
                <w:lang w:val="vi-VN"/>
              </w:rPr>
              <w:object w:dxaOrig="2900" w:dyaOrig="680">
                <v:shape id="_x0000_i1047" type="#_x0000_t75" style="width:144.85pt;height:33.95pt" o:ole="">
                  <v:imagedata r:id="rId51" o:title=""/>
                </v:shape>
                <o:OLEObject Type="Embed" ProgID="Equation.DSMT4" ShapeID="_x0000_i1047" DrawAspect="Content" ObjectID="_1753647285" r:id="rId52"/>
              </w:objec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position w:val="-28"/>
                <w:sz w:val="28"/>
                <w:szCs w:val="28"/>
                <w:lang w:val="vi-VN"/>
              </w:rPr>
              <w:object w:dxaOrig="3320" w:dyaOrig="680">
                <v:shape id="_x0000_i1048" type="#_x0000_t75" style="width:166.35pt;height:33.95pt" o:ole="">
                  <v:imagedata r:id="rId53" o:title=""/>
                </v:shape>
                <o:OLEObject Type="Embed" ProgID="Equation.DSMT4" ShapeID="_x0000_i1048" DrawAspect="Content" ObjectID="_1753647286" r:id="rId54"/>
              </w:object>
            </w:r>
          </w:p>
          <w:p w:rsidR="0030009D" w:rsidRPr="0030009D" w:rsidRDefault="0030009D" w:rsidP="0030009D">
            <w:pPr>
              <w:tabs>
                <w:tab w:val="center" w:pos="2370"/>
                <w:tab w:val="right" w:pos="4740"/>
              </w:tabs>
              <w:autoSpaceDE w:val="0"/>
              <w:autoSpaceDN w:val="0"/>
              <w:adjustRightInd w:val="0"/>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rPr>
              <w:t>b)</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position w:val="-24"/>
                <w:sz w:val="28"/>
                <w:szCs w:val="28"/>
                <w:lang w:val="vi-VN"/>
              </w:rPr>
              <w:object w:dxaOrig="1680" w:dyaOrig="620">
                <v:shape id="_x0000_i1049" type="#_x0000_t75" style="width:83.6pt;height:30.6pt" o:ole="">
                  <v:imagedata r:id="rId55" o:title=""/>
                </v:shape>
                <o:OLEObject Type="Embed" ProgID="Equation.DSMT4" ShapeID="_x0000_i1049" DrawAspect="Content" ObjectID="_1753647287" r:id="rId56"/>
              </w:object>
            </w:r>
          </w:p>
          <w:p w:rsidR="0030009D" w:rsidRPr="0030009D" w:rsidRDefault="0030009D" w:rsidP="0030009D">
            <w:pPr>
              <w:tabs>
                <w:tab w:val="center" w:pos="2370"/>
                <w:tab w:val="right" w:pos="4740"/>
              </w:tabs>
              <w:autoSpaceDE w:val="0"/>
              <w:autoSpaceDN w:val="0"/>
              <w:adjustRightInd w:val="0"/>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rPr>
              <w:t xml:space="preserve">    </w:t>
            </w:r>
            <w:r w:rsidRPr="0030009D">
              <w:rPr>
                <w:rFonts w:ascii="Times New Roman" w:eastAsia="Calibri" w:hAnsi="Times New Roman" w:cs="Times New Roman"/>
                <w:color w:val="000000"/>
                <w:position w:val="-28"/>
                <w:sz w:val="28"/>
                <w:szCs w:val="28"/>
                <w:lang w:val="vi-VN"/>
              </w:rPr>
              <w:object w:dxaOrig="2320" w:dyaOrig="680">
                <v:shape id="_x0000_i1050" type="#_x0000_t75" style="width:116.7pt;height:33.95pt" o:ole="">
                  <v:imagedata r:id="rId57" o:title=""/>
                </v:shape>
                <o:OLEObject Type="Embed" ProgID="Equation.DSMT4" ShapeID="_x0000_i1050" DrawAspect="Content" ObjectID="_1753647288" r:id="rId58"/>
              </w:object>
            </w:r>
          </w:p>
          <w:p w:rsidR="0030009D" w:rsidRPr="0030009D" w:rsidRDefault="0030009D" w:rsidP="0030009D">
            <w:pPr>
              <w:tabs>
                <w:tab w:val="center" w:pos="2370"/>
                <w:tab w:val="right" w:pos="4740"/>
              </w:tabs>
              <w:autoSpaceDE w:val="0"/>
              <w:autoSpaceDN w:val="0"/>
              <w:adjustRightInd w:val="0"/>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rPr>
              <w:t xml:space="preserve">     =</w:t>
            </w:r>
            <w:r w:rsidRPr="0030009D">
              <w:rPr>
                <w:rFonts w:ascii="Times New Roman" w:eastAsia="Calibri" w:hAnsi="Times New Roman" w:cs="Times New Roman"/>
                <w:color w:val="000000"/>
                <w:position w:val="-28"/>
                <w:sz w:val="28"/>
                <w:szCs w:val="28"/>
                <w:lang w:val="vi-VN"/>
              </w:rPr>
              <w:object w:dxaOrig="2240" w:dyaOrig="680">
                <v:shape id="_x0000_i1051" type="#_x0000_t75" style="width:111.7pt;height:33.95pt" o:ole="">
                  <v:imagedata r:id="rId59" o:title=""/>
                </v:shape>
                <o:OLEObject Type="Embed" ProgID="Equation.DSMT4" ShapeID="_x0000_i1051" DrawAspect="Content" ObjectID="_1753647289" r:id="rId60"/>
              </w:object>
            </w:r>
          </w:p>
          <w:p w:rsidR="0030009D" w:rsidRPr="0030009D" w:rsidRDefault="0030009D" w:rsidP="0030009D">
            <w:pPr>
              <w:tabs>
                <w:tab w:val="center" w:pos="2370"/>
                <w:tab w:val="right" w:pos="4740"/>
              </w:tabs>
              <w:autoSpaceDE w:val="0"/>
              <w:autoSpaceDN w:val="0"/>
              <w:adjustRightInd w:val="0"/>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rPr>
              <w:t xml:space="preserve">     =</w:t>
            </w:r>
            <w:r w:rsidRPr="0030009D">
              <w:rPr>
                <w:rFonts w:ascii="Times New Roman" w:eastAsia="Calibri" w:hAnsi="Times New Roman" w:cs="Times New Roman"/>
                <w:color w:val="000000"/>
                <w:position w:val="-24"/>
                <w:sz w:val="28"/>
                <w:szCs w:val="28"/>
                <w:lang w:val="vi-VN"/>
              </w:rPr>
              <w:object w:dxaOrig="1939" w:dyaOrig="620">
                <v:shape id="_x0000_i1052" type="#_x0000_t75" style="width:97.65pt;height:30.6pt" o:ole="">
                  <v:imagedata r:id="rId61" o:title=""/>
                </v:shape>
                <o:OLEObject Type="Embed" ProgID="Equation.DSMT4" ShapeID="_x0000_i1052" DrawAspect="Content" ObjectID="_1753647290" r:id="rId62"/>
              </w:object>
            </w:r>
          </w:p>
        </w:tc>
      </w:tr>
    </w:tbl>
    <w:p w:rsidR="0030009D" w:rsidRPr="0030009D" w:rsidRDefault="0030009D" w:rsidP="0030009D">
      <w:pPr>
        <w:spacing w:after="0" w:line="240" w:lineRule="auto"/>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lang w:val="vi-VN"/>
        </w:rPr>
        <w:t xml:space="preserve">Hoạt động </w:t>
      </w:r>
      <w:r w:rsidRPr="0030009D">
        <w:rPr>
          <w:rFonts w:ascii="Times New Roman" w:eastAsia="Calibri" w:hAnsi="Times New Roman" w:cs="Times New Roman"/>
          <w:b/>
          <w:color w:val="000000"/>
          <w:sz w:val="28"/>
          <w:szCs w:val="28"/>
          <w:lang w:val="en-GB"/>
        </w:rPr>
        <w:t>3</w:t>
      </w:r>
      <w:r w:rsidRPr="0030009D">
        <w:rPr>
          <w:rFonts w:ascii="Times New Roman" w:eastAsia="Calibri" w:hAnsi="Times New Roman" w:cs="Times New Roman"/>
          <w:b/>
          <w:color w:val="000000"/>
          <w:sz w:val="28"/>
          <w:szCs w:val="28"/>
          <w:lang w:val="vi-VN"/>
        </w:rPr>
        <w:t xml:space="preserve">: </w:t>
      </w:r>
      <w:r w:rsidRPr="0030009D">
        <w:rPr>
          <w:rFonts w:ascii="Times New Roman" w:eastAsia="Calibri" w:hAnsi="Times New Roman" w:cs="Times New Roman"/>
          <w:b/>
          <w:color w:val="000000"/>
          <w:sz w:val="28"/>
          <w:szCs w:val="28"/>
          <w:lang w:val="en-GB"/>
        </w:rPr>
        <w:t>Số đối của một phân số</w:t>
      </w:r>
    </w:p>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b/>
          <w:color w:val="000000"/>
          <w:sz w:val="28"/>
          <w:szCs w:val="28"/>
          <w:lang w:val="vi-VN"/>
        </w:rPr>
        <w:lastRenderedPageBreak/>
        <w:t>a) Mục tiêu:</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sz w:val="28"/>
          <w:szCs w:val="28"/>
          <w:lang w:val="en-GB"/>
        </w:rPr>
        <w:t>HS nắm đưuọc khái niệm số đối</w:t>
      </w:r>
    </w:p>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color w:val="000000"/>
          <w:sz w:val="28"/>
          <w:szCs w:val="28"/>
          <w:lang w:val="vi-VN"/>
        </w:rPr>
        <w:t xml:space="preserve">b) Tổ chức thực hiện: </w:t>
      </w:r>
    </w:p>
    <w:tbl>
      <w:tblPr>
        <w:tblStyle w:val="TableGrid36"/>
        <w:tblW w:w="9356" w:type="dxa"/>
        <w:tblInd w:w="108" w:type="dxa"/>
        <w:tblLook w:val="04A0" w:firstRow="1" w:lastRow="0" w:firstColumn="1" w:lastColumn="0" w:noHBand="0" w:noVBand="1"/>
      </w:tblPr>
      <w:tblGrid>
        <w:gridCol w:w="4678"/>
        <w:gridCol w:w="4678"/>
      </w:tblGrid>
      <w:tr w:rsidR="0030009D" w:rsidRPr="0030009D" w:rsidTr="00D85606">
        <w:tc>
          <w:tcPr>
            <w:tcW w:w="4678" w:type="dxa"/>
          </w:tcPr>
          <w:p w:rsidR="0030009D" w:rsidRPr="0030009D" w:rsidRDefault="0030009D" w:rsidP="0030009D">
            <w:pPr>
              <w:tabs>
                <w:tab w:val="left" w:pos="495"/>
              </w:tabs>
              <w:jc w:val="center"/>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sz w:val="28"/>
                <w:szCs w:val="28"/>
              </w:rPr>
              <w:t>Hoạt động của GV và HS</w:t>
            </w:r>
          </w:p>
        </w:tc>
        <w:tc>
          <w:tcPr>
            <w:tcW w:w="4678" w:type="dxa"/>
          </w:tcPr>
          <w:p w:rsidR="0030009D" w:rsidRPr="0030009D" w:rsidRDefault="0030009D" w:rsidP="0030009D">
            <w:pPr>
              <w:jc w:val="center"/>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sz w:val="28"/>
                <w:szCs w:val="28"/>
              </w:rPr>
              <w:t>Dự kiến sản phẩm</w:t>
            </w:r>
          </w:p>
        </w:tc>
      </w:tr>
      <w:tr w:rsidR="0030009D" w:rsidRPr="0030009D" w:rsidTr="00D85606">
        <w:tc>
          <w:tcPr>
            <w:tcW w:w="4678" w:type="dxa"/>
          </w:tcPr>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xml:space="preserve">- GV </w:t>
            </w:r>
            <w:r w:rsidRPr="0030009D">
              <w:rPr>
                <w:rFonts w:ascii="Times New Roman" w:eastAsia="Calibri" w:hAnsi="Times New Roman" w:cs="Times New Roman"/>
                <w:color w:val="000000"/>
                <w:sz w:val="28"/>
                <w:szCs w:val="28"/>
                <w:lang w:val="en-GB"/>
              </w:rPr>
              <w:t>gọi 1 HS nhắc lại khái niệm, tính chất hai số nguyên đối nhau và cho ví dụ. Sau đó GV kết luận</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xml:space="preserve">- Từ đó, GV yêu cầu HS cho biết </w:t>
            </w:r>
            <w:r w:rsidRPr="0030009D">
              <w:rPr>
                <w:rFonts w:ascii="Times New Roman" w:eastAsia="Calibri" w:hAnsi="Times New Roman" w:cs="Times New Roman"/>
                <w:color w:val="000000"/>
                <w:sz w:val="28"/>
                <w:szCs w:val="28"/>
                <w:lang w:val="vi-VN"/>
              </w:rPr>
              <w:t>hai số như thế nào được gọi là 2 số đối nhau?</w:t>
            </w:r>
            <w:r w:rsidRPr="0030009D">
              <w:rPr>
                <w:rFonts w:ascii="Times New Roman" w:eastAsia="Calibri" w:hAnsi="Times New Roman" w:cs="Times New Roman"/>
                <w:color w:val="000000"/>
                <w:sz w:val="28"/>
                <w:szCs w:val="28"/>
                <w:lang w:val="en-GB"/>
              </w:rPr>
              <w:t xml:space="preserve"> </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hướng dẫn HS thực hiện Ví dụ 3, yêu cầu HS vận dụng khái niệm vừa nêu để tìm số đối của một phân số cho trước</w:t>
            </w:r>
          </w:p>
          <w:p w:rsidR="0030009D" w:rsidRPr="0030009D" w:rsidRDefault="0030009D" w:rsidP="0030009D">
            <w:pPr>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vi-VN"/>
              </w:rPr>
              <w:t>- HS thảo luận cặp đôi thực hiện n/vụ.</w:t>
            </w:r>
          </w:p>
          <w:p w:rsidR="0030009D" w:rsidRPr="0030009D" w:rsidRDefault="0030009D" w:rsidP="0030009D">
            <w:pPr>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vi-VN"/>
              </w:rPr>
              <w:t>- GV theo dõi hỗ trợ HS khi cần</w:t>
            </w:r>
          </w:p>
          <w:p w:rsidR="0030009D" w:rsidRPr="0030009D" w:rsidRDefault="0030009D" w:rsidP="0030009D">
            <w:pPr>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b/>
                <w:color w:val="000000"/>
                <w:sz w:val="28"/>
                <w:szCs w:val="28"/>
                <w:lang w:val="vi-VN"/>
              </w:rPr>
              <w:t xml:space="preserve">- </w:t>
            </w:r>
            <w:r w:rsidRPr="0030009D">
              <w:rPr>
                <w:rFonts w:ascii="Times New Roman" w:eastAsia="Calibri" w:hAnsi="Times New Roman" w:cs="Times New Roman"/>
                <w:color w:val="000000"/>
                <w:sz w:val="28"/>
                <w:szCs w:val="28"/>
                <w:lang w:val="vi-VN"/>
              </w:rPr>
              <w:t>HS trả lời kết quả sau khi thực hiện nhiệm vụ</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gọi 1 HS đọc khung kiến thức trọng tâm trong SGK</w:t>
            </w:r>
          </w:p>
          <w:p w:rsidR="0030009D" w:rsidRPr="0030009D" w:rsidRDefault="0030009D" w:rsidP="0030009D">
            <w:pPr>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vi-VN"/>
              </w:rPr>
              <w:t>- HS khác theo dõi, n/x và bổ sung</w:t>
            </w:r>
          </w:p>
          <w:p w:rsidR="0030009D" w:rsidRPr="0030009D" w:rsidRDefault="0030009D" w:rsidP="0030009D">
            <w:pPr>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en-GB"/>
              </w:rPr>
              <w:t xml:space="preserve">- </w:t>
            </w:r>
            <w:r w:rsidRPr="0030009D">
              <w:rPr>
                <w:rFonts w:ascii="Times New Roman" w:eastAsia="Calibri" w:hAnsi="Times New Roman" w:cs="Times New Roman"/>
                <w:color w:val="000000"/>
                <w:sz w:val="28"/>
                <w:szCs w:val="28"/>
                <w:lang w:val="vi-VN"/>
              </w:rPr>
              <w:t>GV n/x thái độ làm việc và phương án trả lời của HS, ghi nhận và tuyên dương HS có câu trả lời tốt nhất.</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GV chốt kiến thức</w:t>
            </w:r>
            <w:r w:rsidRPr="0030009D">
              <w:rPr>
                <w:rFonts w:ascii="Times New Roman" w:eastAsia="Calibri" w:hAnsi="Times New Roman" w:cs="Times New Roman"/>
                <w:color w:val="000000"/>
                <w:sz w:val="28"/>
                <w:szCs w:val="28"/>
                <w:lang w:val="en-GB"/>
              </w:rPr>
              <w:t xml:space="preserve"> về số đối</w:t>
            </w:r>
          </w:p>
        </w:tc>
        <w:tc>
          <w:tcPr>
            <w:tcW w:w="4678" w:type="dxa"/>
          </w:tcPr>
          <w:p w:rsidR="0030009D" w:rsidRPr="0030009D" w:rsidRDefault="0030009D" w:rsidP="0030009D">
            <w:pPr>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lang w:val="vi-VN"/>
              </w:rPr>
              <w:t xml:space="preserve">II. </w:t>
            </w:r>
            <w:r w:rsidRPr="0030009D">
              <w:rPr>
                <w:rFonts w:ascii="Times New Roman" w:eastAsia="Calibri" w:hAnsi="Times New Roman" w:cs="Times New Roman"/>
                <w:b/>
                <w:color w:val="000000"/>
                <w:sz w:val="28"/>
                <w:szCs w:val="28"/>
                <w:lang w:val="en-GB"/>
              </w:rPr>
              <w:t>Phép trừ phân số</w:t>
            </w:r>
          </w:p>
          <w:p w:rsidR="0030009D" w:rsidRPr="0030009D" w:rsidRDefault="0030009D" w:rsidP="0030009D">
            <w:pPr>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lang w:val="en-GB"/>
              </w:rPr>
              <w:t>1. Số đối của một phân số</w:t>
            </w:r>
          </w:p>
          <w:p w:rsidR="0030009D" w:rsidRPr="0030009D" w:rsidRDefault="0030009D" w:rsidP="0030009D">
            <w:pPr>
              <w:autoSpaceDE w:val="0"/>
              <w:autoSpaceDN w:val="0"/>
              <w:adjustRightInd w:val="0"/>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Giống như số nguyên, mỗi phân số đều có số đối sao cho tổng của hai số đó bằng 0</w:t>
            </w:r>
          </w:p>
          <w:p w:rsidR="0030009D" w:rsidRPr="0030009D" w:rsidRDefault="0030009D" w:rsidP="0030009D">
            <w:pPr>
              <w:autoSpaceDE w:val="0"/>
              <w:autoSpaceDN w:val="0"/>
              <w:adjustRightInd w:val="0"/>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 xml:space="preserve">Ví dụ: </w:t>
            </w:r>
          </w:p>
          <w:p w:rsidR="0030009D" w:rsidRPr="0030009D" w:rsidRDefault="0030009D" w:rsidP="0030009D">
            <w:pPr>
              <w:autoSpaceDE w:val="0"/>
              <w:autoSpaceDN w:val="0"/>
              <w:adjustRightInd w:val="0"/>
              <w:jc w:val="both"/>
              <w:rPr>
                <w:rFonts w:ascii="Times New Roman" w:eastAsia="Times New Roman" w:hAnsi="Times New Roman" w:cs="Times New Roman"/>
                <w:color w:val="000000"/>
                <w:sz w:val="28"/>
                <w:szCs w:val="28"/>
                <w:lang w:val="en-GB"/>
              </w:rPr>
            </w:pPr>
            <w:r w:rsidRPr="0030009D">
              <w:rPr>
                <w:rFonts w:ascii="Times New Roman" w:eastAsia="Times New Roman" w:hAnsi="Times New Roman" w:cs="Times New Roman"/>
                <w:color w:val="000000"/>
                <w:sz w:val="28"/>
                <w:szCs w:val="28"/>
              </w:rPr>
              <w:t>Phân số</w:t>
            </w:r>
            <w:r w:rsidRPr="0030009D">
              <w:rPr>
                <w:rFonts w:ascii="Times New Roman" w:eastAsia="Times New Roman" w:hAnsi="Times New Roman" w:cs="Times New Roman"/>
                <w:color w:val="000000"/>
                <w:sz w:val="28"/>
                <w:szCs w:val="28"/>
                <w:lang w:val="en-GB"/>
              </w:rPr>
              <w:t xml:space="preserve"> </w:t>
            </w:r>
            <w:r w:rsidRPr="0030009D">
              <w:rPr>
                <w:rFonts w:ascii="Times New Roman" w:eastAsia="Calibri" w:hAnsi="Times New Roman" w:cs="Times New Roman"/>
                <w:color w:val="000000"/>
                <w:position w:val="-24"/>
                <w:sz w:val="28"/>
                <w:szCs w:val="28"/>
                <w:lang w:val="vi-VN"/>
              </w:rPr>
              <w:object w:dxaOrig="380" w:dyaOrig="620">
                <v:shape id="_x0000_i1053" type="#_x0000_t75" style="width:17.4pt;height:30.6pt" o:ole="">
                  <v:imagedata r:id="rId63" o:title=""/>
                </v:shape>
                <o:OLEObject Type="Embed" ProgID="Equation.DSMT4" ShapeID="_x0000_i1053" DrawAspect="Content" ObjectID="_1753647291" r:id="rId64"/>
              </w:object>
            </w:r>
            <w:r w:rsidRPr="0030009D">
              <w:rPr>
                <w:rFonts w:ascii="Times New Roman" w:eastAsia="Calibri" w:hAnsi="Times New Roman" w:cs="Times New Roman"/>
                <w:color w:val="000000"/>
                <w:sz w:val="28"/>
                <w:szCs w:val="28"/>
              </w:rPr>
              <w:t xml:space="preserve"> </w:t>
            </w:r>
            <w:r w:rsidRPr="0030009D">
              <w:rPr>
                <w:rFonts w:ascii="Times New Roman" w:eastAsia="Times New Roman" w:hAnsi="Times New Roman" w:cs="Times New Roman"/>
                <w:color w:val="000000"/>
                <w:sz w:val="28"/>
                <w:szCs w:val="28"/>
                <w:lang w:val="en-GB"/>
              </w:rPr>
              <w:t xml:space="preserve">là số đối của phân số </w:t>
            </w:r>
            <w:r w:rsidRPr="0030009D">
              <w:rPr>
                <w:rFonts w:ascii="Times New Roman" w:eastAsia="Calibri" w:hAnsi="Times New Roman" w:cs="Times New Roman"/>
                <w:color w:val="000000"/>
                <w:position w:val="-24"/>
                <w:sz w:val="28"/>
                <w:szCs w:val="28"/>
                <w:lang w:val="vi-VN"/>
              </w:rPr>
              <w:object w:dxaOrig="220" w:dyaOrig="620">
                <v:shape id="_x0000_i1054" type="#_x0000_t75" style="width:11.6pt;height:30.6pt" o:ole="">
                  <v:imagedata r:id="rId65" o:title=""/>
                </v:shape>
                <o:OLEObject Type="Embed" ProgID="Equation.DSMT4" ShapeID="_x0000_i1054" DrawAspect="Content" ObjectID="_1753647292" r:id="rId66"/>
              </w:object>
            </w:r>
          </w:p>
          <w:p w:rsidR="0030009D" w:rsidRPr="0030009D" w:rsidRDefault="0030009D" w:rsidP="0030009D">
            <w:pPr>
              <w:autoSpaceDE w:val="0"/>
              <w:autoSpaceDN w:val="0"/>
              <w:adjustRightInd w:val="0"/>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lang w:val="en-GB"/>
              </w:rPr>
              <w:t xml:space="preserve">*Kết luận: </w:t>
            </w:r>
          </w:p>
          <w:p w:rsidR="0030009D" w:rsidRPr="0030009D" w:rsidRDefault="0030009D" w:rsidP="0030009D">
            <w:pPr>
              <w:autoSpaceDE w:val="0"/>
              <w:autoSpaceDN w:val="0"/>
              <w:adjustRightInd w:val="0"/>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color w:val="000000"/>
                <w:sz w:val="28"/>
                <w:szCs w:val="28"/>
                <w:lang w:val="en-GB"/>
              </w:rPr>
              <w:t xml:space="preserve">Số đối của phân số </w:t>
            </w:r>
            <w:r w:rsidRPr="0030009D">
              <w:rPr>
                <w:rFonts w:ascii="Times New Roman" w:eastAsia="Calibri" w:hAnsi="Times New Roman" w:cs="Times New Roman"/>
                <w:color w:val="000000"/>
                <w:position w:val="-24"/>
                <w:sz w:val="28"/>
                <w:szCs w:val="28"/>
                <w:lang w:val="vi-VN"/>
              </w:rPr>
              <w:object w:dxaOrig="240" w:dyaOrig="620">
                <v:shape id="_x0000_i1055" type="#_x0000_t75" style="width:11.6pt;height:30.6pt" o:ole="">
                  <v:imagedata r:id="rId67" o:title=""/>
                </v:shape>
                <o:OLEObject Type="Embed" ProgID="Equation.DSMT4" ShapeID="_x0000_i1055" DrawAspect="Content" ObjectID="_1753647293" r:id="rId68"/>
              </w:object>
            </w:r>
            <w:r w:rsidRPr="0030009D">
              <w:rPr>
                <w:rFonts w:ascii="Times New Roman" w:eastAsia="Calibri" w:hAnsi="Times New Roman" w:cs="Times New Roman"/>
                <w:color w:val="000000"/>
                <w:sz w:val="28"/>
                <w:szCs w:val="28"/>
              </w:rPr>
              <w:t xml:space="preserve"> </w:t>
            </w:r>
            <w:r w:rsidRPr="0030009D">
              <w:rPr>
                <w:rFonts w:ascii="Times New Roman" w:eastAsia="Calibri" w:hAnsi="Times New Roman" w:cs="Times New Roman"/>
                <w:color w:val="000000"/>
                <w:sz w:val="28"/>
                <w:szCs w:val="28"/>
                <w:lang w:val="en-GB"/>
              </w:rPr>
              <w:t xml:space="preserve">kí hiệu là </w:t>
            </w:r>
            <w:r w:rsidRPr="0030009D">
              <w:rPr>
                <w:rFonts w:ascii="Times New Roman" w:eastAsia="Calibri" w:hAnsi="Times New Roman" w:cs="Times New Roman"/>
                <w:color w:val="000000"/>
                <w:position w:val="-24"/>
                <w:sz w:val="28"/>
                <w:szCs w:val="28"/>
                <w:lang w:val="vi-VN"/>
              </w:rPr>
              <w:object w:dxaOrig="400" w:dyaOrig="620">
                <v:shape id="_x0000_i1056" type="#_x0000_t75" style="width:19.85pt;height:30.6pt" o:ole="">
                  <v:imagedata r:id="rId69" o:title=""/>
                </v:shape>
                <o:OLEObject Type="Embed" ProgID="Equation.DSMT4" ShapeID="_x0000_i1056" DrawAspect="Content" ObjectID="_1753647294" r:id="rId70"/>
              </w:object>
            </w:r>
            <w:r w:rsidRPr="0030009D">
              <w:rPr>
                <w:rFonts w:ascii="Times New Roman" w:eastAsia="Calibri" w:hAnsi="Times New Roman" w:cs="Times New Roman"/>
                <w:b/>
                <w:color w:val="000000"/>
                <w:sz w:val="28"/>
                <w:szCs w:val="28"/>
                <w:lang w:val="en-GB"/>
              </w:rPr>
              <w:t xml:space="preserve">  </w:t>
            </w:r>
          </w:p>
          <w:p w:rsidR="0030009D" w:rsidRPr="0030009D" w:rsidRDefault="0030009D" w:rsidP="0030009D">
            <w:pPr>
              <w:autoSpaceDE w:val="0"/>
              <w:autoSpaceDN w:val="0"/>
              <w:adjustRightInd w:val="0"/>
              <w:jc w:val="both"/>
              <w:rPr>
                <w:rFonts w:ascii="Times New Roman" w:eastAsia="Times New Roman"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xml:space="preserve">Ta có </w:t>
            </w:r>
            <w:r w:rsidRPr="0030009D">
              <w:rPr>
                <w:rFonts w:ascii="Times New Roman" w:eastAsia="Calibri" w:hAnsi="Times New Roman" w:cs="Times New Roman"/>
                <w:color w:val="000000"/>
                <w:position w:val="-28"/>
                <w:sz w:val="28"/>
                <w:szCs w:val="28"/>
                <w:lang w:val="vi-VN"/>
              </w:rPr>
              <w:object w:dxaOrig="1380" w:dyaOrig="680">
                <v:shape id="_x0000_i1057" type="#_x0000_t75" style="width:68.7pt;height:33.95pt" o:ole="">
                  <v:imagedata r:id="rId71" o:title=""/>
                </v:shape>
                <o:OLEObject Type="Embed" ProgID="Equation.DSMT4" ShapeID="_x0000_i1057" DrawAspect="Content" ObjectID="_1753647295" r:id="rId72"/>
              </w:objec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u w:val="single"/>
                <w:lang w:val="en-GB"/>
              </w:rPr>
              <w:t>*Chú ý</w:t>
            </w:r>
            <w:r w:rsidRPr="0030009D">
              <w:rPr>
                <w:rFonts w:ascii="Times New Roman" w:eastAsia="Calibri" w:hAnsi="Times New Roman" w:cs="Times New Roman"/>
                <w:color w:val="000000"/>
                <w:sz w:val="28"/>
                <w:szCs w:val="28"/>
                <w:lang w:val="en-GB"/>
              </w:rPr>
              <w:t xml:space="preserve">: </w: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u w:val="single"/>
                <w:lang w:val="en-GB"/>
              </w:rPr>
            </w:pPr>
            <w:r w:rsidRPr="0030009D">
              <w:rPr>
                <w:rFonts w:ascii="Times New Roman" w:eastAsia="Calibri" w:hAnsi="Times New Roman" w:cs="Times New Roman"/>
                <w:color w:val="000000"/>
                <w:sz w:val="28"/>
                <w:szCs w:val="28"/>
                <w:lang w:val="en-GB"/>
              </w:rPr>
              <w:t xml:space="preserve">Ta có: </w:t>
            </w:r>
            <w:r w:rsidRPr="0030009D">
              <w:rPr>
                <w:rFonts w:ascii="Times New Roman" w:eastAsia="Calibri" w:hAnsi="Times New Roman" w:cs="Times New Roman"/>
                <w:color w:val="000000"/>
                <w:position w:val="-24"/>
                <w:sz w:val="28"/>
                <w:szCs w:val="28"/>
                <w:lang w:val="vi-VN"/>
              </w:rPr>
              <w:object w:dxaOrig="1480" w:dyaOrig="620">
                <v:shape id="_x0000_i1058" type="#_x0000_t75" style="width:74.5pt;height:30.6pt" o:ole="">
                  <v:imagedata r:id="rId73" o:title=""/>
                </v:shape>
                <o:OLEObject Type="Embed" ProgID="Equation.DSMT4" ShapeID="_x0000_i1058" DrawAspect="Content" ObjectID="_1753647296" r:id="rId74"/>
              </w:object>
            </w:r>
            <m:oMath>
              <m:r>
                <w:rPr>
                  <w:rFonts w:ascii="Cambria Math" w:eastAsia="Calibri" w:hAnsi="Cambria Math" w:cs="Times New Roman"/>
                  <w:color w:val="000000"/>
                  <w:sz w:val="28"/>
                  <w:szCs w:val="28"/>
                  <w:lang w:val="en-GB"/>
                </w:rPr>
                <m:t xml:space="preserve"> </m:t>
              </m:r>
            </m:oMath>
            <w:r w:rsidRPr="0030009D">
              <w:rPr>
                <w:rFonts w:ascii="Times New Roman" w:eastAsia="Calibri" w:hAnsi="Times New Roman" w:cs="Times New Roman"/>
                <w:color w:val="000000"/>
                <w:sz w:val="28"/>
                <w:szCs w:val="28"/>
                <w:lang w:val="en-GB"/>
              </w:rPr>
              <w:t xml:space="preserve">với a, b </w:t>
            </w:r>
            <w:r w:rsidRPr="0030009D">
              <w:rPr>
                <w:rFonts w:ascii="Times New Roman" w:eastAsia="Calibri" w:hAnsi="Times New Roman" w:cs="Times New Roman"/>
                <w:color w:val="000000"/>
                <w:sz w:val="28"/>
                <w:szCs w:val="28"/>
                <w:lang w:val="en-GB"/>
              </w:rPr>
              <w:sym w:font="Symbol" w:char="F0CF"/>
            </w:r>
            <w:r w:rsidRPr="0030009D">
              <w:rPr>
                <w:rFonts w:ascii="Times New Roman" w:eastAsia="Calibri" w:hAnsi="Times New Roman" w:cs="Times New Roman"/>
                <w:color w:val="000000"/>
                <w:sz w:val="28"/>
                <w:szCs w:val="28"/>
                <w:lang w:val="en-GB"/>
              </w:rPr>
              <w:t xml:space="preserve"> Z, b ≠ 0</w:t>
            </w:r>
          </w:p>
          <w:p w:rsidR="0030009D" w:rsidRPr="0030009D" w:rsidRDefault="0030009D" w:rsidP="0030009D">
            <w:pPr>
              <w:tabs>
                <w:tab w:val="center" w:pos="2230"/>
                <w:tab w:val="right" w:pos="4460"/>
              </w:tabs>
              <w:autoSpaceDE w:val="0"/>
              <w:autoSpaceDN w:val="0"/>
              <w:adjustRightInd w:val="0"/>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Số đối của</w:t>
            </w:r>
            <m:oMath>
              <m:r>
                <w:rPr>
                  <w:rFonts w:ascii="Cambria Math" w:eastAsia="Calibri" w:hAnsi="Cambria Math" w:cs="Times New Roman"/>
                  <w:color w:val="000000"/>
                  <w:sz w:val="28"/>
                  <w:szCs w:val="28"/>
                  <w:lang w:val="en-GB"/>
                </w:rPr>
                <m:t xml:space="preserve"> </m:t>
              </m:r>
              <m:r>
                <m:rPr>
                  <m:sty m:val="p"/>
                </m:rPr>
                <w:rPr>
                  <w:rFonts w:ascii="Cambria Math" w:eastAsia="Calibri" w:hAnsi="Cambria Math" w:cs="Times New Roman"/>
                  <w:color w:val="000000"/>
                  <w:position w:val="-24"/>
                  <w:sz w:val="28"/>
                  <w:szCs w:val="28"/>
                  <w:lang w:val="vi-VN"/>
                </w:rPr>
                <w:object w:dxaOrig="400" w:dyaOrig="620">
                  <v:shape id="_x0000_i1059" type="#_x0000_t75" style="width:19.85pt;height:30.6pt" o:ole="">
                    <v:imagedata r:id="rId75" o:title=""/>
                  </v:shape>
                  <o:OLEObject Type="Embed" ProgID="Equation.DSMT4" ShapeID="_x0000_i1059" DrawAspect="Content" ObjectID="_1753647297" r:id="rId76"/>
                </w:object>
              </m:r>
            </m:oMath>
            <w:r w:rsidRPr="0030009D">
              <w:rPr>
                <w:rFonts w:ascii="Times New Roman" w:eastAsia="Calibri" w:hAnsi="Times New Roman" w:cs="Times New Roman"/>
                <w:color w:val="000000"/>
                <w:sz w:val="28"/>
                <w:szCs w:val="28"/>
                <w:lang w:val="en-GB"/>
              </w:rPr>
              <w:t xml:space="preserve">  là </w:t>
            </w:r>
            <w:r w:rsidRPr="0030009D">
              <w:rPr>
                <w:rFonts w:ascii="Times New Roman" w:eastAsia="Calibri" w:hAnsi="Times New Roman" w:cs="Times New Roman"/>
                <w:color w:val="000000"/>
                <w:position w:val="-24"/>
                <w:sz w:val="28"/>
                <w:szCs w:val="28"/>
                <w:lang w:val="vi-VN"/>
              </w:rPr>
              <w:object w:dxaOrig="240" w:dyaOrig="620">
                <v:shape id="_x0000_i1060" type="#_x0000_t75" style="width:11.6pt;height:30.6pt" o:ole="">
                  <v:imagedata r:id="rId77" o:title=""/>
                </v:shape>
                <o:OLEObject Type="Embed" ProgID="Equation.DSMT4" ShapeID="_x0000_i1060" DrawAspect="Content" ObjectID="_1753647298" r:id="rId78"/>
              </w:object>
            </w:r>
            <w:r w:rsidRPr="0030009D">
              <w:rPr>
                <w:rFonts w:ascii="Times New Roman" w:eastAsia="Calibri" w:hAnsi="Times New Roman" w:cs="Times New Roman"/>
                <w:color w:val="000000"/>
                <w:sz w:val="28"/>
                <w:szCs w:val="28"/>
              </w:rPr>
              <w:t xml:space="preserve"> </w:t>
            </w:r>
            <w:r w:rsidRPr="0030009D">
              <w:rPr>
                <w:rFonts w:ascii="Times New Roman" w:eastAsia="Calibri" w:hAnsi="Times New Roman" w:cs="Times New Roman"/>
                <w:color w:val="000000"/>
                <w:sz w:val="28"/>
                <w:szCs w:val="28"/>
                <w:lang w:val="en-GB"/>
              </w:rPr>
              <w:t xml:space="preserve">tức là: </w:t>
            </w:r>
            <w:r w:rsidRPr="0030009D">
              <w:rPr>
                <w:rFonts w:ascii="Times New Roman" w:eastAsia="Calibri" w:hAnsi="Times New Roman" w:cs="Times New Roman"/>
                <w:color w:val="000000"/>
                <w:position w:val="-28"/>
                <w:sz w:val="28"/>
                <w:szCs w:val="28"/>
                <w:lang w:val="vi-VN"/>
              </w:rPr>
              <w:object w:dxaOrig="1040" w:dyaOrig="680">
                <v:shape id="_x0000_i1061" type="#_x0000_t75" style="width:52.15pt;height:33.95pt" o:ole="">
                  <v:imagedata r:id="rId79" o:title=""/>
                </v:shape>
                <o:OLEObject Type="Embed" ProgID="Equation.DSMT4" ShapeID="_x0000_i1061" DrawAspect="Content" ObjectID="_1753647299" r:id="rId80"/>
              </w:object>
            </w:r>
          </w:p>
          <w:p w:rsidR="0030009D" w:rsidRPr="0030009D" w:rsidRDefault="0030009D" w:rsidP="0030009D">
            <w:pPr>
              <w:autoSpaceDE w:val="0"/>
              <w:autoSpaceDN w:val="0"/>
              <w:adjustRightInd w:val="0"/>
              <w:jc w:val="both"/>
              <w:rPr>
                <w:rFonts w:ascii="Times New Roman" w:eastAsia="Times New Roman" w:hAnsi="Times New Roman" w:cs="Times New Roman"/>
                <w:b/>
                <w:color w:val="000000"/>
                <w:sz w:val="28"/>
                <w:szCs w:val="28"/>
              </w:rPr>
            </w:pPr>
            <w:r w:rsidRPr="0030009D">
              <w:rPr>
                <w:rFonts w:ascii="Times New Roman" w:eastAsia="Times New Roman" w:hAnsi="Times New Roman" w:cs="Times New Roman"/>
                <w:b/>
                <w:color w:val="000000"/>
                <w:sz w:val="28"/>
                <w:szCs w:val="28"/>
              </w:rPr>
              <w:t>*Ví dụ 3 (SGK – Tr 36)</w:t>
            </w:r>
          </w:p>
          <w:p w:rsidR="0030009D" w:rsidRPr="0030009D" w:rsidRDefault="0030009D" w:rsidP="0030009D">
            <w:pPr>
              <w:tabs>
                <w:tab w:val="center" w:pos="2230"/>
                <w:tab w:val="right" w:pos="4460"/>
              </w:tabs>
              <w:autoSpaceDE w:val="0"/>
              <w:autoSpaceDN w:val="0"/>
              <w:adjustRightInd w:val="0"/>
              <w:jc w:val="both"/>
              <w:rPr>
                <w:rFonts w:ascii="Times New Roman" w:eastAsia="Calibri" w:hAnsi="Times New Roman" w:cs="Times New Roman"/>
                <w:color w:val="000000"/>
                <w:sz w:val="28"/>
                <w:szCs w:val="28"/>
                <w:lang w:val="en-GB"/>
              </w:rPr>
            </w:pPr>
          </w:p>
        </w:tc>
      </w:tr>
    </w:tbl>
    <w:p w:rsidR="0030009D" w:rsidRPr="0030009D" w:rsidRDefault="0030009D" w:rsidP="0030009D">
      <w:pPr>
        <w:spacing w:after="0" w:line="240" w:lineRule="auto"/>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lang w:val="vi-VN"/>
        </w:rPr>
        <w:t xml:space="preserve">Hoạt động </w:t>
      </w:r>
      <w:r w:rsidRPr="0030009D">
        <w:rPr>
          <w:rFonts w:ascii="Times New Roman" w:eastAsia="Calibri" w:hAnsi="Times New Roman" w:cs="Times New Roman"/>
          <w:b/>
          <w:color w:val="000000"/>
          <w:sz w:val="28"/>
          <w:szCs w:val="28"/>
          <w:lang w:val="en-GB"/>
        </w:rPr>
        <w:t>4</w:t>
      </w:r>
      <w:r w:rsidRPr="0030009D">
        <w:rPr>
          <w:rFonts w:ascii="Times New Roman" w:eastAsia="Calibri" w:hAnsi="Times New Roman" w:cs="Times New Roman"/>
          <w:b/>
          <w:color w:val="000000"/>
          <w:sz w:val="28"/>
          <w:szCs w:val="28"/>
          <w:lang w:val="vi-VN"/>
        </w:rPr>
        <w:t xml:space="preserve">: </w:t>
      </w:r>
      <w:r w:rsidRPr="0030009D">
        <w:rPr>
          <w:rFonts w:ascii="Times New Roman" w:eastAsia="Calibri" w:hAnsi="Times New Roman" w:cs="Times New Roman"/>
          <w:b/>
          <w:color w:val="000000"/>
          <w:sz w:val="28"/>
          <w:szCs w:val="28"/>
          <w:lang w:val="en-GB"/>
        </w:rPr>
        <w:t>Quy tắc trừ phân số</w:t>
      </w:r>
    </w:p>
    <w:p w:rsidR="0030009D" w:rsidRPr="0030009D" w:rsidRDefault="0030009D" w:rsidP="0030009D">
      <w:pPr>
        <w:spacing w:after="0" w:line="240" w:lineRule="auto"/>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rPr>
        <w:t xml:space="preserve">a) </w:t>
      </w:r>
      <w:r w:rsidRPr="0030009D">
        <w:rPr>
          <w:rFonts w:ascii="Times New Roman" w:eastAsia="Calibri" w:hAnsi="Times New Roman" w:cs="Times New Roman"/>
          <w:b/>
          <w:color w:val="000000"/>
          <w:sz w:val="28"/>
          <w:szCs w:val="28"/>
          <w:lang w:val="vi-VN"/>
        </w:rPr>
        <w:t>Mục tiêu:</w:t>
      </w:r>
      <w:r w:rsidRPr="0030009D">
        <w:rPr>
          <w:rFonts w:ascii="Times New Roman" w:eastAsia="Calibri" w:hAnsi="Times New Roman" w:cs="Times New Roman"/>
          <w:color w:val="000000"/>
          <w:sz w:val="28"/>
          <w:szCs w:val="28"/>
          <w:lang w:val="vi-VN"/>
        </w:rPr>
        <w:t xml:space="preserve"> </w:t>
      </w:r>
    </w:p>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30009D">
        <w:rPr>
          <w:rFonts w:ascii="Times New Roman" w:eastAsia="Calibri" w:hAnsi="Times New Roman" w:cs="Times New Roman"/>
          <w:color w:val="000000"/>
          <w:sz w:val="28"/>
          <w:szCs w:val="28"/>
          <w:lang w:val="nl-NL"/>
        </w:rPr>
        <w:t>- HS nắm được quy tắc trừ hai phân số.</w:t>
      </w:r>
    </w:p>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vi-VN"/>
        </w:rPr>
        <w:t>- HS nắm được môi quan hệ giữa phép trừ phân số và phép cộng với số đối</w:t>
      </w:r>
    </w:p>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vi-VN"/>
        </w:rPr>
        <w:t>- Áp dụng làm bài tập</w:t>
      </w:r>
    </w:p>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color w:val="000000"/>
          <w:sz w:val="28"/>
          <w:szCs w:val="28"/>
          <w:lang w:val="vi-VN"/>
        </w:rPr>
        <w:t xml:space="preserve">b) Tổ chức thực hiện: </w:t>
      </w:r>
    </w:p>
    <w:tbl>
      <w:tblPr>
        <w:tblStyle w:val="TableGrid36"/>
        <w:tblW w:w="9356" w:type="dxa"/>
        <w:tblInd w:w="108" w:type="dxa"/>
        <w:tblLook w:val="04A0" w:firstRow="1" w:lastRow="0" w:firstColumn="1" w:lastColumn="0" w:noHBand="0" w:noVBand="1"/>
      </w:tblPr>
      <w:tblGrid>
        <w:gridCol w:w="4678"/>
        <w:gridCol w:w="4678"/>
      </w:tblGrid>
      <w:tr w:rsidR="0030009D" w:rsidRPr="0030009D" w:rsidTr="00D85606">
        <w:tc>
          <w:tcPr>
            <w:tcW w:w="4678" w:type="dxa"/>
          </w:tcPr>
          <w:p w:rsidR="0030009D" w:rsidRPr="0030009D" w:rsidRDefault="0030009D" w:rsidP="0030009D">
            <w:pPr>
              <w:tabs>
                <w:tab w:val="left" w:pos="495"/>
              </w:tabs>
              <w:jc w:val="center"/>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sz w:val="28"/>
                <w:szCs w:val="28"/>
              </w:rPr>
              <w:t>Hoạt động của GV và HS</w:t>
            </w:r>
          </w:p>
        </w:tc>
        <w:tc>
          <w:tcPr>
            <w:tcW w:w="4678" w:type="dxa"/>
          </w:tcPr>
          <w:p w:rsidR="0030009D" w:rsidRPr="0030009D" w:rsidRDefault="0030009D" w:rsidP="0030009D">
            <w:pPr>
              <w:jc w:val="center"/>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sz w:val="28"/>
                <w:szCs w:val="28"/>
              </w:rPr>
              <w:t>Dự kiến sản phẩm</w:t>
            </w:r>
          </w:p>
        </w:tc>
      </w:tr>
      <w:tr w:rsidR="0030009D" w:rsidRPr="0030009D" w:rsidTr="00D85606">
        <w:tc>
          <w:tcPr>
            <w:tcW w:w="4678" w:type="dxa"/>
          </w:tcPr>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xml:space="preserve">- GV </w:t>
            </w:r>
            <w:r w:rsidRPr="0030009D">
              <w:rPr>
                <w:rFonts w:ascii="Times New Roman" w:eastAsia="Calibri" w:hAnsi="Times New Roman" w:cs="Times New Roman"/>
                <w:color w:val="000000"/>
                <w:sz w:val="28"/>
                <w:szCs w:val="28"/>
                <w:lang w:val="en-GB"/>
              </w:rPr>
              <w:t xml:space="preserve">gọi một HS nhắc lại quy tắc trừ hai phân số cùng mẫu đã học ở tiểu học. </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hướng dẫn HS thực hiện các bước để trừ 2 phân số đã cho ở Hoạt động 3</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cho HS lần lượt làm từng bước ra phiếu bài học, sau đó GV thực hiện lên bảng cho cả lớp theo dõi</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xml:space="preserve">- GV gọi HS đọc quy tắc trừ 2 phân số </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hướng dẫn HS thực hiện Ví dụ 4, yêu cầu HS nhận xét mẫu số những phân số rồi vận dụng các quy tắc vừa học để tính toán</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yêu cầu HS thảo luận nhóm đôi và áp dụng làm bài Luyện tập 3</w:t>
            </w:r>
          </w:p>
          <w:p w:rsidR="0030009D" w:rsidRPr="0030009D" w:rsidRDefault="0030009D" w:rsidP="0030009D">
            <w:pPr>
              <w:jc w:val="both"/>
              <w:rPr>
                <w:rFonts w:ascii="Times New Roman" w:eastAsia="Calibri" w:hAnsi="Times New Roman" w:cs="Times New Roman"/>
                <w:b/>
                <w:i/>
                <w:color w:val="000000"/>
                <w:sz w:val="28"/>
                <w:szCs w:val="28"/>
                <w:lang w:val="vi-VN"/>
              </w:rPr>
            </w:pPr>
            <w:r w:rsidRPr="0030009D">
              <w:rPr>
                <w:rFonts w:ascii="Times New Roman" w:eastAsia="Calibri" w:hAnsi="Times New Roman" w:cs="Times New Roman"/>
                <w:color w:val="000000"/>
                <w:sz w:val="28"/>
                <w:szCs w:val="28"/>
                <w:lang w:val="vi-VN"/>
              </w:rPr>
              <w:lastRenderedPageBreak/>
              <w:t xml:space="preserve">- HS </w:t>
            </w:r>
            <w:r w:rsidRPr="0030009D">
              <w:rPr>
                <w:rFonts w:ascii="Times New Roman" w:eastAsia="Calibri" w:hAnsi="Times New Roman" w:cs="Times New Roman"/>
                <w:color w:val="000000"/>
                <w:sz w:val="28"/>
                <w:szCs w:val="28"/>
                <w:lang w:val="en-GB"/>
              </w:rPr>
              <w:t xml:space="preserve">thảo luận </w:t>
            </w:r>
            <w:r w:rsidRPr="0030009D">
              <w:rPr>
                <w:rFonts w:ascii="Times New Roman" w:eastAsia="Calibri" w:hAnsi="Times New Roman" w:cs="Times New Roman"/>
                <w:color w:val="000000"/>
                <w:sz w:val="28"/>
                <w:szCs w:val="28"/>
                <w:lang w:val="vi-VN"/>
              </w:rPr>
              <w:t>thực hiện nhiệm vụ của giáo viên.</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GV theo dõi, hỗ trợ, hướng dẫn</w:t>
            </w:r>
            <w:r w:rsidRPr="0030009D">
              <w:rPr>
                <w:rFonts w:ascii="Times New Roman" w:eastAsia="Calibri" w:hAnsi="Times New Roman" w:cs="Times New Roman"/>
                <w:color w:val="000000"/>
                <w:sz w:val="28"/>
                <w:szCs w:val="28"/>
                <w:lang w:val="en-GB"/>
              </w:rPr>
              <w:t xml:space="preserve"> HS </w:t>
            </w:r>
            <w:r w:rsidRPr="0030009D">
              <w:rPr>
                <w:rFonts w:ascii="Times New Roman" w:eastAsia="Calibri" w:hAnsi="Times New Roman" w:cs="Times New Roman"/>
                <w:color w:val="000000"/>
                <w:sz w:val="28"/>
                <w:szCs w:val="28"/>
                <w:lang w:val="vi-VN"/>
              </w:rPr>
              <w:t xml:space="preserve">làm </w:t>
            </w:r>
            <w:r w:rsidRPr="0030009D">
              <w:rPr>
                <w:rFonts w:ascii="Times New Roman" w:eastAsia="Calibri" w:hAnsi="Times New Roman" w:cs="Times New Roman"/>
                <w:color w:val="000000"/>
                <w:sz w:val="28"/>
                <w:szCs w:val="28"/>
                <w:lang w:val="en-GB"/>
              </w:rPr>
              <w:t>bài Luyện tập 3</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gọi 1 HS đứng tại chỗ đọc quy tắc trừ hai phân số</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xml:space="preserve">- GV gọi 1 HS lên bảng làm bài Luyện tập 3 </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xml:space="preserve">- </w:t>
            </w:r>
            <w:r w:rsidRPr="0030009D">
              <w:rPr>
                <w:rFonts w:ascii="Times New Roman" w:eastAsia="Calibri" w:hAnsi="Times New Roman" w:cs="Times New Roman"/>
                <w:color w:val="000000"/>
                <w:sz w:val="28"/>
                <w:szCs w:val="28"/>
                <w:lang w:val="vi-VN"/>
              </w:rPr>
              <w:t>GV gọi HS khác nhận xét, bổ sung</w:t>
            </w:r>
            <w:r w:rsidRPr="0030009D">
              <w:rPr>
                <w:rFonts w:ascii="Times New Roman" w:eastAsia="Calibri" w:hAnsi="Times New Roman" w:cs="Times New Roman"/>
                <w:color w:val="000000"/>
                <w:sz w:val="28"/>
                <w:szCs w:val="28"/>
                <w:lang w:val="en-GB"/>
              </w:rPr>
              <w:t>.</w:t>
            </w:r>
          </w:p>
          <w:p w:rsidR="0030009D" w:rsidRPr="0030009D" w:rsidRDefault="0030009D" w:rsidP="0030009D">
            <w:pPr>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bCs/>
                <w:color w:val="000000"/>
                <w:sz w:val="28"/>
                <w:szCs w:val="28"/>
                <w:lang w:val="vi-VN"/>
              </w:rPr>
              <w:t xml:space="preserve">- </w:t>
            </w:r>
            <w:r w:rsidRPr="0030009D">
              <w:rPr>
                <w:rFonts w:ascii="Times New Roman" w:eastAsia="Calibri" w:hAnsi="Times New Roman" w:cs="Times New Roman"/>
                <w:color w:val="000000"/>
                <w:sz w:val="28"/>
                <w:szCs w:val="28"/>
                <w:lang w:val="vi-VN"/>
              </w:rPr>
              <w:t>GV n/x thái độ làm việc, phương án trả lời của HS, ghi nhận và tuyên dương HS có câu trả lời tốt nhất. Động viên các HS còn lại tích cực, cố gắng hơn trong các hoạt động học tiếp theo.</w:t>
            </w:r>
          </w:p>
          <w:p w:rsidR="0030009D" w:rsidRPr="0030009D" w:rsidRDefault="0030009D" w:rsidP="0030009D">
            <w:pPr>
              <w:jc w:val="both"/>
              <w:rPr>
                <w:rFonts w:ascii="Times New Roman" w:eastAsia="Calibri" w:hAnsi="Times New Roman" w:cs="Times New Roman"/>
                <w:bCs/>
                <w:color w:val="000000"/>
                <w:sz w:val="28"/>
                <w:szCs w:val="28"/>
                <w:lang w:val="en-GB"/>
              </w:rPr>
            </w:pPr>
            <w:r w:rsidRPr="0030009D">
              <w:rPr>
                <w:rFonts w:ascii="Times New Roman" w:eastAsia="Calibri" w:hAnsi="Times New Roman" w:cs="Times New Roman"/>
                <w:bCs/>
                <w:color w:val="000000"/>
                <w:sz w:val="28"/>
                <w:szCs w:val="28"/>
                <w:lang w:val="vi-VN"/>
              </w:rPr>
              <w:t>- GV chốt kiến thức</w:t>
            </w:r>
            <w:r w:rsidRPr="0030009D">
              <w:rPr>
                <w:rFonts w:ascii="Times New Roman" w:eastAsia="Calibri" w:hAnsi="Times New Roman" w:cs="Times New Roman"/>
                <w:bCs/>
                <w:color w:val="000000"/>
                <w:sz w:val="28"/>
                <w:szCs w:val="28"/>
                <w:lang w:val="en-GB"/>
              </w:rPr>
              <w:t>: Muốn trừ hai phân số, ta viết chúng về hai phân số có cùng mẫu dương rồi trừ tử của số bị trừ cho tử của số trừ và giữ nguyên mẫu chung.</w:t>
            </w:r>
          </w:p>
          <w:p w:rsidR="0030009D" w:rsidRPr="0030009D" w:rsidRDefault="0030009D" w:rsidP="0030009D">
            <w:pPr>
              <w:tabs>
                <w:tab w:val="left" w:pos="567"/>
                <w:tab w:val="left" w:pos="1134"/>
              </w:tabs>
              <w:jc w:val="both"/>
              <w:rPr>
                <w:rFonts w:ascii="Times New Roman" w:eastAsia="Calibri" w:hAnsi="Times New Roman" w:cs="Times New Roman"/>
                <w:sz w:val="28"/>
                <w:szCs w:val="28"/>
                <w:lang w:val="en-GB"/>
              </w:rPr>
            </w:pPr>
            <w:r w:rsidRPr="0030009D">
              <w:rPr>
                <w:rFonts w:ascii="Times New Roman" w:eastAsia="Calibri" w:hAnsi="Times New Roman" w:cs="Times New Roman"/>
                <w:sz w:val="28"/>
                <w:szCs w:val="28"/>
                <w:lang w:val="vi-VN"/>
              </w:rPr>
              <w:t xml:space="preserve">- GV </w:t>
            </w:r>
            <w:r w:rsidRPr="0030009D">
              <w:rPr>
                <w:rFonts w:ascii="Times New Roman" w:eastAsia="Calibri" w:hAnsi="Times New Roman" w:cs="Times New Roman"/>
                <w:sz w:val="28"/>
                <w:szCs w:val="28"/>
                <w:lang w:val="en-GB"/>
              </w:rPr>
              <w:t>yêu cầu HS thảo luận trả lời câu hỏi đặt ra trong Hoạt động 4:</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gọi đại diện HS trả lời các câu hỏi trong Hoạt động 4</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Sau đó, GV nhấn mạnh và kết luận: Kết quả của phép tính hiệu</w:t>
            </w:r>
            <w:r w:rsidRPr="0030009D">
              <w:rPr>
                <w:rFonts w:ascii="Times New Roman" w:eastAsia="Calibri" w:hAnsi="Times New Roman" w:cs="Times New Roman"/>
                <w:color w:val="000000"/>
                <w:position w:val="-24"/>
                <w:sz w:val="28"/>
                <w:szCs w:val="28"/>
                <w:lang w:val="vi-VN"/>
              </w:rPr>
              <w:object w:dxaOrig="859" w:dyaOrig="620">
                <v:shape id="_x0000_i1062" type="#_x0000_t75" style="width:43.05pt;height:30.6pt" o:ole="">
                  <v:imagedata r:id="rId81" o:title=""/>
                </v:shape>
                <o:OLEObject Type="Embed" ProgID="Equation.DSMT4" ShapeID="_x0000_i1062" DrawAspect="Content" ObjectID="_1753647300" r:id="rId82"/>
              </w:object>
            </w:r>
            <w:r w:rsidRPr="0030009D">
              <w:rPr>
                <w:rFonts w:ascii="Times New Roman" w:eastAsia="Calibri" w:hAnsi="Times New Roman" w:cs="Times New Roman"/>
                <w:color w:val="000000"/>
                <w:sz w:val="28"/>
                <w:szCs w:val="28"/>
                <w:lang w:val="en-GB"/>
              </w:rPr>
              <w:t xml:space="preserve"> </w:t>
            </w:r>
            <w:r w:rsidRPr="0030009D">
              <w:rPr>
                <w:rFonts w:ascii="Times New Roman" w:eastAsia="Calibri" w:hAnsi="Times New Roman" w:cs="Times New Roman"/>
                <w:color w:val="000000"/>
                <w:sz w:val="28"/>
                <w:szCs w:val="28"/>
                <w:lang w:val="nl-NL"/>
              </w:rPr>
              <w:t xml:space="preserve"> bằng tổng của</w:t>
            </w:r>
            <w:r w:rsidRPr="0030009D">
              <w:rPr>
                <w:rFonts w:ascii="Times New Roman" w:eastAsia="Calibri" w:hAnsi="Times New Roman" w:cs="Times New Roman"/>
                <w:color w:val="000000"/>
                <w:position w:val="-24"/>
                <w:sz w:val="28"/>
                <w:szCs w:val="28"/>
                <w:lang w:val="vi-VN"/>
              </w:rPr>
              <w:object w:dxaOrig="360" w:dyaOrig="620">
                <v:shape id="_x0000_i1063" type="#_x0000_t75" style="width:19.05pt;height:30.6pt" o:ole="">
                  <v:imagedata r:id="rId83" o:title=""/>
                </v:shape>
                <o:OLEObject Type="Embed" ProgID="Equation.DSMT4" ShapeID="_x0000_i1063" DrawAspect="Content" ObjectID="_1753647301" r:id="rId84"/>
              </w:object>
            </w:r>
            <m:oMath>
              <m:r>
                <w:rPr>
                  <w:rFonts w:ascii="Cambria Math" w:eastAsia="Calibri" w:hAnsi="Cambria Math" w:cs="Times New Roman"/>
                  <w:color w:val="000000"/>
                  <w:sz w:val="28"/>
                  <w:szCs w:val="28"/>
                  <w:lang w:val="nl-NL"/>
                </w:rPr>
                <m:t xml:space="preserve"> </m:t>
              </m:r>
            </m:oMath>
            <w:r w:rsidRPr="0030009D">
              <w:rPr>
                <w:rFonts w:ascii="Times New Roman" w:eastAsia="Calibri" w:hAnsi="Times New Roman" w:cs="Times New Roman"/>
                <w:color w:val="000000"/>
                <w:sz w:val="28"/>
                <w:szCs w:val="28"/>
                <w:lang w:val="nl-NL"/>
              </w:rPr>
              <w:t xml:space="preserve">với số đối của </w:t>
            </w:r>
            <w:r w:rsidRPr="0030009D">
              <w:rPr>
                <w:rFonts w:ascii="Times New Roman" w:eastAsia="Calibri" w:hAnsi="Times New Roman" w:cs="Times New Roman"/>
                <w:color w:val="000000"/>
                <w:position w:val="-24"/>
                <w:sz w:val="28"/>
                <w:szCs w:val="28"/>
                <w:lang w:val="vi-VN"/>
              </w:rPr>
              <w:object w:dxaOrig="360" w:dyaOrig="620">
                <v:shape id="_x0000_i1064" type="#_x0000_t75" style="width:19.05pt;height:30.6pt" o:ole="">
                  <v:imagedata r:id="rId85" o:title=""/>
                </v:shape>
                <o:OLEObject Type="Embed" ProgID="Equation.DSMT4" ShapeID="_x0000_i1064" DrawAspect="Content" ObjectID="_1753647302" r:id="rId86"/>
              </w:objec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yêu cầu HS đọc khung kiến thức trọng tâm và ghi nhớ.</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sz w:val="28"/>
                <w:szCs w:val="28"/>
                <w:lang w:val="en-GB"/>
              </w:rPr>
              <w:t>GV gọi 1 HS đọc phần kiến thức trọng tâm và chỉ cho HS thấy áp dụng quy tắc này để trừ phân số, đặc biệt trong trường hợp số trừ là số âm khiến phép tính được thực hiện dễ dàng hơn</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hd HS thực hiện Ví dụ 5, vận dụng kiến thức vừa học để thực hiện.</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HS áp dụng làm bài Luyện tập 4</w:t>
            </w:r>
          </w:p>
          <w:p w:rsidR="0030009D" w:rsidRPr="0030009D" w:rsidRDefault="0030009D" w:rsidP="0030009D">
            <w:pPr>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en-GB"/>
              </w:rPr>
              <w:t xml:space="preserve">- </w:t>
            </w:r>
            <w:r w:rsidRPr="0030009D">
              <w:rPr>
                <w:rFonts w:ascii="Times New Roman" w:eastAsia="Calibri" w:hAnsi="Times New Roman" w:cs="Times New Roman"/>
                <w:color w:val="000000"/>
                <w:sz w:val="28"/>
                <w:szCs w:val="28"/>
                <w:lang w:val="vi-VN"/>
              </w:rPr>
              <w:t>HS tiếp nhận, thảo luận và trả lời câu hỏi.</w:t>
            </w:r>
          </w:p>
          <w:p w:rsidR="0030009D" w:rsidRPr="0030009D" w:rsidRDefault="0030009D" w:rsidP="0030009D">
            <w:pPr>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en-GB"/>
              </w:rPr>
              <w:t>-</w:t>
            </w:r>
            <w:r w:rsidRPr="0030009D">
              <w:rPr>
                <w:rFonts w:ascii="Times New Roman" w:eastAsia="Calibri" w:hAnsi="Times New Roman" w:cs="Times New Roman"/>
                <w:color w:val="000000"/>
                <w:sz w:val="28"/>
                <w:szCs w:val="28"/>
                <w:lang w:val="vi-VN"/>
              </w:rPr>
              <w:t xml:space="preserve"> GV quan sát, hướng dẫn HS khi cần.</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xml:space="preserve">- </w:t>
            </w:r>
            <w:r w:rsidRPr="0030009D">
              <w:rPr>
                <w:rFonts w:ascii="Times New Roman" w:eastAsia="Calibri" w:hAnsi="Times New Roman" w:cs="Times New Roman"/>
                <w:color w:val="000000"/>
                <w:sz w:val="28"/>
                <w:szCs w:val="28"/>
                <w:lang w:val="vi-VN"/>
              </w:rPr>
              <w:t>GV gọi</w:t>
            </w:r>
            <w:r w:rsidRPr="0030009D">
              <w:rPr>
                <w:rFonts w:ascii="Times New Roman" w:eastAsia="Calibri" w:hAnsi="Times New Roman" w:cs="Times New Roman"/>
                <w:color w:val="000000"/>
                <w:sz w:val="28"/>
                <w:szCs w:val="28"/>
                <w:lang w:val="en-GB"/>
              </w:rPr>
              <w:t xml:space="preserve"> 1</w:t>
            </w:r>
            <w:r w:rsidRPr="0030009D">
              <w:rPr>
                <w:rFonts w:ascii="Times New Roman" w:eastAsia="Calibri" w:hAnsi="Times New Roman" w:cs="Times New Roman"/>
                <w:color w:val="000000"/>
                <w:sz w:val="28"/>
                <w:szCs w:val="28"/>
                <w:lang w:val="vi-VN"/>
              </w:rPr>
              <w:t xml:space="preserve"> HS </w:t>
            </w:r>
            <w:r w:rsidRPr="0030009D">
              <w:rPr>
                <w:rFonts w:ascii="Times New Roman" w:eastAsia="Calibri" w:hAnsi="Times New Roman" w:cs="Times New Roman"/>
                <w:color w:val="000000"/>
                <w:sz w:val="28"/>
                <w:szCs w:val="28"/>
                <w:lang w:val="en-GB"/>
              </w:rPr>
              <w:t>lên bảng làm bài luyện tập 4</w:t>
            </w:r>
          </w:p>
          <w:p w:rsidR="0030009D" w:rsidRPr="0030009D" w:rsidRDefault="0030009D" w:rsidP="0030009D">
            <w:pPr>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en-GB"/>
              </w:rPr>
              <w:t xml:space="preserve">- HS </w:t>
            </w:r>
            <w:r w:rsidRPr="0030009D">
              <w:rPr>
                <w:rFonts w:ascii="Times New Roman" w:eastAsia="Calibri" w:hAnsi="Times New Roman" w:cs="Times New Roman"/>
                <w:color w:val="000000"/>
                <w:sz w:val="28"/>
                <w:szCs w:val="28"/>
                <w:lang w:val="vi-VN"/>
              </w:rPr>
              <w:t>khác nhận xét, bổ sung</w:t>
            </w:r>
          </w:p>
          <w:p w:rsidR="0030009D" w:rsidRPr="0030009D" w:rsidRDefault="0030009D" w:rsidP="0030009D">
            <w:pPr>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vi-VN"/>
              </w:rPr>
              <w:t>- GV nhận xét thái độ làm việc, phương án trả lời của HS, ghi n</w:t>
            </w:r>
            <w:r w:rsidRPr="0030009D">
              <w:rPr>
                <w:rFonts w:ascii="Times New Roman" w:eastAsia="Calibri" w:hAnsi="Times New Roman" w:cs="Times New Roman"/>
                <w:color w:val="000000"/>
                <w:sz w:val="28"/>
                <w:szCs w:val="28"/>
              </w:rPr>
              <w:t>h</w:t>
            </w:r>
            <w:r w:rsidRPr="0030009D">
              <w:rPr>
                <w:rFonts w:ascii="Times New Roman" w:eastAsia="Calibri" w:hAnsi="Times New Roman" w:cs="Times New Roman"/>
                <w:color w:val="000000"/>
                <w:sz w:val="28"/>
                <w:szCs w:val="28"/>
                <w:lang w:val="vi-VN"/>
              </w:rPr>
              <w:t xml:space="preserve">ận và tuyên </w:t>
            </w:r>
            <w:r w:rsidRPr="0030009D">
              <w:rPr>
                <w:rFonts w:ascii="Times New Roman" w:eastAsia="Calibri" w:hAnsi="Times New Roman" w:cs="Times New Roman"/>
                <w:color w:val="000000"/>
                <w:sz w:val="28"/>
                <w:szCs w:val="28"/>
                <w:lang w:val="vi-VN"/>
              </w:rPr>
              <w:lastRenderedPageBreak/>
              <w:t>dương HS có câu trả lời tốt nhất. Động viên các HS còn lại tích cực, cố gắng hơn trong các hoạt động học tiếp theo.</w:t>
            </w:r>
          </w:p>
          <w:p w:rsidR="0030009D" w:rsidRPr="0030009D" w:rsidRDefault="0030009D" w:rsidP="0030009D">
            <w:pPr>
              <w:jc w:val="both"/>
              <w:rPr>
                <w:rFonts w:ascii="Times New Roman" w:eastAsia="Calibri" w:hAnsi="Times New Roman" w:cs="Times New Roman"/>
                <w:bCs/>
                <w:color w:val="000000"/>
                <w:sz w:val="28"/>
                <w:szCs w:val="28"/>
                <w:lang w:val="en-GB"/>
              </w:rPr>
            </w:pP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sz w:val="28"/>
                <w:szCs w:val="28"/>
                <w:lang w:val="en-GB"/>
              </w:rPr>
              <w:t>GV chốt kiến thức</w:t>
            </w:r>
          </w:p>
        </w:tc>
        <w:tc>
          <w:tcPr>
            <w:tcW w:w="4678" w:type="dxa"/>
          </w:tcPr>
          <w:p w:rsidR="0030009D" w:rsidRPr="0030009D" w:rsidRDefault="0030009D" w:rsidP="0030009D">
            <w:pPr>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lang w:val="en-GB"/>
              </w:rPr>
              <w:lastRenderedPageBreak/>
              <w:t xml:space="preserve">2. Quy tắc trừ hai phân số </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*Quy tắc trừ hai phân số cùng mẫu: Muốn trừ hai phân số có cùng mẫu, ta trừ tử của số bị trừ cho tử của số trừ và giữ nguyên mẫu:</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position w:val="-24"/>
                <w:sz w:val="28"/>
                <w:szCs w:val="28"/>
                <w:lang w:val="vi-VN"/>
              </w:rPr>
              <w:object w:dxaOrig="1440" w:dyaOrig="620">
                <v:shape id="_x0000_i1065" type="#_x0000_t75" style="width:1in;height:30.6pt" o:ole="">
                  <v:imagedata r:id="rId87" o:title=""/>
                </v:shape>
                <o:OLEObject Type="Embed" ProgID="Equation.DSMT4" ShapeID="_x0000_i1065" DrawAspect="Content" ObjectID="_1753647303" r:id="rId88"/>
              </w:object>
            </w:r>
          </w:p>
          <w:p w:rsidR="0030009D" w:rsidRPr="0030009D" w:rsidRDefault="0030009D" w:rsidP="0030009D">
            <w:pPr>
              <w:tabs>
                <w:tab w:val="center" w:pos="2230"/>
                <w:tab w:val="right" w:pos="4460"/>
              </w:tabs>
              <w:jc w:val="both"/>
              <w:rPr>
                <w:rFonts w:ascii="Times New Roman" w:eastAsia="Calibri" w:hAnsi="Times New Roman" w:cs="Times New Roman"/>
                <w:color w:val="000000"/>
                <w:sz w:val="28"/>
                <w:szCs w:val="28"/>
                <w:lang w:val="en-GB"/>
              </w:rPr>
            </w:pPr>
            <w:r w:rsidRPr="0030009D">
              <w:rPr>
                <w:rFonts w:ascii="Times New Roman" w:eastAsia="Times New Roman" w:hAnsi="Times New Roman" w:cs="Times New Roman"/>
                <w:color w:val="000000"/>
                <w:sz w:val="28"/>
                <w:szCs w:val="28"/>
              </w:rPr>
              <w:t>Ví dụ :</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position w:val="-24"/>
                <w:sz w:val="28"/>
                <w:szCs w:val="28"/>
                <w:lang w:val="vi-VN"/>
              </w:rPr>
              <w:object w:dxaOrig="2060" w:dyaOrig="620">
                <v:shape id="_x0000_i1066" type="#_x0000_t75" style="width:102.6pt;height:30.6pt" o:ole="">
                  <v:imagedata r:id="rId89" o:title=""/>
                </v:shape>
                <o:OLEObject Type="Embed" ProgID="Equation.DSMT4" ShapeID="_x0000_i1066" DrawAspect="Content" ObjectID="_1753647304" r:id="rId90"/>
              </w:object>
            </w:r>
          </w:p>
          <w:p w:rsidR="0030009D" w:rsidRPr="0030009D" w:rsidRDefault="0030009D" w:rsidP="0030009D">
            <w:pPr>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*Quy tắc t</w:t>
            </w:r>
            <w:r w:rsidRPr="0030009D">
              <w:rPr>
                <w:rFonts w:ascii="Times New Roman" w:eastAsia="Calibri" w:hAnsi="Times New Roman" w:cs="Times New Roman"/>
                <w:color w:val="000000"/>
                <w:sz w:val="28"/>
                <w:szCs w:val="28"/>
                <w:lang w:val="en-GB"/>
              </w:rPr>
              <w:t>rừ hai phân số khác mẫu</w:t>
            </w:r>
          </w:p>
          <w:p w:rsidR="0030009D" w:rsidRPr="0030009D" w:rsidRDefault="0030009D" w:rsidP="0030009D">
            <w:pPr>
              <w:tabs>
                <w:tab w:val="center" w:pos="2230"/>
                <w:tab w:val="right" w:pos="4460"/>
              </w:tabs>
              <w:jc w:val="both"/>
              <w:rPr>
                <w:rFonts w:ascii="Times New Roman" w:eastAsia="Calibri" w:hAnsi="Times New Roman" w:cs="Times New Roman"/>
                <w:color w:val="000000"/>
                <w:sz w:val="28"/>
                <w:szCs w:val="28"/>
              </w:rPr>
            </w:pPr>
            <w:r w:rsidRPr="0030009D">
              <w:rPr>
                <w:rFonts w:ascii="Times New Roman" w:eastAsia="Calibri" w:hAnsi="Times New Roman" w:cs="Times New Roman"/>
                <w:color w:val="000000"/>
                <w:sz w:val="28"/>
                <w:szCs w:val="28"/>
                <w:u w:val="single"/>
              </w:rPr>
              <w:t>Hoạt động 3</w:t>
            </w:r>
            <w:r w:rsidRPr="0030009D">
              <w:rPr>
                <w:rFonts w:ascii="Times New Roman" w:eastAsia="Calibri" w:hAnsi="Times New Roman" w:cs="Times New Roman"/>
                <w:color w:val="000000"/>
                <w:sz w:val="28"/>
                <w:szCs w:val="28"/>
              </w:rPr>
              <w:t xml:space="preserve">: Tính: </w:t>
            </w:r>
            <w:r w:rsidRPr="0030009D">
              <w:rPr>
                <w:rFonts w:ascii="Times New Roman" w:eastAsia="Calibri" w:hAnsi="Times New Roman" w:cs="Times New Roman"/>
                <w:color w:val="000000"/>
                <w:position w:val="-24"/>
                <w:sz w:val="28"/>
                <w:szCs w:val="28"/>
                <w:lang w:val="vi-VN"/>
              </w:rPr>
              <w:object w:dxaOrig="859" w:dyaOrig="620">
                <v:shape id="_x0000_i1067" type="#_x0000_t75" style="width:43.05pt;height:30.6pt" o:ole="">
                  <v:imagedata r:id="rId91" o:title=""/>
                </v:shape>
                <o:OLEObject Type="Embed" ProgID="Equation.DSMT4" ShapeID="_x0000_i1067" DrawAspect="Content" ObjectID="_1753647305" r:id="rId92"/>
              </w:object>
            </w:r>
            <w:r w:rsidRPr="0030009D">
              <w:rPr>
                <w:rFonts w:ascii="Times New Roman" w:eastAsia="Calibri" w:hAnsi="Times New Roman" w:cs="Times New Roman"/>
                <w:color w:val="000000"/>
                <w:sz w:val="28"/>
                <w:szCs w:val="28"/>
                <w:lang w:val="en-GB"/>
              </w:rPr>
              <w:tab/>
            </w:r>
          </w:p>
          <w:p w:rsidR="0030009D" w:rsidRPr="0030009D" w:rsidRDefault="0030009D" w:rsidP="0030009D">
            <w:pPr>
              <w:tabs>
                <w:tab w:val="center" w:pos="2230"/>
                <w:tab w:val="right" w:pos="4460"/>
              </w:tabs>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 Bước 1: Quy đồng mẫu hai phân số</w:t>
            </w:r>
          </w:p>
          <w:p w:rsidR="0030009D" w:rsidRPr="0030009D" w:rsidRDefault="0030009D" w:rsidP="0030009D">
            <w:pPr>
              <w:tabs>
                <w:tab w:val="center" w:pos="2230"/>
                <w:tab w:val="right" w:pos="4460"/>
              </w:tabs>
              <w:jc w:val="both"/>
              <w:rPr>
                <w:rFonts w:ascii="Times New Roman" w:eastAsia="Times New Roman" w:hAnsi="Times New Roman" w:cs="Times New Roman"/>
                <w:color w:val="000000"/>
                <w:sz w:val="28"/>
                <w:szCs w:val="28"/>
              </w:rPr>
            </w:pPr>
            <w:r w:rsidRPr="0030009D">
              <w:rPr>
                <w:rFonts w:ascii="Times New Roman" w:eastAsia="Calibri" w:hAnsi="Times New Roman" w:cs="Times New Roman"/>
                <w:color w:val="000000"/>
                <w:position w:val="-24"/>
                <w:sz w:val="28"/>
                <w:szCs w:val="28"/>
                <w:lang w:val="vi-VN"/>
              </w:rPr>
              <w:object w:dxaOrig="999" w:dyaOrig="620">
                <v:shape id="_x0000_i1068" type="#_x0000_t75" style="width:49.65pt;height:30.6pt" o:ole="">
                  <v:imagedata r:id="rId93" o:title=""/>
                </v:shape>
                <o:OLEObject Type="Embed" ProgID="Equation.DSMT4" ShapeID="_x0000_i1068" DrawAspect="Content" ObjectID="_1753647306" r:id="rId94"/>
              </w:object>
            </w:r>
            <w:r w:rsidRPr="0030009D">
              <w:rPr>
                <w:rFonts w:ascii="Times New Roman" w:eastAsia="Calibri" w:hAnsi="Times New Roman" w:cs="Times New Roman"/>
                <w:color w:val="000000"/>
                <w:sz w:val="28"/>
                <w:szCs w:val="28"/>
              </w:rPr>
              <w:t xml:space="preserve">; </w:t>
            </w:r>
            <w:r w:rsidRPr="0030009D">
              <w:rPr>
                <w:rFonts w:ascii="Times New Roman" w:eastAsia="Calibri" w:hAnsi="Times New Roman" w:cs="Times New Roman"/>
                <w:color w:val="000000"/>
                <w:position w:val="-24"/>
                <w:sz w:val="28"/>
                <w:szCs w:val="28"/>
                <w:lang w:val="vi-VN"/>
              </w:rPr>
              <w:object w:dxaOrig="900" w:dyaOrig="620">
                <v:shape id="_x0000_i1069" type="#_x0000_t75" style="width:45.5pt;height:30.6pt" o:ole="">
                  <v:imagedata r:id="rId95" o:title=""/>
                </v:shape>
                <o:OLEObject Type="Embed" ProgID="Equation.DSMT4" ShapeID="_x0000_i1069" DrawAspect="Content" ObjectID="_1753647307" r:id="rId96"/>
              </w:object>
            </w:r>
            <w:r w:rsidRPr="0030009D">
              <w:rPr>
                <w:rFonts w:ascii="Times New Roman" w:eastAsia="Times New Roman" w:hAnsi="Times New Roman" w:cs="Times New Roman"/>
                <w:color w:val="000000"/>
                <w:sz w:val="28"/>
                <w:szCs w:val="28"/>
              </w:rPr>
              <w:t xml:space="preserve"> BCNN(9; 6) = 18</w:t>
            </w:r>
          </w:p>
          <w:p w:rsidR="0030009D" w:rsidRPr="0030009D" w:rsidRDefault="0030009D" w:rsidP="0030009D">
            <w:pPr>
              <w:tabs>
                <w:tab w:val="center" w:pos="2230"/>
                <w:tab w:val="right" w:pos="4460"/>
              </w:tabs>
              <w:spacing w:line="276"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18: 9 = 2;  18: 6 = 2</w:t>
            </w:r>
          </w:p>
          <w:p w:rsidR="0030009D" w:rsidRPr="0030009D" w:rsidRDefault="0030009D" w:rsidP="0030009D">
            <w:pPr>
              <w:tabs>
                <w:tab w:val="center" w:pos="2230"/>
                <w:tab w:val="right" w:pos="4460"/>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position w:val="-24"/>
                <w:sz w:val="28"/>
                <w:szCs w:val="28"/>
                <w:lang w:val="vi-VN"/>
              </w:rPr>
              <w:object w:dxaOrig="2000" w:dyaOrig="620">
                <v:shape id="_x0000_i1070" type="#_x0000_t75" style="width:100.15pt;height:30.6pt" o:ole="">
                  <v:imagedata r:id="rId97" o:title=""/>
                </v:shape>
                <o:OLEObject Type="Embed" ProgID="Equation.DSMT4" ShapeID="_x0000_i1070" DrawAspect="Content" ObjectID="_1753647308" r:id="rId98"/>
              </w:object>
            </w:r>
            <w:r w:rsidRPr="0030009D">
              <w:rPr>
                <w:rFonts w:ascii="Times New Roman" w:eastAsia="Calibri" w:hAnsi="Times New Roman" w:cs="Times New Roman"/>
                <w:color w:val="000000"/>
                <w:sz w:val="28"/>
                <w:szCs w:val="28"/>
              </w:rPr>
              <w:t xml:space="preserve">; </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position w:val="-24"/>
                <w:sz w:val="28"/>
                <w:szCs w:val="28"/>
                <w:lang w:val="vi-VN"/>
              </w:rPr>
              <w:object w:dxaOrig="1700" w:dyaOrig="620">
                <v:shape id="_x0000_i1071" type="#_x0000_t75" style="width:84.4pt;height:30.6pt" o:ole="">
                  <v:imagedata r:id="rId99" o:title=""/>
                </v:shape>
                <o:OLEObject Type="Embed" ProgID="Equation.DSMT4" ShapeID="_x0000_i1071" DrawAspect="Content" ObjectID="_1753647309" r:id="rId100"/>
              </w:object>
            </w:r>
          </w:p>
          <w:p w:rsidR="0030009D" w:rsidRPr="0030009D" w:rsidRDefault="0030009D" w:rsidP="0030009D">
            <w:pPr>
              <w:autoSpaceDE w:val="0"/>
              <w:autoSpaceDN w:val="0"/>
              <w:adjustRightInd w:val="0"/>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 Bước 2: Trừ tử của số bị trừ cho tử của số trừ và giữ nguyên mẫu chung:</w: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vi-VN"/>
              </w:rPr>
            </w:pPr>
            <w:r w:rsidRPr="0030009D">
              <w:rPr>
                <w:rFonts w:ascii="Times New Roman" w:eastAsia="Times New Roman" w:hAnsi="Times New Roman" w:cs="Times New Roman"/>
                <w:color w:val="000000"/>
                <w:sz w:val="28"/>
                <w:szCs w:val="28"/>
              </w:rPr>
              <w:t>Ta có:</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position w:val="-24"/>
                <w:sz w:val="28"/>
                <w:szCs w:val="28"/>
                <w:lang w:val="vi-VN"/>
              </w:rPr>
              <w:object w:dxaOrig="2980" w:dyaOrig="620">
                <v:shape id="_x0000_i1072" type="#_x0000_t75" style="width:149.8pt;height:30.6pt" o:ole="">
                  <v:imagedata r:id="rId101" o:title=""/>
                </v:shape>
                <o:OLEObject Type="Embed" ProgID="Equation.DSMT4" ShapeID="_x0000_i1072" DrawAspect="Content" ObjectID="_1753647310" r:id="rId102"/>
              </w:object>
            </w:r>
          </w:p>
          <w:p w:rsidR="0030009D" w:rsidRPr="0030009D" w:rsidRDefault="0030009D" w:rsidP="0030009D">
            <w:pPr>
              <w:autoSpaceDE w:val="0"/>
              <w:autoSpaceDN w:val="0"/>
              <w:adjustRightInd w:val="0"/>
              <w:jc w:val="both"/>
              <w:rPr>
                <w:rFonts w:ascii="Times New Roman" w:eastAsia="Times New Roman" w:hAnsi="Times New Roman" w:cs="Times New Roman"/>
                <w:color w:val="000000"/>
                <w:sz w:val="28"/>
                <w:szCs w:val="28"/>
              </w:rPr>
            </w:pPr>
            <w:r w:rsidRPr="0030009D">
              <w:rPr>
                <w:rFonts w:ascii="Times New Roman" w:eastAsia="Calibri" w:hAnsi="Times New Roman" w:cs="Times New Roman"/>
                <w:color w:val="000000"/>
                <w:sz w:val="28"/>
                <w:szCs w:val="28"/>
              </w:rPr>
              <w:t xml:space="preserve">Vậy:  </w:t>
            </w:r>
            <w:r w:rsidRPr="0030009D">
              <w:rPr>
                <w:rFonts w:ascii="Times New Roman" w:eastAsia="Calibri" w:hAnsi="Times New Roman" w:cs="Times New Roman"/>
                <w:color w:val="000000"/>
                <w:position w:val="-24"/>
                <w:sz w:val="28"/>
                <w:szCs w:val="28"/>
                <w:lang w:val="vi-VN"/>
              </w:rPr>
              <w:object w:dxaOrig="1380" w:dyaOrig="620">
                <v:shape id="_x0000_i1073" type="#_x0000_t75" style="width:68.7pt;height:30.6pt" o:ole="">
                  <v:imagedata r:id="rId103" o:title=""/>
                </v:shape>
                <o:OLEObject Type="Embed" ProgID="Equation.DSMT4" ShapeID="_x0000_i1073" DrawAspect="Content" ObjectID="_1753647311" r:id="rId104"/>
              </w:object>
            </w:r>
          </w:p>
          <w:p w:rsidR="0030009D" w:rsidRPr="0030009D" w:rsidRDefault="0030009D" w:rsidP="0030009D">
            <w:pPr>
              <w:autoSpaceDE w:val="0"/>
              <w:autoSpaceDN w:val="0"/>
              <w:adjustRightInd w:val="0"/>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u w:val="single"/>
              </w:rPr>
              <w:t>*Nhận xét</w:t>
            </w:r>
            <w:r w:rsidRPr="0030009D">
              <w:rPr>
                <w:rFonts w:ascii="Times New Roman" w:eastAsia="Times New Roman" w:hAnsi="Times New Roman" w:cs="Times New Roman"/>
                <w:color w:val="000000"/>
                <w:sz w:val="28"/>
                <w:szCs w:val="28"/>
              </w:rPr>
              <w:t xml:space="preserve">: </w:t>
            </w:r>
          </w:p>
          <w:p w:rsidR="0030009D" w:rsidRPr="0030009D" w:rsidRDefault="0030009D" w:rsidP="0030009D">
            <w:pPr>
              <w:autoSpaceDE w:val="0"/>
              <w:autoSpaceDN w:val="0"/>
              <w:adjustRightInd w:val="0"/>
              <w:jc w:val="both"/>
              <w:rPr>
                <w:rFonts w:ascii="Times New Roman" w:eastAsia="Times New Roman" w:hAnsi="Times New Roman" w:cs="Times New Roman"/>
                <w:color w:val="000000"/>
                <w:sz w:val="28"/>
                <w:szCs w:val="28"/>
              </w:rPr>
            </w:pPr>
            <w:r w:rsidRPr="0030009D">
              <w:rPr>
                <w:rFonts w:ascii="Times New Roman" w:eastAsia="Calibri" w:hAnsi="Times New Roman" w:cs="Times New Roman"/>
                <w:bCs/>
                <w:color w:val="000000"/>
                <w:sz w:val="28"/>
                <w:szCs w:val="28"/>
                <w:lang w:val="en-GB"/>
              </w:rPr>
              <w:t>Muốn trừ hai phân số không cùng mẫu, ta quy đồng những phân số đó rồi trừ tử của số bị trừ cho tử của số trừ và giữ nguyên mẫu chung.</w:t>
            </w:r>
          </w:p>
          <w:p w:rsidR="0030009D" w:rsidRPr="0030009D" w:rsidRDefault="0030009D" w:rsidP="0030009D">
            <w:pPr>
              <w:autoSpaceDE w:val="0"/>
              <w:autoSpaceDN w:val="0"/>
              <w:adjustRightInd w:val="0"/>
              <w:jc w:val="both"/>
              <w:rPr>
                <w:rFonts w:ascii="Times New Roman" w:eastAsia="Times New Roman" w:hAnsi="Times New Roman" w:cs="Times New Roman"/>
                <w:b/>
                <w:color w:val="000000"/>
                <w:sz w:val="28"/>
                <w:szCs w:val="28"/>
              </w:rPr>
            </w:pPr>
            <w:r w:rsidRPr="0030009D">
              <w:rPr>
                <w:rFonts w:ascii="Times New Roman" w:eastAsia="Times New Roman" w:hAnsi="Times New Roman" w:cs="Times New Roman"/>
                <w:b/>
                <w:color w:val="000000"/>
                <w:sz w:val="28"/>
                <w:szCs w:val="28"/>
              </w:rPr>
              <w:t>*Ví dụ 4 (SGK – Tr 37)</w:t>
            </w:r>
          </w:p>
          <w:p w:rsidR="0030009D" w:rsidRPr="0030009D" w:rsidRDefault="0030009D" w:rsidP="0030009D">
            <w:pPr>
              <w:autoSpaceDE w:val="0"/>
              <w:autoSpaceDN w:val="0"/>
              <w:adjustRightInd w:val="0"/>
              <w:jc w:val="both"/>
              <w:rPr>
                <w:rFonts w:ascii="Times New Roman" w:eastAsia="Times New Roman" w:hAnsi="Times New Roman" w:cs="Times New Roman"/>
                <w:color w:val="000000"/>
                <w:sz w:val="28"/>
                <w:szCs w:val="28"/>
                <w:u w:val="single"/>
              </w:rPr>
            </w:pPr>
            <w:r w:rsidRPr="0030009D">
              <w:rPr>
                <w:rFonts w:ascii="Times New Roman" w:eastAsia="Times New Roman" w:hAnsi="Times New Roman" w:cs="Times New Roman"/>
                <w:color w:val="000000"/>
                <w:sz w:val="28"/>
                <w:szCs w:val="28"/>
                <w:u w:val="single"/>
              </w:rPr>
              <w:t>Luyện tập 3</w: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position w:val="-24"/>
                <w:sz w:val="28"/>
                <w:szCs w:val="28"/>
                <w:lang w:val="vi-VN"/>
              </w:rPr>
              <w:object w:dxaOrig="3960" w:dyaOrig="620">
                <v:shape id="_x0000_i1074" type="#_x0000_t75" style="width:200.3pt;height:30.6pt" o:ole="">
                  <v:imagedata r:id="rId105" o:title=""/>
                </v:shape>
                <o:OLEObject Type="Embed" ProgID="Equation.DSMT4" ShapeID="_x0000_i1074" DrawAspect="Content" ObjectID="_1753647312" r:id="rId106"/>
              </w:objec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rPr>
              <w:t xml:space="preserve">Vậy: </w:t>
            </w:r>
            <w:r w:rsidRPr="0030009D">
              <w:rPr>
                <w:rFonts w:ascii="Times New Roman" w:eastAsia="Calibri" w:hAnsi="Times New Roman" w:cs="Times New Roman"/>
                <w:color w:val="000000"/>
                <w:position w:val="-24"/>
                <w:sz w:val="28"/>
                <w:szCs w:val="28"/>
                <w:lang w:val="vi-VN"/>
              </w:rPr>
              <w:object w:dxaOrig="1460" w:dyaOrig="620">
                <v:shape id="_x0000_i1075" type="#_x0000_t75" style="width:72.85pt;height:30.6pt" o:ole="">
                  <v:imagedata r:id="rId107" o:title=""/>
                </v:shape>
                <o:OLEObject Type="Embed" ProgID="Equation.DSMT4" ShapeID="_x0000_i1075" DrawAspect="Content" ObjectID="_1753647313" r:id="rId108"/>
              </w:object>
            </w:r>
          </w:p>
          <w:p w:rsidR="0030009D" w:rsidRPr="0030009D" w:rsidRDefault="0030009D" w:rsidP="0030009D">
            <w:pPr>
              <w:autoSpaceDE w:val="0"/>
              <w:autoSpaceDN w:val="0"/>
              <w:adjustRightInd w:val="0"/>
              <w:jc w:val="both"/>
              <w:rPr>
                <w:rFonts w:ascii="Times New Roman" w:eastAsia="Calibri" w:hAnsi="Times New Roman" w:cs="Times New Roman"/>
                <w:sz w:val="28"/>
                <w:szCs w:val="28"/>
                <w:u w:val="single"/>
              </w:rPr>
            </w:pPr>
            <w:r w:rsidRPr="0030009D">
              <w:rPr>
                <w:rFonts w:ascii="Times New Roman" w:eastAsia="Calibri" w:hAnsi="Times New Roman" w:cs="Times New Roman"/>
                <w:sz w:val="28"/>
                <w:szCs w:val="28"/>
                <w:u w:val="single"/>
              </w:rPr>
              <w:t>Hoạt động 4:</w:t>
            </w:r>
          </w:p>
          <w:p w:rsidR="0030009D" w:rsidRPr="0030009D" w:rsidRDefault="0030009D" w:rsidP="0030009D">
            <w:pPr>
              <w:autoSpaceDE w:val="0"/>
              <w:autoSpaceDN w:val="0"/>
              <w:adjustRightInd w:val="0"/>
              <w:jc w:val="both"/>
              <w:rPr>
                <w:rFonts w:ascii="Times New Roman" w:eastAsia="Calibri" w:hAnsi="Times New Roman" w:cs="Times New Roman"/>
                <w:sz w:val="28"/>
                <w:szCs w:val="28"/>
              </w:rPr>
            </w:pPr>
            <w:r w:rsidRPr="0030009D">
              <w:rPr>
                <w:rFonts w:ascii="Times New Roman" w:eastAsia="Calibri" w:hAnsi="Times New Roman" w:cs="Times New Roman"/>
                <w:sz w:val="28"/>
                <w:szCs w:val="28"/>
              </w:rPr>
              <w:t xml:space="preserve">a)Vì </w:t>
            </w:r>
            <w:r w:rsidRPr="0030009D">
              <w:rPr>
                <w:rFonts w:ascii="Times New Roman" w:eastAsia="Calibri" w:hAnsi="Times New Roman" w:cs="Times New Roman"/>
                <w:color w:val="000000"/>
                <w:position w:val="-24"/>
                <w:sz w:val="28"/>
                <w:szCs w:val="28"/>
                <w:lang w:val="vi-VN"/>
              </w:rPr>
              <w:object w:dxaOrig="2760" w:dyaOrig="620">
                <v:shape id="_x0000_i1076" type="#_x0000_t75" style="width:137.4pt;height:30.6pt" o:ole="">
                  <v:imagedata r:id="rId109" o:title=""/>
                </v:shape>
                <o:OLEObject Type="Embed" ProgID="Equation.DSMT4" ShapeID="_x0000_i1076" DrawAspect="Content" ObjectID="_1753647314" r:id="rId110"/>
              </w:object>
            </w:r>
            <w:r w:rsidRPr="0030009D">
              <w:rPr>
                <w:rFonts w:ascii="Times New Roman" w:eastAsia="Calibri" w:hAnsi="Times New Roman" w:cs="Times New Roman"/>
                <w:sz w:val="28"/>
                <w:szCs w:val="28"/>
              </w:rPr>
              <w:t xml:space="preserve"> nên phân số </w:t>
            </w:r>
            <w:r w:rsidRPr="0030009D">
              <w:rPr>
                <w:rFonts w:ascii="Times New Roman" w:eastAsia="Calibri" w:hAnsi="Times New Roman" w:cs="Times New Roman"/>
                <w:color w:val="000000"/>
                <w:position w:val="-24"/>
                <w:sz w:val="28"/>
                <w:szCs w:val="28"/>
                <w:lang w:val="vi-VN"/>
              </w:rPr>
              <w:object w:dxaOrig="240" w:dyaOrig="620">
                <v:shape id="_x0000_i1077" type="#_x0000_t75" style="width:11.6pt;height:30.6pt" o:ole="">
                  <v:imagedata r:id="rId111" o:title=""/>
                </v:shape>
                <o:OLEObject Type="Embed" ProgID="Equation.DSMT4" ShapeID="_x0000_i1077" DrawAspect="Content" ObjectID="_1753647315" r:id="rId112"/>
              </w:object>
            </w:r>
            <w:r w:rsidRPr="0030009D">
              <w:rPr>
                <w:rFonts w:ascii="Times New Roman" w:eastAsia="Calibri" w:hAnsi="Times New Roman" w:cs="Times New Roman"/>
                <w:color w:val="000000"/>
                <w:sz w:val="28"/>
                <w:szCs w:val="28"/>
              </w:rPr>
              <w:t xml:space="preserve"> </w:t>
            </w:r>
            <w:r w:rsidRPr="0030009D">
              <w:rPr>
                <w:rFonts w:ascii="Times New Roman" w:eastAsia="Calibri" w:hAnsi="Times New Roman" w:cs="Times New Roman"/>
                <w:sz w:val="28"/>
                <w:szCs w:val="28"/>
              </w:rPr>
              <w:t>là số đối của phân số</w:t>
            </w:r>
            <w:r w:rsidRPr="0030009D">
              <w:rPr>
                <w:rFonts w:ascii="Times New Roman" w:eastAsia="Calibri" w:hAnsi="Times New Roman" w:cs="Times New Roman"/>
                <w:color w:val="000000"/>
                <w:position w:val="-24"/>
                <w:sz w:val="28"/>
                <w:szCs w:val="28"/>
                <w:lang w:val="vi-VN"/>
              </w:rPr>
              <w:object w:dxaOrig="360" w:dyaOrig="620">
                <v:shape id="_x0000_i1078" type="#_x0000_t75" style="width:19.05pt;height:30.6pt" o:ole="">
                  <v:imagedata r:id="rId113" o:title=""/>
                </v:shape>
                <o:OLEObject Type="Embed" ProgID="Equation.DSMT4" ShapeID="_x0000_i1078" DrawAspect="Content" ObjectID="_1753647316" r:id="rId114"/>
              </w:object>
            </w:r>
            <w:r w:rsidRPr="0030009D">
              <w:rPr>
                <w:rFonts w:ascii="Times New Roman" w:eastAsia="Calibri" w:hAnsi="Times New Roman" w:cs="Times New Roman"/>
                <w:color w:val="000000"/>
                <w:sz w:val="28"/>
                <w:szCs w:val="28"/>
              </w:rPr>
              <w:t>.</w:t>
            </w:r>
            <w:r w:rsidRPr="0030009D">
              <w:rPr>
                <w:rFonts w:ascii="Times New Roman" w:eastAsia="Calibri" w:hAnsi="Times New Roman" w:cs="Times New Roman"/>
                <w:sz w:val="28"/>
                <w:szCs w:val="28"/>
              </w:rPr>
              <w:t xml:space="preserve"> </w:t>
            </w:r>
          </w:p>
          <w:p w:rsidR="0030009D" w:rsidRPr="0030009D" w:rsidRDefault="0030009D" w:rsidP="0030009D">
            <w:pPr>
              <w:autoSpaceDE w:val="0"/>
              <w:autoSpaceDN w:val="0"/>
              <w:adjustRightInd w:val="0"/>
              <w:jc w:val="both"/>
              <w:rPr>
                <w:rFonts w:ascii="Times New Roman" w:eastAsia="Calibri" w:hAnsi="Times New Roman" w:cs="Times New Roman"/>
                <w:sz w:val="28"/>
                <w:szCs w:val="28"/>
              </w:rPr>
            </w:pPr>
            <w:r w:rsidRPr="0030009D">
              <w:rPr>
                <w:rFonts w:ascii="Times New Roman" w:eastAsia="Calibri" w:hAnsi="Times New Roman" w:cs="Times New Roman"/>
                <w:sz w:val="28"/>
                <w:szCs w:val="28"/>
              </w:rPr>
              <w:t xml:space="preserve">Vậy phân số </w:t>
            </w:r>
            <w:r w:rsidRPr="0030009D">
              <w:rPr>
                <w:rFonts w:ascii="Times New Roman" w:eastAsia="Calibri" w:hAnsi="Times New Roman" w:cs="Times New Roman"/>
                <w:color w:val="000000"/>
                <w:position w:val="-24"/>
                <w:sz w:val="28"/>
                <w:szCs w:val="28"/>
                <w:lang w:val="vi-VN"/>
              </w:rPr>
              <w:object w:dxaOrig="240" w:dyaOrig="620">
                <v:shape id="_x0000_i1079" type="#_x0000_t75" style="width:11.6pt;height:30.6pt" o:ole="">
                  <v:imagedata r:id="rId111" o:title=""/>
                </v:shape>
                <o:OLEObject Type="Embed" ProgID="Equation.DSMT4" ShapeID="_x0000_i1079" DrawAspect="Content" ObjectID="_1753647317" r:id="rId115"/>
              </w:object>
            </w:r>
            <w:r w:rsidRPr="0030009D">
              <w:rPr>
                <w:rFonts w:ascii="Times New Roman" w:eastAsia="Calibri" w:hAnsi="Times New Roman" w:cs="Times New Roman"/>
                <w:sz w:val="28"/>
                <w:szCs w:val="28"/>
              </w:rPr>
              <w:t>là số đối của phân số</w:t>
            </w:r>
            <w:r w:rsidRPr="0030009D">
              <w:rPr>
                <w:rFonts w:ascii="Times New Roman" w:eastAsia="Calibri" w:hAnsi="Times New Roman" w:cs="Times New Roman"/>
                <w:color w:val="000000"/>
                <w:position w:val="-24"/>
                <w:sz w:val="28"/>
                <w:szCs w:val="28"/>
                <w:lang w:val="vi-VN"/>
              </w:rPr>
              <w:object w:dxaOrig="360" w:dyaOrig="620">
                <v:shape id="_x0000_i1080" type="#_x0000_t75" style="width:19.05pt;height:30.6pt" o:ole="">
                  <v:imagedata r:id="rId113" o:title=""/>
                </v:shape>
                <o:OLEObject Type="Embed" ProgID="Equation.DSMT4" ShapeID="_x0000_i1080" DrawAspect="Content" ObjectID="_1753647318" r:id="rId116"/>
              </w:objec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nl-NL"/>
              </w:rPr>
            </w:pPr>
            <w:r w:rsidRPr="0030009D">
              <w:rPr>
                <w:rFonts w:ascii="Times New Roman" w:eastAsia="Calibri" w:hAnsi="Times New Roman" w:cs="Times New Roman"/>
                <w:color w:val="000000"/>
                <w:sz w:val="28"/>
                <w:szCs w:val="28"/>
                <w:lang w:val="nl-NL"/>
              </w:rPr>
              <w:t>b)</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position w:val="-24"/>
                <w:sz w:val="28"/>
                <w:szCs w:val="28"/>
                <w:lang w:val="vi-VN"/>
              </w:rPr>
              <w:object w:dxaOrig="3580" w:dyaOrig="620">
                <v:shape id="_x0000_i1081" type="#_x0000_t75" style="width:178.75pt;height:30.6pt" o:ole="">
                  <v:imagedata r:id="rId117" o:title=""/>
                </v:shape>
                <o:OLEObject Type="Embed" ProgID="Equation.DSMT4" ShapeID="_x0000_i1081" DrawAspect="Content" ObjectID="_1753647319" r:id="rId118"/>
              </w:object>
            </w:r>
          </w:p>
          <w:p w:rsidR="0030009D" w:rsidRPr="0030009D" w:rsidRDefault="0030009D" w:rsidP="0030009D">
            <w:pPr>
              <w:tabs>
                <w:tab w:val="center" w:pos="2230"/>
                <w:tab w:val="right" w:pos="4460"/>
              </w:tabs>
              <w:autoSpaceDE w:val="0"/>
              <w:autoSpaceDN w:val="0"/>
              <w:adjustRightInd w:val="0"/>
              <w:jc w:val="both"/>
              <w:rPr>
                <w:rFonts w:ascii="Times New Roman" w:eastAsia="Calibri" w:hAnsi="Times New Roman" w:cs="Times New Roman"/>
                <w:color w:val="000000"/>
                <w:sz w:val="28"/>
                <w:szCs w:val="28"/>
                <w:lang w:val="nl-NL"/>
              </w:rPr>
            </w:pPr>
            <w:r w:rsidRPr="0030009D">
              <w:rPr>
                <w:rFonts w:ascii="Times New Roman" w:eastAsia="Calibri" w:hAnsi="Times New Roman" w:cs="Times New Roman"/>
                <w:color w:val="000000"/>
                <w:position w:val="-24"/>
                <w:sz w:val="28"/>
                <w:szCs w:val="28"/>
                <w:lang w:val="vi-VN"/>
              </w:rPr>
              <w:object w:dxaOrig="4080" w:dyaOrig="620">
                <v:shape id="_x0000_i1082" type="#_x0000_t75" style="width:204.4pt;height:30.6pt" o:ole="">
                  <v:imagedata r:id="rId119" o:title=""/>
                </v:shape>
                <o:OLEObject Type="Embed" ProgID="Equation.DSMT4" ShapeID="_x0000_i1082" DrawAspect="Content" ObjectID="_1753647320" r:id="rId120"/>
              </w:object>
            </w:r>
            <w:r w:rsidRPr="0030009D">
              <w:rPr>
                <w:rFonts w:ascii="Times New Roman" w:eastAsia="Calibri" w:hAnsi="Times New Roman" w:cs="Times New Roman"/>
                <w:color w:val="000000"/>
                <w:sz w:val="28"/>
                <w:szCs w:val="28"/>
                <w:lang w:val="nl-NL"/>
              </w:rPr>
              <w:tab/>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position w:val="-24"/>
                <w:sz w:val="28"/>
                <w:szCs w:val="28"/>
                <w:lang w:val="vi-VN"/>
              </w:rPr>
              <w:object w:dxaOrig="3260" w:dyaOrig="620">
                <v:shape id="_x0000_i1083" type="#_x0000_t75" style="width:162.2pt;height:30.6pt" o:ole="">
                  <v:imagedata r:id="rId121" o:title=""/>
                </v:shape>
                <o:OLEObject Type="Embed" ProgID="Equation.DSMT4" ShapeID="_x0000_i1083" DrawAspect="Content" ObjectID="_1753647321" r:id="rId122"/>
              </w:objec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position w:val="-24"/>
                <w:sz w:val="28"/>
                <w:szCs w:val="28"/>
                <w:lang w:val="vi-VN"/>
              </w:rPr>
              <w:object w:dxaOrig="1600" w:dyaOrig="620">
                <v:shape id="_x0000_i1084" type="#_x0000_t75" style="width:80.3pt;height:30.6pt" o:ole="">
                  <v:imagedata r:id="rId123" o:title=""/>
                </v:shape>
                <o:OLEObject Type="Embed" ProgID="Equation.DSMT4" ShapeID="_x0000_i1084" DrawAspect="Content" ObjectID="_1753647322" r:id="rId124"/>
              </w:objec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vi-VN"/>
              </w:rPr>
            </w:pPr>
            <w:r w:rsidRPr="0030009D">
              <w:rPr>
                <w:rFonts w:ascii="Times New Roman" w:eastAsia="Times New Roman" w:hAnsi="Times New Roman" w:cs="Times New Roman"/>
                <w:color w:val="000000"/>
                <w:sz w:val="28"/>
                <w:szCs w:val="28"/>
              </w:rPr>
              <w:t xml:space="preserve">Suy ra: </w:t>
            </w:r>
            <w:r w:rsidRPr="0030009D">
              <w:rPr>
                <w:rFonts w:ascii="Times New Roman" w:eastAsia="Calibri" w:hAnsi="Times New Roman" w:cs="Times New Roman"/>
                <w:color w:val="000000"/>
                <w:position w:val="-24"/>
                <w:sz w:val="28"/>
                <w:szCs w:val="28"/>
                <w:lang w:val="vi-VN"/>
              </w:rPr>
              <w:object w:dxaOrig="2260" w:dyaOrig="620">
                <v:shape id="_x0000_i1085" type="#_x0000_t75" style="width:113.4pt;height:30.6pt" o:ole="">
                  <v:imagedata r:id="rId125" o:title=""/>
                </v:shape>
                <o:OLEObject Type="Embed" ProgID="Equation.DSMT4" ShapeID="_x0000_i1085" DrawAspect="Content" ObjectID="_1753647323" r:id="rId126"/>
              </w:objec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rPr>
            </w:pPr>
            <w:r w:rsidRPr="0030009D">
              <w:rPr>
                <w:rFonts w:ascii="Times New Roman" w:eastAsia="Calibri" w:hAnsi="Times New Roman" w:cs="Times New Roman"/>
                <w:color w:val="000000"/>
                <w:sz w:val="28"/>
                <w:szCs w:val="28"/>
              </w:rPr>
              <w:t xml:space="preserve">Vậy: </w:t>
            </w:r>
            <w:r w:rsidRPr="0030009D">
              <w:rPr>
                <w:rFonts w:ascii="Times New Roman" w:eastAsia="Calibri" w:hAnsi="Times New Roman" w:cs="Times New Roman"/>
                <w:color w:val="000000"/>
                <w:position w:val="-24"/>
                <w:sz w:val="28"/>
                <w:szCs w:val="28"/>
                <w:lang w:val="vi-VN"/>
              </w:rPr>
              <w:object w:dxaOrig="1740" w:dyaOrig="620">
                <v:shape id="_x0000_i1086" type="#_x0000_t75" style="width:86.9pt;height:30.6pt" o:ole="">
                  <v:imagedata r:id="rId127" o:title=""/>
                </v:shape>
                <o:OLEObject Type="Embed" ProgID="Equation.DSMT4" ShapeID="_x0000_i1086" DrawAspect="Content" ObjectID="_1753647324" r:id="rId128"/>
              </w:objec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b/>
                <w:color w:val="000000"/>
                <w:sz w:val="28"/>
                <w:szCs w:val="28"/>
                <w:lang w:val="en-GB"/>
              </w:rPr>
              <w:t>*Kết luận:</w:t>
            </w:r>
            <w:r w:rsidRPr="0030009D">
              <w:rPr>
                <w:rFonts w:ascii="Times New Roman" w:eastAsia="Calibri" w:hAnsi="Times New Roman" w:cs="Times New Roman"/>
                <w:color w:val="000000"/>
                <w:sz w:val="28"/>
                <w:szCs w:val="28"/>
                <w:lang w:val="en-GB"/>
              </w:rPr>
              <w:t xml:space="preserve"> </w: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Muốn trừ hai phân số, ta cộng số bị trừ với số đối của số trừ:</w: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rPr>
              <w:t xml:space="preserve">               </w:t>
            </w:r>
            <w:r w:rsidRPr="0030009D">
              <w:rPr>
                <w:rFonts w:ascii="Times New Roman" w:eastAsia="Calibri" w:hAnsi="Times New Roman" w:cs="Times New Roman"/>
                <w:color w:val="000000"/>
                <w:position w:val="-28"/>
                <w:sz w:val="28"/>
                <w:szCs w:val="28"/>
                <w:lang w:val="vi-VN"/>
              </w:rPr>
              <w:object w:dxaOrig="1840" w:dyaOrig="680">
                <v:shape id="_x0000_i1087" type="#_x0000_t75" style="width:92.7pt;height:33.95pt" o:ole="">
                  <v:imagedata r:id="rId129" o:title=""/>
                </v:shape>
                <o:OLEObject Type="Embed" ProgID="Equation.DSMT4" ShapeID="_x0000_i1087" DrawAspect="Content" ObjectID="_1753647325" r:id="rId130"/>
              </w:object>
            </w:r>
          </w:p>
          <w:p w:rsidR="0030009D" w:rsidRPr="0030009D" w:rsidRDefault="0030009D" w:rsidP="0030009D">
            <w:pPr>
              <w:autoSpaceDE w:val="0"/>
              <w:autoSpaceDN w:val="0"/>
              <w:adjustRightInd w:val="0"/>
              <w:jc w:val="both"/>
              <w:rPr>
                <w:rFonts w:ascii="Times New Roman" w:eastAsia="Times New Roman" w:hAnsi="Times New Roman" w:cs="Times New Roman"/>
                <w:b/>
                <w:color w:val="000000"/>
                <w:sz w:val="28"/>
                <w:szCs w:val="28"/>
              </w:rPr>
            </w:pPr>
            <w:r w:rsidRPr="0030009D">
              <w:rPr>
                <w:rFonts w:ascii="Times New Roman" w:eastAsia="Times New Roman" w:hAnsi="Times New Roman" w:cs="Times New Roman"/>
                <w:b/>
                <w:color w:val="000000"/>
                <w:sz w:val="28"/>
                <w:szCs w:val="28"/>
              </w:rPr>
              <w:t>*Ví dụ 5 (SGK – Tr 37)</w:t>
            </w:r>
          </w:p>
          <w:p w:rsidR="0030009D" w:rsidRPr="0030009D" w:rsidRDefault="0030009D" w:rsidP="0030009D">
            <w:pPr>
              <w:autoSpaceDE w:val="0"/>
              <w:autoSpaceDN w:val="0"/>
              <w:adjustRightInd w:val="0"/>
              <w:spacing w:line="276" w:lineRule="auto"/>
              <w:jc w:val="both"/>
              <w:rPr>
                <w:rFonts w:ascii="Times New Roman" w:eastAsia="Times New Roman" w:hAnsi="Times New Roman" w:cs="Times New Roman"/>
                <w:color w:val="000000"/>
                <w:sz w:val="28"/>
                <w:szCs w:val="28"/>
                <w:u w:val="single"/>
              </w:rPr>
            </w:pPr>
            <w:r w:rsidRPr="0030009D">
              <w:rPr>
                <w:rFonts w:ascii="Times New Roman" w:eastAsia="Times New Roman" w:hAnsi="Times New Roman" w:cs="Times New Roman"/>
                <w:color w:val="000000"/>
                <w:sz w:val="28"/>
                <w:szCs w:val="28"/>
                <w:u w:val="single"/>
              </w:rPr>
              <w:t>Luyện tập 4</w: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position w:val="-24"/>
                <w:sz w:val="28"/>
                <w:szCs w:val="28"/>
                <w:lang w:val="vi-VN"/>
              </w:rPr>
              <w:object w:dxaOrig="3379" w:dyaOrig="620">
                <v:shape id="_x0000_i1088" type="#_x0000_t75" style="width:169.65pt;height:30.6pt" o:ole="">
                  <v:imagedata r:id="rId131" o:title=""/>
                </v:shape>
                <o:OLEObject Type="Embed" ProgID="Equation.DSMT4" ShapeID="_x0000_i1088" DrawAspect="Content" ObjectID="_1753647326" r:id="rId132"/>
              </w:objec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position w:val="-24"/>
                <w:sz w:val="28"/>
                <w:szCs w:val="28"/>
                <w:lang w:val="vi-VN"/>
              </w:rPr>
              <w:object w:dxaOrig="3320" w:dyaOrig="620">
                <v:shape id="_x0000_i1089" type="#_x0000_t75" style="width:166.35pt;height:30.6pt" o:ole="">
                  <v:imagedata r:id="rId133" o:title=""/>
                </v:shape>
                <o:OLEObject Type="Embed" ProgID="Equation.DSMT4" ShapeID="_x0000_i1089" DrawAspect="Content" ObjectID="_1753647327" r:id="rId134"/>
              </w:object>
            </w:r>
          </w:p>
          <w:p w:rsidR="0030009D" w:rsidRPr="0030009D" w:rsidRDefault="0030009D" w:rsidP="0030009D">
            <w:pPr>
              <w:autoSpaceDE w:val="0"/>
              <w:autoSpaceDN w:val="0"/>
              <w:adjustRightInd w:val="0"/>
              <w:jc w:val="both"/>
              <w:rPr>
                <w:rFonts w:ascii="Times New Roman" w:eastAsia="Times New Roman" w:hAnsi="Times New Roman" w:cs="Times New Roman"/>
                <w:color w:val="000000"/>
                <w:sz w:val="28"/>
                <w:szCs w:val="28"/>
              </w:rPr>
            </w:pPr>
            <w:r w:rsidRPr="0030009D">
              <w:rPr>
                <w:rFonts w:ascii="Times New Roman" w:eastAsia="Calibri" w:hAnsi="Times New Roman" w:cs="Times New Roman"/>
                <w:color w:val="000000"/>
                <w:sz w:val="28"/>
                <w:szCs w:val="28"/>
              </w:rPr>
              <w:t xml:space="preserve">Vậy: </w:t>
            </w:r>
            <w:r w:rsidRPr="0030009D">
              <w:rPr>
                <w:rFonts w:ascii="Times New Roman" w:eastAsia="Calibri" w:hAnsi="Times New Roman" w:cs="Times New Roman"/>
                <w:color w:val="000000"/>
                <w:position w:val="-24"/>
                <w:sz w:val="28"/>
                <w:szCs w:val="28"/>
                <w:lang w:val="vi-VN"/>
              </w:rPr>
              <w:object w:dxaOrig="1520" w:dyaOrig="620">
                <v:shape id="_x0000_i1090" type="#_x0000_t75" style="width:76.15pt;height:30.6pt" o:ole="">
                  <v:imagedata r:id="rId135" o:title=""/>
                </v:shape>
                <o:OLEObject Type="Embed" ProgID="Equation.DSMT4" ShapeID="_x0000_i1090" DrawAspect="Content" ObjectID="_1753647328" r:id="rId136"/>
              </w:object>
            </w:r>
          </w:p>
        </w:tc>
      </w:tr>
    </w:tbl>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color w:val="000000"/>
          <w:sz w:val="28"/>
          <w:szCs w:val="28"/>
          <w:lang w:val="vi-VN"/>
        </w:rPr>
        <w:lastRenderedPageBreak/>
        <w:t xml:space="preserve">Hoạt động </w:t>
      </w:r>
      <w:r w:rsidRPr="0030009D">
        <w:rPr>
          <w:rFonts w:ascii="Times New Roman" w:eastAsia="Calibri" w:hAnsi="Times New Roman" w:cs="Times New Roman"/>
          <w:b/>
          <w:color w:val="000000"/>
          <w:sz w:val="28"/>
          <w:szCs w:val="28"/>
          <w:lang w:val="en-GB"/>
        </w:rPr>
        <w:t>6</w:t>
      </w:r>
      <w:r w:rsidRPr="0030009D">
        <w:rPr>
          <w:rFonts w:ascii="Times New Roman" w:eastAsia="Calibri" w:hAnsi="Times New Roman" w:cs="Times New Roman"/>
          <w:b/>
          <w:color w:val="000000"/>
          <w:sz w:val="28"/>
          <w:szCs w:val="28"/>
          <w:lang w:val="vi-VN"/>
        </w:rPr>
        <w:t xml:space="preserve">: </w:t>
      </w:r>
      <w:r w:rsidRPr="0030009D">
        <w:rPr>
          <w:rFonts w:ascii="Times New Roman" w:eastAsia="Calibri" w:hAnsi="Times New Roman" w:cs="Times New Roman"/>
          <w:b/>
          <w:color w:val="000000"/>
          <w:sz w:val="28"/>
          <w:szCs w:val="28"/>
          <w:lang w:val="en-GB"/>
        </w:rPr>
        <w:t>Quy tắc dấu ngoặc</w:t>
      </w:r>
    </w:p>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b/>
          <w:color w:val="000000"/>
          <w:sz w:val="28"/>
          <w:szCs w:val="28"/>
          <w:lang w:val="vi-VN"/>
        </w:rPr>
        <w:t>a) Mục tiêu:</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sz w:val="28"/>
          <w:szCs w:val="28"/>
          <w:lang w:val="en-GB"/>
        </w:rPr>
        <w:t xml:space="preserve"> HS nắm được quy tắc dấu ngoặc đối với phân số</w:t>
      </w:r>
    </w:p>
    <w:p w:rsidR="0030009D" w:rsidRPr="0030009D" w:rsidRDefault="0030009D" w:rsidP="0030009D">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color w:val="000000"/>
          <w:sz w:val="28"/>
          <w:szCs w:val="28"/>
          <w:lang w:val="vi-VN"/>
        </w:rPr>
        <w:t xml:space="preserve">b) Tổ chức thực hiện: </w:t>
      </w:r>
    </w:p>
    <w:tbl>
      <w:tblPr>
        <w:tblStyle w:val="TableGrid36"/>
        <w:tblW w:w="9356" w:type="dxa"/>
        <w:tblInd w:w="108" w:type="dxa"/>
        <w:tblLook w:val="04A0" w:firstRow="1" w:lastRow="0" w:firstColumn="1" w:lastColumn="0" w:noHBand="0" w:noVBand="1"/>
      </w:tblPr>
      <w:tblGrid>
        <w:gridCol w:w="4678"/>
        <w:gridCol w:w="4678"/>
      </w:tblGrid>
      <w:tr w:rsidR="0030009D" w:rsidRPr="0030009D" w:rsidTr="00D85606">
        <w:tc>
          <w:tcPr>
            <w:tcW w:w="4678" w:type="dxa"/>
          </w:tcPr>
          <w:p w:rsidR="0030009D" w:rsidRPr="0030009D" w:rsidRDefault="0030009D" w:rsidP="0030009D">
            <w:pPr>
              <w:tabs>
                <w:tab w:val="left" w:pos="495"/>
              </w:tabs>
              <w:spacing w:line="276" w:lineRule="auto"/>
              <w:jc w:val="center"/>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sz w:val="28"/>
                <w:szCs w:val="28"/>
              </w:rPr>
              <w:t>Hoạt động của GV và HS</w:t>
            </w:r>
          </w:p>
        </w:tc>
        <w:tc>
          <w:tcPr>
            <w:tcW w:w="4678" w:type="dxa"/>
          </w:tcPr>
          <w:p w:rsidR="0030009D" w:rsidRPr="0030009D" w:rsidRDefault="0030009D" w:rsidP="0030009D">
            <w:pPr>
              <w:spacing w:line="276" w:lineRule="auto"/>
              <w:jc w:val="center"/>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sz w:val="28"/>
                <w:szCs w:val="28"/>
              </w:rPr>
              <w:t>Dự kiến sản phẩm</w:t>
            </w:r>
          </w:p>
        </w:tc>
      </w:tr>
      <w:tr w:rsidR="0030009D" w:rsidRPr="0030009D" w:rsidTr="00D85606">
        <w:tc>
          <w:tcPr>
            <w:tcW w:w="4678" w:type="dxa"/>
          </w:tcPr>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xml:space="preserve">- GV </w:t>
            </w:r>
            <w:r w:rsidRPr="0030009D">
              <w:rPr>
                <w:rFonts w:ascii="Times New Roman" w:eastAsia="Calibri" w:hAnsi="Times New Roman" w:cs="Times New Roman"/>
                <w:color w:val="000000"/>
                <w:sz w:val="28"/>
                <w:szCs w:val="28"/>
                <w:lang w:val="en-GB"/>
              </w:rPr>
              <w:t>gọi 1 HS nhắc quy tắc dấu ngoặc đối với số nguyên, từ đó GV kết luận quy tắc dấu ngoặc đối với phân số.</w:t>
            </w:r>
          </w:p>
          <w:p w:rsidR="0030009D" w:rsidRPr="0030009D" w:rsidRDefault="0030009D" w:rsidP="0030009D">
            <w:pPr>
              <w:tabs>
                <w:tab w:val="left" w:pos="567"/>
                <w:tab w:val="left" w:pos="1134"/>
              </w:tabs>
              <w:jc w:val="both"/>
              <w:rPr>
                <w:rFonts w:ascii="Times New Roman" w:eastAsia="TimesNewRomanPSMT" w:hAnsi="Times New Roman" w:cs="Times New Roman"/>
                <w:color w:val="000000"/>
                <w:sz w:val="28"/>
                <w:szCs w:val="28"/>
              </w:rPr>
            </w:pPr>
            <w:r w:rsidRPr="0030009D">
              <w:rPr>
                <w:rFonts w:ascii="Times New Roman" w:eastAsia="Calibri" w:hAnsi="Times New Roman" w:cs="Times New Roman"/>
                <w:color w:val="000000"/>
                <w:sz w:val="28"/>
                <w:szCs w:val="28"/>
                <w:lang w:val="en-GB"/>
              </w:rPr>
              <w:t>- GV hướng dẫn HS thực hiện Ví dụ 6, vận dụng quy tắc dấu ngoặc, tính chất của phép cộng để tính nhanh giá trị biểu thức.</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yêu cầu HS áp dụng thực hiện làm bài Luyện tập 5</w:t>
            </w:r>
          </w:p>
          <w:p w:rsidR="0030009D" w:rsidRPr="0030009D" w:rsidRDefault="0030009D" w:rsidP="0030009D">
            <w:pPr>
              <w:tabs>
                <w:tab w:val="left" w:pos="567"/>
                <w:tab w:val="left" w:pos="1134"/>
              </w:tabs>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w:t>
            </w:r>
            <w:r w:rsidRPr="0030009D">
              <w:rPr>
                <w:rFonts w:ascii="Times New Roman" w:eastAsia="Calibri" w:hAnsi="Times New Roman" w:cs="Times New Roman"/>
                <w:color w:val="000000"/>
                <w:sz w:val="28"/>
                <w:szCs w:val="28"/>
                <w:lang w:val="vi-VN"/>
              </w:rPr>
              <w:t xml:space="preserve"> HS thực hiện nhiệm vụ</w:t>
            </w:r>
          </w:p>
          <w:p w:rsidR="0030009D" w:rsidRPr="0030009D" w:rsidRDefault="0030009D" w:rsidP="0030009D">
            <w:pPr>
              <w:jc w:val="both"/>
              <w:rPr>
                <w:rFonts w:ascii="Times New Roman" w:eastAsia="Calibri" w:hAnsi="Times New Roman" w:cs="Times New Roman"/>
                <w:color w:val="000000"/>
                <w:sz w:val="28"/>
                <w:szCs w:val="28"/>
                <w:lang w:val="nl-NL"/>
              </w:rPr>
            </w:pPr>
            <w:r w:rsidRPr="0030009D">
              <w:rPr>
                <w:rFonts w:ascii="Times New Roman" w:eastAsia="Calibri" w:hAnsi="Times New Roman" w:cs="Times New Roman"/>
                <w:color w:val="000000"/>
                <w:sz w:val="28"/>
                <w:szCs w:val="28"/>
                <w:lang w:val="vi-VN"/>
              </w:rPr>
              <w:t>- G</w:t>
            </w:r>
            <w:r w:rsidRPr="0030009D">
              <w:rPr>
                <w:rFonts w:ascii="Times New Roman" w:eastAsia="Calibri" w:hAnsi="Times New Roman" w:cs="Times New Roman"/>
                <w:color w:val="000000"/>
                <w:sz w:val="28"/>
                <w:szCs w:val="28"/>
                <w:lang w:val="en-GB"/>
              </w:rPr>
              <w:t>V</w:t>
            </w:r>
            <w:r w:rsidRPr="0030009D">
              <w:rPr>
                <w:rFonts w:ascii="Times New Roman" w:eastAsia="Calibri" w:hAnsi="Times New Roman" w:cs="Times New Roman"/>
                <w:color w:val="000000"/>
                <w:sz w:val="28"/>
                <w:szCs w:val="28"/>
                <w:lang w:val="vi-VN"/>
              </w:rPr>
              <w:t xml:space="preserve"> quan sát, hướng dẫn</w:t>
            </w:r>
          </w:p>
          <w:p w:rsidR="0030009D" w:rsidRPr="0030009D" w:rsidRDefault="0030009D" w:rsidP="0030009D">
            <w:pPr>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sz w:val="28"/>
                <w:szCs w:val="28"/>
                <w:lang w:val="en-GB"/>
              </w:rPr>
              <w:t>GV gọi 1</w:t>
            </w:r>
            <w:r w:rsidRPr="0030009D">
              <w:rPr>
                <w:rFonts w:ascii="Times New Roman" w:eastAsia="Calibri" w:hAnsi="Times New Roman" w:cs="Times New Roman"/>
                <w:color w:val="000000"/>
                <w:sz w:val="28"/>
                <w:szCs w:val="28"/>
                <w:lang w:val="vi-VN"/>
              </w:rPr>
              <w:t xml:space="preserve"> HS trình bày bài luyện tập 5</w:t>
            </w:r>
          </w:p>
          <w:p w:rsidR="0030009D" w:rsidRPr="0030009D" w:rsidRDefault="0030009D" w:rsidP="0030009D">
            <w:pPr>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vi-VN"/>
              </w:rPr>
              <w:t>- GV gọi HS khác nhận xét, bổ sung</w:t>
            </w:r>
          </w:p>
          <w:p w:rsidR="0030009D" w:rsidRPr="0030009D" w:rsidRDefault="0030009D" w:rsidP="0030009D">
            <w:pPr>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vi-VN"/>
              </w:rPr>
              <w:t>- GV nhận xét thái độ làm việc, phương án trả lời của HS, ghi nhận và tuyên dương HS có câu trả lời tốt nhất. Động viên các HS còn lại tích cực, cố gắng hơn trong các hoạt động học tiếp theo.</w:t>
            </w:r>
          </w:p>
          <w:p w:rsidR="0030009D" w:rsidRPr="0030009D" w:rsidRDefault="0030009D" w:rsidP="0030009D">
            <w:pPr>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sz w:val="28"/>
                <w:szCs w:val="28"/>
                <w:lang w:val="en-GB"/>
              </w:rPr>
              <w:t>GV chốt kiến thức: Quy tắc dấu ngoặc đối với phân số giống như quy tắc dấu ngoặc đối với số nguyên</w:t>
            </w:r>
          </w:p>
          <w:p w:rsidR="0030009D" w:rsidRPr="0030009D" w:rsidRDefault="0030009D" w:rsidP="0030009D">
            <w:pPr>
              <w:jc w:val="both"/>
              <w:rPr>
                <w:rFonts w:ascii="Times New Roman" w:eastAsia="Calibri" w:hAnsi="Times New Roman" w:cs="Times New Roman"/>
                <w:color w:val="000000"/>
                <w:sz w:val="28"/>
                <w:szCs w:val="28"/>
                <w:lang w:val="nl-NL"/>
              </w:rPr>
            </w:pPr>
            <w:r w:rsidRPr="0030009D">
              <w:rPr>
                <w:rFonts w:ascii="Times New Roman" w:eastAsia="Calibri" w:hAnsi="Times New Roman" w:cs="Times New Roman"/>
                <w:color w:val="000000"/>
                <w:sz w:val="28"/>
                <w:szCs w:val="28"/>
                <w:lang w:val="en-GB"/>
              </w:rPr>
              <w:t>- GV nhắc nhở HS: Căn cứ vào đặc điểm, quan hệ của các phân số xuất hiện trong biểu thức rồi á/d các t/chất của phép cộng, phép trừ để thực hiện tính toán 1 cách nhanh chóng và hợp lí</w:t>
            </w:r>
          </w:p>
        </w:tc>
        <w:tc>
          <w:tcPr>
            <w:tcW w:w="4678" w:type="dxa"/>
          </w:tcPr>
          <w:p w:rsidR="0030009D" w:rsidRPr="0030009D" w:rsidRDefault="0030009D" w:rsidP="0030009D">
            <w:pPr>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lang w:val="vi-VN"/>
              </w:rPr>
              <w:t>II</w:t>
            </w:r>
            <w:r w:rsidRPr="0030009D">
              <w:rPr>
                <w:rFonts w:ascii="Times New Roman" w:eastAsia="Calibri" w:hAnsi="Times New Roman" w:cs="Times New Roman"/>
                <w:b/>
                <w:color w:val="000000"/>
                <w:sz w:val="28"/>
                <w:szCs w:val="28"/>
                <w:lang w:val="en-GB"/>
              </w:rPr>
              <w:t>I</w:t>
            </w:r>
            <w:r w:rsidRPr="0030009D">
              <w:rPr>
                <w:rFonts w:ascii="Times New Roman" w:eastAsia="Calibri" w:hAnsi="Times New Roman" w:cs="Times New Roman"/>
                <w:b/>
                <w:color w:val="000000"/>
                <w:sz w:val="28"/>
                <w:szCs w:val="28"/>
                <w:lang w:val="vi-VN"/>
              </w:rPr>
              <w:t xml:space="preserve">. </w:t>
            </w:r>
            <w:r w:rsidRPr="0030009D">
              <w:rPr>
                <w:rFonts w:ascii="Times New Roman" w:eastAsia="Calibri" w:hAnsi="Times New Roman" w:cs="Times New Roman"/>
                <w:b/>
                <w:color w:val="000000"/>
                <w:sz w:val="28"/>
                <w:szCs w:val="28"/>
                <w:lang w:val="en-GB"/>
              </w:rPr>
              <w:t>Quy tắc dấu ngoặc</w:t>
            </w:r>
          </w:p>
          <w:p w:rsidR="0030009D" w:rsidRPr="0030009D" w:rsidRDefault="0030009D" w:rsidP="0030009D">
            <w:pPr>
              <w:autoSpaceDE w:val="0"/>
              <w:autoSpaceDN w:val="0"/>
              <w:adjustRightInd w:val="0"/>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color w:val="000000"/>
                <w:sz w:val="28"/>
                <w:szCs w:val="28"/>
                <w:lang w:val="en-GB"/>
              </w:rPr>
              <w:t>Quy tắc dấu ngoặc đối với phân số giống như quy tắc dấu ngoặc đối với số nguyên.</w:t>
            </w:r>
          </w:p>
          <w:p w:rsidR="0030009D" w:rsidRPr="0030009D" w:rsidRDefault="0030009D" w:rsidP="0030009D">
            <w:pPr>
              <w:autoSpaceDE w:val="0"/>
              <w:autoSpaceDN w:val="0"/>
              <w:adjustRightInd w:val="0"/>
              <w:jc w:val="both"/>
              <w:rPr>
                <w:rFonts w:ascii="Times New Roman" w:eastAsia="Times New Roman" w:hAnsi="Times New Roman" w:cs="Times New Roman"/>
                <w:b/>
                <w:color w:val="000000"/>
                <w:sz w:val="28"/>
                <w:szCs w:val="28"/>
              </w:rPr>
            </w:pPr>
            <w:r w:rsidRPr="0030009D">
              <w:rPr>
                <w:rFonts w:ascii="Times New Roman" w:eastAsia="Times New Roman" w:hAnsi="Times New Roman" w:cs="Times New Roman"/>
                <w:b/>
                <w:color w:val="000000"/>
                <w:sz w:val="28"/>
                <w:szCs w:val="28"/>
              </w:rPr>
              <w:t>*Ví dụ 6 (SGK – Tr 37)</w: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u w:val="single"/>
                <w:lang w:val="en-GB"/>
              </w:rPr>
            </w:pP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u w:val="single"/>
                <w:lang w:val="en-GB"/>
              </w:rPr>
            </w:pP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u w:val="single"/>
                <w:lang w:val="en-GB"/>
              </w:rPr>
            </w:pP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u w:val="single"/>
                <w:lang w:val="en-GB"/>
              </w:rPr>
            </w:pPr>
            <w:r w:rsidRPr="0030009D">
              <w:rPr>
                <w:rFonts w:ascii="Times New Roman" w:eastAsia="Calibri" w:hAnsi="Times New Roman" w:cs="Times New Roman"/>
                <w:color w:val="000000"/>
                <w:sz w:val="28"/>
                <w:szCs w:val="28"/>
                <w:u w:val="single"/>
                <w:lang w:val="en-GB"/>
              </w:rPr>
              <w:t>Luyện tập 5</w: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xml:space="preserve">Ta có: </w:t>
            </w:r>
          </w:p>
          <w:p w:rsidR="0030009D" w:rsidRPr="0030009D" w:rsidRDefault="0030009D" w:rsidP="0030009D">
            <w:pPr>
              <w:autoSpaceDE w:val="0"/>
              <w:autoSpaceDN w:val="0"/>
              <w:adjustRightInd w:val="0"/>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position w:val="-28"/>
                <w:sz w:val="28"/>
                <w:szCs w:val="28"/>
                <w:lang w:val="vi-VN"/>
              </w:rPr>
              <w:object w:dxaOrig="3100" w:dyaOrig="680">
                <v:shape id="_x0000_i1091" type="#_x0000_t75" style="width:154.75pt;height:33.95pt" o:ole="">
                  <v:imagedata r:id="rId137" o:title=""/>
                </v:shape>
                <o:OLEObject Type="Embed" ProgID="Equation.DSMT4" ShapeID="_x0000_i1091" DrawAspect="Content" ObjectID="_1753647329" r:id="rId138"/>
              </w:object>
            </w:r>
            <w:r w:rsidRPr="0030009D">
              <w:rPr>
                <w:rFonts w:ascii="Times New Roman" w:eastAsia="Calibri" w:hAnsi="Times New Roman" w:cs="Times New Roman"/>
                <w:color w:val="000000"/>
                <w:position w:val="-28"/>
                <w:sz w:val="28"/>
                <w:szCs w:val="28"/>
                <w:lang w:val="vi-VN"/>
              </w:rPr>
              <w:object w:dxaOrig="3019" w:dyaOrig="680">
                <v:shape id="_x0000_i1092" type="#_x0000_t75" style="width:151.45pt;height:33.95pt" o:ole="">
                  <v:imagedata r:id="rId139" o:title=""/>
                </v:shape>
                <o:OLEObject Type="Embed" ProgID="Equation.DSMT4" ShapeID="_x0000_i1092" DrawAspect="Content" ObjectID="_1753647330" r:id="rId140"/>
              </w:objec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position w:val="-24"/>
                <w:sz w:val="28"/>
                <w:szCs w:val="28"/>
                <w:lang w:val="vi-VN"/>
              </w:rPr>
              <w:object w:dxaOrig="1359" w:dyaOrig="620">
                <v:shape id="_x0000_i1093" type="#_x0000_t75" style="width:67.85pt;height:30.6pt" o:ole="">
                  <v:imagedata r:id="rId141" o:title=""/>
                </v:shape>
                <o:OLEObject Type="Embed" ProgID="Equation.DSMT4" ShapeID="_x0000_i1093" DrawAspect="Content" ObjectID="_1753647331" r:id="rId142"/>
              </w:object>
            </w:r>
            <w:r w:rsidRPr="0030009D">
              <w:rPr>
                <w:rFonts w:ascii="Times New Roman" w:eastAsia="Calibri" w:hAnsi="Times New Roman" w:cs="Times New Roman"/>
                <w:color w:val="000000"/>
                <w:position w:val="-24"/>
                <w:sz w:val="28"/>
                <w:szCs w:val="28"/>
                <w:lang w:val="vi-VN"/>
              </w:rPr>
              <w:object w:dxaOrig="2740" w:dyaOrig="620">
                <v:shape id="_x0000_i1094" type="#_x0000_t75" style="width:135.7pt;height:30.6pt" o:ole="">
                  <v:imagedata r:id="rId143" o:title=""/>
                </v:shape>
                <o:OLEObject Type="Embed" ProgID="Equation.DSMT4" ShapeID="_x0000_i1094" DrawAspect="Content" ObjectID="_1753647332" r:id="rId144"/>
              </w:object>
            </w:r>
            <w:r w:rsidRPr="0030009D">
              <w:rPr>
                <w:rFonts w:ascii="Times New Roman" w:eastAsia="Calibri" w:hAnsi="Times New Roman" w:cs="Times New Roman"/>
                <w:color w:val="000000"/>
                <w:sz w:val="28"/>
                <w:szCs w:val="28"/>
              </w:rPr>
              <w:t>=</w:t>
            </w:r>
            <w:r w:rsidRPr="0030009D">
              <w:rPr>
                <w:rFonts w:ascii="Times New Roman" w:eastAsia="Calibri" w:hAnsi="Times New Roman" w:cs="Times New Roman"/>
                <w:color w:val="000000"/>
                <w:position w:val="-24"/>
                <w:sz w:val="28"/>
                <w:szCs w:val="28"/>
                <w:lang w:val="vi-VN"/>
              </w:rPr>
              <w:object w:dxaOrig="1080" w:dyaOrig="620">
                <v:shape id="_x0000_i1095" type="#_x0000_t75" style="width:54.6pt;height:30.6pt" o:ole="">
                  <v:imagedata r:id="rId145" o:title=""/>
                </v:shape>
                <o:OLEObject Type="Embed" ProgID="Equation.DSMT4" ShapeID="_x0000_i1095" DrawAspect="Content" ObjectID="_1753647333" r:id="rId146"/>
              </w:object>
            </w:r>
          </w:p>
        </w:tc>
      </w:tr>
    </w:tbl>
    <w:p w:rsidR="0030009D" w:rsidRPr="0030009D" w:rsidRDefault="0030009D" w:rsidP="0030009D">
      <w:pPr>
        <w:spacing w:after="0" w:line="240" w:lineRule="auto"/>
        <w:jc w:val="center"/>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color w:val="000000"/>
          <w:sz w:val="28"/>
          <w:szCs w:val="28"/>
          <w:lang w:val="vi-VN"/>
        </w:rPr>
        <w:t>C. HOẠT ĐỘNG LUYỆN TẬP</w:t>
      </w:r>
    </w:p>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b/>
          <w:color w:val="000000"/>
          <w:sz w:val="28"/>
          <w:szCs w:val="28"/>
          <w:lang w:val="vi-VN"/>
        </w:rPr>
        <w:t>a) Mục tiêu:</w:t>
      </w:r>
      <w:r w:rsidRPr="0030009D">
        <w:rPr>
          <w:rFonts w:ascii="Times New Roman" w:eastAsia="Calibri" w:hAnsi="Times New Roman" w:cs="Times New Roman"/>
          <w:color w:val="000000"/>
          <w:sz w:val="28"/>
          <w:szCs w:val="28"/>
          <w:lang w:val="vi-VN"/>
        </w:rPr>
        <w:t xml:space="preserve"> Học sinh củng cố lại kiến thức thông qua một số bài tập.</w:t>
      </w:r>
    </w:p>
    <w:p w:rsidR="0030009D" w:rsidRPr="0030009D" w:rsidRDefault="0030009D" w:rsidP="0030009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color w:val="000000"/>
          <w:sz w:val="28"/>
          <w:szCs w:val="28"/>
          <w:lang w:val="vi-VN"/>
        </w:rPr>
        <w:t xml:space="preserve">b) Tổ chức thực hiện: </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xml:space="preserve">- GV yêu cầu HS hoàn thành các bài bập </w:t>
      </w:r>
      <w:r w:rsidRPr="0030009D">
        <w:rPr>
          <w:rFonts w:ascii="Times New Roman" w:eastAsia="Calibri" w:hAnsi="Times New Roman" w:cs="Times New Roman"/>
          <w:color w:val="000000"/>
          <w:sz w:val="28"/>
          <w:szCs w:val="28"/>
          <w:lang w:val="en-GB"/>
        </w:rPr>
        <w:t>1</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sz w:val="28"/>
          <w:szCs w:val="28"/>
        </w:rPr>
        <w:t xml:space="preserve">2; 3; </w:t>
      </w:r>
      <w:r w:rsidRPr="0030009D">
        <w:rPr>
          <w:rFonts w:ascii="Times New Roman" w:eastAsia="Calibri" w:hAnsi="Times New Roman" w:cs="Times New Roman"/>
          <w:color w:val="000000"/>
          <w:sz w:val="28"/>
          <w:szCs w:val="28"/>
          <w:lang w:val="en-GB"/>
        </w:rPr>
        <w:t>4; 5; 6; 7; 8 (SGK – Tr 38)</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en-GB"/>
        </w:rPr>
        <w:t xml:space="preserve">- </w:t>
      </w:r>
      <w:r w:rsidRPr="0030009D">
        <w:rPr>
          <w:rFonts w:ascii="Times New Roman" w:eastAsia="Calibri" w:hAnsi="Times New Roman" w:cs="Times New Roman"/>
          <w:color w:val="000000"/>
          <w:sz w:val="28"/>
          <w:szCs w:val="28"/>
          <w:lang w:val="vi-VN"/>
        </w:rPr>
        <w:t xml:space="preserve">HS thảo luận hoàn thành bài toán dưới sự hướng dẫn của GV: </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*Kết quả:</w:t>
      </w:r>
    </w:p>
    <w:p w:rsidR="0030009D" w:rsidRPr="0030009D" w:rsidRDefault="0030009D" w:rsidP="0030009D">
      <w:pPr>
        <w:spacing w:after="0" w:line="240" w:lineRule="auto"/>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lang w:val="en-GB"/>
        </w:rPr>
        <w:t xml:space="preserve">Bài tập 1: </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rPr>
        <w:t xml:space="preserve">a) </w:t>
      </w:r>
      <w:r w:rsidRPr="0030009D">
        <w:rPr>
          <w:rFonts w:ascii="Times New Roman" w:eastAsia="Calibri" w:hAnsi="Times New Roman" w:cs="Times New Roman"/>
          <w:color w:val="000000"/>
          <w:position w:val="-24"/>
          <w:sz w:val="28"/>
          <w:szCs w:val="28"/>
          <w:lang w:val="vi-VN"/>
        </w:rPr>
        <w:object w:dxaOrig="4060" w:dyaOrig="620">
          <v:shape id="_x0000_i1096" type="#_x0000_t75" style="width:203.6pt;height:30.6pt" o:ole="">
            <v:imagedata r:id="rId147" o:title=""/>
          </v:shape>
          <o:OLEObject Type="Embed" ProgID="Equation.DSMT4" ShapeID="_x0000_i1096" DrawAspect="Content" ObjectID="_1753647334" r:id="rId148"/>
        </w:object>
      </w:r>
      <w:r w:rsidRPr="0030009D">
        <w:rPr>
          <w:rFonts w:ascii="Times New Roman" w:eastAsia="Calibri" w:hAnsi="Times New Roman" w:cs="Times New Roman"/>
          <w:color w:val="000000"/>
          <w:sz w:val="28"/>
          <w:szCs w:val="28"/>
          <w:lang w:val="vi-VN"/>
        </w:rPr>
        <w:tab/>
      </w:r>
    </w:p>
    <w:p w:rsidR="0030009D" w:rsidRPr="0030009D" w:rsidRDefault="0030009D" w:rsidP="0030009D">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lastRenderedPageBreak/>
        <w:t>b)</w:t>
      </w:r>
      <w:r w:rsidRPr="0030009D">
        <w:rPr>
          <w:rFonts w:ascii="Times New Roman" w:eastAsia="Times New Roman" w:hAnsi="Times New Roman" w:cs="Times New Roman"/>
          <w:color w:val="000000"/>
          <w:position w:val="-24"/>
          <w:sz w:val="28"/>
          <w:szCs w:val="28"/>
        </w:rPr>
        <w:object w:dxaOrig="4860" w:dyaOrig="620">
          <v:shape id="_x0000_i1097" type="#_x0000_t75" style="width:244.15pt;height:30.6pt" o:ole="">
            <v:imagedata r:id="rId149" o:title=""/>
          </v:shape>
          <o:OLEObject Type="Embed" ProgID="Equation.DSMT4" ShapeID="_x0000_i1097" DrawAspect="Content" ObjectID="_1753647335" r:id="rId150"/>
        </w:object>
      </w:r>
      <w:r w:rsidRPr="0030009D">
        <w:rPr>
          <w:rFonts w:ascii="Times New Roman" w:eastAsia="Times New Roman" w:hAnsi="Times New Roman" w:cs="Times New Roman"/>
          <w:color w:val="000000"/>
          <w:sz w:val="28"/>
          <w:szCs w:val="28"/>
        </w:rPr>
        <w:tab/>
      </w:r>
    </w:p>
    <w:p w:rsidR="0030009D" w:rsidRPr="0030009D" w:rsidRDefault="0030009D" w:rsidP="0030009D">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c)</w:t>
      </w:r>
      <w:r w:rsidRPr="0030009D">
        <w:rPr>
          <w:rFonts w:ascii="Times New Roman" w:eastAsia="Times New Roman" w:hAnsi="Times New Roman" w:cs="Times New Roman"/>
          <w:color w:val="000000"/>
          <w:position w:val="-24"/>
          <w:sz w:val="28"/>
          <w:szCs w:val="28"/>
        </w:rPr>
        <w:object w:dxaOrig="4560" w:dyaOrig="620">
          <v:shape id="_x0000_i1098" type="#_x0000_t75" style="width:227.6pt;height:30.6pt" o:ole="">
            <v:imagedata r:id="rId151" o:title=""/>
          </v:shape>
          <o:OLEObject Type="Embed" ProgID="Equation.DSMT4" ShapeID="_x0000_i1098" DrawAspect="Content" ObjectID="_1753647336" r:id="rId152"/>
        </w:object>
      </w:r>
      <w:r w:rsidRPr="0030009D">
        <w:rPr>
          <w:rFonts w:ascii="Times New Roman" w:eastAsia="Times New Roman" w:hAnsi="Times New Roman" w:cs="Times New Roman"/>
          <w:color w:val="000000"/>
          <w:position w:val="-24"/>
          <w:sz w:val="28"/>
          <w:szCs w:val="28"/>
        </w:rPr>
        <w:object w:dxaOrig="2140" w:dyaOrig="620">
          <v:shape id="_x0000_i1099" type="#_x0000_t75" style="width:107.6pt;height:30.6pt" o:ole="">
            <v:imagedata r:id="rId153" o:title=""/>
          </v:shape>
          <o:OLEObject Type="Embed" ProgID="Equation.DSMT4" ShapeID="_x0000_i1099" DrawAspect="Content" ObjectID="_1753647337" r:id="rId154"/>
        </w:object>
      </w:r>
      <w:r w:rsidRPr="0030009D">
        <w:rPr>
          <w:rFonts w:ascii="Times New Roman" w:eastAsia="Times New Roman" w:hAnsi="Times New Roman" w:cs="Times New Roman"/>
          <w:color w:val="000000"/>
          <w:sz w:val="28"/>
          <w:szCs w:val="28"/>
        </w:rPr>
        <w:tab/>
      </w:r>
      <w:r w:rsidRPr="0030009D">
        <w:rPr>
          <w:rFonts w:ascii="Times New Roman" w:eastAsia="Times New Roman" w:hAnsi="Times New Roman" w:cs="Times New Roman"/>
          <w:color w:val="000000"/>
          <w:position w:val="-4"/>
          <w:sz w:val="28"/>
          <w:szCs w:val="28"/>
        </w:rPr>
        <w:object w:dxaOrig="180" w:dyaOrig="279">
          <v:shape id="_x0000_i1100" type="#_x0000_t75" style="width:9.95pt;height:14.05pt" o:ole="">
            <v:imagedata r:id="rId37" o:title=""/>
          </v:shape>
          <o:OLEObject Type="Embed" ProgID="Equation.DSMT4" ShapeID="_x0000_i1100" DrawAspect="Content" ObjectID="_1753647338" r:id="rId155"/>
        </w:object>
      </w:r>
    </w:p>
    <w:p w:rsidR="0030009D" w:rsidRPr="0030009D" w:rsidRDefault="0030009D" w:rsidP="0030009D">
      <w:pPr>
        <w:spacing w:after="0" w:line="240" w:lineRule="auto"/>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lang w:val="en-GB"/>
        </w:rPr>
        <w:t xml:space="preserve">Bài tập 2: </w:t>
      </w:r>
    </w:p>
    <w:p w:rsidR="0030009D" w:rsidRPr="0030009D" w:rsidRDefault="0030009D" w:rsidP="0030009D">
      <w:pPr>
        <w:spacing w:after="0" w:line="240" w:lineRule="auto"/>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color w:val="000000"/>
          <w:sz w:val="28"/>
        </w:rPr>
        <w:t xml:space="preserve">a) </w:t>
      </w:r>
      <w:r w:rsidRPr="0030009D">
        <w:rPr>
          <w:rFonts w:ascii="Times New Roman" w:eastAsia="Calibri" w:hAnsi="Times New Roman" w:cs="Times New Roman"/>
          <w:color w:val="000000"/>
          <w:position w:val="-28"/>
          <w:sz w:val="28"/>
          <w:lang w:val="vi-VN"/>
        </w:rPr>
        <w:object w:dxaOrig="4320" w:dyaOrig="680">
          <v:shape id="_x0000_i1101" type="#_x0000_t75" style="width:3in;height:33.95pt" o:ole="">
            <v:imagedata r:id="rId156" o:title=""/>
          </v:shape>
          <o:OLEObject Type="Embed" ProgID="Equation.DSMT4" ShapeID="_x0000_i1101" DrawAspect="Content" ObjectID="_1753647339" r:id="rId157"/>
        </w:object>
      </w:r>
      <w:r w:rsidRPr="0030009D">
        <w:rPr>
          <w:rFonts w:ascii="Times New Roman" w:eastAsia="Calibri" w:hAnsi="Times New Roman" w:cs="Times New Roman"/>
          <w:color w:val="000000"/>
          <w:position w:val="-24"/>
          <w:sz w:val="28"/>
          <w:lang w:val="vi-VN"/>
        </w:rPr>
        <w:object w:dxaOrig="2960" w:dyaOrig="620">
          <v:shape id="_x0000_i1102" type="#_x0000_t75" style="width:148.15pt;height:30.6pt" o:ole="">
            <v:imagedata r:id="rId158" o:title=""/>
          </v:shape>
          <o:OLEObject Type="Embed" ProgID="Equation.DSMT4" ShapeID="_x0000_i1102" DrawAspect="Content" ObjectID="_1753647340" r:id="rId159"/>
        </w:object>
      </w:r>
      <w:r w:rsidRPr="0030009D">
        <w:rPr>
          <w:rFonts w:ascii="Times New Roman" w:eastAsia="Calibri" w:hAnsi="Times New Roman" w:cs="Times New Roman"/>
          <w:color w:val="000000"/>
          <w:position w:val="-24"/>
          <w:sz w:val="28"/>
          <w:lang w:val="vi-VN"/>
        </w:rPr>
        <w:object w:dxaOrig="1280" w:dyaOrig="620">
          <v:shape id="_x0000_i1103" type="#_x0000_t75" style="width:65.4pt;height:30.6pt" o:ole="">
            <v:imagedata r:id="rId160" o:title=""/>
          </v:shape>
          <o:OLEObject Type="Embed" ProgID="Equation.DSMT4" ShapeID="_x0000_i1103" DrawAspect="Content" ObjectID="_1753647341" r:id="rId161"/>
        </w:object>
      </w:r>
    </w:p>
    <w:p w:rsidR="0030009D" w:rsidRPr="0030009D" w:rsidRDefault="0030009D" w:rsidP="0030009D">
      <w:pPr>
        <w:spacing w:after="0" w:line="240" w:lineRule="auto"/>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color w:val="000000"/>
          <w:sz w:val="28"/>
        </w:rPr>
        <w:t xml:space="preserve">b) </w:t>
      </w:r>
      <w:r w:rsidRPr="0030009D">
        <w:rPr>
          <w:rFonts w:ascii="Times New Roman" w:eastAsia="Calibri" w:hAnsi="Times New Roman" w:cs="Times New Roman"/>
          <w:color w:val="000000"/>
          <w:position w:val="-28"/>
          <w:sz w:val="28"/>
          <w:lang w:val="vi-VN"/>
        </w:rPr>
        <w:object w:dxaOrig="4300" w:dyaOrig="680">
          <v:shape id="_x0000_i1104" type="#_x0000_t75" style="width:215.15pt;height:33.95pt" o:ole="">
            <v:imagedata r:id="rId162" o:title=""/>
          </v:shape>
          <o:OLEObject Type="Embed" ProgID="Equation.DSMT4" ShapeID="_x0000_i1104" DrawAspect="Content" ObjectID="_1753647342" r:id="rId163"/>
        </w:object>
      </w:r>
      <w:r w:rsidRPr="0030009D">
        <w:rPr>
          <w:rFonts w:ascii="Times New Roman" w:eastAsia="Calibri" w:hAnsi="Times New Roman" w:cs="Times New Roman"/>
          <w:color w:val="000000"/>
          <w:sz w:val="28"/>
        </w:rPr>
        <w:t>=</w:t>
      </w:r>
      <w:r w:rsidRPr="0030009D">
        <w:rPr>
          <w:rFonts w:ascii="Times New Roman" w:eastAsia="Calibri" w:hAnsi="Times New Roman" w:cs="Times New Roman"/>
          <w:color w:val="000000"/>
          <w:position w:val="-24"/>
          <w:sz w:val="28"/>
          <w:lang w:val="vi-VN"/>
        </w:rPr>
        <w:object w:dxaOrig="3379" w:dyaOrig="620">
          <v:shape id="_x0000_i1105" type="#_x0000_t75" style="width:169.65pt;height:30.6pt" o:ole="">
            <v:imagedata r:id="rId164" o:title=""/>
          </v:shape>
          <o:OLEObject Type="Embed" ProgID="Equation.DSMT4" ShapeID="_x0000_i1105" DrawAspect="Content" ObjectID="_1753647343" r:id="rId165"/>
        </w:object>
      </w:r>
    </w:p>
    <w:p w:rsidR="0030009D" w:rsidRPr="0030009D" w:rsidRDefault="0030009D" w:rsidP="0030009D">
      <w:pPr>
        <w:spacing w:after="0" w:line="276" w:lineRule="auto"/>
        <w:jc w:val="both"/>
        <w:rPr>
          <w:rFonts w:ascii="Times New Roman" w:eastAsia="Calibri" w:hAnsi="Times New Roman" w:cs="Times New Roman"/>
          <w:color w:val="000000"/>
          <w:sz w:val="28"/>
          <w:lang w:val="vi-VN"/>
        </w:rPr>
      </w:pPr>
      <w:r w:rsidRPr="0030009D">
        <w:rPr>
          <w:rFonts w:ascii="Times New Roman" w:eastAsia="Calibri" w:hAnsi="Times New Roman" w:cs="Times New Roman"/>
          <w:color w:val="000000"/>
          <w:sz w:val="28"/>
        </w:rPr>
        <w:t xml:space="preserve">c) </w:t>
      </w:r>
      <w:r w:rsidRPr="0030009D">
        <w:rPr>
          <w:rFonts w:ascii="Times New Roman" w:eastAsia="Calibri" w:hAnsi="Times New Roman" w:cs="Times New Roman"/>
          <w:color w:val="000000"/>
          <w:position w:val="-28"/>
          <w:sz w:val="28"/>
          <w:lang w:val="vi-VN"/>
        </w:rPr>
        <w:object w:dxaOrig="3940" w:dyaOrig="680">
          <v:shape id="_x0000_i1106" type="#_x0000_t75" style="width:195.3pt;height:33.95pt" o:ole="">
            <v:imagedata r:id="rId166" o:title=""/>
          </v:shape>
          <o:OLEObject Type="Embed" ProgID="Equation.DSMT4" ShapeID="_x0000_i1106" DrawAspect="Content" ObjectID="_1753647344" r:id="rId167"/>
        </w:object>
      </w:r>
      <w:r w:rsidRPr="0030009D">
        <w:rPr>
          <w:rFonts w:ascii="Times New Roman" w:eastAsia="Calibri" w:hAnsi="Times New Roman" w:cs="Times New Roman"/>
          <w:color w:val="000000"/>
          <w:sz w:val="28"/>
        </w:rPr>
        <w:t>=</w:t>
      </w:r>
      <w:r w:rsidRPr="0030009D">
        <w:rPr>
          <w:rFonts w:ascii="Times New Roman" w:eastAsia="Calibri" w:hAnsi="Times New Roman" w:cs="Times New Roman"/>
          <w:color w:val="000000"/>
          <w:position w:val="-28"/>
          <w:sz w:val="28"/>
          <w:lang w:val="vi-VN"/>
        </w:rPr>
        <w:object w:dxaOrig="3879" w:dyaOrig="680">
          <v:shape id="_x0000_i1107" type="#_x0000_t75" style="width:193.65pt;height:33.95pt" o:ole="">
            <v:imagedata r:id="rId168" o:title=""/>
          </v:shape>
          <o:OLEObject Type="Embed" ProgID="Equation.DSMT4" ShapeID="_x0000_i1107" DrawAspect="Content" ObjectID="_1753647345" r:id="rId169"/>
        </w:object>
      </w:r>
    </w:p>
    <w:p w:rsidR="0030009D" w:rsidRPr="0030009D" w:rsidRDefault="0030009D" w:rsidP="0030009D">
      <w:pPr>
        <w:spacing w:after="0" w:line="276" w:lineRule="auto"/>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lang w:val="en-GB"/>
        </w:rPr>
        <w:t xml:space="preserve">Bài tập 3: </w:t>
      </w:r>
      <w:r w:rsidRPr="0030009D">
        <w:rPr>
          <w:rFonts w:ascii="Times New Roman" w:eastAsia="Calibri" w:hAnsi="Times New Roman" w:cs="Times New Roman"/>
          <w:color w:val="000000"/>
          <w:sz w:val="28"/>
          <w:szCs w:val="28"/>
          <w:lang w:val="en-GB"/>
        </w:rPr>
        <w:t xml:space="preserve">Số đối của mỗi phân số  </w:t>
      </w:r>
      <w:r w:rsidRPr="0030009D">
        <w:rPr>
          <w:rFonts w:ascii="Times New Roman" w:eastAsia="Calibri" w:hAnsi="Times New Roman" w:cs="Times New Roman"/>
          <w:color w:val="000000"/>
          <w:position w:val="-24"/>
          <w:sz w:val="28"/>
          <w:lang w:val="vi-VN"/>
        </w:rPr>
        <w:object w:dxaOrig="240" w:dyaOrig="620">
          <v:shape id="_x0000_i1108" type="#_x0000_t75" style="width:11.6pt;height:30.6pt" o:ole="">
            <v:imagedata r:id="rId170" o:title=""/>
          </v:shape>
          <o:OLEObject Type="Embed" ProgID="Equation.DSMT4" ShapeID="_x0000_i1108" DrawAspect="Content" ObjectID="_1753647346" r:id="rId171"/>
        </w:object>
      </w:r>
      <w:r w:rsidRPr="0030009D">
        <w:rPr>
          <w:rFonts w:ascii="Times New Roman" w:eastAsia="Calibri" w:hAnsi="Times New Roman" w:cs="Times New Roman"/>
          <w:color w:val="000000"/>
          <w:sz w:val="28"/>
        </w:rPr>
        <w:t xml:space="preserve"> </w:t>
      </w:r>
      <w:r w:rsidRPr="0030009D">
        <w:rPr>
          <w:rFonts w:ascii="Times New Roman" w:eastAsia="Calibri" w:hAnsi="Times New Roman" w:cs="Times New Roman"/>
          <w:color w:val="000000"/>
          <w:sz w:val="28"/>
          <w:szCs w:val="28"/>
          <w:lang w:val="en-GB"/>
        </w:rPr>
        <w:t xml:space="preserve">là phân số </w:t>
      </w:r>
      <w:r w:rsidRPr="0030009D">
        <w:rPr>
          <w:rFonts w:ascii="Times New Roman" w:eastAsia="Calibri" w:hAnsi="Times New Roman" w:cs="Times New Roman"/>
          <w:color w:val="000000"/>
          <w:position w:val="-24"/>
          <w:sz w:val="28"/>
          <w:lang w:val="vi-VN"/>
        </w:rPr>
        <w:object w:dxaOrig="380" w:dyaOrig="620">
          <v:shape id="_x0000_i1109" type="#_x0000_t75" style="width:19.05pt;height:30.6pt" o:ole="">
            <v:imagedata r:id="rId172" o:title=""/>
          </v:shape>
          <o:OLEObject Type="Embed" ProgID="Equation.DSMT4" ShapeID="_x0000_i1109" DrawAspect="Content" ObjectID="_1753647347" r:id="rId173"/>
        </w:object>
      </w:r>
      <w:r w:rsidRPr="0030009D">
        <w:rPr>
          <w:rFonts w:ascii="Times New Roman" w:eastAsia="Calibri" w:hAnsi="Times New Roman" w:cs="Times New Roman"/>
          <w:color w:val="000000"/>
          <w:sz w:val="28"/>
          <w:szCs w:val="28"/>
          <w:lang w:val="en-GB"/>
        </w:rPr>
        <w:t>. Khi đó, ta có</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xml:space="preserve">Số đối của mỗi phân số </w:t>
      </w:r>
      <w:r w:rsidRPr="0030009D">
        <w:rPr>
          <w:rFonts w:ascii="Times New Roman" w:eastAsia="Calibri" w:hAnsi="Times New Roman" w:cs="Times New Roman"/>
          <w:color w:val="000000"/>
          <w:position w:val="-24"/>
          <w:sz w:val="28"/>
          <w:lang w:val="vi-VN"/>
        </w:rPr>
        <w:object w:dxaOrig="340" w:dyaOrig="620">
          <v:shape id="_x0000_i1110" type="#_x0000_t75" style="width:16.55pt;height:30.6pt" o:ole="">
            <v:imagedata r:id="rId174" o:title=""/>
          </v:shape>
          <o:OLEObject Type="Embed" ProgID="Equation.DSMT4" ShapeID="_x0000_i1110" DrawAspect="Content" ObjectID="_1753647348" r:id="rId175"/>
        </w:object>
      </w:r>
      <w:r w:rsidRPr="0030009D">
        <w:rPr>
          <w:rFonts w:ascii="Times New Roman" w:eastAsia="Calibri" w:hAnsi="Times New Roman" w:cs="Times New Roman"/>
          <w:color w:val="000000"/>
          <w:sz w:val="28"/>
        </w:rPr>
        <w:t xml:space="preserve"> </w:t>
      </w:r>
      <w:r w:rsidRPr="0030009D">
        <w:rPr>
          <w:rFonts w:ascii="Times New Roman" w:eastAsia="Calibri" w:hAnsi="Times New Roman" w:cs="Times New Roman"/>
          <w:color w:val="000000"/>
          <w:sz w:val="28"/>
          <w:szCs w:val="28"/>
          <w:lang w:val="en-GB"/>
        </w:rPr>
        <w:t xml:space="preserve">là phân số  </w:t>
      </w:r>
      <w:r w:rsidRPr="0030009D">
        <w:rPr>
          <w:rFonts w:ascii="Times New Roman" w:eastAsia="Calibri" w:hAnsi="Times New Roman" w:cs="Times New Roman"/>
          <w:color w:val="000000"/>
          <w:position w:val="-24"/>
          <w:sz w:val="28"/>
          <w:lang w:val="vi-VN"/>
        </w:rPr>
        <w:object w:dxaOrig="1680" w:dyaOrig="620">
          <v:shape id="_x0000_i1111" type="#_x0000_t75" style="width:83.6pt;height:30.6pt" o:ole="">
            <v:imagedata r:id="rId176" o:title=""/>
          </v:shape>
          <o:OLEObject Type="Embed" ProgID="Equation.DSMT4" ShapeID="_x0000_i1111" DrawAspect="Content" ObjectID="_1753647349" r:id="rId177"/>
        </w:objec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xml:space="preserve">Số đối của mỗi phân số </w:t>
      </w:r>
      <w:r w:rsidRPr="0030009D">
        <w:rPr>
          <w:rFonts w:ascii="Times New Roman" w:eastAsia="Calibri" w:hAnsi="Times New Roman" w:cs="Times New Roman"/>
          <w:color w:val="000000"/>
          <w:position w:val="-24"/>
          <w:sz w:val="28"/>
          <w:lang w:val="vi-VN"/>
        </w:rPr>
        <w:object w:dxaOrig="360" w:dyaOrig="620">
          <v:shape id="_x0000_i1112" type="#_x0000_t75" style="width:19.05pt;height:30.6pt" o:ole="">
            <v:imagedata r:id="rId178" o:title=""/>
          </v:shape>
          <o:OLEObject Type="Embed" ProgID="Equation.DSMT4" ShapeID="_x0000_i1112" DrawAspect="Content" ObjectID="_1753647350" r:id="rId179"/>
        </w:object>
      </w:r>
      <w:r w:rsidRPr="0030009D">
        <w:rPr>
          <w:rFonts w:ascii="Times New Roman" w:eastAsia="Calibri" w:hAnsi="Times New Roman" w:cs="Times New Roman"/>
          <w:color w:val="000000"/>
          <w:sz w:val="28"/>
        </w:rPr>
        <w:t xml:space="preserve"> </w:t>
      </w:r>
      <w:r w:rsidRPr="0030009D">
        <w:rPr>
          <w:rFonts w:ascii="Times New Roman" w:eastAsia="Calibri" w:hAnsi="Times New Roman" w:cs="Times New Roman"/>
          <w:color w:val="000000"/>
          <w:sz w:val="28"/>
          <w:szCs w:val="28"/>
          <w:lang w:val="en-GB"/>
        </w:rPr>
        <w:t xml:space="preserve">là phân số  </w:t>
      </w:r>
      <w:r w:rsidRPr="0030009D">
        <w:rPr>
          <w:rFonts w:ascii="Times New Roman" w:eastAsia="Calibri" w:hAnsi="Times New Roman" w:cs="Times New Roman"/>
          <w:color w:val="000000"/>
          <w:position w:val="-24"/>
          <w:sz w:val="28"/>
          <w:lang w:val="vi-VN"/>
        </w:rPr>
        <w:object w:dxaOrig="1180" w:dyaOrig="620">
          <v:shape id="_x0000_i1113" type="#_x0000_t75" style="width:59.6pt;height:30.6pt" o:ole="">
            <v:imagedata r:id="rId180" o:title=""/>
          </v:shape>
          <o:OLEObject Type="Embed" ProgID="Equation.DSMT4" ShapeID="_x0000_i1113" DrawAspect="Content" ObjectID="_1753647351" r:id="rId181"/>
        </w:objec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Số đối của mỗi phân số</w:t>
      </w:r>
      <w:r w:rsidRPr="0030009D">
        <w:rPr>
          <w:rFonts w:ascii="Times New Roman" w:eastAsia="Calibri" w:hAnsi="Times New Roman" w:cs="Times New Roman"/>
          <w:color w:val="000000"/>
          <w:sz w:val="28"/>
          <w:lang w:val="vi-VN"/>
        </w:rPr>
        <w:t xml:space="preserve"> </w:t>
      </w:r>
      <w:r w:rsidRPr="0030009D">
        <w:rPr>
          <w:rFonts w:ascii="Times New Roman" w:eastAsia="Calibri" w:hAnsi="Times New Roman" w:cs="Times New Roman"/>
          <w:color w:val="000000"/>
          <w:position w:val="-24"/>
          <w:sz w:val="28"/>
          <w:lang w:val="vi-VN"/>
        </w:rPr>
        <w:object w:dxaOrig="499" w:dyaOrig="620">
          <v:shape id="_x0000_i1114" type="#_x0000_t75" style="width:25.65pt;height:30.6pt" o:ole="">
            <v:imagedata r:id="rId182" o:title=""/>
          </v:shape>
          <o:OLEObject Type="Embed" ProgID="Equation.DSMT4" ShapeID="_x0000_i1114" DrawAspect="Content" ObjectID="_1753647352" r:id="rId183"/>
        </w:object>
      </w:r>
      <w:r w:rsidRPr="0030009D">
        <w:rPr>
          <w:rFonts w:ascii="Times New Roman" w:eastAsia="Calibri" w:hAnsi="Times New Roman" w:cs="Times New Roman"/>
          <w:color w:val="000000"/>
          <w:sz w:val="28"/>
          <w:szCs w:val="28"/>
          <w:lang w:val="en-GB"/>
        </w:rPr>
        <w:t xml:space="preserve"> là phân số  </w:t>
      </w:r>
      <w:r w:rsidRPr="0030009D">
        <w:rPr>
          <w:rFonts w:ascii="Times New Roman" w:eastAsia="Calibri" w:hAnsi="Times New Roman" w:cs="Times New Roman"/>
          <w:color w:val="000000"/>
          <w:position w:val="-28"/>
          <w:sz w:val="28"/>
          <w:lang w:val="vi-VN"/>
        </w:rPr>
        <w:object w:dxaOrig="1380" w:dyaOrig="680">
          <v:shape id="_x0000_i1115" type="#_x0000_t75" style="width:68.7pt;height:33.95pt" o:ole="">
            <v:imagedata r:id="rId184" o:title=""/>
          </v:shape>
          <o:OLEObject Type="Embed" ProgID="Equation.DSMT4" ShapeID="_x0000_i1115" DrawAspect="Content" ObjectID="_1753647353" r:id="rId185"/>
        </w:objec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Số đối của mỗi phân số</w:t>
      </w:r>
      <w:r w:rsidRPr="0030009D">
        <w:rPr>
          <w:rFonts w:ascii="Times New Roman" w:eastAsia="Calibri" w:hAnsi="Times New Roman" w:cs="Times New Roman"/>
          <w:color w:val="000000"/>
          <w:sz w:val="28"/>
          <w:lang w:val="vi-VN"/>
        </w:rPr>
        <w:t xml:space="preserve"> </w:t>
      </w:r>
      <w:r w:rsidRPr="0030009D">
        <w:rPr>
          <w:rFonts w:ascii="Times New Roman" w:eastAsia="Calibri" w:hAnsi="Times New Roman" w:cs="Times New Roman"/>
          <w:color w:val="000000"/>
          <w:sz w:val="28"/>
          <w:szCs w:val="28"/>
          <w:lang w:val="en-GB"/>
        </w:rPr>
        <w:t xml:space="preserve"> </w:t>
      </w:r>
      <w:r w:rsidRPr="0030009D">
        <w:rPr>
          <w:rFonts w:ascii="Times New Roman" w:eastAsia="Calibri" w:hAnsi="Times New Roman" w:cs="Times New Roman"/>
          <w:color w:val="000000"/>
          <w:position w:val="-24"/>
          <w:sz w:val="28"/>
          <w:lang w:val="vi-VN"/>
        </w:rPr>
        <w:object w:dxaOrig="360" w:dyaOrig="620">
          <v:shape id="_x0000_i1116" type="#_x0000_t75" style="width:19.05pt;height:30.6pt" o:ole="">
            <v:imagedata r:id="rId186" o:title=""/>
          </v:shape>
          <o:OLEObject Type="Embed" ProgID="Equation.DSMT4" ShapeID="_x0000_i1116" DrawAspect="Content" ObjectID="_1753647354" r:id="rId187"/>
        </w:object>
      </w:r>
      <w:r w:rsidRPr="0030009D">
        <w:rPr>
          <w:rFonts w:ascii="Times New Roman" w:eastAsia="Calibri" w:hAnsi="Times New Roman" w:cs="Times New Roman"/>
          <w:color w:val="000000"/>
          <w:sz w:val="28"/>
        </w:rPr>
        <w:t xml:space="preserve"> </w:t>
      </w:r>
      <w:r w:rsidRPr="0030009D">
        <w:rPr>
          <w:rFonts w:ascii="Times New Roman" w:eastAsia="Calibri" w:hAnsi="Times New Roman" w:cs="Times New Roman"/>
          <w:color w:val="000000"/>
          <w:sz w:val="28"/>
          <w:szCs w:val="28"/>
          <w:lang w:val="en-GB"/>
        </w:rPr>
        <w:t xml:space="preserve">là phân số </w:t>
      </w:r>
      <w:r w:rsidRPr="0030009D">
        <w:rPr>
          <w:rFonts w:ascii="Times New Roman" w:eastAsia="Calibri" w:hAnsi="Times New Roman" w:cs="Times New Roman"/>
          <w:color w:val="000000"/>
          <w:position w:val="-28"/>
          <w:sz w:val="28"/>
          <w:lang w:val="vi-VN"/>
        </w:rPr>
        <w:object w:dxaOrig="1800" w:dyaOrig="680">
          <v:shape id="_x0000_i1117" type="#_x0000_t75" style="width:90.2pt;height:33.95pt" o:ole="">
            <v:imagedata r:id="rId188" o:title=""/>
          </v:shape>
          <o:OLEObject Type="Embed" ProgID="Equation.DSMT4" ShapeID="_x0000_i1117" DrawAspect="Content" ObjectID="_1753647355" r:id="rId189"/>
        </w:object>
      </w:r>
      <w:r w:rsidRPr="0030009D">
        <w:rPr>
          <w:rFonts w:ascii="Times New Roman" w:eastAsia="Calibri" w:hAnsi="Times New Roman" w:cs="Times New Roman"/>
          <w:color w:val="000000"/>
          <w:sz w:val="28"/>
          <w:szCs w:val="28"/>
          <w:lang w:val="en-GB"/>
        </w:rPr>
        <w:t xml:space="preserve"> </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Số đối của mỗi phân số</w:t>
      </w:r>
      <w:r w:rsidRPr="0030009D">
        <w:rPr>
          <w:rFonts w:ascii="Times New Roman" w:eastAsia="Calibri" w:hAnsi="Times New Roman" w:cs="Times New Roman"/>
          <w:color w:val="000000"/>
          <w:sz w:val="28"/>
          <w:lang w:val="vi-VN"/>
        </w:rPr>
        <w:t xml:space="preserve"> </w:t>
      </w:r>
      <w:r w:rsidRPr="0030009D">
        <w:rPr>
          <w:rFonts w:ascii="Times New Roman" w:eastAsia="Calibri" w:hAnsi="Times New Roman" w:cs="Times New Roman"/>
          <w:color w:val="000000"/>
          <w:sz w:val="28"/>
          <w:szCs w:val="28"/>
          <w:lang w:val="en-GB"/>
        </w:rPr>
        <w:t xml:space="preserve"> </w:t>
      </w:r>
      <w:r w:rsidRPr="0030009D">
        <w:rPr>
          <w:rFonts w:ascii="Times New Roman" w:eastAsia="Calibri" w:hAnsi="Times New Roman" w:cs="Times New Roman"/>
          <w:color w:val="000000"/>
          <w:position w:val="-24"/>
          <w:sz w:val="28"/>
          <w:lang w:val="vi-VN"/>
        </w:rPr>
        <w:object w:dxaOrig="360" w:dyaOrig="620">
          <v:shape id="_x0000_i1118" type="#_x0000_t75" style="width:19.05pt;height:30.6pt" o:ole="">
            <v:imagedata r:id="rId190" o:title=""/>
          </v:shape>
          <o:OLEObject Type="Embed" ProgID="Equation.DSMT4" ShapeID="_x0000_i1118" DrawAspect="Content" ObjectID="_1753647356" r:id="rId191"/>
        </w:object>
      </w:r>
      <w:r w:rsidRPr="0030009D">
        <w:rPr>
          <w:rFonts w:ascii="Times New Roman" w:eastAsia="Calibri" w:hAnsi="Times New Roman" w:cs="Times New Roman"/>
          <w:color w:val="000000"/>
          <w:sz w:val="28"/>
        </w:rPr>
        <w:t xml:space="preserve"> </w:t>
      </w:r>
      <w:r w:rsidRPr="0030009D">
        <w:rPr>
          <w:rFonts w:ascii="Times New Roman" w:eastAsia="Calibri" w:hAnsi="Times New Roman" w:cs="Times New Roman"/>
          <w:color w:val="000000"/>
          <w:sz w:val="28"/>
          <w:szCs w:val="28"/>
          <w:lang w:val="en-GB"/>
        </w:rPr>
        <w:t xml:space="preserve">là phân số  </w:t>
      </w:r>
      <w:r w:rsidRPr="0030009D">
        <w:rPr>
          <w:rFonts w:ascii="Times New Roman" w:eastAsia="Calibri" w:hAnsi="Times New Roman" w:cs="Times New Roman"/>
          <w:color w:val="000000"/>
          <w:position w:val="-28"/>
          <w:sz w:val="28"/>
          <w:lang w:val="vi-VN"/>
        </w:rPr>
        <w:object w:dxaOrig="1680" w:dyaOrig="680">
          <v:shape id="_x0000_i1119" type="#_x0000_t75" style="width:83.6pt;height:33.95pt" o:ole="">
            <v:imagedata r:id="rId192" o:title=""/>
          </v:shape>
          <o:OLEObject Type="Embed" ProgID="Equation.DSMT4" ShapeID="_x0000_i1119" DrawAspect="Content" ObjectID="_1753647357" r:id="rId193"/>
        </w:object>
      </w:r>
    </w:p>
    <w:p w:rsidR="0030009D" w:rsidRPr="0030009D" w:rsidRDefault="0030009D" w:rsidP="0030009D">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b/>
          <w:color w:val="000000"/>
          <w:sz w:val="28"/>
          <w:szCs w:val="28"/>
          <w:lang w:val="en-GB"/>
        </w:rPr>
        <w:t xml:space="preserve">Bài tập 4: </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rPr>
        <w:t xml:space="preserve">a) </w:t>
      </w:r>
      <w:r w:rsidRPr="0030009D">
        <w:rPr>
          <w:rFonts w:ascii="Times New Roman" w:eastAsia="Calibri" w:hAnsi="Times New Roman" w:cs="Times New Roman"/>
          <w:color w:val="000000"/>
          <w:position w:val="-24"/>
          <w:sz w:val="28"/>
          <w:szCs w:val="28"/>
          <w:lang w:val="vi-VN"/>
        </w:rPr>
        <w:object w:dxaOrig="3240" w:dyaOrig="620">
          <v:shape id="_x0000_i1120" type="#_x0000_t75" style="width:162.2pt;height:30.6pt" o:ole="">
            <v:imagedata r:id="rId194" o:title=""/>
          </v:shape>
          <o:OLEObject Type="Embed" ProgID="Equation.DSMT4" ShapeID="_x0000_i1120" DrawAspect="Content" ObjectID="_1753647358" r:id="rId195"/>
        </w:object>
      </w:r>
    </w:p>
    <w:p w:rsidR="0030009D" w:rsidRPr="0030009D" w:rsidRDefault="0030009D" w:rsidP="0030009D">
      <w:pPr>
        <w:spacing w:after="0" w:line="240" w:lineRule="auto"/>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color w:val="000000"/>
          <w:sz w:val="28"/>
          <w:szCs w:val="28"/>
        </w:rPr>
        <w:t xml:space="preserve">b) </w:t>
      </w:r>
      <w:r w:rsidRPr="0030009D">
        <w:rPr>
          <w:rFonts w:ascii="Times New Roman" w:eastAsia="Calibri" w:hAnsi="Times New Roman" w:cs="Times New Roman"/>
          <w:color w:val="000000"/>
          <w:position w:val="-28"/>
          <w:sz w:val="28"/>
          <w:szCs w:val="28"/>
          <w:lang w:val="vi-VN"/>
        </w:rPr>
        <w:object w:dxaOrig="4580" w:dyaOrig="680">
          <v:shape id="_x0000_i1121" type="#_x0000_t75" style="width:228.4pt;height:33.95pt" o:ole="">
            <v:imagedata r:id="rId196" o:title=""/>
          </v:shape>
          <o:OLEObject Type="Embed" ProgID="Equation.DSMT4" ShapeID="_x0000_i1121" DrawAspect="Content" ObjectID="_1753647359" r:id="rId197"/>
        </w:object>
      </w:r>
    </w:p>
    <w:p w:rsidR="0030009D" w:rsidRPr="0030009D" w:rsidRDefault="0030009D" w:rsidP="0030009D">
      <w:pPr>
        <w:spacing w:after="0" w:line="240" w:lineRule="auto"/>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color w:val="000000"/>
          <w:sz w:val="28"/>
          <w:szCs w:val="28"/>
        </w:rPr>
        <w:t xml:space="preserve">c) </w:t>
      </w:r>
      <w:r w:rsidRPr="0030009D">
        <w:rPr>
          <w:rFonts w:ascii="Times New Roman" w:eastAsia="Calibri" w:hAnsi="Times New Roman" w:cs="Times New Roman"/>
          <w:color w:val="000000"/>
          <w:position w:val="-28"/>
          <w:sz w:val="28"/>
          <w:szCs w:val="28"/>
          <w:lang w:val="vi-VN"/>
        </w:rPr>
        <w:object w:dxaOrig="4420" w:dyaOrig="680">
          <v:shape id="_x0000_i1122" type="#_x0000_t75" style="width:221.8pt;height:33.95pt" o:ole="">
            <v:imagedata r:id="rId198" o:title=""/>
          </v:shape>
          <o:OLEObject Type="Embed" ProgID="Equation.DSMT4" ShapeID="_x0000_i1122" DrawAspect="Content" ObjectID="_1753647360" r:id="rId199"/>
        </w:object>
      </w:r>
      <w:r w:rsidRPr="0030009D">
        <w:rPr>
          <w:rFonts w:ascii="Times New Roman" w:eastAsia="Calibri" w:hAnsi="Times New Roman" w:cs="Times New Roman"/>
          <w:color w:val="000000"/>
          <w:sz w:val="28"/>
          <w:szCs w:val="28"/>
        </w:rPr>
        <w:t>=</w:t>
      </w:r>
      <w:r w:rsidRPr="0030009D">
        <w:rPr>
          <w:rFonts w:ascii="Times New Roman" w:eastAsia="Calibri" w:hAnsi="Times New Roman" w:cs="Times New Roman"/>
          <w:color w:val="000000"/>
          <w:position w:val="-24"/>
          <w:sz w:val="28"/>
          <w:szCs w:val="28"/>
          <w:lang w:val="vi-VN"/>
        </w:rPr>
        <w:object w:dxaOrig="2160" w:dyaOrig="620">
          <v:shape id="_x0000_i1123" type="#_x0000_t75" style="width:108.4pt;height:30.6pt" o:ole="">
            <v:imagedata r:id="rId200" o:title=""/>
          </v:shape>
          <o:OLEObject Type="Embed" ProgID="Equation.DSMT4" ShapeID="_x0000_i1123" DrawAspect="Content" ObjectID="_1753647361" r:id="rId201"/>
        </w:object>
      </w:r>
    </w:p>
    <w:p w:rsidR="0030009D" w:rsidRPr="0030009D" w:rsidRDefault="0030009D" w:rsidP="0030009D">
      <w:pPr>
        <w:spacing w:after="0" w:line="240" w:lineRule="auto"/>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lang w:val="en-GB"/>
        </w:rPr>
        <w:t xml:space="preserve">Bài tập 5: </w:t>
      </w:r>
    </w:p>
    <w:p w:rsidR="0030009D" w:rsidRPr="0030009D" w:rsidRDefault="0030009D" w:rsidP="0030009D">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 xml:space="preserve">a) </w:t>
      </w:r>
      <w:r w:rsidRPr="0030009D">
        <w:rPr>
          <w:rFonts w:ascii="Times New Roman" w:eastAsia="Times New Roman" w:hAnsi="Times New Roman" w:cs="Times New Roman"/>
          <w:color w:val="000000"/>
          <w:position w:val="-28"/>
          <w:sz w:val="28"/>
          <w:szCs w:val="28"/>
        </w:rPr>
        <w:object w:dxaOrig="3580" w:dyaOrig="680">
          <v:shape id="_x0000_i1124" type="#_x0000_t75" style="width:178.75pt;height:33.95pt" o:ole="">
            <v:imagedata r:id="rId202" o:title=""/>
          </v:shape>
          <o:OLEObject Type="Embed" ProgID="Equation.DSMT4" ShapeID="_x0000_i1124" DrawAspect="Content" ObjectID="_1753647362" r:id="rId203"/>
        </w:object>
      </w:r>
      <w:r w:rsidRPr="0030009D">
        <w:rPr>
          <w:rFonts w:ascii="Times New Roman" w:eastAsia="Times New Roman" w:hAnsi="Times New Roman" w:cs="Times New Roman"/>
          <w:color w:val="000000"/>
          <w:position w:val="-28"/>
          <w:sz w:val="28"/>
          <w:szCs w:val="28"/>
        </w:rPr>
        <w:object w:dxaOrig="2640" w:dyaOrig="680">
          <v:shape id="_x0000_i1125" type="#_x0000_t75" style="width:131.6pt;height:33.95pt" o:ole="">
            <v:imagedata r:id="rId204" o:title=""/>
          </v:shape>
          <o:OLEObject Type="Embed" ProgID="Equation.DSMT4" ShapeID="_x0000_i1125" DrawAspect="Content" ObjectID="_1753647363" r:id="rId205"/>
        </w:object>
      </w:r>
      <w:r w:rsidRPr="0030009D">
        <w:rPr>
          <w:rFonts w:ascii="Times New Roman" w:eastAsia="Times New Roman" w:hAnsi="Times New Roman" w:cs="Times New Roman"/>
          <w:color w:val="000000"/>
          <w:position w:val="-24"/>
          <w:sz w:val="28"/>
          <w:szCs w:val="28"/>
        </w:rPr>
        <w:object w:dxaOrig="2100" w:dyaOrig="620">
          <v:shape id="_x0000_i1126" type="#_x0000_t75" style="width:105.1pt;height:30.6pt" o:ole="">
            <v:imagedata r:id="rId206" o:title=""/>
          </v:shape>
          <o:OLEObject Type="Embed" ProgID="Equation.DSMT4" ShapeID="_x0000_i1126" DrawAspect="Content" ObjectID="_1753647364" r:id="rId207"/>
        </w:object>
      </w:r>
      <w:r w:rsidRPr="0030009D">
        <w:rPr>
          <w:rFonts w:ascii="Times New Roman" w:eastAsia="Times New Roman" w:hAnsi="Times New Roman" w:cs="Times New Roman"/>
          <w:color w:val="000000"/>
          <w:position w:val="-24"/>
          <w:sz w:val="28"/>
          <w:szCs w:val="28"/>
        </w:rPr>
        <w:object w:dxaOrig="520" w:dyaOrig="620">
          <v:shape id="_x0000_i1127" type="#_x0000_t75" style="width:26.5pt;height:30.6pt" o:ole="">
            <v:imagedata r:id="rId208" o:title=""/>
          </v:shape>
          <o:OLEObject Type="Embed" ProgID="Equation.DSMT4" ShapeID="_x0000_i1127" DrawAspect="Content" ObjectID="_1753647365" r:id="rId209"/>
        </w:object>
      </w:r>
      <w:r w:rsidRPr="0030009D">
        <w:rPr>
          <w:rFonts w:ascii="Times New Roman" w:eastAsia="Times New Roman" w:hAnsi="Times New Roman" w:cs="Times New Roman"/>
          <w:color w:val="000000"/>
          <w:sz w:val="28"/>
          <w:szCs w:val="28"/>
        </w:rPr>
        <w:t xml:space="preserve">b) </w:t>
      </w:r>
      <w:r w:rsidRPr="0030009D">
        <w:rPr>
          <w:rFonts w:ascii="Times New Roman" w:eastAsia="Times New Roman" w:hAnsi="Times New Roman" w:cs="Times New Roman"/>
          <w:color w:val="000000"/>
          <w:position w:val="-28"/>
          <w:sz w:val="28"/>
          <w:szCs w:val="28"/>
        </w:rPr>
        <w:object w:dxaOrig="4380" w:dyaOrig="680">
          <v:shape id="_x0000_i1128" type="#_x0000_t75" style="width:219.3pt;height:33.95pt" o:ole="">
            <v:imagedata r:id="rId210" o:title=""/>
          </v:shape>
          <o:OLEObject Type="Embed" ProgID="Equation.DSMT4" ShapeID="_x0000_i1128" DrawAspect="Content" ObjectID="_1753647366" r:id="rId211"/>
        </w:object>
      </w:r>
      <w:r w:rsidRPr="0030009D">
        <w:rPr>
          <w:rFonts w:ascii="Times New Roman" w:eastAsia="Times New Roman" w:hAnsi="Times New Roman" w:cs="Times New Roman"/>
          <w:color w:val="000000"/>
          <w:position w:val="-24"/>
          <w:sz w:val="28"/>
          <w:szCs w:val="28"/>
        </w:rPr>
        <w:object w:dxaOrig="4099" w:dyaOrig="620">
          <v:shape id="_x0000_i1129" type="#_x0000_t75" style="width:205.25pt;height:30.6pt" o:ole="">
            <v:imagedata r:id="rId212" o:title=""/>
          </v:shape>
          <o:OLEObject Type="Embed" ProgID="Equation.DSMT4" ShapeID="_x0000_i1129" DrawAspect="Content" ObjectID="_1753647367" r:id="rId213"/>
        </w:object>
      </w:r>
    </w:p>
    <w:p w:rsidR="0030009D" w:rsidRPr="0030009D" w:rsidRDefault="0030009D" w:rsidP="0030009D">
      <w:pPr>
        <w:spacing w:after="0" w:line="240" w:lineRule="auto"/>
        <w:jc w:val="both"/>
        <w:rPr>
          <w:rFonts w:ascii="Times New Roman" w:eastAsia="Calibri" w:hAnsi="Times New Roman" w:cs="Times New Roman"/>
          <w:color w:val="000000"/>
          <w:sz w:val="28"/>
          <w:lang w:val="vi-VN"/>
        </w:rPr>
      </w:pPr>
      <w:r w:rsidRPr="0030009D">
        <w:rPr>
          <w:rFonts w:ascii="Times New Roman" w:eastAsia="Calibri" w:hAnsi="Times New Roman" w:cs="Times New Roman"/>
          <w:color w:val="000000"/>
          <w:sz w:val="28"/>
          <w:szCs w:val="28"/>
        </w:rPr>
        <w:t xml:space="preserve">c) </w:t>
      </w:r>
      <w:r w:rsidRPr="0030009D">
        <w:rPr>
          <w:rFonts w:ascii="Times New Roman" w:eastAsia="Calibri" w:hAnsi="Times New Roman" w:cs="Times New Roman"/>
          <w:color w:val="000000"/>
          <w:position w:val="-28"/>
          <w:sz w:val="28"/>
          <w:szCs w:val="28"/>
          <w:lang w:val="vi-VN"/>
        </w:rPr>
        <w:object w:dxaOrig="4380" w:dyaOrig="680">
          <v:shape id="_x0000_i1130" type="#_x0000_t75" style="width:219.3pt;height:33.95pt" o:ole="">
            <v:imagedata r:id="rId214" o:title=""/>
          </v:shape>
          <o:OLEObject Type="Embed" ProgID="Equation.DSMT4" ShapeID="_x0000_i1130" DrawAspect="Content" ObjectID="_1753647368" r:id="rId215"/>
        </w:object>
      </w:r>
      <w:r w:rsidRPr="0030009D">
        <w:rPr>
          <w:rFonts w:ascii="Times New Roman" w:eastAsia="Calibri" w:hAnsi="Times New Roman" w:cs="Times New Roman"/>
          <w:color w:val="000000"/>
          <w:position w:val="-28"/>
          <w:sz w:val="28"/>
          <w:lang w:val="vi-VN"/>
        </w:rPr>
        <w:object w:dxaOrig="3340" w:dyaOrig="680">
          <v:shape id="_x0000_i1131" type="#_x0000_t75" style="width:167.15pt;height:33.95pt" o:ole="">
            <v:imagedata r:id="rId216" o:title=""/>
          </v:shape>
          <o:OLEObject Type="Embed" ProgID="Equation.DSMT4" ShapeID="_x0000_i1131" DrawAspect="Content" ObjectID="_1753647369" r:id="rId217"/>
        </w:object>
      </w:r>
    </w:p>
    <w:p w:rsidR="0030009D" w:rsidRPr="0030009D" w:rsidRDefault="0030009D" w:rsidP="0030009D">
      <w:pPr>
        <w:spacing w:after="0" w:line="276" w:lineRule="auto"/>
        <w:jc w:val="both"/>
        <w:rPr>
          <w:rFonts w:ascii="Times New Roman" w:eastAsia="Calibri" w:hAnsi="Times New Roman" w:cs="Times New Roman"/>
          <w:color w:val="000000"/>
          <w:sz w:val="28"/>
          <w:lang w:val="vi-VN"/>
        </w:rPr>
      </w:pPr>
      <w:r w:rsidRPr="0030009D">
        <w:rPr>
          <w:rFonts w:ascii="Times New Roman" w:eastAsia="Calibri" w:hAnsi="Times New Roman" w:cs="Times New Roman"/>
          <w:color w:val="000000"/>
          <w:sz w:val="28"/>
        </w:rPr>
        <w:t xml:space="preserve">    </w:t>
      </w:r>
      <w:r w:rsidRPr="0030009D">
        <w:rPr>
          <w:rFonts w:ascii="Times New Roman" w:eastAsia="Calibri" w:hAnsi="Times New Roman" w:cs="Times New Roman"/>
          <w:color w:val="000000"/>
          <w:position w:val="-10"/>
          <w:sz w:val="28"/>
          <w:lang w:val="vi-VN"/>
        </w:rPr>
        <w:object w:dxaOrig="1300" w:dyaOrig="320">
          <v:shape id="_x0000_i1132" type="#_x0000_t75" style="width:63.7pt;height:15.7pt" o:ole="">
            <v:imagedata r:id="rId218" o:title=""/>
          </v:shape>
          <o:OLEObject Type="Embed" ProgID="Equation.DSMT4" ShapeID="_x0000_i1132" DrawAspect="Content" ObjectID="_1753647370" r:id="rId219"/>
        </w:object>
      </w:r>
    </w:p>
    <w:p w:rsidR="0030009D" w:rsidRPr="0030009D" w:rsidRDefault="0030009D" w:rsidP="0030009D">
      <w:pPr>
        <w:shd w:val="clear" w:color="auto" w:fill="FFFFFF"/>
        <w:tabs>
          <w:tab w:val="center" w:pos="4560"/>
          <w:tab w:val="right" w:pos="9080"/>
        </w:tabs>
        <w:spacing w:after="0" w:line="276" w:lineRule="auto"/>
        <w:ind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b/>
          <w:color w:val="000000"/>
          <w:sz w:val="28"/>
          <w:szCs w:val="28"/>
          <w:lang w:val="en-GB"/>
        </w:rPr>
        <w:t xml:space="preserve">Bài tập 6: </w:t>
      </w:r>
    </w:p>
    <w:p w:rsidR="0030009D" w:rsidRPr="0030009D" w:rsidRDefault="0030009D" w:rsidP="0030009D">
      <w:pPr>
        <w:numPr>
          <w:ilvl w:val="0"/>
          <w:numId w:val="6"/>
        </w:num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position w:val="-24"/>
          <w:sz w:val="28"/>
          <w:szCs w:val="28"/>
        </w:rPr>
        <w:object w:dxaOrig="5120" w:dyaOrig="620">
          <v:shape id="_x0000_i1133" type="#_x0000_t75" style="width:255.7pt;height:30.6pt" o:ole="">
            <v:imagedata r:id="rId220" o:title=""/>
          </v:shape>
          <o:OLEObject Type="Embed" ProgID="Equation.DSMT4" ShapeID="_x0000_i1133" DrawAspect="Content" ObjectID="_1753647371" r:id="rId221"/>
        </w:object>
      </w:r>
      <w:r w:rsidRPr="0030009D">
        <w:rPr>
          <w:rFonts w:ascii="Times New Roman" w:eastAsia="Times New Roman" w:hAnsi="Times New Roman" w:cs="Times New Roman"/>
          <w:color w:val="000000"/>
          <w:sz w:val="28"/>
          <w:szCs w:val="28"/>
        </w:rPr>
        <w:t xml:space="preserve">  Vậy: </w:t>
      </w:r>
      <w:r w:rsidRPr="0030009D">
        <w:rPr>
          <w:rFonts w:ascii="Times New Roman" w:eastAsia="Times New Roman" w:hAnsi="Times New Roman" w:cs="Times New Roman"/>
          <w:color w:val="000000"/>
          <w:position w:val="-24"/>
          <w:sz w:val="28"/>
          <w:szCs w:val="28"/>
        </w:rPr>
        <w:object w:dxaOrig="600" w:dyaOrig="620">
          <v:shape id="_x0000_i1134" type="#_x0000_t75" style="width:29.8pt;height:30.6pt" o:ole="">
            <v:imagedata r:id="rId222" o:title=""/>
          </v:shape>
          <o:OLEObject Type="Embed" ProgID="Equation.DSMT4" ShapeID="_x0000_i1134" DrawAspect="Content" ObjectID="_1753647372" r:id="rId223"/>
        </w:object>
      </w:r>
    </w:p>
    <w:p w:rsidR="0030009D" w:rsidRPr="0030009D" w:rsidRDefault="0030009D" w:rsidP="0030009D">
      <w:pPr>
        <w:numPr>
          <w:ilvl w:val="0"/>
          <w:numId w:val="6"/>
        </w:num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position w:val="-24"/>
          <w:sz w:val="28"/>
          <w:szCs w:val="28"/>
        </w:rPr>
        <w:object w:dxaOrig="4160" w:dyaOrig="620">
          <v:shape id="_x0000_i1135" type="#_x0000_t75" style="width:207.7pt;height:30.6pt" o:ole="">
            <v:imagedata r:id="rId224" o:title=""/>
          </v:shape>
          <o:OLEObject Type="Embed" ProgID="Equation.DSMT4" ShapeID="_x0000_i1135" DrawAspect="Content" ObjectID="_1753647373" r:id="rId225"/>
        </w:object>
      </w:r>
      <w:r w:rsidRPr="0030009D">
        <w:rPr>
          <w:rFonts w:ascii="Times New Roman" w:eastAsia="Times New Roman" w:hAnsi="Times New Roman" w:cs="Times New Roman"/>
          <w:color w:val="000000"/>
          <w:position w:val="-24"/>
          <w:sz w:val="28"/>
          <w:szCs w:val="28"/>
        </w:rPr>
        <w:object w:dxaOrig="1520" w:dyaOrig="620">
          <v:shape id="_x0000_i1136" type="#_x0000_t75" style="width:76.15pt;height:30.6pt" o:ole="">
            <v:imagedata r:id="rId226" o:title=""/>
          </v:shape>
          <o:OLEObject Type="Embed" ProgID="Equation.DSMT4" ShapeID="_x0000_i1136" DrawAspect="Content" ObjectID="_1753647374" r:id="rId227"/>
        </w:object>
      </w:r>
      <w:r w:rsidRPr="0030009D">
        <w:rPr>
          <w:rFonts w:ascii="Times New Roman" w:eastAsia="Times New Roman" w:hAnsi="Times New Roman" w:cs="Times New Roman"/>
          <w:color w:val="000000"/>
          <w:sz w:val="28"/>
          <w:szCs w:val="28"/>
        </w:rPr>
        <w:t xml:space="preserve">  Vậy:</w:t>
      </w:r>
      <w:r w:rsidRPr="0030009D">
        <w:rPr>
          <w:rFonts w:ascii="Times New Roman" w:eastAsia="Times New Roman" w:hAnsi="Times New Roman" w:cs="Times New Roman"/>
          <w:color w:val="000000"/>
          <w:position w:val="-24"/>
          <w:sz w:val="28"/>
          <w:szCs w:val="28"/>
        </w:rPr>
        <w:object w:dxaOrig="700" w:dyaOrig="620">
          <v:shape id="_x0000_i1137" type="#_x0000_t75" style="width:35.6pt;height:30.6pt" o:ole="">
            <v:imagedata r:id="rId228" o:title=""/>
          </v:shape>
          <o:OLEObject Type="Embed" ProgID="Equation.DSMT4" ShapeID="_x0000_i1137" DrawAspect="Content" ObjectID="_1753647375" r:id="rId229"/>
        </w:object>
      </w:r>
      <w:r w:rsidRPr="0030009D">
        <w:rPr>
          <w:rFonts w:ascii="Times New Roman" w:eastAsia="Times New Roman" w:hAnsi="Times New Roman" w:cs="Times New Roman"/>
          <w:color w:val="000000"/>
          <w:sz w:val="28"/>
          <w:szCs w:val="28"/>
        </w:rPr>
        <w:tab/>
      </w:r>
    </w:p>
    <w:p w:rsidR="0030009D" w:rsidRPr="0030009D" w:rsidRDefault="0030009D" w:rsidP="0030009D">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b/>
          <w:color w:val="000000"/>
          <w:sz w:val="28"/>
          <w:szCs w:val="28"/>
          <w:lang w:val="en-GB"/>
        </w:rPr>
        <w:t xml:space="preserve">Bài tập 7:  </w:t>
      </w:r>
      <w:r w:rsidRPr="0030009D">
        <w:rPr>
          <w:rFonts w:ascii="Times New Roman" w:eastAsia="Times New Roman" w:hAnsi="Times New Roman" w:cs="Times New Roman"/>
          <w:color w:val="000000"/>
          <w:sz w:val="28"/>
          <w:szCs w:val="28"/>
        </w:rPr>
        <w:t>Quý I gồm ba tháng: Tháng 1 (tháng giêng), tháng 2 và tháng 3.</w:t>
      </w:r>
    </w:p>
    <w:p w:rsidR="0030009D" w:rsidRPr="0030009D" w:rsidRDefault="0030009D" w:rsidP="0030009D">
      <w:pPr>
        <w:spacing w:after="0" w:line="240" w:lineRule="auto"/>
        <w:ind w:left="48" w:right="48"/>
        <w:jc w:val="both"/>
        <w:rPr>
          <w:rFonts w:ascii="Times New Roman" w:eastAsia="Calibri" w:hAnsi="Times New Roman" w:cs="Times New Roman"/>
          <w:color w:val="000000"/>
          <w:sz w:val="28"/>
          <w:szCs w:val="28"/>
          <w:lang w:val="vi-VN"/>
        </w:rPr>
      </w:pPr>
      <w:r w:rsidRPr="0030009D">
        <w:rPr>
          <w:rFonts w:ascii="Times New Roman" w:eastAsia="Times New Roman" w:hAnsi="Times New Roman" w:cs="Times New Roman"/>
          <w:color w:val="000000"/>
          <w:sz w:val="28"/>
          <w:szCs w:val="28"/>
        </w:rPr>
        <w:t>Do đó tháng 3 xí nghiệp sẽ làm phần còn lại của kế hoạch Quý I là:</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position w:val="-24"/>
          <w:sz w:val="28"/>
          <w:szCs w:val="28"/>
          <w:lang w:val="vi-VN"/>
        </w:rPr>
        <w:object w:dxaOrig="4220" w:dyaOrig="620">
          <v:shape id="_x0000_i1138" type="#_x0000_t75" style="width:209.4pt;height:30.6pt" o:ole="">
            <v:imagedata r:id="rId230" o:title=""/>
          </v:shape>
          <o:OLEObject Type="Embed" ProgID="Equation.DSMT4" ShapeID="_x0000_i1138" DrawAspect="Content" ObjectID="_1753647376" r:id="rId231"/>
        </w:object>
      </w:r>
    </w:p>
    <w:p w:rsidR="0030009D" w:rsidRPr="0030009D" w:rsidRDefault="0030009D" w:rsidP="0030009D">
      <w:pPr>
        <w:spacing w:after="0" w:line="240" w:lineRule="auto"/>
        <w:ind w:left="48"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Vậy tháng Ba xí nghiệp phải đạt được </w:t>
      </w:r>
      <w:r w:rsidRPr="0030009D">
        <w:rPr>
          <w:rFonts w:ascii="Times New Roman" w:eastAsia="Calibri" w:hAnsi="Times New Roman" w:cs="Times New Roman"/>
          <w:color w:val="000000"/>
          <w:position w:val="-24"/>
          <w:sz w:val="28"/>
          <w:szCs w:val="28"/>
          <w:lang w:val="vi-VN"/>
        </w:rPr>
        <w:object w:dxaOrig="340" w:dyaOrig="620">
          <v:shape id="_x0000_i1139" type="#_x0000_t75" style="width:17.4pt;height:30.6pt" o:ole="">
            <v:imagedata r:id="rId232" o:title=""/>
          </v:shape>
          <o:OLEObject Type="Embed" ProgID="Equation.DSMT4" ShapeID="_x0000_i1139" DrawAspect="Content" ObjectID="_1753647377" r:id="rId233"/>
        </w:object>
      </w:r>
      <w:r w:rsidRPr="0030009D">
        <w:rPr>
          <w:rFonts w:ascii="Times New Roman" w:eastAsia="Calibri" w:hAnsi="Times New Roman" w:cs="Times New Roman"/>
          <w:color w:val="000000"/>
          <w:sz w:val="28"/>
          <w:szCs w:val="28"/>
        </w:rPr>
        <w:t xml:space="preserve"> </w:t>
      </w:r>
      <w:r w:rsidRPr="0030009D">
        <w:rPr>
          <w:rFonts w:ascii="Times New Roman" w:eastAsia="Times New Roman" w:hAnsi="Times New Roman" w:cs="Times New Roman"/>
          <w:color w:val="000000"/>
          <w:sz w:val="28"/>
          <w:szCs w:val="28"/>
        </w:rPr>
        <w:t>phần kế hoạch của Quý I</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vi-VN"/>
        </w:rPr>
      </w:pPr>
      <w:r w:rsidRPr="0030009D">
        <w:rPr>
          <w:rFonts w:ascii="Times New Roman" w:eastAsia="Times New Roman" w:hAnsi="Times New Roman" w:cs="Times New Roman"/>
          <w:color w:val="000000"/>
          <w:sz w:val="28"/>
          <w:szCs w:val="28"/>
          <w:lang w:val="en-GB"/>
        </w:rPr>
        <w:t xml:space="preserve">- </w:t>
      </w:r>
      <w:r w:rsidRPr="0030009D">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b/>
          <w:color w:val="000000"/>
          <w:sz w:val="28"/>
          <w:szCs w:val="28"/>
          <w:lang w:val="en-GB"/>
        </w:rPr>
        <w:t xml:space="preserve">Bài tập 8: </w:t>
      </w:r>
      <w:r w:rsidRPr="0030009D">
        <w:rPr>
          <w:rFonts w:ascii="Times New Roman" w:eastAsia="Calibri" w:hAnsi="Times New Roman" w:cs="Times New Roman"/>
          <w:color w:val="000000"/>
          <w:sz w:val="28"/>
          <w:szCs w:val="28"/>
          <w:lang w:val="vi-VN"/>
        </w:rPr>
        <w:t xml:space="preserve">Tổ IV đã: góp: </w:t>
      </w:r>
      <w:r w:rsidRPr="0030009D">
        <w:rPr>
          <w:rFonts w:ascii="Times New Roman" w:eastAsia="Calibri" w:hAnsi="Times New Roman" w:cs="Times New Roman"/>
          <w:color w:val="000000"/>
          <w:position w:val="-24"/>
          <w:sz w:val="28"/>
          <w:szCs w:val="28"/>
          <w:lang w:val="vi-VN"/>
        </w:rPr>
        <w:object w:dxaOrig="3340" w:dyaOrig="620">
          <v:shape id="_x0000_i1140" type="#_x0000_t75" style="width:167.15pt;height:30.6pt" o:ole="">
            <v:imagedata r:id="rId234" o:title=""/>
          </v:shape>
          <o:OLEObject Type="Embed" ProgID="Equation.DSMT4" ShapeID="_x0000_i1140" DrawAspect="Content" ObjectID="_1753647378" r:id="rId235"/>
        </w:object>
      </w:r>
      <w:r w:rsidRPr="0030009D">
        <w:rPr>
          <w:rFonts w:ascii="Times New Roman" w:eastAsia="Calibri" w:hAnsi="Times New Roman" w:cs="Times New Roman"/>
          <w:color w:val="000000"/>
          <w:position w:val="-24"/>
          <w:sz w:val="28"/>
          <w:szCs w:val="28"/>
          <w:lang w:val="vi-VN"/>
        </w:rPr>
        <w:object w:dxaOrig="2120" w:dyaOrig="620">
          <v:shape id="_x0000_i1141" type="#_x0000_t75" style="width:105.95pt;height:30.6pt" o:ole="">
            <v:imagedata r:id="rId236" o:title=""/>
          </v:shape>
          <o:OLEObject Type="Embed" ProgID="Equation.DSMT4" ShapeID="_x0000_i1141" DrawAspect="Content" ObjectID="_1753647379" r:id="rId237"/>
        </w:object>
      </w:r>
      <w:r w:rsidRPr="0030009D">
        <w:rPr>
          <w:rFonts w:ascii="Times New Roman" w:eastAsia="Calibri" w:hAnsi="Times New Roman" w:cs="Times New Roman"/>
          <w:color w:val="000000"/>
          <w:sz w:val="28"/>
          <w:szCs w:val="28"/>
          <w:lang w:val="vi-VN"/>
        </w:rPr>
        <w:t xml:space="preserve"> (phần số sách của lớp).</w:t>
      </w:r>
    </w:p>
    <w:p w:rsidR="0030009D" w:rsidRPr="0030009D" w:rsidRDefault="0030009D" w:rsidP="0030009D">
      <w:pPr>
        <w:spacing w:after="0" w:line="240" w:lineRule="auto"/>
        <w:ind w:right="48"/>
        <w:jc w:val="both"/>
        <w:rPr>
          <w:rFonts w:ascii="Times New Roman" w:eastAsia="Times New Roman" w:hAnsi="Times New Roman" w:cs="Times New Roman"/>
          <w:color w:val="000000"/>
          <w:sz w:val="28"/>
          <w:szCs w:val="28"/>
        </w:rPr>
      </w:pPr>
      <w:r w:rsidRPr="0030009D">
        <w:rPr>
          <w:rFonts w:ascii="Times New Roman" w:eastAsia="Times New Roman" w:hAnsi="Times New Roman" w:cs="Times New Roman"/>
          <w:color w:val="000000"/>
          <w:sz w:val="28"/>
          <w:szCs w:val="28"/>
        </w:rPr>
        <w:t>Vậy tổ IV đã góp  </w:t>
      </w:r>
      <w:r w:rsidRPr="0030009D">
        <w:rPr>
          <w:rFonts w:ascii="Times New Roman" w:eastAsia="Times New Roman" w:hAnsi="Times New Roman" w:cs="Times New Roman"/>
          <w:position w:val="-24"/>
          <w:sz w:val="28"/>
          <w:szCs w:val="28"/>
        </w:rPr>
        <w:object w:dxaOrig="360" w:dyaOrig="620">
          <v:shape id="_x0000_i1142" type="#_x0000_t75" style="width:19.05pt;height:30.6pt" o:ole="">
            <v:imagedata r:id="rId238" o:title=""/>
          </v:shape>
          <o:OLEObject Type="Embed" ProgID="Equation.DSMT4" ShapeID="_x0000_i1142" DrawAspect="Content" ObjectID="_1753647380" r:id="rId239"/>
        </w:object>
      </w:r>
      <w:r w:rsidRPr="0030009D">
        <w:rPr>
          <w:rFonts w:ascii="Times New Roman" w:eastAsia="Times New Roman" w:hAnsi="Times New Roman" w:cs="Times New Roman"/>
          <w:color w:val="000000"/>
          <w:sz w:val="28"/>
          <w:szCs w:val="28"/>
        </w:rPr>
        <w:t>số sách của lớp.</w:t>
      </w:r>
    </w:p>
    <w:p w:rsidR="0030009D" w:rsidRPr="0030009D" w:rsidRDefault="0030009D" w:rsidP="0030009D">
      <w:pPr>
        <w:spacing w:after="0" w:line="240" w:lineRule="auto"/>
        <w:jc w:val="center"/>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color w:val="000000"/>
          <w:sz w:val="28"/>
          <w:szCs w:val="28"/>
          <w:lang w:val="vi-VN"/>
        </w:rPr>
        <w:t>D. HOẠT ĐỘNG VẬN DỤNG</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b/>
          <w:color w:val="000000"/>
          <w:sz w:val="28"/>
          <w:szCs w:val="28"/>
          <w:lang w:val="vi-VN"/>
        </w:rPr>
        <w:t xml:space="preserve">a) Mục tiêu: </w:t>
      </w:r>
      <w:r w:rsidRPr="0030009D">
        <w:rPr>
          <w:rFonts w:ascii="Times New Roman" w:eastAsia="Calibri" w:hAnsi="Times New Roman" w:cs="Times New Roman"/>
          <w:color w:val="000000"/>
          <w:sz w:val="28"/>
          <w:szCs w:val="28"/>
          <w:lang w:val="vi-VN"/>
        </w:rPr>
        <w:t>HS nắm kĩ nội dung vừa được học</w:t>
      </w:r>
    </w:p>
    <w:p w:rsidR="0030009D" w:rsidRPr="0030009D" w:rsidRDefault="0030009D" w:rsidP="0030009D">
      <w:pPr>
        <w:spacing w:after="0" w:line="240" w:lineRule="auto"/>
        <w:jc w:val="both"/>
        <w:rPr>
          <w:rFonts w:ascii="Times New Roman" w:eastAsia="Calibri" w:hAnsi="Times New Roman" w:cs="Times New Roman"/>
          <w:b/>
          <w:color w:val="000000"/>
          <w:sz w:val="28"/>
          <w:szCs w:val="28"/>
          <w:lang w:val="vi-VN"/>
        </w:rPr>
      </w:pPr>
      <w:r w:rsidRPr="0030009D">
        <w:rPr>
          <w:rFonts w:ascii="Times New Roman" w:eastAsia="Calibri" w:hAnsi="Times New Roman" w:cs="Times New Roman"/>
          <w:b/>
          <w:color w:val="000000"/>
          <w:sz w:val="28"/>
          <w:szCs w:val="28"/>
          <w:lang w:val="vi-VN"/>
        </w:rPr>
        <w:t>b) Tổ chức thực hiện:</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vi-VN"/>
        </w:rPr>
        <w:t xml:space="preserve">- GV </w:t>
      </w:r>
      <w:r w:rsidRPr="0030009D">
        <w:rPr>
          <w:rFonts w:ascii="Times New Roman" w:eastAsia="Calibri" w:hAnsi="Times New Roman" w:cs="Times New Roman"/>
          <w:color w:val="000000"/>
          <w:sz w:val="28"/>
          <w:szCs w:val="28"/>
          <w:lang w:val="en-GB"/>
        </w:rPr>
        <w:t>yêu cầu HS làm các bài tập sau:</w:t>
      </w:r>
    </w:p>
    <w:p w:rsidR="0030009D" w:rsidRPr="0030009D" w:rsidRDefault="0030009D" w:rsidP="0030009D">
      <w:pPr>
        <w:spacing w:after="0" w:line="240" w:lineRule="auto"/>
        <w:jc w:val="both"/>
        <w:rPr>
          <w:rFonts w:ascii="Times New Roman" w:eastAsia="Times New Roman" w:hAnsi="Times New Roman" w:cs="Times New Roman"/>
          <w:b/>
          <w:sz w:val="28"/>
          <w:szCs w:val="28"/>
        </w:rPr>
      </w:pPr>
      <w:r w:rsidRPr="0030009D">
        <w:rPr>
          <w:rFonts w:ascii="Times New Roman" w:eastAsia="Calibri" w:hAnsi="Times New Roman" w:cs="Times New Roman"/>
          <w:b/>
          <w:color w:val="000000"/>
          <w:sz w:val="28"/>
          <w:szCs w:val="28"/>
          <w:lang w:val="en-GB"/>
        </w:rPr>
        <w:t xml:space="preserve">Bài 1: </w:t>
      </w:r>
      <w:r w:rsidRPr="0030009D">
        <w:rPr>
          <w:rFonts w:ascii="Times New Roman" w:eastAsia="Calibri" w:hAnsi="Times New Roman" w:cs="Times New Roman"/>
          <w:color w:val="000000"/>
          <w:sz w:val="28"/>
          <w:szCs w:val="28"/>
          <w:lang w:val="en-GB"/>
        </w:rPr>
        <w:t>Hai người cùng làm chung một công việc. Nếu làm riêng , người thứ nhất mất 3 giờ, người thứ hai mất 4 giờ. Hỏi nếu làm chung thì mỗi giờ cả hai người làm dược mấy phần công việc?</w:t>
      </w:r>
    </w:p>
    <w:p w:rsidR="0030009D" w:rsidRPr="0030009D" w:rsidRDefault="0030009D" w:rsidP="0030009D">
      <w:pPr>
        <w:spacing w:after="0" w:line="240" w:lineRule="auto"/>
        <w:jc w:val="both"/>
        <w:rPr>
          <w:rFonts w:ascii="Times New Roman" w:eastAsia="Times New Roman" w:hAnsi="Times New Roman" w:cs="Times New Roman"/>
          <w:sz w:val="28"/>
          <w:szCs w:val="28"/>
        </w:rPr>
      </w:pPr>
      <w:r w:rsidRPr="0030009D">
        <w:rPr>
          <w:rFonts w:ascii="Times New Roman" w:eastAsia="Times New Roman" w:hAnsi="Times New Roman" w:cs="Times New Roman"/>
          <w:b/>
          <w:sz w:val="28"/>
          <w:szCs w:val="28"/>
        </w:rPr>
        <w:t>Bài 2:</w:t>
      </w:r>
      <w:r w:rsidRPr="0030009D">
        <w:rPr>
          <w:rFonts w:ascii="Times New Roman" w:eastAsia="Times New Roman" w:hAnsi="Times New Roman" w:cs="Times New Roman"/>
          <w:sz w:val="28"/>
          <w:szCs w:val="28"/>
        </w:rPr>
        <w:t xml:space="preserve"> Vòi nước A chảy đầy bể mất 6 giờ, vòi nước B chảy đầy bể mất 8 giờ. Hỏi trong 1 giờ vòi A chảy nhiều hơn vòi B bao nhiêu phần bể?</w:t>
      </w:r>
    </w:p>
    <w:p w:rsidR="0030009D" w:rsidRPr="0030009D" w:rsidRDefault="0030009D" w:rsidP="0030009D">
      <w:pPr>
        <w:spacing w:after="0" w:line="240" w:lineRule="auto"/>
        <w:jc w:val="both"/>
        <w:rPr>
          <w:rFonts w:ascii="Times New Roman" w:eastAsia="Times New Roman" w:hAnsi="Times New Roman" w:cs="Times New Roman"/>
          <w:sz w:val="28"/>
          <w:szCs w:val="28"/>
        </w:rPr>
      </w:pPr>
      <w:r w:rsidRPr="0030009D">
        <w:rPr>
          <w:rFonts w:ascii="Times New Roman" w:eastAsia="Times New Roman" w:hAnsi="Times New Roman" w:cs="Times New Roman"/>
          <w:b/>
          <w:sz w:val="28"/>
          <w:szCs w:val="28"/>
        </w:rPr>
        <w:t>Bài 3:</w:t>
      </w:r>
      <w:r w:rsidRPr="0030009D">
        <w:rPr>
          <w:rFonts w:ascii="Times New Roman" w:eastAsia="Times New Roman" w:hAnsi="Times New Roman" w:cs="Times New Roman"/>
          <w:sz w:val="28"/>
          <w:szCs w:val="28"/>
        </w:rPr>
        <w:t xml:space="preserve"> Tính: A =</w:t>
      </w:r>
      <w:r w:rsidRPr="0030009D">
        <w:rPr>
          <w:rFonts w:ascii="Times New Roman" w:eastAsia="Calibri" w:hAnsi="Times New Roman" w:cs="Times New Roman"/>
          <w:color w:val="000000"/>
          <w:position w:val="-24"/>
          <w:sz w:val="28"/>
          <w:szCs w:val="28"/>
          <w:lang w:val="vi-VN"/>
        </w:rPr>
        <w:object w:dxaOrig="2040" w:dyaOrig="620">
          <v:shape id="_x0000_i1143" type="#_x0000_t75" style="width:101.8pt;height:30.6pt" o:ole="">
            <v:imagedata r:id="rId240" o:title=""/>
          </v:shape>
          <o:OLEObject Type="Embed" ProgID="Equation.DSMT4" ShapeID="_x0000_i1143" DrawAspect="Content" ObjectID="_1753647381" r:id="rId241"/>
        </w:objec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hyperlink r:id="rId242" w:history="1"/>
      <w:r w:rsidRPr="0030009D">
        <w:rPr>
          <w:rFonts w:ascii="Times New Roman" w:eastAsia="Calibri" w:hAnsi="Times New Roman" w:cs="Times New Roman"/>
          <w:color w:val="000000"/>
          <w:sz w:val="28"/>
          <w:szCs w:val="28"/>
          <w:lang w:val="vi-VN"/>
        </w:rPr>
        <w:t>- HS thảo luận</w:t>
      </w:r>
      <w:r w:rsidRPr="0030009D">
        <w:rPr>
          <w:rFonts w:ascii="Times New Roman" w:eastAsia="Calibri" w:hAnsi="Times New Roman" w:cs="Times New Roman"/>
          <w:color w:val="000000"/>
          <w:sz w:val="28"/>
          <w:szCs w:val="28"/>
          <w:lang w:val="en-GB"/>
        </w:rPr>
        <w:t xml:space="preserve"> trả lời các câu hỏi của GV</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vi-VN"/>
        </w:rPr>
      </w:pPr>
      <w:r w:rsidRPr="0030009D">
        <w:rPr>
          <w:rFonts w:ascii="Times New Roman" w:eastAsia="Times New Roman" w:hAnsi="Times New Roman" w:cs="Times New Roman"/>
          <w:color w:val="000000"/>
          <w:sz w:val="28"/>
          <w:szCs w:val="28"/>
          <w:lang w:val="en-GB"/>
        </w:rPr>
        <w:t xml:space="preserve">- </w:t>
      </w:r>
      <w:r w:rsidRPr="0030009D">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30009D" w:rsidRPr="0030009D" w:rsidRDefault="0030009D" w:rsidP="0030009D">
      <w:pPr>
        <w:spacing w:after="0" w:line="240" w:lineRule="auto"/>
        <w:jc w:val="both"/>
        <w:rPr>
          <w:rFonts w:ascii="Times New Roman" w:eastAsia="Calibri" w:hAnsi="Times New Roman" w:cs="Times New Roman"/>
          <w:b/>
          <w:color w:val="000000"/>
          <w:sz w:val="28"/>
          <w:szCs w:val="28"/>
          <w:lang w:val="en-GB"/>
        </w:rPr>
      </w:pPr>
      <w:r w:rsidRPr="0030009D">
        <w:rPr>
          <w:rFonts w:ascii="Times New Roman" w:eastAsia="Calibri" w:hAnsi="Times New Roman" w:cs="Times New Roman"/>
          <w:b/>
          <w:color w:val="000000"/>
          <w:sz w:val="28"/>
          <w:szCs w:val="28"/>
          <w:lang w:val="en-GB"/>
        </w:rPr>
        <w:t>* TÌM TÒI MỞ RỘNG</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giới thiệu cho HS thấy phân số cũng biểu diễn được trên truc số giống như số nguyên.</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GV biểu diễn các phấn số trên trục số để cho HS thấy rõ hơn về khái niệm phân số đối nhau, quan hệ của các phân số.</w:t>
      </w:r>
    </w:p>
    <w:p w:rsidR="0030009D" w:rsidRPr="0030009D" w:rsidRDefault="0030009D" w:rsidP="0030009D">
      <w:pPr>
        <w:spacing w:after="0" w:line="240" w:lineRule="auto"/>
        <w:ind w:left="-142"/>
        <w:jc w:val="both"/>
        <w:rPr>
          <w:rFonts w:ascii="Times New Roman" w:eastAsia="Calibri" w:hAnsi="Times New Roman" w:cs="Times New Roman"/>
          <w:color w:val="000000"/>
          <w:sz w:val="28"/>
          <w:szCs w:val="28"/>
          <w:u w:val="single"/>
          <w:lang w:val="vi-VN"/>
        </w:rPr>
      </w:pPr>
      <w:r w:rsidRPr="0030009D">
        <w:rPr>
          <w:rFonts w:ascii="Times New Roman" w:eastAsia="Calibri" w:hAnsi="Times New Roman" w:cs="Times New Roman"/>
          <w:b/>
          <w:color w:val="000000"/>
          <w:sz w:val="28"/>
          <w:szCs w:val="28"/>
        </w:rPr>
        <w:t xml:space="preserve">  </w:t>
      </w:r>
      <w:r w:rsidRPr="0030009D">
        <w:rPr>
          <w:rFonts w:ascii="Times New Roman" w:eastAsia="Calibri" w:hAnsi="Times New Roman" w:cs="Times New Roman"/>
          <w:b/>
          <w:color w:val="000000"/>
          <w:sz w:val="28"/>
          <w:szCs w:val="28"/>
          <w:u w:val="single"/>
        </w:rPr>
        <w:t>*</w:t>
      </w:r>
      <w:r w:rsidRPr="0030009D">
        <w:rPr>
          <w:rFonts w:ascii="Times New Roman" w:eastAsia="Calibri" w:hAnsi="Times New Roman" w:cs="Times New Roman"/>
          <w:b/>
          <w:color w:val="000000"/>
          <w:sz w:val="28"/>
          <w:szCs w:val="28"/>
          <w:u w:val="single"/>
          <w:lang w:val="vi-VN"/>
        </w:rPr>
        <w:t xml:space="preserve"> Hướng dẫn về nhà:</w:t>
      </w:r>
    </w:p>
    <w:p w:rsidR="0030009D" w:rsidRPr="0030009D" w:rsidRDefault="0030009D" w:rsidP="0030009D">
      <w:pPr>
        <w:spacing w:after="0" w:line="240" w:lineRule="auto"/>
        <w:ind w:left="-142"/>
        <w:jc w:val="both"/>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rPr>
        <w:t xml:space="preserve">  </w:t>
      </w: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color w:val="000000"/>
          <w:sz w:val="28"/>
          <w:szCs w:val="28"/>
          <w:lang w:val="en-GB"/>
        </w:rPr>
        <w:t>GV nhấn mạnh cho HS:</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Muốn cộng (trừ) các phân số không cùng mẫu, ta quy đồng mẫu các phân số đó rồi cộng (trừ) các tử và giữ nguyên mẫu chung.</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Giúp HS củng cố kiến thức về quy tắc “biến hiệu thành tổng”.</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 Lưu ý HS: Khi bỏ dấu ngoặc trong một biểu thức cần lưu ý đến dấu xuất hiện trước dấu ngoặc</w:t>
      </w:r>
    </w:p>
    <w:p w:rsidR="0030009D" w:rsidRPr="0030009D" w:rsidRDefault="0030009D" w:rsidP="0030009D">
      <w:pPr>
        <w:spacing w:after="0" w:line="240" w:lineRule="auto"/>
        <w:jc w:val="both"/>
        <w:rPr>
          <w:rFonts w:ascii="Times New Roman" w:eastAsia="Calibri" w:hAnsi="Times New Roman" w:cs="Times New Roman"/>
          <w:color w:val="000000"/>
          <w:sz w:val="28"/>
          <w:szCs w:val="28"/>
          <w:lang w:val="en-GB"/>
        </w:rPr>
      </w:pPr>
      <w:r w:rsidRPr="0030009D">
        <w:rPr>
          <w:rFonts w:ascii="Times New Roman" w:eastAsia="Calibri" w:hAnsi="Times New Roman" w:cs="Times New Roman"/>
          <w:color w:val="000000"/>
          <w:sz w:val="28"/>
          <w:szCs w:val="28"/>
          <w:lang w:val="en-GB"/>
        </w:rPr>
        <w:t>-</w:t>
      </w:r>
      <w:r w:rsidRPr="0030009D">
        <w:rPr>
          <w:rFonts w:ascii="Times New Roman" w:eastAsia="Calibri" w:hAnsi="Times New Roman" w:cs="Times New Roman"/>
          <w:color w:val="000000"/>
          <w:sz w:val="28"/>
          <w:szCs w:val="28"/>
          <w:lang w:val="vi-VN"/>
        </w:rPr>
        <w:t xml:space="preserve"> Hoàn thành bài tập </w:t>
      </w:r>
      <w:r w:rsidRPr="0030009D">
        <w:rPr>
          <w:rFonts w:ascii="Times New Roman" w:eastAsia="Calibri" w:hAnsi="Times New Roman" w:cs="Times New Roman"/>
          <w:color w:val="000000"/>
          <w:sz w:val="28"/>
          <w:szCs w:val="28"/>
          <w:lang w:val="en-GB"/>
        </w:rPr>
        <w:t>còn lại</w:t>
      </w:r>
      <w:r w:rsidRPr="0030009D">
        <w:rPr>
          <w:rFonts w:ascii="Times New Roman" w:eastAsia="Calibri" w:hAnsi="Times New Roman" w:cs="Times New Roman"/>
          <w:color w:val="000000"/>
          <w:sz w:val="28"/>
          <w:szCs w:val="28"/>
          <w:lang w:val="vi-VN"/>
        </w:rPr>
        <w:t xml:space="preserve"> trong </w:t>
      </w:r>
      <w:r w:rsidRPr="0030009D">
        <w:rPr>
          <w:rFonts w:ascii="Times New Roman" w:eastAsia="Calibri" w:hAnsi="Times New Roman" w:cs="Times New Roman"/>
          <w:color w:val="000000"/>
          <w:sz w:val="28"/>
          <w:szCs w:val="28"/>
          <w:lang w:val="en-GB"/>
        </w:rPr>
        <w:t>SGK và các bài tập trong VBT</w:t>
      </w:r>
    </w:p>
    <w:p w:rsidR="0030009D" w:rsidRPr="0030009D" w:rsidRDefault="0030009D" w:rsidP="0030009D">
      <w:pPr>
        <w:spacing w:after="0" w:line="240" w:lineRule="auto"/>
        <w:rPr>
          <w:rFonts w:ascii="Times New Roman" w:eastAsia="Calibri" w:hAnsi="Times New Roman" w:cs="Times New Roman"/>
          <w:color w:val="000000"/>
          <w:sz w:val="28"/>
          <w:szCs w:val="28"/>
          <w:lang w:val="vi-VN"/>
        </w:rPr>
      </w:pPr>
      <w:r w:rsidRPr="0030009D">
        <w:rPr>
          <w:rFonts w:ascii="Times New Roman" w:eastAsia="Calibri" w:hAnsi="Times New Roman" w:cs="Times New Roman"/>
          <w:color w:val="000000"/>
          <w:sz w:val="28"/>
          <w:szCs w:val="28"/>
          <w:lang w:val="en-GB"/>
        </w:rPr>
        <w:t>- Làm các bài tập trong SBT</w:t>
      </w:r>
    </w:p>
    <w:p w:rsidR="0030009D" w:rsidRPr="0030009D" w:rsidRDefault="0030009D" w:rsidP="0030009D">
      <w:pPr>
        <w:spacing w:after="0" w:line="240" w:lineRule="auto"/>
        <w:rPr>
          <w:rFonts w:ascii="Times New Roman" w:eastAsia="Calibri" w:hAnsi="Times New Roman" w:cs="Times New Roman"/>
          <w:b/>
          <w:color w:val="000000"/>
          <w:sz w:val="28"/>
          <w:szCs w:val="28"/>
          <w:lang w:val="vi-VN"/>
        </w:rPr>
      </w:pPr>
      <w:r w:rsidRPr="0030009D">
        <w:rPr>
          <w:rFonts w:ascii="Times New Roman" w:eastAsia="Calibri" w:hAnsi="Times New Roman" w:cs="Times New Roman"/>
          <w:color w:val="000000"/>
          <w:sz w:val="28"/>
          <w:szCs w:val="28"/>
          <w:lang w:val="vi-VN"/>
        </w:rPr>
        <w:t xml:space="preserve">- Ôn </w:t>
      </w:r>
      <w:r w:rsidRPr="0030009D">
        <w:rPr>
          <w:rFonts w:ascii="Times New Roman" w:eastAsia="Calibri" w:hAnsi="Times New Roman" w:cs="Times New Roman"/>
          <w:color w:val="000000"/>
          <w:sz w:val="28"/>
          <w:szCs w:val="28"/>
        </w:rPr>
        <w:t xml:space="preserve">tập </w:t>
      </w:r>
      <w:r w:rsidRPr="0030009D">
        <w:rPr>
          <w:rFonts w:ascii="Times New Roman" w:eastAsia="Calibri" w:hAnsi="Times New Roman" w:cs="Times New Roman"/>
          <w:color w:val="000000"/>
          <w:sz w:val="28"/>
          <w:szCs w:val="28"/>
          <w:lang w:val="vi-VN"/>
        </w:rPr>
        <w:t xml:space="preserve">và chuẩn bị tiết sau: </w:t>
      </w:r>
      <w:r w:rsidRPr="0030009D">
        <w:rPr>
          <w:rFonts w:ascii="Times New Roman" w:eastAsia="Calibri" w:hAnsi="Times New Roman" w:cs="Times New Roman"/>
          <w:b/>
          <w:color w:val="000000"/>
          <w:sz w:val="28"/>
          <w:szCs w:val="28"/>
          <w:lang w:val="vi-VN"/>
        </w:rPr>
        <w:t>“ Kiểm tra giữa kì II”</w:t>
      </w:r>
    </w:p>
    <w:p w:rsidR="0030009D" w:rsidRPr="0030009D" w:rsidRDefault="0030009D" w:rsidP="0030009D">
      <w:pPr>
        <w:spacing w:after="0" w:line="240" w:lineRule="auto"/>
        <w:jc w:val="both"/>
        <w:rPr>
          <w:rFonts w:ascii="Times New Roman" w:eastAsia="Calibri" w:hAnsi="Times New Roman" w:cs="Times New Roman"/>
          <w:b/>
          <w:color w:val="000000"/>
          <w:sz w:val="28"/>
          <w:szCs w:val="28"/>
        </w:rPr>
      </w:pPr>
      <w:r w:rsidRPr="0030009D">
        <w:rPr>
          <w:rFonts w:ascii="Times New Roman" w:eastAsia="Calibri" w:hAnsi="Times New Roman" w:cs="Times New Roman"/>
          <w:color w:val="000000"/>
          <w:sz w:val="28"/>
          <w:szCs w:val="28"/>
          <w:lang w:val="vi-VN"/>
        </w:rPr>
        <w:t xml:space="preserve">                </w:t>
      </w:r>
      <w:r w:rsidRPr="0030009D">
        <w:rPr>
          <w:rFonts w:ascii="Times New Roman" w:eastAsia="Calibri" w:hAnsi="Times New Roman" w:cs="Times New Roman"/>
          <w:b/>
          <w:color w:val="000000"/>
          <w:sz w:val="28"/>
          <w:szCs w:val="28"/>
        </w:rPr>
        <w:t>*****************************************</w:t>
      </w:r>
    </w:p>
    <w:p w:rsidR="00642AEB" w:rsidRPr="00642AEB" w:rsidRDefault="00642AEB" w:rsidP="00350369">
      <w:pPr>
        <w:spacing w:after="0" w:line="240" w:lineRule="auto"/>
        <w:rPr>
          <w:rFonts w:ascii="Times New Roman" w:eastAsia="Calibri" w:hAnsi="Times New Roman" w:cs="Times New Roman"/>
          <w:color w:val="000000"/>
          <w:sz w:val="28"/>
          <w:szCs w:val="28"/>
        </w:rPr>
      </w:pPr>
    </w:p>
    <w:sectPr w:rsidR="00642AEB" w:rsidRPr="00642AEB" w:rsidSect="00695C0D">
      <w:headerReference w:type="default" r:id="rId243"/>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672" w:rsidRDefault="00BF5672" w:rsidP="00695C0D">
      <w:pPr>
        <w:spacing w:after="0" w:line="240" w:lineRule="auto"/>
      </w:pPr>
      <w:r>
        <w:separator/>
      </w:r>
    </w:p>
  </w:endnote>
  <w:endnote w:type="continuationSeparator" w:id="0">
    <w:p w:rsidR="00BF5672" w:rsidRDefault="00BF5672"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NewRomanPSMT">
    <w:altName w:val="Yu Gothic U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672" w:rsidRDefault="00BF5672" w:rsidP="00695C0D">
      <w:pPr>
        <w:spacing w:after="0" w:line="240" w:lineRule="auto"/>
      </w:pPr>
      <w:r>
        <w:separator/>
      </w:r>
    </w:p>
  </w:footnote>
  <w:footnote w:type="continuationSeparator" w:id="0">
    <w:p w:rsidR="00BF5672" w:rsidRDefault="00BF5672"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30009D">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6">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0">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5"/>
  </w:num>
  <w:num w:numId="2">
    <w:abstractNumId w:val="6"/>
  </w:num>
  <w:num w:numId="3">
    <w:abstractNumId w:val="21"/>
  </w:num>
  <w:num w:numId="4">
    <w:abstractNumId w:val="2"/>
  </w:num>
  <w:num w:numId="5">
    <w:abstractNumId w:val="31"/>
  </w:num>
  <w:num w:numId="6">
    <w:abstractNumId w:val="20"/>
  </w:num>
  <w:num w:numId="7">
    <w:abstractNumId w:val="17"/>
  </w:num>
  <w:num w:numId="8">
    <w:abstractNumId w:val="15"/>
  </w:num>
  <w:num w:numId="9">
    <w:abstractNumId w:val="25"/>
  </w:num>
  <w:num w:numId="10">
    <w:abstractNumId w:val="24"/>
  </w:num>
  <w:num w:numId="11">
    <w:abstractNumId w:val="16"/>
  </w:num>
  <w:num w:numId="12">
    <w:abstractNumId w:val="30"/>
  </w:num>
  <w:num w:numId="13">
    <w:abstractNumId w:val="11"/>
  </w:num>
  <w:num w:numId="14">
    <w:abstractNumId w:val="39"/>
  </w:num>
  <w:num w:numId="15">
    <w:abstractNumId w:val="19"/>
  </w:num>
  <w:num w:numId="16">
    <w:abstractNumId w:val="34"/>
  </w:num>
  <w:num w:numId="17">
    <w:abstractNumId w:val="9"/>
  </w:num>
  <w:num w:numId="18">
    <w:abstractNumId w:val="0"/>
  </w:num>
  <w:num w:numId="19">
    <w:abstractNumId w:val="40"/>
  </w:num>
  <w:num w:numId="20">
    <w:abstractNumId w:val="7"/>
  </w:num>
  <w:num w:numId="21">
    <w:abstractNumId w:val="41"/>
  </w:num>
  <w:num w:numId="22">
    <w:abstractNumId w:val="23"/>
  </w:num>
  <w:num w:numId="23">
    <w:abstractNumId w:val="1"/>
  </w:num>
  <w:num w:numId="24">
    <w:abstractNumId w:val="4"/>
  </w:num>
  <w:num w:numId="25">
    <w:abstractNumId w:val="14"/>
  </w:num>
  <w:num w:numId="26">
    <w:abstractNumId w:val="38"/>
  </w:num>
  <w:num w:numId="27">
    <w:abstractNumId w:val="29"/>
  </w:num>
  <w:num w:numId="28">
    <w:abstractNumId w:val="10"/>
  </w:num>
  <w:num w:numId="29">
    <w:abstractNumId w:val="32"/>
  </w:num>
  <w:num w:numId="30">
    <w:abstractNumId w:val="37"/>
  </w:num>
  <w:num w:numId="31">
    <w:abstractNumId w:val="36"/>
  </w:num>
  <w:num w:numId="32">
    <w:abstractNumId w:val="28"/>
  </w:num>
  <w:num w:numId="33">
    <w:abstractNumId w:val="8"/>
  </w:num>
  <w:num w:numId="34">
    <w:abstractNumId w:val="27"/>
  </w:num>
  <w:num w:numId="35">
    <w:abstractNumId w:val="22"/>
  </w:num>
  <w:num w:numId="36">
    <w:abstractNumId w:val="3"/>
  </w:num>
  <w:num w:numId="37">
    <w:abstractNumId w:val="26"/>
  </w:num>
  <w:num w:numId="38">
    <w:abstractNumId w:val="33"/>
  </w:num>
  <w:num w:numId="39">
    <w:abstractNumId w:val="12"/>
  </w:num>
  <w:num w:numId="40">
    <w:abstractNumId w:val="13"/>
  </w:num>
  <w:num w:numId="41">
    <w:abstractNumId w:val="5"/>
  </w:num>
  <w:num w:numId="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B2E6F"/>
    <w:rsid w:val="001E051C"/>
    <w:rsid w:val="0020610C"/>
    <w:rsid w:val="00207396"/>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E7AF8"/>
    <w:rsid w:val="005114E8"/>
    <w:rsid w:val="0053543F"/>
    <w:rsid w:val="00541094"/>
    <w:rsid w:val="005B1DB5"/>
    <w:rsid w:val="0064182D"/>
    <w:rsid w:val="00642AEB"/>
    <w:rsid w:val="00667BFA"/>
    <w:rsid w:val="00695C0D"/>
    <w:rsid w:val="006D03D0"/>
    <w:rsid w:val="006F2CF5"/>
    <w:rsid w:val="007021F6"/>
    <w:rsid w:val="0073481D"/>
    <w:rsid w:val="007760E2"/>
    <w:rsid w:val="007912C0"/>
    <w:rsid w:val="007D57FB"/>
    <w:rsid w:val="00855D42"/>
    <w:rsid w:val="00865FF6"/>
    <w:rsid w:val="00872B44"/>
    <w:rsid w:val="008822EE"/>
    <w:rsid w:val="008D4C34"/>
    <w:rsid w:val="008D7A92"/>
    <w:rsid w:val="008F4C88"/>
    <w:rsid w:val="00935340"/>
    <w:rsid w:val="009523AA"/>
    <w:rsid w:val="009646D4"/>
    <w:rsid w:val="009E3922"/>
    <w:rsid w:val="00A66850"/>
    <w:rsid w:val="00A670D8"/>
    <w:rsid w:val="00B5163C"/>
    <w:rsid w:val="00B520F4"/>
    <w:rsid w:val="00B54A77"/>
    <w:rsid w:val="00BC414E"/>
    <w:rsid w:val="00BC529F"/>
    <w:rsid w:val="00BD12A1"/>
    <w:rsid w:val="00BE577D"/>
    <w:rsid w:val="00BE6A20"/>
    <w:rsid w:val="00BF2094"/>
    <w:rsid w:val="00BF5672"/>
    <w:rsid w:val="00C36129"/>
    <w:rsid w:val="00C57792"/>
    <w:rsid w:val="00C669F0"/>
    <w:rsid w:val="00C724C8"/>
    <w:rsid w:val="00C8505F"/>
    <w:rsid w:val="00C90EAA"/>
    <w:rsid w:val="00CA2014"/>
    <w:rsid w:val="00CB231A"/>
    <w:rsid w:val="00CC66D3"/>
    <w:rsid w:val="00CD6E76"/>
    <w:rsid w:val="00D37197"/>
    <w:rsid w:val="00D63E3B"/>
    <w:rsid w:val="00DA43A5"/>
    <w:rsid w:val="00DE4CC5"/>
    <w:rsid w:val="00E10D89"/>
    <w:rsid w:val="00E7462D"/>
    <w:rsid w:val="00EC5B2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image" Target="media/image29.wmf"/><Relationship Id="rId84" Type="http://schemas.openxmlformats.org/officeDocument/2006/relationships/oleObject" Target="embeddings/oleObject39.bin"/><Relationship Id="rId138" Type="http://schemas.openxmlformats.org/officeDocument/2006/relationships/oleObject" Target="embeddings/oleObject67.bin"/><Relationship Id="rId159" Type="http://schemas.openxmlformats.org/officeDocument/2006/relationships/oleObject" Target="embeddings/oleObject78.bin"/><Relationship Id="rId170" Type="http://schemas.openxmlformats.org/officeDocument/2006/relationships/image" Target="media/image81.wmf"/><Relationship Id="rId191" Type="http://schemas.openxmlformats.org/officeDocument/2006/relationships/oleObject" Target="embeddings/oleObject94.bin"/><Relationship Id="rId205" Type="http://schemas.openxmlformats.org/officeDocument/2006/relationships/oleObject" Target="embeddings/oleObject101.bin"/><Relationship Id="rId226" Type="http://schemas.openxmlformats.org/officeDocument/2006/relationships/image" Target="media/image109.wmf"/><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24.wmf"/><Relationship Id="rId74" Type="http://schemas.openxmlformats.org/officeDocument/2006/relationships/oleObject" Target="embeddings/oleObject34.bin"/><Relationship Id="rId128" Type="http://schemas.openxmlformats.org/officeDocument/2006/relationships/oleObject" Target="embeddings/oleObject62.bin"/><Relationship Id="rId149" Type="http://schemas.openxmlformats.org/officeDocument/2006/relationships/image" Target="media/image71.wmf"/><Relationship Id="rId5" Type="http://schemas.openxmlformats.org/officeDocument/2006/relationships/footnotes" Target="footnotes.xml"/><Relationship Id="rId95" Type="http://schemas.openxmlformats.org/officeDocument/2006/relationships/image" Target="media/image45.wmf"/><Relationship Id="rId160" Type="http://schemas.openxmlformats.org/officeDocument/2006/relationships/image" Target="media/image76.wmf"/><Relationship Id="rId181" Type="http://schemas.openxmlformats.org/officeDocument/2006/relationships/oleObject" Target="embeddings/oleObject89.bin"/><Relationship Id="rId216" Type="http://schemas.openxmlformats.org/officeDocument/2006/relationships/image" Target="media/image104.wmf"/><Relationship Id="rId237" Type="http://schemas.openxmlformats.org/officeDocument/2006/relationships/oleObject" Target="embeddings/oleObject117.bin"/><Relationship Id="rId22" Type="http://schemas.openxmlformats.org/officeDocument/2006/relationships/oleObject" Target="embeddings/oleObject8.bin"/><Relationship Id="rId43" Type="http://schemas.openxmlformats.org/officeDocument/2006/relationships/image" Target="media/image19.wmf"/><Relationship Id="rId64" Type="http://schemas.openxmlformats.org/officeDocument/2006/relationships/oleObject" Target="embeddings/oleObject29.bin"/><Relationship Id="rId118" Type="http://schemas.openxmlformats.org/officeDocument/2006/relationships/oleObject" Target="embeddings/oleObject57.bin"/><Relationship Id="rId139" Type="http://schemas.openxmlformats.org/officeDocument/2006/relationships/image" Target="media/image66.wmf"/><Relationship Id="rId85" Type="http://schemas.openxmlformats.org/officeDocument/2006/relationships/image" Target="media/image40.wmf"/><Relationship Id="rId150" Type="http://schemas.openxmlformats.org/officeDocument/2006/relationships/oleObject" Target="embeddings/oleObject73.bin"/><Relationship Id="rId171" Type="http://schemas.openxmlformats.org/officeDocument/2006/relationships/oleObject" Target="embeddings/oleObject84.bin"/><Relationship Id="rId192" Type="http://schemas.openxmlformats.org/officeDocument/2006/relationships/image" Target="media/image92.wmf"/><Relationship Id="rId206" Type="http://schemas.openxmlformats.org/officeDocument/2006/relationships/image" Target="media/image99.wmf"/><Relationship Id="rId227" Type="http://schemas.openxmlformats.org/officeDocument/2006/relationships/oleObject" Target="embeddings/oleObject112.bin"/><Relationship Id="rId201" Type="http://schemas.openxmlformats.org/officeDocument/2006/relationships/oleObject" Target="embeddings/oleObject99.bin"/><Relationship Id="rId222" Type="http://schemas.openxmlformats.org/officeDocument/2006/relationships/image" Target="media/image107.wmf"/><Relationship Id="rId243" Type="http://schemas.openxmlformats.org/officeDocument/2006/relationships/header" Target="header1.xml"/><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08" Type="http://schemas.openxmlformats.org/officeDocument/2006/relationships/oleObject" Target="embeddings/oleObject51.bin"/><Relationship Id="rId124" Type="http://schemas.openxmlformats.org/officeDocument/2006/relationships/oleObject" Target="embeddings/oleObject60.bin"/><Relationship Id="rId129" Type="http://schemas.openxmlformats.org/officeDocument/2006/relationships/image" Target="media/image61.wmf"/><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oleObject" Target="embeddings/oleObject45.bin"/><Relationship Id="rId140" Type="http://schemas.openxmlformats.org/officeDocument/2006/relationships/oleObject" Target="embeddings/oleObject68.bin"/><Relationship Id="rId145" Type="http://schemas.openxmlformats.org/officeDocument/2006/relationships/image" Target="media/image69.wmf"/><Relationship Id="rId161" Type="http://schemas.openxmlformats.org/officeDocument/2006/relationships/oleObject" Target="embeddings/oleObject79.bin"/><Relationship Id="rId166" Type="http://schemas.openxmlformats.org/officeDocument/2006/relationships/image" Target="media/image79.wmf"/><Relationship Id="rId182" Type="http://schemas.openxmlformats.org/officeDocument/2006/relationships/image" Target="media/image87.wmf"/><Relationship Id="rId187" Type="http://schemas.openxmlformats.org/officeDocument/2006/relationships/oleObject" Target="embeddings/oleObject92.bin"/><Relationship Id="rId217" Type="http://schemas.openxmlformats.org/officeDocument/2006/relationships/oleObject" Target="embeddings/oleObject107.bin"/><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02.wmf"/><Relationship Id="rId233" Type="http://schemas.openxmlformats.org/officeDocument/2006/relationships/oleObject" Target="embeddings/oleObject115.bin"/><Relationship Id="rId238" Type="http://schemas.openxmlformats.org/officeDocument/2006/relationships/image" Target="media/image115.wmf"/><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119" Type="http://schemas.openxmlformats.org/officeDocument/2006/relationships/image" Target="media/image56.wmf"/><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30.wmf"/><Relationship Id="rId81" Type="http://schemas.openxmlformats.org/officeDocument/2006/relationships/image" Target="media/image38.wmf"/><Relationship Id="rId86" Type="http://schemas.openxmlformats.org/officeDocument/2006/relationships/oleObject" Target="embeddings/oleObject40.bin"/><Relationship Id="rId130" Type="http://schemas.openxmlformats.org/officeDocument/2006/relationships/oleObject" Target="embeddings/oleObject63.bin"/><Relationship Id="rId135" Type="http://schemas.openxmlformats.org/officeDocument/2006/relationships/image" Target="media/image64.wmf"/><Relationship Id="rId151" Type="http://schemas.openxmlformats.org/officeDocument/2006/relationships/image" Target="media/image72.wmf"/><Relationship Id="rId156" Type="http://schemas.openxmlformats.org/officeDocument/2006/relationships/image" Target="media/image74.wmf"/><Relationship Id="rId177" Type="http://schemas.openxmlformats.org/officeDocument/2006/relationships/oleObject" Target="embeddings/oleObject87.bin"/><Relationship Id="rId198" Type="http://schemas.openxmlformats.org/officeDocument/2006/relationships/image" Target="media/image95.wmf"/><Relationship Id="rId172" Type="http://schemas.openxmlformats.org/officeDocument/2006/relationships/image" Target="media/image82.wmf"/><Relationship Id="rId193" Type="http://schemas.openxmlformats.org/officeDocument/2006/relationships/oleObject" Target="embeddings/oleObject95.bin"/><Relationship Id="rId202" Type="http://schemas.openxmlformats.org/officeDocument/2006/relationships/image" Target="media/image97.wmf"/><Relationship Id="rId207" Type="http://schemas.openxmlformats.org/officeDocument/2006/relationships/oleObject" Target="embeddings/oleObject102.bin"/><Relationship Id="rId223" Type="http://schemas.openxmlformats.org/officeDocument/2006/relationships/oleObject" Target="embeddings/oleObject110.bin"/><Relationship Id="rId228" Type="http://schemas.openxmlformats.org/officeDocument/2006/relationships/image" Target="media/image110.wmf"/><Relationship Id="rId244" Type="http://schemas.openxmlformats.org/officeDocument/2006/relationships/fontTable" Target="fontTable.xml"/><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04" Type="http://schemas.openxmlformats.org/officeDocument/2006/relationships/oleObject" Target="embeddings/oleObject49.bin"/><Relationship Id="rId120" Type="http://schemas.openxmlformats.org/officeDocument/2006/relationships/oleObject" Target="embeddings/oleObject58.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71.bin"/><Relationship Id="rId167" Type="http://schemas.openxmlformats.org/officeDocument/2006/relationships/oleObject" Target="embeddings/oleObject82.bin"/><Relationship Id="rId188" Type="http://schemas.openxmlformats.org/officeDocument/2006/relationships/image" Target="media/image90.wmf"/><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oleObject" Target="embeddings/oleObject43.bin"/><Relationship Id="rId162" Type="http://schemas.openxmlformats.org/officeDocument/2006/relationships/image" Target="media/image77.wmf"/><Relationship Id="rId183" Type="http://schemas.openxmlformats.org/officeDocument/2006/relationships/oleObject" Target="embeddings/oleObject90.bin"/><Relationship Id="rId213" Type="http://schemas.openxmlformats.org/officeDocument/2006/relationships/oleObject" Target="embeddings/oleObject105.bin"/><Relationship Id="rId218" Type="http://schemas.openxmlformats.org/officeDocument/2006/relationships/image" Target="media/image105.wmf"/><Relationship Id="rId234" Type="http://schemas.openxmlformats.org/officeDocument/2006/relationships/image" Target="media/image113.wmf"/><Relationship Id="rId239" Type="http://schemas.openxmlformats.org/officeDocument/2006/relationships/oleObject" Target="embeddings/oleObject118.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15" Type="http://schemas.openxmlformats.org/officeDocument/2006/relationships/oleObject" Target="embeddings/oleObject55.bin"/><Relationship Id="rId131" Type="http://schemas.openxmlformats.org/officeDocument/2006/relationships/image" Target="media/image62.wmf"/><Relationship Id="rId136" Type="http://schemas.openxmlformats.org/officeDocument/2006/relationships/oleObject" Target="embeddings/oleObject66.bin"/><Relationship Id="rId157" Type="http://schemas.openxmlformats.org/officeDocument/2006/relationships/oleObject" Target="embeddings/oleObject77.bin"/><Relationship Id="rId178" Type="http://schemas.openxmlformats.org/officeDocument/2006/relationships/image" Target="media/image85.wmf"/><Relationship Id="rId61" Type="http://schemas.openxmlformats.org/officeDocument/2006/relationships/image" Target="media/image28.wmf"/><Relationship Id="rId82" Type="http://schemas.openxmlformats.org/officeDocument/2006/relationships/oleObject" Target="embeddings/oleObject38.bin"/><Relationship Id="rId152" Type="http://schemas.openxmlformats.org/officeDocument/2006/relationships/oleObject" Target="embeddings/oleObject74.bin"/><Relationship Id="rId173" Type="http://schemas.openxmlformats.org/officeDocument/2006/relationships/oleObject" Target="embeddings/oleObject85.bin"/><Relationship Id="rId194" Type="http://schemas.openxmlformats.org/officeDocument/2006/relationships/image" Target="media/image93.wmf"/><Relationship Id="rId199" Type="http://schemas.openxmlformats.org/officeDocument/2006/relationships/oleObject" Target="embeddings/oleObject98.bin"/><Relationship Id="rId203" Type="http://schemas.openxmlformats.org/officeDocument/2006/relationships/oleObject" Target="embeddings/oleObject100.bin"/><Relationship Id="rId208" Type="http://schemas.openxmlformats.org/officeDocument/2006/relationships/image" Target="media/image100.wmf"/><Relationship Id="rId229" Type="http://schemas.openxmlformats.org/officeDocument/2006/relationships/oleObject" Target="embeddings/oleObject113.bin"/><Relationship Id="rId19" Type="http://schemas.openxmlformats.org/officeDocument/2006/relationships/image" Target="media/image7.wmf"/><Relationship Id="rId224" Type="http://schemas.openxmlformats.org/officeDocument/2006/relationships/image" Target="media/image108.wmf"/><Relationship Id="rId240" Type="http://schemas.openxmlformats.org/officeDocument/2006/relationships/image" Target="media/image116.wmf"/><Relationship Id="rId245" Type="http://schemas.openxmlformats.org/officeDocument/2006/relationships/theme" Target="theme/theme1.xml"/><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105" Type="http://schemas.openxmlformats.org/officeDocument/2006/relationships/image" Target="media/image50.wmf"/><Relationship Id="rId126" Type="http://schemas.openxmlformats.org/officeDocument/2006/relationships/oleObject" Target="embeddings/oleObject61.bin"/><Relationship Id="rId147" Type="http://schemas.openxmlformats.org/officeDocument/2006/relationships/image" Target="media/image70.wmf"/><Relationship Id="rId168" Type="http://schemas.openxmlformats.org/officeDocument/2006/relationships/image" Target="media/image80.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98" Type="http://schemas.openxmlformats.org/officeDocument/2006/relationships/oleObject" Target="embeddings/oleObject46.bin"/><Relationship Id="rId121" Type="http://schemas.openxmlformats.org/officeDocument/2006/relationships/image" Target="media/image57.wmf"/><Relationship Id="rId142" Type="http://schemas.openxmlformats.org/officeDocument/2006/relationships/oleObject" Target="embeddings/oleObject69.bin"/><Relationship Id="rId163" Type="http://schemas.openxmlformats.org/officeDocument/2006/relationships/oleObject" Target="embeddings/oleObject80.bin"/><Relationship Id="rId184" Type="http://schemas.openxmlformats.org/officeDocument/2006/relationships/image" Target="media/image88.wmf"/><Relationship Id="rId189" Type="http://schemas.openxmlformats.org/officeDocument/2006/relationships/oleObject" Target="embeddings/oleObject93.bin"/><Relationship Id="rId219" Type="http://schemas.openxmlformats.org/officeDocument/2006/relationships/oleObject" Target="embeddings/oleObject108.bin"/><Relationship Id="rId3" Type="http://schemas.openxmlformats.org/officeDocument/2006/relationships/settings" Target="settings.xml"/><Relationship Id="rId214" Type="http://schemas.openxmlformats.org/officeDocument/2006/relationships/image" Target="media/image103.wmf"/><Relationship Id="rId230" Type="http://schemas.openxmlformats.org/officeDocument/2006/relationships/image" Target="media/image111.wmf"/><Relationship Id="rId235" Type="http://schemas.openxmlformats.org/officeDocument/2006/relationships/oleObject" Target="embeddings/oleObject116.bin"/><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116" Type="http://schemas.openxmlformats.org/officeDocument/2006/relationships/oleObject" Target="embeddings/oleObject56.bin"/><Relationship Id="rId137" Type="http://schemas.openxmlformats.org/officeDocument/2006/relationships/image" Target="media/image65.wmf"/><Relationship Id="rId158" Type="http://schemas.openxmlformats.org/officeDocument/2006/relationships/image" Target="media/image75.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4.bin"/><Relationship Id="rId153" Type="http://schemas.openxmlformats.org/officeDocument/2006/relationships/image" Target="media/image73.wmf"/><Relationship Id="rId174" Type="http://schemas.openxmlformats.org/officeDocument/2006/relationships/image" Target="media/image83.wmf"/><Relationship Id="rId179" Type="http://schemas.openxmlformats.org/officeDocument/2006/relationships/oleObject" Target="embeddings/oleObject88.bin"/><Relationship Id="rId195" Type="http://schemas.openxmlformats.org/officeDocument/2006/relationships/oleObject" Target="embeddings/oleObject96.bin"/><Relationship Id="rId209" Type="http://schemas.openxmlformats.org/officeDocument/2006/relationships/oleObject" Target="embeddings/oleObject103.bin"/><Relationship Id="rId190" Type="http://schemas.openxmlformats.org/officeDocument/2006/relationships/image" Target="media/image91.wmf"/><Relationship Id="rId204" Type="http://schemas.openxmlformats.org/officeDocument/2006/relationships/image" Target="media/image98.wmf"/><Relationship Id="rId220" Type="http://schemas.openxmlformats.org/officeDocument/2006/relationships/image" Target="media/image106.wmf"/><Relationship Id="rId225" Type="http://schemas.openxmlformats.org/officeDocument/2006/relationships/oleObject" Target="embeddings/oleObject111.bin"/><Relationship Id="rId241" Type="http://schemas.openxmlformats.org/officeDocument/2006/relationships/oleObject" Target="embeddings/oleObject119.bin"/><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106" Type="http://schemas.openxmlformats.org/officeDocument/2006/relationships/oleObject" Target="embeddings/oleObject50.bin"/><Relationship Id="rId127" Type="http://schemas.openxmlformats.org/officeDocument/2006/relationships/image" Target="media/image60.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9.bin"/><Relationship Id="rId143" Type="http://schemas.openxmlformats.org/officeDocument/2006/relationships/image" Target="media/image68.wmf"/><Relationship Id="rId148" Type="http://schemas.openxmlformats.org/officeDocument/2006/relationships/oleObject" Target="embeddings/oleObject72.bin"/><Relationship Id="rId164" Type="http://schemas.openxmlformats.org/officeDocument/2006/relationships/image" Target="media/image78.wmf"/><Relationship Id="rId169" Type="http://schemas.openxmlformats.org/officeDocument/2006/relationships/oleObject" Target="embeddings/oleObject83.bin"/><Relationship Id="rId185" Type="http://schemas.openxmlformats.org/officeDocument/2006/relationships/oleObject" Target="embeddings/oleObject91.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86.wmf"/><Relationship Id="rId210" Type="http://schemas.openxmlformats.org/officeDocument/2006/relationships/image" Target="media/image101.wmf"/><Relationship Id="rId215" Type="http://schemas.openxmlformats.org/officeDocument/2006/relationships/oleObject" Target="embeddings/oleObject106.bin"/><Relationship Id="rId236" Type="http://schemas.openxmlformats.org/officeDocument/2006/relationships/image" Target="media/image114.wmf"/><Relationship Id="rId26" Type="http://schemas.openxmlformats.org/officeDocument/2006/relationships/oleObject" Target="embeddings/oleObject10.bin"/><Relationship Id="rId231" Type="http://schemas.openxmlformats.org/officeDocument/2006/relationships/oleObject" Target="embeddings/oleObject114.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3.wmf"/><Relationship Id="rId154" Type="http://schemas.openxmlformats.org/officeDocument/2006/relationships/oleObject" Target="embeddings/oleObject75.bin"/><Relationship Id="rId175" Type="http://schemas.openxmlformats.org/officeDocument/2006/relationships/oleObject" Target="embeddings/oleObject86.bin"/><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oleObject" Target="embeddings/oleObject5.bin"/><Relationship Id="rId221" Type="http://schemas.openxmlformats.org/officeDocument/2006/relationships/oleObject" Target="embeddings/oleObject109.bin"/><Relationship Id="rId242" Type="http://schemas.openxmlformats.org/officeDocument/2006/relationships/hyperlink" Target="https://hoc24.vn/quiz/mot-hop-co-1-qua-bong-xanh-1-qua-bong-do-1-qua-bong-vang-cac-qua-bong-co-kich-thuoc-va-khoi-luong-nhu-nhau-moi-lan-ban-hung-lay-ngau-nhien-mot-qua-bong-trong-hop-ghi-lai-mau-cua-qua-bong-lay-ra-v.364764" TargetMode="External"/><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8.wmf"/><Relationship Id="rId144" Type="http://schemas.openxmlformats.org/officeDocument/2006/relationships/oleObject" Target="embeddings/oleObject70.bin"/><Relationship Id="rId90" Type="http://schemas.openxmlformats.org/officeDocument/2006/relationships/oleObject" Target="embeddings/oleObject42.bin"/><Relationship Id="rId165" Type="http://schemas.openxmlformats.org/officeDocument/2006/relationships/oleObject" Target="embeddings/oleObject81.bin"/><Relationship Id="rId186" Type="http://schemas.openxmlformats.org/officeDocument/2006/relationships/image" Target="media/image89.wmf"/><Relationship Id="rId211" Type="http://schemas.openxmlformats.org/officeDocument/2006/relationships/oleObject" Target="embeddings/oleObject104.bin"/><Relationship Id="rId232" Type="http://schemas.openxmlformats.org/officeDocument/2006/relationships/image" Target="media/image112.wmf"/><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5.bin"/><Relationship Id="rId80" Type="http://schemas.openxmlformats.org/officeDocument/2006/relationships/oleObject" Target="embeddings/oleObject37.bin"/><Relationship Id="rId155" Type="http://schemas.openxmlformats.org/officeDocument/2006/relationships/oleObject" Target="embeddings/oleObject76.bin"/><Relationship Id="rId176" Type="http://schemas.openxmlformats.org/officeDocument/2006/relationships/image" Target="media/image84.wmf"/><Relationship Id="rId197" Type="http://schemas.openxmlformats.org/officeDocument/2006/relationships/oleObject" Target="embeddings/oleObject9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9</Pages>
  <Words>2454</Words>
  <Characters>13992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cp:revision>
  <dcterms:created xsi:type="dcterms:W3CDTF">2023-08-15T08:12:00Z</dcterms:created>
  <dcterms:modified xsi:type="dcterms:W3CDTF">2023-08-15T15:41:00Z</dcterms:modified>
</cp:coreProperties>
</file>