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97B22" w14:textId="77777777" w:rsidR="006971E8" w:rsidRPr="00527639" w:rsidRDefault="006971E8" w:rsidP="006971E8">
      <w:pPr>
        <w:ind w:left="48" w:right="48"/>
        <w:jc w:val="center"/>
        <w:rPr>
          <w:b/>
          <w:color w:val="FF0000"/>
          <w:sz w:val="32"/>
          <w:szCs w:val="32"/>
          <w:lang w:val="vi-VN" w:eastAsia="vi-VN"/>
        </w:rPr>
      </w:pPr>
      <w:r w:rsidRPr="00527639">
        <w:rPr>
          <w:b/>
          <w:color w:val="FF0000"/>
          <w:sz w:val="32"/>
          <w:szCs w:val="32"/>
          <w:lang w:val="vi-VN" w:eastAsia="vi-VN"/>
        </w:rPr>
        <w:t>HƯỚNG DẪN NÓI VÀ NGHE KỂ LẠI MỘT TRUYỆN NGỤ NGÔN</w:t>
      </w:r>
    </w:p>
    <w:p w14:paraId="2AF57C1A" w14:textId="77777777" w:rsidR="006971E8" w:rsidRPr="00A76B20" w:rsidRDefault="006971E8" w:rsidP="006971E8">
      <w:pPr>
        <w:rPr>
          <w:rFonts w:eastAsia="MS Mincho"/>
          <w:b/>
          <w:color w:val="FF0000"/>
          <w:sz w:val="28"/>
          <w:szCs w:val="28"/>
          <w:lang w:val="vi-VN" w:eastAsia="ja-JP"/>
        </w:rPr>
      </w:pPr>
      <w:r w:rsidRPr="00A76B20">
        <w:rPr>
          <w:rFonts w:eastAsia="MS Mincho"/>
          <w:b/>
          <w:color w:val="FF0000"/>
          <w:sz w:val="28"/>
          <w:szCs w:val="28"/>
          <w:lang w:val="vi-VN" w:eastAsia="ja-JP"/>
        </w:rPr>
        <w:t xml:space="preserve">Đề bài: </w:t>
      </w:r>
      <w:r w:rsidRPr="00A76B20">
        <w:rPr>
          <w:b/>
          <w:color w:val="FF0000"/>
          <w:sz w:val="28"/>
          <w:szCs w:val="28"/>
          <w:shd w:val="clear" w:color="auto" w:fill="FFFFFF"/>
          <w:lang w:val="vi-VN"/>
        </w:rPr>
        <w:t>Kể lại truyện ngụ ngôn “Ếch ngồi đáy giếng”.</w:t>
      </w:r>
    </w:p>
    <w:p w14:paraId="26A6C67E" w14:textId="77777777" w:rsidR="006971E8" w:rsidRPr="00A76B20" w:rsidRDefault="006971E8" w:rsidP="006971E8">
      <w:pPr>
        <w:rPr>
          <w:rFonts w:eastAsia="MS Mincho"/>
          <w:b/>
          <w:sz w:val="28"/>
          <w:szCs w:val="28"/>
          <w:lang w:val="vi-VN" w:eastAsia="ja-JP"/>
        </w:rPr>
      </w:pPr>
      <w:r w:rsidRPr="00A76B20">
        <w:rPr>
          <w:rFonts w:eastAsia="MS Mincho"/>
          <w:b/>
          <w:sz w:val="28"/>
          <w:szCs w:val="28"/>
          <w:lang w:val="vi-VN" w:eastAsia="ja-JP"/>
        </w:rPr>
        <w:t>1. Trước khi nói</w:t>
      </w:r>
    </w:p>
    <w:p w14:paraId="67198977" w14:textId="77777777" w:rsidR="006971E8" w:rsidRPr="001645BF" w:rsidRDefault="006971E8" w:rsidP="006971E8">
      <w:pPr>
        <w:rPr>
          <w:rFonts w:eastAsia="MS Mincho"/>
          <w:b/>
          <w:color w:val="0D0D0D"/>
          <w:sz w:val="28"/>
          <w:szCs w:val="28"/>
          <w:lang w:val="vi-VN" w:eastAsia="ja-JP"/>
        </w:rPr>
      </w:pPr>
      <w:r w:rsidRPr="001645BF">
        <w:rPr>
          <w:rFonts w:eastAsia="MS Mincho"/>
          <w:b/>
          <w:color w:val="0D0D0D"/>
          <w:sz w:val="28"/>
          <w:szCs w:val="28"/>
          <w:lang w:val="vi-VN" w:eastAsia="ja-JP"/>
        </w:rPr>
        <w:t>a. Chuẩn bị nội dung nói</w:t>
      </w:r>
    </w:p>
    <w:p w14:paraId="59BB9530" w14:textId="77777777" w:rsidR="006971E8" w:rsidRPr="001645BF" w:rsidRDefault="006971E8" w:rsidP="006971E8">
      <w:pPr>
        <w:rPr>
          <w:rFonts w:eastAsia="MS Mincho"/>
          <w:color w:val="0D0D0D" w:themeColor="text1" w:themeTint="F2"/>
          <w:sz w:val="28"/>
          <w:szCs w:val="28"/>
          <w:lang w:val="vi-VN" w:eastAsia="ja-JP"/>
        </w:rPr>
      </w:pPr>
      <w:r w:rsidRPr="001645BF">
        <w:rPr>
          <w:rFonts w:eastAsia="MS Mincho"/>
          <w:b/>
          <w:color w:val="0D0D0D"/>
          <w:sz w:val="28"/>
          <w:szCs w:val="28"/>
          <w:lang w:val="vi-VN" w:eastAsia="ja-JP"/>
        </w:rPr>
        <w:t xml:space="preserve">- </w:t>
      </w:r>
      <w:r w:rsidRPr="001645BF">
        <w:rPr>
          <w:rFonts w:eastAsia="MS Mincho"/>
          <w:color w:val="0D0D0D" w:themeColor="text1" w:themeTint="F2"/>
          <w:sz w:val="28"/>
          <w:szCs w:val="28"/>
          <w:lang w:val="vi-VN" w:eastAsia="ja-JP"/>
        </w:rPr>
        <w:t>Xác định đề tài, người nghe, mục đích, không gian và thời gian nói (trình bày).</w:t>
      </w:r>
    </w:p>
    <w:p w14:paraId="0C572F0D" w14:textId="77777777" w:rsidR="006971E8" w:rsidRPr="001645BF" w:rsidRDefault="006971E8" w:rsidP="006971E8">
      <w:pPr>
        <w:shd w:val="clear" w:color="auto" w:fill="FFFFFF"/>
        <w:jc w:val="both"/>
        <w:rPr>
          <w:color w:val="0D0D0D" w:themeColor="text1" w:themeTint="F2"/>
          <w:sz w:val="28"/>
          <w:szCs w:val="28"/>
          <w:lang w:val="vi-VN" w:eastAsia="vi-VN"/>
        </w:rPr>
      </w:pPr>
      <w:r w:rsidRPr="001645BF">
        <w:rPr>
          <w:color w:val="0D0D0D" w:themeColor="text1" w:themeTint="F2"/>
          <w:sz w:val="28"/>
          <w:szCs w:val="28"/>
          <w:lang w:val="vi-VN" w:eastAsia="vi-VN"/>
        </w:rPr>
        <w:t>- Xem lại nội dung đọc hiểu truyện ngụ ngôn “ Ếch ngồi đáy giếng”</w:t>
      </w:r>
    </w:p>
    <w:p w14:paraId="07B4CCAF" w14:textId="77777777" w:rsidR="006971E8" w:rsidRPr="00630E94" w:rsidRDefault="006971E8" w:rsidP="006971E8">
      <w:pPr>
        <w:shd w:val="clear" w:color="auto" w:fill="FFFFFF"/>
        <w:jc w:val="both"/>
        <w:rPr>
          <w:color w:val="0D0D0D" w:themeColor="text1" w:themeTint="F2"/>
          <w:sz w:val="28"/>
          <w:szCs w:val="28"/>
          <w:lang w:val="vi-VN" w:eastAsia="vi-VN"/>
        </w:rPr>
      </w:pPr>
      <w:r w:rsidRPr="00630E94">
        <w:rPr>
          <w:color w:val="0D0D0D" w:themeColor="text1" w:themeTint="F2"/>
          <w:sz w:val="28"/>
          <w:szCs w:val="28"/>
          <w:lang w:val="vi-VN" w:eastAsia="vi-VN"/>
        </w:rPr>
        <w:t xml:space="preserve">- </w:t>
      </w:r>
      <w:r w:rsidRPr="001645BF">
        <w:rPr>
          <w:color w:val="0D0D0D" w:themeColor="text1" w:themeTint="F2"/>
          <w:sz w:val="28"/>
          <w:szCs w:val="28"/>
          <w:lang w:val="vi-VN" w:eastAsia="vi-VN"/>
        </w:rPr>
        <w:t>Chuẩn bị</w:t>
      </w:r>
      <w:r w:rsidRPr="00630E94">
        <w:rPr>
          <w:color w:val="0D0D0D" w:themeColor="text1" w:themeTint="F2"/>
          <w:sz w:val="28"/>
          <w:szCs w:val="28"/>
          <w:lang w:val="vi-VN" w:eastAsia="vi-VN"/>
        </w:rPr>
        <w:t xml:space="preserve"> các từ, câu dẫn dắt, chào hỏi, kết nối các phần.</w:t>
      </w:r>
    </w:p>
    <w:p w14:paraId="3E1D0993" w14:textId="77777777" w:rsidR="006971E8" w:rsidRPr="00630E94" w:rsidRDefault="006971E8" w:rsidP="006971E8">
      <w:pPr>
        <w:rPr>
          <w:color w:val="0D0D0D" w:themeColor="text1" w:themeTint="F2"/>
          <w:sz w:val="28"/>
          <w:szCs w:val="28"/>
          <w:shd w:val="clear" w:color="auto" w:fill="FFFFFF"/>
          <w:lang w:val="vi-VN"/>
        </w:rPr>
      </w:pPr>
      <w:r w:rsidRPr="00630E94">
        <w:rPr>
          <w:color w:val="0D0D0D" w:themeColor="text1" w:themeTint="F2"/>
          <w:sz w:val="28"/>
          <w:szCs w:val="28"/>
          <w:shd w:val="clear" w:color="auto" w:fill="FFFFFF"/>
          <w:lang w:val="vi-VN"/>
        </w:rPr>
        <w:t>- Xác định giọng kể, ngữ điệu, điệu bộ, nét mặt,… cho phù hợp với sự việc, nội dung câu chuyện.</w:t>
      </w:r>
    </w:p>
    <w:p w14:paraId="7B05287C" w14:textId="77777777" w:rsidR="006971E8" w:rsidRPr="00630E94" w:rsidRDefault="006971E8" w:rsidP="006971E8">
      <w:pPr>
        <w:rPr>
          <w:color w:val="0D0D0D" w:themeColor="text1" w:themeTint="F2"/>
          <w:sz w:val="28"/>
          <w:szCs w:val="28"/>
          <w:shd w:val="clear" w:color="auto" w:fill="FFFFFF"/>
          <w:lang w:val="vi-VN"/>
        </w:rPr>
      </w:pPr>
      <w:r w:rsidRPr="00630E94">
        <w:rPr>
          <w:color w:val="0D0D0D" w:themeColor="text1" w:themeTint="F2"/>
          <w:sz w:val="28"/>
          <w:szCs w:val="28"/>
          <w:shd w:val="clear" w:color="auto" w:fill="FFFFFF"/>
          <w:lang w:val="vi-VN"/>
        </w:rPr>
        <w:t>- Chuẩn bị các phương tiện như tranh ảnh, video…và máy chiếu, màn hình ( nếu có)</w:t>
      </w:r>
    </w:p>
    <w:p w14:paraId="0FEF2652" w14:textId="77777777" w:rsidR="006971E8" w:rsidRPr="00630E94" w:rsidRDefault="006971E8" w:rsidP="006971E8">
      <w:pPr>
        <w:rPr>
          <w:rFonts w:eastAsia="MS Mincho"/>
          <w:b/>
          <w:color w:val="0D0D0D" w:themeColor="text1" w:themeTint="F2"/>
          <w:sz w:val="28"/>
          <w:szCs w:val="28"/>
          <w:lang w:val="vi-VN" w:eastAsia="ja-JP"/>
        </w:rPr>
      </w:pPr>
      <w:r w:rsidRPr="00630E94">
        <w:rPr>
          <w:rFonts w:eastAsia="MS Mincho"/>
          <w:b/>
          <w:color w:val="0D0D0D" w:themeColor="text1" w:themeTint="F2"/>
          <w:sz w:val="28"/>
          <w:szCs w:val="28"/>
          <w:lang w:val="vi-VN" w:eastAsia="ja-JP"/>
        </w:rPr>
        <w:t>b. Tìm ý, lập dàn ý</w:t>
      </w:r>
    </w:p>
    <w:p w14:paraId="649DC246" w14:textId="77777777" w:rsidR="006971E8" w:rsidRPr="00630E94" w:rsidRDefault="006971E8" w:rsidP="006971E8">
      <w:pPr>
        <w:ind w:left="48" w:right="48"/>
        <w:jc w:val="both"/>
        <w:rPr>
          <w:b/>
          <w:bCs/>
          <w:i/>
          <w:iCs/>
          <w:color w:val="000000"/>
          <w:sz w:val="28"/>
          <w:szCs w:val="28"/>
          <w:lang w:val="vi-VN"/>
        </w:rPr>
      </w:pPr>
      <w:r w:rsidRPr="00630E94">
        <w:rPr>
          <w:b/>
          <w:bCs/>
          <w:i/>
          <w:iCs/>
          <w:color w:val="000000"/>
          <w:sz w:val="28"/>
          <w:szCs w:val="28"/>
          <w:lang w:val="vi-VN"/>
        </w:rPr>
        <w:t>- Tìm ý cho bài nói bằng cách đặt và trả lời các câu hỏi sau:</w:t>
      </w:r>
    </w:p>
    <w:p w14:paraId="1332D0E6" w14:textId="77777777" w:rsidR="006971E8" w:rsidRPr="00630E94" w:rsidRDefault="006971E8" w:rsidP="006971E8">
      <w:pPr>
        <w:ind w:left="48" w:right="48"/>
        <w:jc w:val="both"/>
        <w:rPr>
          <w:b/>
          <w:bCs/>
          <w:i/>
          <w:iCs/>
          <w:color w:val="000000"/>
          <w:sz w:val="28"/>
          <w:szCs w:val="28"/>
          <w:lang w:val="vi-VN"/>
        </w:rPr>
      </w:pPr>
      <w:r w:rsidRPr="00630E94">
        <w:rPr>
          <w:color w:val="000000"/>
          <w:sz w:val="28"/>
          <w:szCs w:val="28"/>
          <w:lang w:val="vi-VN"/>
        </w:rPr>
        <w:t>+ Truyện ngụ ngôn kể về sự kiện gì? (Truyện kể về sự kiện: ếch ở dưới giếng lâu ngày nên chỉ thấy bầu trời thông qua miện giếng và thấy bầu trời bé bằng chiếc vung.)</w:t>
      </w:r>
    </w:p>
    <w:p w14:paraId="1F84B663" w14:textId="77777777" w:rsidR="006971E8" w:rsidRPr="00630E94" w:rsidRDefault="006971E8" w:rsidP="006971E8">
      <w:pPr>
        <w:ind w:left="48" w:right="48"/>
        <w:jc w:val="both"/>
        <w:rPr>
          <w:color w:val="000000"/>
          <w:sz w:val="28"/>
          <w:szCs w:val="28"/>
          <w:lang w:val="vi-VN"/>
        </w:rPr>
      </w:pPr>
      <w:r w:rsidRPr="00630E94">
        <w:rPr>
          <w:color w:val="000000"/>
          <w:sz w:val="28"/>
          <w:szCs w:val="28"/>
          <w:lang w:val="vi-VN"/>
        </w:rPr>
        <w:t>+ Truyện có nhân vật chính nào? (Nhân vật chính: chú ếch)</w:t>
      </w:r>
    </w:p>
    <w:p w14:paraId="4155BB99" w14:textId="77777777" w:rsidR="006971E8" w:rsidRPr="00630E94" w:rsidRDefault="006971E8" w:rsidP="006971E8">
      <w:pPr>
        <w:ind w:left="48" w:right="48"/>
        <w:jc w:val="both"/>
        <w:rPr>
          <w:color w:val="000000"/>
          <w:sz w:val="28"/>
          <w:szCs w:val="28"/>
          <w:lang w:val="vi-VN"/>
        </w:rPr>
      </w:pPr>
      <w:r w:rsidRPr="00630E94">
        <w:rPr>
          <w:color w:val="000000"/>
          <w:sz w:val="28"/>
          <w:szCs w:val="28"/>
          <w:lang w:val="vi-VN"/>
        </w:rPr>
        <w:t xml:space="preserve">+ Diễn biến câu chuyện (mở đầu, phát triển, kết thúc) ra sao? ( Diễn biến câu chuyện: Mở đầu: giới </w:t>
      </w:r>
      <w:r>
        <w:rPr>
          <w:color w:val="000000"/>
          <w:sz w:val="28"/>
          <w:szCs w:val="28"/>
          <w:lang w:val="vi-VN"/>
        </w:rPr>
        <w:t>thiệu chú ếch và hoàn cảnh sống</w:t>
      </w:r>
      <w:r w:rsidRPr="005B6B62">
        <w:rPr>
          <w:color w:val="000000"/>
          <w:sz w:val="28"/>
          <w:szCs w:val="28"/>
          <w:lang w:val="vi-VN"/>
        </w:rPr>
        <w:t xml:space="preserve"> =</w:t>
      </w:r>
      <w:r w:rsidRPr="00630E94">
        <w:rPr>
          <w:color w:val="000000"/>
          <w:sz w:val="28"/>
          <w:szCs w:val="28"/>
          <w:lang w:val="vi-VN"/>
        </w:rPr>
        <w:t>&gt; phát triển: chú ếch kêu to, ra oai với mọi người và nghĩ mình là nhất. Một hôm ra khỏi giếng vẫn giữ thói hung hang ngang tàng -&gt; kết thúc: bị trâu giẫm bẹp.)</w:t>
      </w:r>
    </w:p>
    <w:p w14:paraId="110AA8F0" w14:textId="77777777" w:rsidR="006971E8" w:rsidRPr="00630E94" w:rsidRDefault="006971E8" w:rsidP="006971E8">
      <w:pPr>
        <w:ind w:left="48" w:right="48"/>
        <w:jc w:val="both"/>
        <w:rPr>
          <w:color w:val="000000"/>
          <w:sz w:val="28"/>
          <w:szCs w:val="28"/>
          <w:lang w:val="vi-VN"/>
        </w:rPr>
      </w:pPr>
      <w:r w:rsidRPr="00630E94">
        <w:rPr>
          <w:color w:val="000000"/>
          <w:sz w:val="28"/>
          <w:szCs w:val="28"/>
          <w:lang w:val="vi-VN"/>
        </w:rPr>
        <w:t>+ Bài học rút ra từ câu chuyện là gì? (Môi trường sống nhỏ hẹp, tù túng, không giao lưu làm hạn chế hiểu biết về thế giới xung quanh. Sống lâu trong môi trường nhỏ hẹp sẽ dần hạn chế sự hiểu biết. Từ những hiểu biết hạn hẹp, dễ trở nên nông cạn, chủ quan, kiêu ngạo sẽ phải trả giá rất đắt)</w:t>
      </w:r>
    </w:p>
    <w:p w14:paraId="60FFB62F" w14:textId="77777777" w:rsidR="006971E8" w:rsidRPr="001C7303" w:rsidRDefault="006971E8" w:rsidP="006971E8">
      <w:pPr>
        <w:ind w:left="48" w:right="48"/>
        <w:jc w:val="both"/>
        <w:rPr>
          <w:color w:val="000000"/>
          <w:sz w:val="28"/>
          <w:szCs w:val="28"/>
          <w:lang w:val="vi-VN"/>
        </w:rPr>
      </w:pPr>
      <w:r w:rsidRPr="001C7303">
        <w:rPr>
          <w:bCs/>
          <w:iCs/>
          <w:color w:val="000000"/>
          <w:sz w:val="28"/>
          <w:szCs w:val="28"/>
          <w:lang w:val="vi-VN"/>
        </w:rPr>
        <w:t>- Lập dàn ý cho bài nói bằng cách lựa chọn, sắp xếp các ý theo bố cục ba phần:</w:t>
      </w:r>
    </w:p>
    <w:p w14:paraId="4CFD0F5A" w14:textId="77777777" w:rsidR="006971E8" w:rsidRPr="00630E94" w:rsidRDefault="006971E8" w:rsidP="006971E8">
      <w:pPr>
        <w:ind w:left="48" w:right="48"/>
        <w:jc w:val="both"/>
        <w:rPr>
          <w:color w:val="000000"/>
          <w:sz w:val="28"/>
          <w:szCs w:val="28"/>
          <w:lang w:val="vi-VN"/>
        </w:rPr>
      </w:pPr>
      <w:r w:rsidRPr="00630E94">
        <w:rPr>
          <w:b/>
          <w:bCs/>
          <w:color w:val="000000"/>
          <w:sz w:val="28"/>
          <w:szCs w:val="28"/>
          <w:lang w:val="vi-VN"/>
        </w:rPr>
        <w:t>+ Mở đầu</w:t>
      </w:r>
    </w:p>
    <w:p w14:paraId="2342C737" w14:textId="77777777" w:rsidR="006971E8" w:rsidRPr="00630E94" w:rsidRDefault="006971E8" w:rsidP="006971E8">
      <w:pPr>
        <w:ind w:left="48" w:right="48"/>
        <w:jc w:val="both"/>
        <w:rPr>
          <w:color w:val="000000"/>
          <w:sz w:val="28"/>
          <w:szCs w:val="28"/>
          <w:lang w:val="vi-VN"/>
        </w:rPr>
      </w:pPr>
      <w:r w:rsidRPr="00630E94">
        <w:rPr>
          <w:color w:val="000000"/>
          <w:sz w:val="28"/>
          <w:szCs w:val="28"/>
          <w:lang w:val="vi-VN"/>
        </w:rPr>
        <w:t>Giới thiệu khái quát về truyện ngụ ngôn </w:t>
      </w:r>
      <w:r w:rsidRPr="00630E94">
        <w:rPr>
          <w:i/>
          <w:iCs/>
          <w:color w:val="000000"/>
          <w:sz w:val="28"/>
          <w:szCs w:val="28"/>
          <w:lang w:val="vi-VN"/>
        </w:rPr>
        <w:t>Ếch ngồi đáy giếng. </w:t>
      </w:r>
    </w:p>
    <w:p w14:paraId="53E14273" w14:textId="77777777" w:rsidR="006971E8" w:rsidRPr="00630E94" w:rsidRDefault="006971E8" w:rsidP="006971E8">
      <w:pPr>
        <w:ind w:left="48" w:right="48"/>
        <w:jc w:val="both"/>
        <w:rPr>
          <w:color w:val="000000"/>
          <w:sz w:val="28"/>
          <w:szCs w:val="28"/>
          <w:lang w:val="vi-VN"/>
        </w:rPr>
      </w:pPr>
      <w:r w:rsidRPr="00630E94">
        <w:rPr>
          <w:b/>
          <w:bCs/>
          <w:color w:val="000000"/>
          <w:sz w:val="28"/>
          <w:szCs w:val="28"/>
          <w:lang w:val="vi-VN"/>
        </w:rPr>
        <w:t>+ Nội dung chính</w:t>
      </w:r>
    </w:p>
    <w:p w14:paraId="03BF1BD5" w14:textId="77777777" w:rsidR="006971E8" w:rsidRPr="00630E94" w:rsidRDefault="006971E8" w:rsidP="006971E8">
      <w:pPr>
        <w:ind w:left="48" w:right="48"/>
        <w:jc w:val="both"/>
        <w:rPr>
          <w:color w:val="000000"/>
          <w:sz w:val="28"/>
          <w:szCs w:val="28"/>
          <w:lang w:val="vi-VN"/>
        </w:rPr>
      </w:pPr>
      <w:r w:rsidRPr="00630E94">
        <w:rPr>
          <w:color w:val="000000"/>
          <w:sz w:val="28"/>
          <w:szCs w:val="28"/>
          <w:lang w:val="vi-VN"/>
        </w:rPr>
        <w:t>Lựa chọn và sắp xếp các ý tìm được từ truyện ngụ ngôn </w:t>
      </w:r>
      <w:r w:rsidRPr="00630E94">
        <w:rPr>
          <w:i/>
          <w:iCs/>
          <w:color w:val="000000"/>
          <w:sz w:val="28"/>
          <w:szCs w:val="28"/>
          <w:lang w:val="vi-VN"/>
        </w:rPr>
        <w:t>Ếch ngồi đáy giếng</w:t>
      </w:r>
      <w:r w:rsidRPr="00630E94">
        <w:rPr>
          <w:color w:val="000000"/>
          <w:sz w:val="28"/>
          <w:szCs w:val="28"/>
          <w:lang w:val="vi-VN"/>
        </w:rPr>
        <w:t> theo một trình tự hợp lí. </w:t>
      </w:r>
    </w:p>
    <w:p w14:paraId="559B7CFD" w14:textId="77777777" w:rsidR="006971E8" w:rsidRPr="00630E94" w:rsidRDefault="006971E8" w:rsidP="006971E8">
      <w:pPr>
        <w:ind w:left="48" w:right="48"/>
        <w:jc w:val="both"/>
        <w:rPr>
          <w:color w:val="000000"/>
          <w:sz w:val="28"/>
          <w:szCs w:val="28"/>
          <w:lang w:val="vi-VN"/>
        </w:rPr>
      </w:pPr>
      <w:r w:rsidRPr="00630E94">
        <w:rPr>
          <w:b/>
          <w:bCs/>
          <w:color w:val="000000"/>
          <w:sz w:val="28"/>
          <w:szCs w:val="28"/>
          <w:lang w:val="vi-VN"/>
        </w:rPr>
        <w:t>+ Kết thúc</w:t>
      </w:r>
    </w:p>
    <w:p w14:paraId="4916E21B" w14:textId="77777777" w:rsidR="006971E8" w:rsidRPr="00630E94" w:rsidRDefault="006971E8" w:rsidP="006971E8">
      <w:pPr>
        <w:ind w:left="48" w:right="48"/>
        <w:jc w:val="both"/>
        <w:rPr>
          <w:color w:val="000000"/>
          <w:sz w:val="28"/>
          <w:szCs w:val="28"/>
          <w:lang w:val="vi-VN"/>
        </w:rPr>
      </w:pPr>
      <w:r w:rsidRPr="00630E94">
        <w:rPr>
          <w:color w:val="000000"/>
          <w:sz w:val="28"/>
          <w:szCs w:val="28"/>
          <w:lang w:val="vi-VN"/>
        </w:rPr>
        <w:t xml:space="preserve"> Nhận xét, đánh giá chung về nhân vật con ếch trong câu chuyện.</w:t>
      </w:r>
    </w:p>
    <w:p w14:paraId="0DED0ABE" w14:textId="77777777" w:rsidR="006971E8" w:rsidRPr="00630E94" w:rsidRDefault="006971E8" w:rsidP="006971E8">
      <w:pPr>
        <w:ind w:left="48" w:right="48"/>
        <w:jc w:val="both"/>
        <w:rPr>
          <w:color w:val="000000"/>
          <w:sz w:val="28"/>
          <w:szCs w:val="28"/>
          <w:lang w:val="vi-VN"/>
        </w:rPr>
      </w:pPr>
      <w:r w:rsidRPr="00630E94">
        <w:rPr>
          <w:color w:val="000000"/>
          <w:sz w:val="28"/>
          <w:szCs w:val="28"/>
          <w:lang w:val="vi-VN"/>
        </w:rPr>
        <w:t xml:space="preserve"> Nêu ý nghĩa và bài học cho bản thân từ truyện ngụ ngôn </w:t>
      </w:r>
      <w:r w:rsidRPr="00630E94">
        <w:rPr>
          <w:i/>
          <w:iCs/>
          <w:color w:val="000000"/>
          <w:sz w:val="28"/>
          <w:szCs w:val="28"/>
          <w:lang w:val="vi-VN"/>
        </w:rPr>
        <w:t>Ếch ngồi đáy giếng</w:t>
      </w:r>
      <w:r w:rsidRPr="00630E94">
        <w:rPr>
          <w:color w:val="000000"/>
          <w:sz w:val="28"/>
          <w:szCs w:val="28"/>
          <w:lang w:val="vi-VN"/>
        </w:rPr>
        <w:t>.</w:t>
      </w:r>
    </w:p>
    <w:p w14:paraId="59C1C1D6" w14:textId="77777777" w:rsidR="006971E8" w:rsidRPr="00630E94" w:rsidRDefault="006971E8" w:rsidP="006971E8">
      <w:pPr>
        <w:ind w:right="48"/>
        <w:jc w:val="both"/>
        <w:rPr>
          <w:b/>
          <w:bCs/>
          <w:color w:val="000000"/>
          <w:sz w:val="28"/>
          <w:szCs w:val="28"/>
          <w:lang w:val="vi-VN"/>
        </w:rPr>
      </w:pPr>
      <w:r w:rsidRPr="00630E94">
        <w:rPr>
          <w:b/>
          <w:bCs/>
          <w:color w:val="000000"/>
          <w:sz w:val="28"/>
          <w:szCs w:val="28"/>
          <w:lang w:val="vi-VN"/>
        </w:rPr>
        <w:t>c. Luyện tập nói</w:t>
      </w:r>
    </w:p>
    <w:p w14:paraId="79360C06" w14:textId="77777777" w:rsidR="006971E8" w:rsidRPr="000B09D1" w:rsidRDefault="006971E8" w:rsidP="006971E8">
      <w:pPr>
        <w:rPr>
          <w:rFonts w:eastAsia="MS Mincho"/>
          <w:b/>
          <w:sz w:val="28"/>
          <w:szCs w:val="28"/>
          <w:lang w:val="vi-VN" w:eastAsia="ja-JP"/>
        </w:rPr>
      </w:pPr>
      <w:r w:rsidRPr="00630E94">
        <w:rPr>
          <w:rFonts w:eastAsia="MS Mincho"/>
          <w:b/>
          <w:sz w:val="28"/>
          <w:szCs w:val="28"/>
          <w:lang w:val="vi-VN" w:eastAsia="ja-JP"/>
        </w:rPr>
        <w:t>d. Chỉnh sửa bài nói</w:t>
      </w:r>
    </w:p>
    <w:p w14:paraId="297847DA" w14:textId="77777777" w:rsidR="006971E8" w:rsidRPr="000B09D1" w:rsidRDefault="006971E8" w:rsidP="006971E8">
      <w:pPr>
        <w:jc w:val="center"/>
        <w:rPr>
          <w:rFonts w:eastAsia="MS Mincho"/>
          <w:b/>
          <w:sz w:val="28"/>
          <w:szCs w:val="28"/>
          <w:lang w:val="vi-VN" w:eastAsia="ja-JP"/>
        </w:rPr>
      </w:pPr>
      <w:r w:rsidRPr="000B09D1">
        <w:rPr>
          <w:rFonts w:eastAsia="MS Mincho"/>
          <w:b/>
          <w:sz w:val="28"/>
          <w:szCs w:val="28"/>
          <w:lang w:val="vi-VN" w:eastAsia="ja-JP"/>
        </w:rPr>
        <w:t>BÀI THAM KHẢO</w:t>
      </w:r>
    </w:p>
    <w:p w14:paraId="066951D6" w14:textId="77777777" w:rsidR="006971E8" w:rsidRPr="00C95C4A" w:rsidRDefault="006971E8" w:rsidP="006971E8">
      <w:pPr>
        <w:pStyle w:val="NormalWeb"/>
        <w:shd w:val="clear" w:color="auto" w:fill="FFFFFF"/>
        <w:spacing w:before="0" w:beforeAutospacing="0" w:after="0" w:afterAutospacing="0"/>
        <w:jc w:val="both"/>
        <w:rPr>
          <w:b/>
          <w:color w:val="000000"/>
          <w:sz w:val="28"/>
          <w:szCs w:val="28"/>
          <w:lang w:val="vi-VN"/>
        </w:rPr>
      </w:pPr>
      <w:r w:rsidRPr="00B6734E">
        <w:rPr>
          <w:b/>
          <w:color w:val="000000"/>
          <w:sz w:val="28"/>
          <w:szCs w:val="28"/>
          <w:lang w:val="vi-VN"/>
        </w:rPr>
        <w:t>1. M</w:t>
      </w:r>
      <w:r w:rsidRPr="00C95C4A">
        <w:rPr>
          <w:b/>
          <w:color w:val="000000"/>
          <w:sz w:val="28"/>
          <w:szCs w:val="28"/>
          <w:lang w:val="vi-VN"/>
        </w:rPr>
        <w:t>ở đầu bài nói</w:t>
      </w:r>
    </w:p>
    <w:p w14:paraId="117537D7" w14:textId="77777777" w:rsidR="006971E8" w:rsidRPr="000B09D1" w:rsidRDefault="006971E8" w:rsidP="006971E8">
      <w:pPr>
        <w:pStyle w:val="NormalWeb"/>
        <w:shd w:val="clear" w:color="auto" w:fill="FFFFFF"/>
        <w:spacing w:before="0" w:beforeAutospacing="0" w:after="0" w:afterAutospacing="0"/>
        <w:jc w:val="both"/>
        <w:rPr>
          <w:color w:val="000000"/>
          <w:sz w:val="28"/>
          <w:szCs w:val="28"/>
          <w:lang w:val="vi-VN"/>
        </w:rPr>
      </w:pPr>
      <w:r w:rsidRPr="000B09D1">
        <w:rPr>
          <w:color w:val="000000"/>
          <w:sz w:val="28"/>
          <w:szCs w:val="28"/>
          <w:lang w:val="vi-VN"/>
        </w:rPr>
        <w:t>Chào hỏi giới thiệu!</w:t>
      </w:r>
    </w:p>
    <w:p w14:paraId="58EBF651" w14:textId="77777777" w:rsidR="006971E8" w:rsidRPr="000B09D1" w:rsidRDefault="006971E8" w:rsidP="006971E8">
      <w:pPr>
        <w:pStyle w:val="NormalWeb"/>
        <w:shd w:val="clear" w:color="auto" w:fill="FFFFFF"/>
        <w:spacing w:before="0" w:beforeAutospacing="0" w:after="0" w:afterAutospacing="0"/>
        <w:jc w:val="both"/>
        <w:rPr>
          <w:color w:val="000000"/>
          <w:sz w:val="28"/>
          <w:szCs w:val="28"/>
          <w:lang w:val="vi-VN"/>
        </w:rPr>
      </w:pPr>
      <w:r w:rsidRPr="000B09D1">
        <w:rPr>
          <w:color w:val="000000"/>
          <w:sz w:val="28"/>
          <w:szCs w:val="28"/>
          <w:lang w:val="vi-VN"/>
        </w:rPr>
        <w:t>Kính thưa thầy/ cô và các bạn, em tên là….lớp….trường…</w:t>
      </w:r>
    </w:p>
    <w:p w14:paraId="6F5558A4" w14:textId="77777777" w:rsidR="006971E8" w:rsidRPr="000B09D1" w:rsidRDefault="006971E8" w:rsidP="006971E8">
      <w:pPr>
        <w:pStyle w:val="NormalWeb"/>
        <w:shd w:val="clear" w:color="auto" w:fill="FFFFFF"/>
        <w:spacing w:before="0" w:beforeAutospacing="0" w:after="0" w:afterAutospacing="0"/>
        <w:jc w:val="both"/>
        <w:rPr>
          <w:color w:val="000000"/>
          <w:sz w:val="28"/>
          <w:szCs w:val="28"/>
          <w:lang w:val="vi-VN"/>
        </w:rPr>
      </w:pPr>
      <w:r w:rsidRPr="000B09D1">
        <w:rPr>
          <w:color w:val="000000"/>
          <w:sz w:val="28"/>
          <w:szCs w:val="28"/>
          <w:lang w:val="vi-VN"/>
        </w:rPr>
        <w:t>Xin trân trọng kính chào thầy cô và các bạn, trong tiết học ngày hôm nay mình rất vui được kể lại câu chuyện mình yêu thích cho thầy cô và các bạn nghe câu chuyện ngụ ngôn “Ếch ngồi đáy giếng”. Câu chuyện xin phép được bắt đầu.</w:t>
      </w:r>
    </w:p>
    <w:p w14:paraId="383675E7" w14:textId="77777777" w:rsidR="006971E8" w:rsidRPr="00C95C4A" w:rsidRDefault="006971E8" w:rsidP="006971E8">
      <w:pPr>
        <w:pStyle w:val="NormalWeb"/>
        <w:shd w:val="clear" w:color="auto" w:fill="FFFFFF"/>
        <w:spacing w:before="0" w:beforeAutospacing="0" w:after="0" w:afterAutospacing="0"/>
        <w:jc w:val="both"/>
        <w:rPr>
          <w:color w:val="000000"/>
          <w:sz w:val="28"/>
          <w:szCs w:val="28"/>
          <w:lang w:val="vi-VN"/>
        </w:rPr>
      </w:pPr>
      <w:r w:rsidRPr="000B09D1">
        <w:rPr>
          <w:color w:val="000000"/>
          <w:sz w:val="28"/>
          <w:szCs w:val="28"/>
          <w:lang w:val="vi-VN"/>
        </w:rPr>
        <w:lastRenderedPageBreak/>
        <w:t>Truyện ngụ ngôn Ếch ngồi đáy giếng là một trong những truyện dân gian hay. Tác giả dân gian mượn chuyện loài vật để nêu lên bài học sâu sắc đối với con người.</w:t>
      </w:r>
    </w:p>
    <w:p w14:paraId="1C55EF2B" w14:textId="77777777" w:rsidR="006971E8" w:rsidRPr="00C95C4A" w:rsidRDefault="006971E8" w:rsidP="006971E8">
      <w:pPr>
        <w:pStyle w:val="NormalWeb"/>
        <w:shd w:val="clear" w:color="auto" w:fill="FFFFFF"/>
        <w:spacing w:before="0" w:beforeAutospacing="0" w:after="0" w:afterAutospacing="0"/>
        <w:jc w:val="both"/>
        <w:rPr>
          <w:b/>
          <w:color w:val="000000"/>
          <w:sz w:val="28"/>
          <w:szCs w:val="28"/>
          <w:lang w:val="vi-VN"/>
        </w:rPr>
      </w:pPr>
      <w:r w:rsidRPr="00C95C4A">
        <w:rPr>
          <w:b/>
          <w:color w:val="000000"/>
          <w:sz w:val="28"/>
          <w:szCs w:val="28"/>
          <w:lang w:val="vi-VN"/>
        </w:rPr>
        <w:t>2. Nội dung bài nói</w:t>
      </w:r>
    </w:p>
    <w:p w14:paraId="27C50CB4" w14:textId="77777777" w:rsidR="006971E8" w:rsidRPr="000B09D1" w:rsidRDefault="006971E8" w:rsidP="006971E8">
      <w:pPr>
        <w:pStyle w:val="NormalWeb"/>
        <w:shd w:val="clear" w:color="auto" w:fill="FFFFFF"/>
        <w:spacing w:before="0" w:beforeAutospacing="0" w:after="0" w:afterAutospacing="0"/>
        <w:jc w:val="both"/>
        <w:rPr>
          <w:color w:val="000000"/>
          <w:sz w:val="28"/>
          <w:szCs w:val="28"/>
          <w:lang w:val="vi-VN"/>
        </w:rPr>
      </w:pPr>
      <w:r w:rsidRPr="000B09D1">
        <w:rPr>
          <w:color w:val="000000"/>
          <w:sz w:val="28"/>
          <w:szCs w:val="28"/>
          <w:lang w:val="vi-VN"/>
        </w:rPr>
        <w:t xml:space="preserve">       Các bạn ạ!   </w:t>
      </w:r>
    </w:p>
    <w:p w14:paraId="4D852530" w14:textId="77777777" w:rsidR="006971E8" w:rsidRPr="000B09D1" w:rsidRDefault="006971E8" w:rsidP="006971E8">
      <w:pPr>
        <w:pStyle w:val="NormalWeb"/>
        <w:shd w:val="clear" w:color="auto" w:fill="FFFFFF"/>
        <w:spacing w:before="0" w:beforeAutospacing="0" w:after="0" w:afterAutospacing="0"/>
        <w:jc w:val="both"/>
        <w:rPr>
          <w:color w:val="000000"/>
          <w:sz w:val="28"/>
          <w:szCs w:val="28"/>
          <w:lang w:val="vi-VN"/>
        </w:rPr>
      </w:pPr>
      <w:r w:rsidRPr="000B09D1">
        <w:rPr>
          <w:color w:val="000000"/>
          <w:sz w:val="28"/>
          <w:szCs w:val="28"/>
          <w:lang w:val="vi-VN"/>
        </w:rPr>
        <w:t>Truyện kể về con ếch sống lâu ngày dưới giếng, chung quanh nó chỉ có những con vật bé nhỏ và sợ chú ếch, chú lấy làm oai vệ và uy phong coi trời bằng vung. Một ngày nọ chú ra khỏi cái giếng, vẫn giữ thói hung hang, ngang tàng như môi trường chật hẹp đó và đã bị trâu giẫm bẹp.</w:t>
      </w:r>
    </w:p>
    <w:p w14:paraId="07F08D70" w14:textId="77777777" w:rsidR="006971E8" w:rsidRPr="000B09D1" w:rsidRDefault="006971E8" w:rsidP="006971E8">
      <w:pPr>
        <w:pStyle w:val="NormalWeb"/>
        <w:shd w:val="clear" w:color="auto" w:fill="FFFFFF"/>
        <w:spacing w:before="0" w:beforeAutospacing="0" w:after="0" w:afterAutospacing="0"/>
        <w:jc w:val="both"/>
        <w:rPr>
          <w:color w:val="000000"/>
          <w:sz w:val="28"/>
          <w:szCs w:val="28"/>
          <w:lang w:val="vi-VN"/>
        </w:rPr>
      </w:pPr>
      <w:r w:rsidRPr="000B09D1">
        <w:rPr>
          <w:color w:val="000000"/>
          <w:sz w:val="28"/>
          <w:szCs w:val="28"/>
          <w:lang w:val="vi-VN"/>
        </w:rPr>
        <w:t>Qua nhân vật ếch, truyện ngụ ngôn đem lại một bài học đắt giá là môi trường sống nhỏ hẹp, tù túng, không giao lưu làm hạn chế hiểu biết về thế giới xung quanh. Sống lâu trong môi trường nhỏ hẹp sẽ dần hạn chế sự hiểu biết. Từ những hiểu biết hạn hẹp, dễ trở nên nông cạn, chủ quan, kiêu ngạo sẽ phải trả giá rất đắt.</w:t>
      </w:r>
    </w:p>
    <w:p w14:paraId="326EC3DA" w14:textId="77777777" w:rsidR="006971E8" w:rsidRPr="00B6734E" w:rsidRDefault="006971E8" w:rsidP="006971E8">
      <w:pPr>
        <w:pStyle w:val="NormalWeb"/>
        <w:shd w:val="clear" w:color="auto" w:fill="FFFFFF"/>
        <w:spacing w:before="0" w:beforeAutospacing="0" w:after="0" w:afterAutospacing="0"/>
        <w:jc w:val="both"/>
        <w:rPr>
          <w:b/>
          <w:color w:val="000000"/>
          <w:sz w:val="28"/>
          <w:szCs w:val="28"/>
          <w:lang w:val="vi-VN"/>
        </w:rPr>
      </w:pPr>
      <w:r w:rsidRPr="002A7E21">
        <w:rPr>
          <w:b/>
          <w:color w:val="000000"/>
          <w:sz w:val="28"/>
          <w:szCs w:val="28"/>
          <w:lang w:val="vi-VN"/>
        </w:rPr>
        <w:t xml:space="preserve">3. </w:t>
      </w:r>
      <w:r w:rsidRPr="00B6734E">
        <w:rPr>
          <w:b/>
          <w:color w:val="000000"/>
          <w:sz w:val="28"/>
          <w:szCs w:val="28"/>
          <w:lang w:val="vi-VN"/>
        </w:rPr>
        <w:t>Kết thúc bài nói</w:t>
      </w:r>
    </w:p>
    <w:p w14:paraId="5E5C4495" w14:textId="77777777" w:rsidR="006971E8" w:rsidRPr="000B09D1" w:rsidRDefault="006971E8" w:rsidP="006971E8">
      <w:pPr>
        <w:pStyle w:val="NormalWeb"/>
        <w:shd w:val="clear" w:color="auto" w:fill="FFFFFF"/>
        <w:spacing w:before="0" w:beforeAutospacing="0" w:after="0" w:afterAutospacing="0"/>
        <w:ind w:firstLine="720"/>
        <w:jc w:val="both"/>
        <w:rPr>
          <w:color w:val="000000"/>
          <w:sz w:val="28"/>
          <w:szCs w:val="28"/>
          <w:lang w:val="vi-VN"/>
        </w:rPr>
      </w:pPr>
      <w:r w:rsidRPr="000B09D1">
        <w:rPr>
          <w:color w:val="000000"/>
          <w:sz w:val="28"/>
          <w:szCs w:val="28"/>
          <w:lang w:val="vi-VN"/>
        </w:rPr>
        <w:t>Trên đây là câu chuyện ngụ ngôn Ếch ngồi đáy giếng vô cùng ý nghĩa mà em đã kể cho thầy/ cô và các bạn nghe. Cảm ơn thầy/ cô và các bạn đã lắng nghe. Rất mong nhận được sự góp ý từ thầy cô và các bạn. Xin trân trọng cảm ơn!</w:t>
      </w:r>
    </w:p>
    <w:p w14:paraId="14BFDF6C" w14:textId="77777777" w:rsidR="006971E8" w:rsidRPr="00685A0B" w:rsidRDefault="006971E8" w:rsidP="006971E8">
      <w:pPr>
        <w:pStyle w:val="NormalWeb"/>
        <w:shd w:val="clear" w:color="auto" w:fill="FFFFFF"/>
        <w:spacing w:before="0" w:beforeAutospacing="0" w:after="0" w:afterAutospacing="0"/>
        <w:jc w:val="both"/>
        <w:rPr>
          <w:b/>
          <w:bCs/>
          <w:color w:val="FF0000"/>
          <w:sz w:val="28"/>
          <w:szCs w:val="28"/>
        </w:rPr>
      </w:pPr>
      <w:r w:rsidRPr="00685A0B">
        <w:rPr>
          <w:b/>
          <w:bCs/>
          <w:color w:val="FF0000"/>
          <w:sz w:val="28"/>
          <w:szCs w:val="28"/>
        </w:rPr>
        <w:t>Đề 2: Kể lại câu chuyện mà em yêu thích</w:t>
      </w:r>
    </w:p>
    <w:p w14:paraId="1FEAFD2A" w14:textId="77777777" w:rsidR="006971E8" w:rsidRPr="00685A0B" w:rsidRDefault="006971E8" w:rsidP="006971E8">
      <w:pPr>
        <w:shd w:val="clear" w:color="auto" w:fill="FFFFFF"/>
        <w:jc w:val="both"/>
        <w:rPr>
          <w:b/>
          <w:bCs/>
          <w:color w:val="333333"/>
          <w:sz w:val="28"/>
          <w:szCs w:val="28"/>
        </w:rPr>
      </w:pPr>
      <w:r w:rsidRPr="00685A0B">
        <w:rPr>
          <w:b/>
          <w:bCs/>
          <w:color w:val="333333"/>
          <w:sz w:val="28"/>
          <w:szCs w:val="28"/>
        </w:rPr>
        <w:t>1. Mở đầu bài nói</w:t>
      </w:r>
    </w:p>
    <w:p w14:paraId="14FF0050" w14:textId="77777777" w:rsidR="006971E8" w:rsidRPr="00685A0B" w:rsidRDefault="006971E8" w:rsidP="006971E8">
      <w:pPr>
        <w:shd w:val="clear" w:color="auto" w:fill="FFFFFF"/>
        <w:jc w:val="both"/>
        <w:rPr>
          <w:color w:val="333333"/>
          <w:sz w:val="28"/>
          <w:szCs w:val="28"/>
        </w:rPr>
      </w:pPr>
      <w:r w:rsidRPr="00685A0B">
        <w:rPr>
          <w:color w:val="333333"/>
          <w:sz w:val="28"/>
          <w:szCs w:val="28"/>
        </w:rPr>
        <w:t>Xin chào cô (thầy) và các bạn. Em tên là...</w:t>
      </w:r>
    </w:p>
    <w:p w14:paraId="15BBBE8E" w14:textId="77777777" w:rsidR="006971E8" w:rsidRPr="00685A0B" w:rsidRDefault="006971E8" w:rsidP="006971E8">
      <w:pPr>
        <w:shd w:val="clear" w:color="auto" w:fill="FFFFFF"/>
        <w:jc w:val="both"/>
        <w:rPr>
          <w:color w:val="333333"/>
          <w:sz w:val="28"/>
          <w:szCs w:val="28"/>
        </w:rPr>
      </w:pPr>
      <w:r w:rsidRPr="00685A0B">
        <w:rPr>
          <w:color w:val="333333"/>
          <w:sz w:val="28"/>
          <w:szCs w:val="28"/>
        </w:rPr>
        <w:t>Hôm nay, em sẽ kể lại cho cô cùng các bạn nghe một truyện ngụ ngôn mà em ấn tượng. Câu chuyện mang tên "Hai người bạn đồng hành và con gấu".</w:t>
      </w:r>
    </w:p>
    <w:p w14:paraId="5E89F79F" w14:textId="77777777" w:rsidR="006971E8" w:rsidRDefault="006971E8" w:rsidP="006971E8">
      <w:pPr>
        <w:shd w:val="clear" w:color="auto" w:fill="FFFFFF"/>
        <w:jc w:val="both"/>
        <w:rPr>
          <w:color w:val="333333"/>
          <w:sz w:val="28"/>
          <w:szCs w:val="28"/>
        </w:rPr>
      </w:pPr>
      <w:r w:rsidRPr="00685A0B">
        <w:rPr>
          <w:color w:val="333333"/>
          <w:sz w:val="28"/>
          <w:szCs w:val="28"/>
        </w:rPr>
        <w:t xml:space="preserve">Mở đầu của chuyện là hình ảnh hai người bạn đang rảo bước đi trong rừng sâu. Đang cùng nhau đi trên con đường tỏa mát bởi bóng cây như vậy, hai người bất ngờ gặp phải một con gấu. </w:t>
      </w:r>
    </w:p>
    <w:p w14:paraId="6DED64C7" w14:textId="77777777" w:rsidR="006971E8" w:rsidRPr="00685A0B" w:rsidRDefault="006971E8" w:rsidP="006971E8">
      <w:pPr>
        <w:shd w:val="clear" w:color="auto" w:fill="FFFFFF"/>
        <w:jc w:val="both"/>
        <w:rPr>
          <w:b/>
          <w:bCs/>
          <w:color w:val="333333"/>
          <w:sz w:val="28"/>
          <w:szCs w:val="28"/>
        </w:rPr>
      </w:pPr>
      <w:r w:rsidRPr="00685A0B">
        <w:rPr>
          <w:b/>
          <w:bCs/>
          <w:color w:val="333333"/>
          <w:sz w:val="28"/>
          <w:szCs w:val="28"/>
        </w:rPr>
        <w:t>2. Nội dung bài nói</w:t>
      </w:r>
    </w:p>
    <w:p w14:paraId="47401436" w14:textId="77777777" w:rsidR="006971E8" w:rsidRPr="00685A0B" w:rsidRDefault="006971E8" w:rsidP="006971E8">
      <w:pPr>
        <w:shd w:val="clear" w:color="auto" w:fill="FFFFFF"/>
        <w:ind w:firstLine="720"/>
        <w:jc w:val="both"/>
        <w:rPr>
          <w:color w:val="333333"/>
          <w:sz w:val="28"/>
          <w:szCs w:val="28"/>
        </w:rPr>
      </w:pPr>
      <w:r w:rsidRPr="00685A0B">
        <w:rPr>
          <w:color w:val="333333"/>
          <w:sz w:val="28"/>
          <w:szCs w:val="28"/>
        </w:rPr>
        <w:t>Trước tình huống nguy hiểm như vậy, người bạn đi trước đã nhanh chân trèo lên một cành cây và ẩn mình trong đám lá xanh tươi tốt. Người bạn còn lại đứng bối rối mà không thể trông cậy ai khác, đành nằm bẹp xuống đất, mặt thì vùi trong cát. Con gấu ngày càng đi đến gần, và khi nó thấy người bạn kia nằm ra đất, nó tiến đến ngửi mãi, ngửi mãi. Tưởng người kia đã chết nên nó hú lên, rồi lắc đầu lững thững mà bỏ đi. Sau khi con gấu đi xa, người bạn từ trên cành cây mới trèo xuống mà thắc mắc rằng "Ông Gấu thì thầm với cậu điều gì đó?". Trước câu hỏi của người bạn, người nằm vùi mình trong đất đã thông minh mà trả lời rằng "Ông ấy bảo tớ rằng không nên tin vào những kẻ bỏ mặc bạn bè".</w:t>
      </w:r>
    </w:p>
    <w:p w14:paraId="00544771" w14:textId="77777777" w:rsidR="006971E8" w:rsidRDefault="006971E8" w:rsidP="006971E8">
      <w:pPr>
        <w:shd w:val="clear" w:color="auto" w:fill="FFFFFF"/>
        <w:jc w:val="both"/>
        <w:rPr>
          <w:color w:val="333333"/>
          <w:sz w:val="28"/>
          <w:szCs w:val="28"/>
        </w:rPr>
      </w:pPr>
      <w:r w:rsidRPr="00685A0B">
        <w:rPr>
          <w:color w:val="333333"/>
          <w:sz w:val="28"/>
          <w:szCs w:val="28"/>
        </w:rPr>
        <w:t>Câu chuyện đến đây là kết thúc rồi. Thông qua câu chuyện này, em rút ra được một bài học sâu sắc về tình bạn chân thành. Một người bạn tốt là người luôn đồng hành cùng ta dù chặng đường phía trước có thể hạnh phúc hoặc khó khăn.</w:t>
      </w:r>
    </w:p>
    <w:p w14:paraId="3C457C23" w14:textId="77777777" w:rsidR="006971E8" w:rsidRPr="00685A0B" w:rsidRDefault="006971E8" w:rsidP="006971E8">
      <w:pPr>
        <w:shd w:val="clear" w:color="auto" w:fill="FFFFFF"/>
        <w:jc w:val="both"/>
        <w:rPr>
          <w:b/>
          <w:bCs/>
          <w:color w:val="333333"/>
          <w:sz w:val="28"/>
          <w:szCs w:val="28"/>
        </w:rPr>
      </w:pPr>
      <w:r w:rsidRPr="00685A0B">
        <w:rPr>
          <w:b/>
          <w:bCs/>
          <w:color w:val="333333"/>
          <w:sz w:val="28"/>
          <w:szCs w:val="28"/>
        </w:rPr>
        <w:t>3. Kết thúc bài nói</w:t>
      </w:r>
    </w:p>
    <w:p w14:paraId="50B82C7F" w14:textId="77777777" w:rsidR="006971E8" w:rsidRPr="00685A0B" w:rsidRDefault="006971E8" w:rsidP="006971E8">
      <w:pPr>
        <w:shd w:val="clear" w:color="auto" w:fill="FFFFFF"/>
        <w:ind w:firstLine="720"/>
        <w:jc w:val="both"/>
        <w:rPr>
          <w:color w:val="333333"/>
          <w:sz w:val="28"/>
          <w:szCs w:val="28"/>
        </w:rPr>
      </w:pPr>
      <w:r w:rsidRPr="00685A0B">
        <w:rPr>
          <w:color w:val="333333"/>
          <w:sz w:val="28"/>
          <w:szCs w:val="28"/>
        </w:rPr>
        <w:t>Em xin cảm ơn cô và các bạn đã lắng nghe câu chuyện "Hai người bạn đồng hành và con gấu".</w:t>
      </w:r>
    </w:p>
    <w:p w14:paraId="448FEDEF" w14:textId="77777777" w:rsidR="006971E8" w:rsidRPr="00685A0B" w:rsidRDefault="006971E8" w:rsidP="006971E8">
      <w:pPr>
        <w:shd w:val="clear" w:color="auto" w:fill="FFFFFF"/>
        <w:jc w:val="both"/>
        <w:rPr>
          <w:color w:val="333333"/>
          <w:sz w:val="28"/>
          <w:szCs w:val="28"/>
        </w:rPr>
      </w:pPr>
      <w:r w:rsidRPr="00685A0B">
        <w:rPr>
          <w:color w:val="333333"/>
          <w:sz w:val="28"/>
          <w:szCs w:val="28"/>
        </w:rPr>
        <w:lastRenderedPageBreak/>
        <w:t>Để kể lại một truyện ngụ ngôn nào đó, em cần nắm chắc nội dung câu chuyện. Cuối cùng, em phải rút ra bài học sâu sắc được gửi gắm. Em có thể luyện tập thêm bằng cách kể lại các truyện kể khác cho bạn bè, người thân nghe nhé.</w:t>
      </w:r>
    </w:p>
    <w:p w14:paraId="7CE4F686" w14:textId="7E71D509" w:rsidR="00A704F6" w:rsidRPr="008F72EF" w:rsidRDefault="00A704F6" w:rsidP="008F72EF"/>
    <w:sectPr w:rsidR="00A704F6" w:rsidRPr="008F72EF" w:rsidSect="00580BB2">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CB58A1E8"/>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6522FB"/>
    <w:multiLevelType w:val="hybridMultilevel"/>
    <w:tmpl w:val="61706378"/>
    <w:lvl w:ilvl="0" w:tplc="207EF4D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60F69"/>
    <w:multiLevelType w:val="hybridMultilevel"/>
    <w:tmpl w:val="343C494A"/>
    <w:lvl w:ilvl="0" w:tplc="1744ECE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84EB1"/>
    <w:multiLevelType w:val="hybridMultilevel"/>
    <w:tmpl w:val="520051E0"/>
    <w:lvl w:ilvl="0" w:tplc="731EE27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271020"/>
    <w:multiLevelType w:val="hybridMultilevel"/>
    <w:tmpl w:val="A9E2C074"/>
    <w:lvl w:ilvl="0" w:tplc="CE2AB56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B17115"/>
    <w:multiLevelType w:val="hybridMultilevel"/>
    <w:tmpl w:val="D02E18E8"/>
    <w:lvl w:ilvl="0" w:tplc="EBA01A6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4647957">
    <w:abstractNumId w:val="4"/>
  </w:num>
  <w:num w:numId="2" w16cid:durableId="1535342346">
    <w:abstractNumId w:val="1"/>
  </w:num>
  <w:num w:numId="3" w16cid:durableId="1512642125">
    <w:abstractNumId w:val="3"/>
  </w:num>
  <w:num w:numId="4" w16cid:durableId="1268998657">
    <w:abstractNumId w:val="5"/>
  </w:num>
  <w:num w:numId="5" w16cid:durableId="423232361">
    <w:abstractNumId w:val="2"/>
  </w:num>
  <w:num w:numId="6" w16cid:durableId="1487362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BB2"/>
    <w:rsid w:val="0010569D"/>
    <w:rsid w:val="00403C52"/>
    <w:rsid w:val="00446B67"/>
    <w:rsid w:val="004E4367"/>
    <w:rsid w:val="00580BB2"/>
    <w:rsid w:val="006971E8"/>
    <w:rsid w:val="008F72EF"/>
    <w:rsid w:val="00A704F6"/>
    <w:rsid w:val="00B75B6C"/>
    <w:rsid w:val="00B939ED"/>
    <w:rsid w:val="00F94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5B64E"/>
  <w15:chartTrackingRefBased/>
  <w15:docId w15:val="{9C2ED67E-5D5D-4F27-8BB2-C7837CA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BB2"/>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446B6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link w:val="Heading3Char"/>
    <w:uiPriority w:val="9"/>
    <w:qFormat/>
    <w:rsid w:val="00446B6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0BB2"/>
    <w:pPr>
      <w:ind w:left="720"/>
      <w:contextualSpacing/>
    </w:pPr>
  </w:style>
  <w:style w:type="character" w:customStyle="1" w:styleId="Heading1Char">
    <w:name w:val="Heading 1 Char"/>
    <w:basedOn w:val="DefaultParagraphFont"/>
    <w:link w:val="Heading1"/>
    <w:uiPriority w:val="9"/>
    <w:rsid w:val="00446B67"/>
    <w:rPr>
      <w:rFonts w:asciiTheme="majorHAnsi" w:eastAsiaTheme="majorEastAsia" w:hAnsiTheme="majorHAnsi" w:cstheme="majorBidi"/>
      <w:b/>
      <w:bCs/>
      <w:color w:val="2F5496" w:themeColor="accent1" w:themeShade="BF"/>
      <w:kern w:val="0"/>
      <w:sz w:val="28"/>
      <w:szCs w:val="28"/>
      <w14:ligatures w14:val="none"/>
    </w:rPr>
  </w:style>
  <w:style w:type="character" w:customStyle="1" w:styleId="Heading3Char">
    <w:name w:val="Heading 3 Char"/>
    <w:basedOn w:val="DefaultParagraphFont"/>
    <w:link w:val="Heading3"/>
    <w:uiPriority w:val="9"/>
    <w:rsid w:val="00446B67"/>
    <w:rPr>
      <w:rFonts w:ascii="Times New Roman" w:eastAsia="Times New Roman" w:hAnsi="Times New Roman" w:cs="Times New Roman"/>
      <w:b/>
      <w:bCs/>
      <w:kern w:val="0"/>
      <w:sz w:val="27"/>
      <w:szCs w:val="27"/>
      <w14:ligatures w14:val="none"/>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nhideWhenUsed/>
    <w:qFormat/>
    <w:rsid w:val="00446B67"/>
    <w:pPr>
      <w:spacing w:before="100" w:beforeAutospacing="1" w:after="100" w:afterAutospacing="1"/>
    </w:pPr>
  </w:style>
  <w:style w:type="character" w:styleId="Strong">
    <w:name w:val="Strong"/>
    <w:basedOn w:val="DefaultParagraphFont"/>
    <w:uiPriority w:val="22"/>
    <w:qFormat/>
    <w:rsid w:val="00446B67"/>
    <w:rPr>
      <w:b/>
      <w:bCs/>
    </w:rPr>
  </w:style>
  <w:style w:type="table" w:styleId="TableGrid">
    <w:name w:val="Table Grid"/>
    <w:aliases w:val="trongbang"/>
    <w:basedOn w:val="TableNormal"/>
    <w:uiPriority w:val="39"/>
    <w:qFormat/>
    <w:rsid w:val="00446B67"/>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qFormat/>
    <w:locked/>
    <w:rsid w:val="00446B67"/>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446B67"/>
    <w:rPr>
      <w:i/>
      <w:iCs/>
    </w:rPr>
  </w:style>
  <w:style w:type="character" w:customStyle="1" w:styleId="marker">
    <w:name w:val="marker"/>
    <w:basedOn w:val="DefaultParagraphFont"/>
    <w:rsid w:val="00446B67"/>
  </w:style>
  <w:style w:type="table" w:customStyle="1" w:styleId="TableGrid6">
    <w:name w:val="Table Grid6"/>
    <w:basedOn w:val="TableNormal"/>
    <w:next w:val="TableGrid"/>
    <w:uiPriority w:val="39"/>
    <w:qFormat/>
    <w:rsid w:val="0010569D"/>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TableNormal"/>
    <w:next w:val="TableGrid"/>
    <w:uiPriority w:val="59"/>
    <w:rsid w:val="00B939ED"/>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738</Words>
  <Characters>4207</Characters>
  <Application>Microsoft Office Word</Application>
  <DocSecurity>0</DocSecurity>
  <Lines>35</Lines>
  <Paragraphs>9</Paragraphs>
  <ScaleCrop>false</ScaleCrop>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cp:revision>
  <dcterms:created xsi:type="dcterms:W3CDTF">2023-08-16T10:25:00Z</dcterms:created>
  <dcterms:modified xsi:type="dcterms:W3CDTF">2023-08-16T10:59:00Z</dcterms:modified>
</cp:coreProperties>
</file>