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margin" w:tblpX="-5" w:tblpY="-2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99"/>
      </w:tblGrid>
      <w:tr w:rsidR="00235706" w:rsidRPr="00DB1919" w:rsidTr="00235706">
        <w:trPr>
          <w:trHeight w:val="301"/>
        </w:trPr>
        <w:tc>
          <w:tcPr>
            <w:tcW w:w="3794" w:type="dxa"/>
          </w:tcPr>
          <w:p w:rsidR="00235706" w:rsidRPr="008E0383" w:rsidRDefault="00235706" w:rsidP="006C2045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8E0383">
              <w:rPr>
                <w:bCs/>
                <w:sz w:val="26"/>
                <w:szCs w:val="26"/>
                <w:lang w:val="vi-VN"/>
              </w:rPr>
              <w:t>TRƯỜNG THCS THỤY AN</w:t>
            </w:r>
          </w:p>
          <w:p w:rsidR="00235706" w:rsidRDefault="00235706" w:rsidP="006C2045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TỔ: KHOA HỌC TỰ NHIÊN</w:t>
            </w:r>
          </w:p>
          <w:p w:rsidR="00235706" w:rsidRPr="00060D4B" w:rsidRDefault="00235706" w:rsidP="006C2045">
            <w:pPr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5699" w:type="dxa"/>
          </w:tcPr>
          <w:p w:rsidR="00235706" w:rsidRPr="00DB1919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  <w:r w:rsidRPr="00DB1919">
              <w:rPr>
                <w:b/>
                <w:bCs/>
                <w:sz w:val="26"/>
                <w:szCs w:val="26"/>
                <w:lang w:val="vi-VN"/>
              </w:rPr>
              <w:t>CỘNG</w:t>
            </w:r>
            <w:r w:rsidRPr="00DB1919">
              <w:rPr>
                <w:b/>
                <w:bCs/>
                <w:sz w:val="26"/>
                <w:szCs w:val="26"/>
              </w:rPr>
              <w:t xml:space="preserve"> </w:t>
            </w:r>
            <w:r w:rsidRPr="00DB1919">
              <w:rPr>
                <w:b/>
                <w:bCs/>
                <w:sz w:val="26"/>
                <w:szCs w:val="26"/>
                <w:lang w:val="vi-VN"/>
              </w:rPr>
              <w:t>HÒA XÃ HỘI CHỦ NGHĨA VIỆT NAM</w:t>
            </w:r>
          </w:p>
          <w:p w:rsidR="00235706" w:rsidRPr="00DB1919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  <w:r w:rsidRPr="00DB191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3632CA" wp14:editId="6347513D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212090</wp:posOffset>
                      </wp:positionV>
                      <wp:extent cx="2054860" cy="0"/>
                      <wp:effectExtent l="0" t="0" r="2159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548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282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6.7pt" to="226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B1919">
              <w:rPr>
                <w:b/>
                <w:bCs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:rsidR="00235706" w:rsidRPr="00CE3F5D" w:rsidRDefault="00235706" w:rsidP="00797DC7">
      <w:pPr>
        <w:spacing w:before="120"/>
        <w:rPr>
          <w:b/>
          <w:bCs/>
          <w:sz w:val="26"/>
          <w:szCs w:val="26"/>
          <w:lang w:val="vi-VN"/>
        </w:rPr>
      </w:pPr>
      <w:r w:rsidRPr="00CE3F5D">
        <w:rPr>
          <w:b/>
          <w:bCs/>
          <w:sz w:val="26"/>
          <w:szCs w:val="26"/>
          <w:lang w:val="vi-VN"/>
        </w:rPr>
        <w:t>KẾ HOẠCH DẠY HỌC CỦA TỔ CHUYÊN MÔN</w:t>
      </w:r>
    </w:p>
    <w:p w:rsidR="00235706" w:rsidRPr="000A265D" w:rsidRDefault="000A265D" w:rsidP="006C204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Công nghệ 8</w:t>
      </w:r>
    </w:p>
    <w:p w:rsidR="00235706" w:rsidRDefault="00235706" w:rsidP="006C2045">
      <w:pPr>
        <w:rPr>
          <w:b/>
          <w:sz w:val="26"/>
          <w:szCs w:val="26"/>
          <w:lang w:val="vi-VN"/>
        </w:rPr>
      </w:pPr>
      <w:r w:rsidRPr="008461A1">
        <w:rPr>
          <w:b/>
          <w:sz w:val="26"/>
          <w:szCs w:val="26"/>
          <w:lang w:val="vi-VN"/>
        </w:rPr>
        <w:t>Năm họ</w:t>
      </w:r>
      <w:r>
        <w:rPr>
          <w:b/>
          <w:sz w:val="26"/>
          <w:szCs w:val="26"/>
          <w:lang w:val="vi-VN"/>
        </w:rPr>
        <w:t>c 2023</w:t>
      </w:r>
      <w:r w:rsidRPr="008461A1">
        <w:rPr>
          <w:b/>
          <w:sz w:val="26"/>
          <w:szCs w:val="26"/>
          <w:lang w:val="vi-VN"/>
        </w:rPr>
        <w:t xml:space="preserve"> </w:t>
      </w:r>
      <w:r>
        <w:rPr>
          <w:b/>
          <w:sz w:val="26"/>
          <w:szCs w:val="26"/>
          <w:lang w:val="vi-VN"/>
        </w:rPr>
        <w:t>– 2024</w:t>
      </w:r>
    </w:p>
    <w:p w:rsidR="00235706" w:rsidRPr="000A265D" w:rsidRDefault="00235706" w:rsidP="006C2045">
      <w:pPr>
        <w:spacing w:line="288" w:lineRule="auto"/>
        <w:rPr>
          <w:bCs/>
          <w:sz w:val="26"/>
        </w:rPr>
      </w:pPr>
      <w:r w:rsidRPr="00E34593">
        <w:rPr>
          <w:bCs/>
          <w:sz w:val="26"/>
        </w:rPr>
        <w:t>(</w:t>
      </w:r>
      <w:r>
        <w:rPr>
          <w:bCs/>
          <w:i/>
          <w:sz w:val="26"/>
          <w:lang w:val="vi-VN"/>
        </w:rPr>
        <w:t>T</w:t>
      </w:r>
      <w:r w:rsidRPr="00E34593">
        <w:rPr>
          <w:bCs/>
          <w:i/>
          <w:sz w:val="26"/>
        </w:rPr>
        <w:t>heo Công văn số 5512/BGDĐT-GDTrH ngày 18 tháng 12 năm 2020 của Bộ GDĐT</w:t>
      </w:r>
      <w:r w:rsidRPr="00E34593">
        <w:rPr>
          <w:bCs/>
          <w:sz w:val="26"/>
        </w:rPr>
        <w:t>)</w:t>
      </w:r>
    </w:p>
    <w:p w:rsidR="00235706" w:rsidRPr="00CE3F5D" w:rsidRDefault="00235706" w:rsidP="006C2045">
      <w:pPr>
        <w:tabs>
          <w:tab w:val="left" w:pos="13234"/>
        </w:tabs>
        <w:spacing w:line="276" w:lineRule="auto"/>
        <w:jc w:val="both"/>
        <w:rPr>
          <w:b/>
          <w:bCs/>
          <w:sz w:val="26"/>
          <w:szCs w:val="26"/>
          <w:lang w:val="vi-VN"/>
        </w:rPr>
      </w:pPr>
      <w:r w:rsidRPr="00CE3F5D">
        <w:rPr>
          <w:b/>
          <w:bCs/>
          <w:sz w:val="26"/>
          <w:szCs w:val="26"/>
        </w:rPr>
        <w:t xml:space="preserve">I. Đặc điểm trình hình </w:t>
      </w:r>
    </w:p>
    <w:p w:rsidR="00235706" w:rsidRPr="00CE3F5D" w:rsidRDefault="00235706" w:rsidP="006C2045">
      <w:pPr>
        <w:tabs>
          <w:tab w:val="left" w:pos="13234"/>
        </w:tabs>
        <w:spacing w:line="276" w:lineRule="auto"/>
        <w:jc w:val="both"/>
        <w:rPr>
          <w:b/>
          <w:bCs/>
          <w:sz w:val="26"/>
          <w:szCs w:val="26"/>
          <w:lang w:val="vi-VN"/>
        </w:rPr>
      </w:pPr>
      <w:r w:rsidRPr="00CE3F5D">
        <w:rPr>
          <w:b/>
          <w:bCs/>
          <w:sz w:val="26"/>
          <w:szCs w:val="26"/>
          <w:lang w:val="vi-VN"/>
        </w:rPr>
        <w:t xml:space="preserve">1. Số lớp: </w:t>
      </w:r>
      <w:r>
        <w:rPr>
          <w:sz w:val="26"/>
          <w:szCs w:val="26"/>
          <w:lang w:val="vi-VN"/>
        </w:rPr>
        <w:t>0</w:t>
      </w:r>
      <w:r w:rsidR="000A265D">
        <w:rPr>
          <w:sz w:val="26"/>
          <w:szCs w:val="26"/>
        </w:rPr>
        <w:t>4</w:t>
      </w:r>
      <w:r w:rsidRPr="00CE3F5D">
        <w:rPr>
          <w:sz w:val="26"/>
          <w:szCs w:val="26"/>
        </w:rPr>
        <w:t xml:space="preserve"> </w:t>
      </w:r>
      <w:r w:rsidRPr="00CE3F5D">
        <w:rPr>
          <w:b/>
          <w:bCs/>
          <w:sz w:val="26"/>
          <w:szCs w:val="26"/>
          <w:lang w:val="vi-VN"/>
        </w:rPr>
        <w:t xml:space="preserve">; Số học sinh: </w:t>
      </w:r>
      <w:r>
        <w:rPr>
          <w:sz w:val="26"/>
          <w:szCs w:val="26"/>
        </w:rPr>
        <w:t xml:space="preserve"> </w:t>
      </w:r>
      <w:r w:rsidR="000A265D">
        <w:rPr>
          <w:sz w:val="26"/>
          <w:szCs w:val="26"/>
        </w:rPr>
        <w:t>126</w:t>
      </w:r>
      <w:r w:rsidRPr="00CE3F5D">
        <w:rPr>
          <w:sz w:val="26"/>
          <w:szCs w:val="26"/>
        </w:rPr>
        <w:t xml:space="preserve"> </w:t>
      </w:r>
      <w:r w:rsidRPr="00CE3F5D">
        <w:rPr>
          <w:b/>
          <w:bCs/>
          <w:sz w:val="26"/>
          <w:szCs w:val="26"/>
          <w:lang w:val="vi-VN"/>
        </w:rPr>
        <w:t>; Số học sinh học chuyên đề</w:t>
      </w:r>
      <w:r w:rsidRPr="00CE3F5D">
        <w:rPr>
          <w:b/>
          <w:bCs/>
          <w:sz w:val="26"/>
          <w:szCs w:val="26"/>
        </w:rPr>
        <w:t xml:space="preserve"> </w:t>
      </w:r>
      <w:r w:rsidRPr="00CE3F5D">
        <w:rPr>
          <w:b/>
          <w:bCs/>
          <w:sz w:val="26"/>
          <w:szCs w:val="26"/>
          <w:lang w:val="vi-VN"/>
        </w:rPr>
        <w:t xml:space="preserve">lựa chọn </w:t>
      </w:r>
      <w:r w:rsidRPr="00CE3F5D">
        <w:rPr>
          <w:bCs/>
          <w:sz w:val="26"/>
          <w:szCs w:val="26"/>
          <w:lang w:val="vi-VN"/>
        </w:rPr>
        <w:t>(nếu có)</w:t>
      </w:r>
      <w:r w:rsidRPr="00CE3F5D">
        <w:rPr>
          <w:b/>
          <w:bCs/>
          <w:sz w:val="26"/>
          <w:szCs w:val="26"/>
          <w:lang w:val="vi-VN"/>
        </w:rPr>
        <w:t>:</w:t>
      </w:r>
      <w:r w:rsidRPr="00CE3F5D">
        <w:rPr>
          <w:b/>
          <w:bCs/>
          <w:sz w:val="26"/>
          <w:szCs w:val="26"/>
        </w:rPr>
        <w:t xml:space="preserve"> </w:t>
      </w:r>
      <w:r w:rsidRPr="00CE3F5D">
        <w:rPr>
          <w:bCs/>
          <w:sz w:val="26"/>
          <w:szCs w:val="26"/>
        </w:rPr>
        <w:t>0</w:t>
      </w:r>
    </w:p>
    <w:p w:rsidR="00235706" w:rsidRPr="00CE3F5D" w:rsidRDefault="00235706" w:rsidP="006C2045">
      <w:pPr>
        <w:spacing w:line="276" w:lineRule="auto"/>
        <w:jc w:val="both"/>
        <w:rPr>
          <w:sz w:val="26"/>
          <w:szCs w:val="26"/>
          <w:lang w:val="vi-VN"/>
        </w:rPr>
      </w:pPr>
      <w:r w:rsidRPr="00CE3F5D">
        <w:rPr>
          <w:b/>
          <w:bCs/>
          <w:sz w:val="26"/>
          <w:szCs w:val="26"/>
          <w:lang w:val="vi-VN"/>
        </w:rPr>
        <w:t>2. Tình hình đội ngũ: Số</w:t>
      </w:r>
      <w:r>
        <w:rPr>
          <w:b/>
          <w:bCs/>
          <w:sz w:val="26"/>
          <w:szCs w:val="26"/>
        </w:rPr>
        <w:t xml:space="preserve"> </w:t>
      </w:r>
      <w:r w:rsidRPr="00CE3F5D">
        <w:rPr>
          <w:b/>
          <w:bCs/>
          <w:sz w:val="26"/>
          <w:szCs w:val="26"/>
          <w:lang w:val="vi-VN"/>
        </w:rPr>
        <w:t>giáo viên:</w:t>
      </w:r>
      <w:r w:rsidR="0073445C">
        <w:rPr>
          <w:sz w:val="26"/>
          <w:szCs w:val="26"/>
        </w:rPr>
        <w:t xml:space="preserve"> 0</w:t>
      </w:r>
      <w:r w:rsidR="0037391A">
        <w:rPr>
          <w:sz w:val="26"/>
          <w:szCs w:val="26"/>
        </w:rPr>
        <w:t>4</w:t>
      </w:r>
      <w:r w:rsidRPr="00CE3F5D">
        <w:rPr>
          <w:sz w:val="26"/>
          <w:szCs w:val="26"/>
          <w:lang w:val="vi-VN"/>
        </w:rPr>
        <w:t xml:space="preserve">; </w:t>
      </w:r>
      <w:r w:rsidRPr="00CE3F5D">
        <w:rPr>
          <w:b/>
          <w:bCs/>
          <w:sz w:val="26"/>
          <w:szCs w:val="26"/>
          <w:lang w:val="vi-VN"/>
        </w:rPr>
        <w:t>Trình độ đào tạo</w:t>
      </w:r>
      <w:r w:rsidRPr="00CE3F5D">
        <w:rPr>
          <w:sz w:val="26"/>
          <w:szCs w:val="26"/>
          <w:lang w:val="vi-VN"/>
        </w:rPr>
        <w:t>: Đại họ</w:t>
      </w:r>
      <w:r w:rsidR="0073445C">
        <w:rPr>
          <w:sz w:val="26"/>
          <w:szCs w:val="26"/>
          <w:lang w:val="vi-VN"/>
        </w:rPr>
        <w:t>c: 0</w:t>
      </w:r>
      <w:r w:rsidR="0037391A">
        <w:rPr>
          <w:sz w:val="26"/>
          <w:szCs w:val="26"/>
        </w:rPr>
        <w:t>4</w:t>
      </w:r>
      <w:r>
        <w:rPr>
          <w:sz w:val="26"/>
          <w:szCs w:val="26"/>
          <w:lang w:val="vi-VN"/>
        </w:rPr>
        <w:t>; Cao đẳ</w:t>
      </w:r>
      <w:r w:rsidR="0073445C">
        <w:rPr>
          <w:sz w:val="26"/>
          <w:szCs w:val="26"/>
          <w:lang w:val="vi-VN"/>
        </w:rPr>
        <w:t>ng: 0</w:t>
      </w:r>
    </w:p>
    <w:p w:rsidR="00235706" w:rsidRPr="002B57FF" w:rsidRDefault="00235706" w:rsidP="006C2045">
      <w:pPr>
        <w:spacing w:line="276" w:lineRule="auto"/>
        <w:jc w:val="both"/>
        <w:rPr>
          <w:sz w:val="26"/>
          <w:szCs w:val="26"/>
          <w:lang w:val="vi-VN"/>
        </w:rPr>
      </w:pPr>
      <w:r w:rsidRPr="00CE3F5D">
        <w:rPr>
          <w:sz w:val="26"/>
          <w:szCs w:val="26"/>
        </w:rPr>
        <w:t xml:space="preserve">     </w:t>
      </w:r>
      <w:r w:rsidRPr="00CE3F5D">
        <w:rPr>
          <w:b/>
          <w:bCs/>
          <w:sz w:val="26"/>
          <w:szCs w:val="26"/>
          <w:lang w:val="vi-VN"/>
        </w:rPr>
        <w:t>Mức đạt chuẩn nghề nghiệp giáo viên:</w:t>
      </w:r>
      <w:r w:rsidRPr="00CE3F5D">
        <w:rPr>
          <w:sz w:val="26"/>
          <w:szCs w:val="26"/>
          <w:lang w:val="vi-VN"/>
        </w:rPr>
        <w:t xml:space="preserve"> </w:t>
      </w:r>
      <w:r w:rsidR="0073445C">
        <w:rPr>
          <w:sz w:val="26"/>
          <w:szCs w:val="26"/>
          <w:lang w:val="vi-VN"/>
        </w:rPr>
        <w:t>Khá: 04</w:t>
      </w:r>
    </w:p>
    <w:p w:rsidR="00235706" w:rsidRPr="00CE3F5D" w:rsidRDefault="00235706" w:rsidP="006C2045">
      <w:pPr>
        <w:spacing w:line="276" w:lineRule="auto"/>
        <w:jc w:val="both"/>
        <w:rPr>
          <w:b/>
          <w:bCs/>
          <w:sz w:val="26"/>
          <w:szCs w:val="26"/>
          <w:lang w:val="vi-VN"/>
        </w:rPr>
      </w:pPr>
      <w:r w:rsidRPr="00CE3F5D">
        <w:rPr>
          <w:b/>
          <w:bCs/>
          <w:sz w:val="26"/>
          <w:szCs w:val="26"/>
          <w:lang w:val="vi-VN"/>
        </w:rPr>
        <w:t>3. Thiết bị dạy học: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3159"/>
        <w:gridCol w:w="1035"/>
        <w:gridCol w:w="3051"/>
        <w:gridCol w:w="992"/>
      </w:tblGrid>
      <w:tr w:rsidR="00E6793F" w:rsidRPr="001D57FE" w:rsidTr="0043018B">
        <w:trPr>
          <w:trHeight w:val="623"/>
        </w:trPr>
        <w:tc>
          <w:tcPr>
            <w:tcW w:w="835" w:type="dxa"/>
            <w:vAlign w:val="center"/>
          </w:tcPr>
          <w:p w:rsidR="002C2C5E" w:rsidRPr="001D57FE" w:rsidRDefault="002C2C5E" w:rsidP="006C2045">
            <w:pPr>
              <w:pStyle w:val="TableParagraph"/>
              <w:spacing w:line="279" w:lineRule="exact"/>
              <w:jc w:val="center"/>
              <w:rPr>
                <w:b/>
                <w:bCs/>
                <w:sz w:val="26"/>
                <w:szCs w:val="26"/>
              </w:rPr>
            </w:pPr>
            <w:r w:rsidRPr="001D57FE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159" w:type="dxa"/>
            <w:vAlign w:val="center"/>
          </w:tcPr>
          <w:p w:rsidR="002C2C5E" w:rsidRPr="001D57FE" w:rsidRDefault="002C2C5E" w:rsidP="006C2045">
            <w:pPr>
              <w:pStyle w:val="TableParagraph"/>
              <w:spacing w:line="279" w:lineRule="exact"/>
              <w:jc w:val="center"/>
              <w:rPr>
                <w:b/>
                <w:bCs/>
                <w:sz w:val="26"/>
                <w:szCs w:val="26"/>
              </w:rPr>
            </w:pPr>
            <w:r w:rsidRPr="001D57FE">
              <w:rPr>
                <w:b/>
                <w:bCs/>
                <w:sz w:val="26"/>
                <w:szCs w:val="26"/>
              </w:rPr>
              <w:t>Thiết bị dạy học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A44ED">
            <w:pPr>
              <w:pStyle w:val="TableParagraph"/>
              <w:spacing w:line="279" w:lineRule="exact"/>
              <w:ind w:left="57"/>
              <w:jc w:val="center"/>
              <w:rPr>
                <w:b/>
                <w:bCs/>
                <w:sz w:val="26"/>
                <w:szCs w:val="26"/>
              </w:rPr>
            </w:pPr>
            <w:r w:rsidRPr="001D57FE">
              <w:rPr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051" w:type="dxa"/>
            <w:vAlign w:val="center"/>
          </w:tcPr>
          <w:p w:rsidR="002C2C5E" w:rsidRPr="001D57FE" w:rsidRDefault="002C2C5E" w:rsidP="006C2045">
            <w:pPr>
              <w:pStyle w:val="TableParagraph"/>
              <w:spacing w:line="279" w:lineRule="exact"/>
              <w:jc w:val="center"/>
              <w:rPr>
                <w:b/>
                <w:bCs/>
                <w:sz w:val="26"/>
                <w:szCs w:val="26"/>
              </w:rPr>
            </w:pPr>
            <w:r w:rsidRPr="001D57FE">
              <w:rPr>
                <w:b/>
                <w:bCs/>
                <w:sz w:val="26"/>
                <w:szCs w:val="26"/>
              </w:rPr>
              <w:t>Các bài thực hành</w:t>
            </w:r>
          </w:p>
        </w:tc>
        <w:tc>
          <w:tcPr>
            <w:tcW w:w="992" w:type="dxa"/>
            <w:vAlign w:val="center"/>
          </w:tcPr>
          <w:p w:rsidR="002C2C5E" w:rsidRPr="001D57FE" w:rsidRDefault="002C2C5E" w:rsidP="006C2045">
            <w:pPr>
              <w:pStyle w:val="TableParagraph"/>
              <w:spacing w:line="279" w:lineRule="exact"/>
              <w:jc w:val="center"/>
              <w:rPr>
                <w:b/>
                <w:bCs/>
                <w:sz w:val="26"/>
                <w:szCs w:val="26"/>
              </w:rPr>
            </w:pPr>
            <w:r w:rsidRPr="001D57FE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D3726B" w:rsidRPr="001D57FE" w:rsidTr="0043018B">
        <w:trPr>
          <w:trHeight w:val="300"/>
        </w:trPr>
        <w:tc>
          <w:tcPr>
            <w:tcW w:w="835" w:type="dxa"/>
            <w:vAlign w:val="center"/>
          </w:tcPr>
          <w:p w:rsidR="002C2C5E" w:rsidRPr="001D57FE" w:rsidRDefault="002C2C5E" w:rsidP="008A44ED">
            <w:pPr>
              <w:pStyle w:val="TableParagraph"/>
              <w:numPr>
                <w:ilvl w:val="0"/>
                <w:numId w:val="1"/>
              </w:numPr>
              <w:spacing w:line="278" w:lineRule="exact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-Mô hình truyền và biến đổi chuyển động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-Thước lá, tua vít, kìm, cờ lê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D6A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D57FE">
              <w:rPr>
                <w:sz w:val="26"/>
                <w:szCs w:val="26"/>
              </w:rPr>
              <w:t>2</w:t>
            </w:r>
          </w:p>
        </w:tc>
        <w:tc>
          <w:tcPr>
            <w:tcW w:w="3051" w:type="dxa"/>
          </w:tcPr>
          <w:p w:rsidR="002C2C5E" w:rsidRPr="001D57FE" w:rsidRDefault="002C2C5E" w:rsidP="008A44ED">
            <w:pPr>
              <w:pStyle w:val="TableParagraph"/>
              <w:ind w:left="57"/>
              <w:rPr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Bài 7: Truyền và biến đổi chuyển động</w:t>
            </w:r>
          </w:p>
        </w:tc>
        <w:tc>
          <w:tcPr>
            <w:tcW w:w="992" w:type="dxa"/>
          </w:tcPr>
          <w:p w:rsidR="002C2C5E" w:rsidRPr="001D57FE" w:rsidRDefault="002C2C5E" w:rsidP="006C204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6793F" w:rsidRPr="001D57FE" w:rsidTr="0043018B">
        <w:trPr>
          <w:trHeight w:val="300"/>
        </w:trPr>
        <w:tc>
          <w:tcPr>
            <w:tcW w:w="835" w:type="dxa"/>
            <w:vAlign w:val="center"/>
          </w:tcPr>
          <w:p w:rsidR="002C2C5E" w:rsidRPr="001D57FE" w:rsidRDefault="002C2C5E" w:rsidP="008A44ED">
            <w:pPr>
              <w:pStyle w:val="TableParagraph"/>
              <w:numPr>
                <w:ilvl w:val="0"/>
                <w:numId w:val="1"/>
              </w:numPr>
              <w:spacing w:line="278" w:lineRule="exact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-Bộ dụng cụ gia công bằng tay: dũa, cưa, búa, đục, vạch dấu, chấm dấu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-Dụng cụ đo kiểm tra: thước lá, thước cặp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D6A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051" w:type="dxa"/>
            <w:vAlign w:val="center"/>
          </w:tcPr>
          <w:p w:rsidR="002C2C5E" w:rsidRPr="001D57FE" w:rsidRDefault="002C2C5E" w:rsidP="008A44ED">
            <w:pPr>
              <w:pStyle w:val="TableParagraph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sz w:val="26"/>
                <w:szCs w:val="26"/>
              </w:rPr>
              <w:t>Bài 8: Gia công công cơ khí bằng tay</w:t>
            </w:r>
          </w:p>
        </w:tc>
        <w:tc>
          <w:tcPr>
            <w:tcW w:w="992" w:type="dxa"/>
          </w:tcPr>
          <w:p w:rsidR="002C2C5E" w:rsidRPr="001D57FE" w:rsidRDefault="002C2C5E" w:rsidP="006C204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6793F" w:rsidRPr="001D57FE" w:rsidTr="0043018B">
        <w:trPr>
          <w:trHeight w:val="300"/>
        </w:trPr>
        <w:tc>
          <w:tcPr>
            <w:tcW w:w="835" w:type="dxa"/>
            <w:vAlign w:val="center"/>
          </w:tcPr>
          <w:p w:rsidR="002C2C5E" w:rsidRPr="001D57FE" w:rsidRDefault="002C2C5E" w:rsidP="008A44ED">
            <w:pPr>
              <w:pStyle w:val="TableParagraph"/>
              <w:numPr>
                <w:ilvl w:val="0"/>
                <w:numId w:val="1"/>
              </w:numPr>
              <w:spacing w:line="278" w:lineRule="exact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Bộ dụng cụ gia công bằng tay: dũa, búa, đục, vạch dấu, chấm dấu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D6A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D57FE">
              <w:rPr>
                <w:sz w:val="26"/>
                <w:szCs w:val="26"/>
              </w:rPr>
              <w:t>2</w:t>
            </w:r>
          </w:p>
        </w:tc>
        <w:tc>
          <w:tcPr>
            <w:tcW w:w="3051" w:type="dxa"/>
          </w:tcPr>
          <w:p w:rsidR="002C2C5E" w:rsidRPr="001D57FE" w:rsidRDefault="002C2C5E" w:rsidP="008A44ED">
            <w:pPr>
              <w:pStyle w:val="TableParagraph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Bài 10: Dự án: Gia công chi tiết bằng dụng cụ cầm tay</w:t>
            </w:r>
          </w:p>
        </w:tc>
        <w:tc>
          <w:tcPr>
            <w:tcW w:w="992" w:type="dxa"/>
          </w:tcPr>
          <w:p w:rsidR="002C2C5E" w:rsidRPr="001D57FE" w:rsidRDefault="002C2C5E" w:rsidP="006C204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6793F" w:rsidRPr="001D57FE" w:rsidTr="0043018B">
        <w:trPr>
          <w:trHeight w:val="300"/>
        </w:trPr>
        <w:tc>
          <w:tcPr>
            <w:tcW w:w="835" w:type="dxa"/>
            <w:vAlign w:val="center"/>
          </w:tcPr>
          <w:p w:rsidR="002C2C5E" w:rsidRPr="001D57FE" w:rsidRDefault="002C2C5E" w:rsidP="008A44ED">
            <w:pPr>
              <w:pStyle w:val="TableParagraph"/>
              <w:numPr>
                <w:ilvl w:val="0"/>
                <w:numId w:val="1"/>
              </w:numPr>
              <w:spacing w:line="278" w:lineRule="exact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-Trang bị bảo hộ và dụng cụ bảo vệ an toàn điện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-Bút thử điện, kìm điện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D6A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051" w:type="dxa"/>
          </w:tcPr>
          <w:p w:rsidR="002C2C5E" w:rsidRPr="001D57FE" w:rsidRDefault="002C2C5E" w:rsidP="008A44ED">
            <w:pPr>
              <w:pStyle w:val="TableParagraph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Bài 13: Sơ cứu người bị tai nạn điện</w:t>
            </w:r>
          </w:p>
        </w:tc>
        <w:tc>
          <w:tcPr>
            <w:tcW w:w="992" w:type="dxa"/>
          </w:tcPr>
          <w:p w:rsidR="002C2C5E" w:rsidRPr="001D57FE" w:rsidRDefault="002C2C5E" w:rsidP="006C204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6793F" w:rsidRPr="001D57FE" w:rsidTr="0043018B">
        <w:trPr>
          <w:trHeight w:val="300"/>
        </w:trPr>
        <w:tc>
          <w:tcPr>
            <w:tcW w:w="835" w:type="dxa"/>
            <w:vAlign w:val="center"/>
          </w:tcPr>
          <w:p w:rsidR="002C2C5E" w:rsidRPr="001D57FE" w:rsidRDefault="002C2C5E" w:rsidP="008A44ED">
            <w:pPr>
              <w:pStyle w:val="TableParagraph"/>
              <w:numPr>
                <w:ilvl w:val="0"/>
                <w:numId w:val="1"/>
              </w:numPr>
              <w:spacing w:line="278" w:lineRule="exact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Một số cảm biến và modul cảm biến: nhiệt độ, độ ẩm, ánh sáng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D6AAD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051" w:type="dxa"/>
          </w:tcPr>
          <w:p w:rsidR="002C2C5E" w:rsidRPr="001D57FE" w:rsidRDefault="002C2C5E" w:rsidP="008A44ED">
            <w:pPr>
              <w:pStyle w:val="TableParagraph"/>
              <w:ind w:left="57"/>
              <w:rPr>
                <w:bCs/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Bài 15: Cảm biến và mô đun cảm biến</w:t>
            </w:r>
          </w:p>
        </w:tc>
        <w:tc>
          <w:tcPr>
            <w:tcW w:w="992" w:type="dxa"/>
          </w:tcPr>
          <w:p w:rsidR="002C2C5E" w:rsidRPr="001D57FE" w:rsidRDefault="002C2C5E" w:rsidP="006C204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3726B" w:rsidRPr="001D57FE" w:rsidTr="0043018B">
        <w:trPr>
          <w:trHeight w:val="58"/>
        </w:trPr>
        <w:tc>
          <w:tcPr>
            <w:tcW w:w="835" w:type="dxa"/>
            <w:vAlign w:val="center"/>
          </w:tcPr>
          <w:p w:rsidR="002C2C5E" w:rsidRPr="001D57FE" w:rsidRDefault="002C2C5E" w:rsidP="008A44ED">
            <w:pPr>
              <w:pStyle w:val="TableParagraph"/>
              <w:numPr>
                <w:ilvl w:val="0"/>
                <w:numId w:val="1"/>
              </w:numPr>
              <w:spacing w:line="280" w:lineRule="exact"/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rStyle w:val="fontstyle01"/>
              </w:rPr>
            </w:pPr>
            <w:r w:rsidRPr="001D57FE">
              <w:rPr>
                <w:rStyle w:val="fontstyle01"/>
              </w:rPr>
              <w:t>-Khoan, dao cắt, kìm, súng bắn keo…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rStyle w:val="fontstyle01"/>
              </w:rPr>
            </w:pPr>
            <w:r w:rsidRPr="001D57FE">
              <w:rPr>
                <w:rStyle w:val="fontstyle01"/>
              </w:rPr>
              <w:t>-Một số modul cảm biến ( nếu cần)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rStyle w:val="fontstyle01"/>
              </w:rPr>
            </w:pPr>
            <w:r w:rsidRPr="001D57FE">
              <w:rPr>
                <w:rStyle w:val="fontstyle01"/>
              </w:rPr>
              <w:t>-Nguồn 12V, dây dẫn, công tắc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rStyle w:val="fontstyle01"/>
              </w:rPr>
            </w:pPr>
            <w:r w:rsidRPr="001D57FE">
              <w:rPr>
                <w:rStyle w:val="fontstyle01"/>
              </w:rPr>
              <w:t>-Ổ điện nối nguồn 220V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rStyle w:val="fontstyle01"/>
              </w:rPr>
            </w:pPr>
            <w:r w:rsidRPr="001D57FE">
              <w:rPr>
                <w:rStyle w:val="fontstyle01"/>
              </w:rPr>
              <w:t>-Vật liêu: van nhưa, ống nước, chai nhựa, bìa giấy, băng dính ống nước</w:t>
            </w:r>
          </w:p>
          <w:p w:rsidR="002C2C5E" w:rsidRPr="001D57FE" w:rsidRDefault="002C2C5E" w:rsidP="00797DC7">
            <w:pPr>
              <w:pStyle w:val="TableParagraph"/>
              <w:spacing w:before="60" w:after="60"/>
              <w:ind w:left="57"/>
              <w:rPr>
                <w:sz w:val="26"/>
                <w:szCs w:val="26"/>
              </w:rPr>
            </w:pPr>
            <w:r w:rsidRPr="001D57FE">
              <w:rPr>
                <w:rStyle w:val="fontstyle01"/>
              </w:rPr>
              <w:t>-Phiếu báo cáo thực hành</w:t>
            </w:r>
          </w:p>
        </w:tc>
        <w:tc>
          <w:tcPr>
            <w:tcW w:w="1035" w:type="dxa"/>
            <w:vAlign w:val="center"/>
          </w:tcPr>
          <w:p w:rsidR="002C2C5E" w:rsidRPr="001D57FE" w:rsidRDefault="002C2C5E" w:rsidP="008D6A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D57FE">
              <w:rPr>
                <w:rStyle w:val="fontstyle01"/>
              </w:rPr>
              <w:t>10</w:t>
            </w:r>
          </w:p>
        </w:tc>
        <w:tc>
          <w:tcPr>
            <w:tcW w:w="3051" w:type="dxa"/>
            <w:vAlign w:val="center"/>
          </w:tcPr>
          <w:p w:rsidR="002C2C5E" w:rsidRPr="001D57FE" w:rsidRDefault="002C2C5E" w:rsidP="008A44ED">
            <w:pPr>
              <w:pStyle w:val="TableParagraph"/>
              <w:ind w:left="57"/>
              <w:rPr>
                <w:sz w:val="26"/>
                <w:szCs w:val="26"/>
              </w:rPr>
            </w:pPr>
            <w:r w:rsidRPr="001D57FE">
              <w:rPr>
                <w:bCs/>
                <w:sz w:val="26"/>
                <w:szCs w:val="26"/>
              </w:rPr>
              <w:t>Bài 20: Dự án: Thiết kế hệ thống tưới cây tự động</w:t>
            </w:r>
          </w:p>
        </w:tc>
        <w:tc>
          <w:tcPr>
            <w:tcW w:w="992" w:type="dxa"/>
          </w:tcPr>
          <w:p w:rsidR="002C2C5E" w:rsidRPr="001D57FE" w:rsidRDefault="002C2C5E" w:rsidP="006C2045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235706" w:rsidRPr="00CE3F5D" w:rsidRDefault="00235706" w:rsidP="006C2045">
      <w:pPr>
        <w:jc w:val="both"/>
        <w:rPr>
          <w:b/>
          <w:bCs/>
          <w:sz w:val="26"/>
          <w:szCs w:val="26"/>
        </w:rPr>
      </w:pPr>
      <w:r w:rsidRPr="00CE3F5D">
        <w:rPr>
          <w:b/>
          <w:bCs/>
          <w:sz w:val="26"/>
          <w:szCs w:val="26"/>
        </w:rPr>
        <w:lastRenderedPageBreak/>
        <w:t>4</w:t>
      </w:r>
      <w:r w:rsidRPr="00CE3F5D">
        <w:rPr>
          <w:b/>
          <w:bCs/>
          <w:sz w:val="26"/>
          <w:szCs w:val="26"/>
          <w:lang w:val="vi-VN"/>
        </w:rPr>
        <w:t>. Phòng học bộ môn</w:t>
      </w:r>
      <w:r w:rsidRPr="00CE3F5D">
        <w:rPr>
          <w:b/>
          <w:bCs/>
          <w:sz w:val="26"/>
          <w:szCs w:val="26"/>
        </w:rPr>
        <w:t>/phòng thí nghiệm</w:t>
      </w:r>
      <w:r w:rsidRPr="00CE3F5D">
        <w:rPr>
          <w:b/>
          <w:bCs/>
          <w:sz w:val="26"/>
          <w:szCs w:val="26"/>
          <w:lang w:val="vi-VN"/>
        </w:rPr>
        <w:t>/phòng đa năng/sân chơi, bãi tập</w:t>
      </w:r>
      <w:r w:rsidRPr="00CE3F5D">
        <w:rPr>
          <w:b/>
          <w:bCs/>
          <w:sz w:val="26"/>
          <w:szCs w:val="26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1276"/>
        <w:gridCol w:w="3544"/>
        <w:gridCol w:w="850"/>
      </w:tblGrid>
      <w:tr w:rsidR="00235706" w:rsidRPr="00CE3F5D" w:rsidTr="00235706">
        <w:trPr>
          <w:trHeight w:val="503"/>
        </w:trPr>
        <w:tc>
          <w:tcPr>
            <w:tcW w:w="567" w:type="dxa"/>
          </w:tcPr>
          <w:p w:rsidR="00235706" w:rsidRPr="00CE3F5D" w:rsidRDefault="00235706" w:rsidP="006C2045">
            <w:pPr>
              <w:rPr>
                <w:b/>
                <w:sz w:val="26"/>
                <w:szCs w:val="26"/>
                <w:lang w:val="vi-VN"/>
              </w:rPr>
            </w:pPr>
            <w:r w:rsidRPr="00CE3F5D">
              <w:rPr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2835" w:type="dxa"/>
          </w:tcPr>
          <w:p w:rsidR="00235706" w:rsidRPr="00CE3F5D" w:rsidRDefault="00235706" w:rsidP="006C2045">
            <w:pPr>
              <w:rPr>
                <w:b/>
                <w:sz w:val="26"/>
                <w:szCs w:val="26"/>
                <w:lang w:val="vi-VN"/>
              </w:rPr>
            </w:pPr>
            <w:r w:rsidRPr="00CE3F5D">
              <w:rPr>
                <w:b/>
                <w:sz w:val="26"/>
                <w:szCs w:val="26"/>
                <w:lang w:val="vi-VN"/>
              </w:rPr>
              <w:t>Tên phòng</w:t>
            </w:r>
          </w:p>
        </w:tc>
        <w:tc>
          <w:tcPr>
            <w:tcW w:w="1276" w:type="dxa"/>
          </w:tcPr>
          <w:p w:rsidR="00235706" w:rsidRPr="00CE3F5D" w:rsidRDefault="00235706" w:rsidP="006C2045">
            <w:pPr>
              <w:rPr>
                <w:b/>
                <w:sz w:val="26"/>
                <w:szCs w:val="26"/>
                <w:lang w:val="vi-VN"/>
              </w:rPr>
            </w:pPr>
            <w:r w:rsidRPr="00CE3F5D">
              <w:rPr>
                <w:b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3544" w:type="dxa"/>
          </w:tcPr>
          <w:p w:rsidR="00235706" w:rsidRPr="00CE3F5D" w:rsidRDefault="00235706" w:rsidP="006C2045">
            <w:pPr>
              <w:rPr>
                <w:b/>
                <w:sz w:val="26"/>
                <w:szCs w:val="26"/>
                <w:lang w:val="vi-VN"/>
              </w:rPr>
            </w:pPr>
            <w:r w:rsidRPr="00CE3F5D">
              <w:rPr>
                <w:b/>
                <w:sz w:val="26"/>
                <w:szCs w:val="26"/>
                <w:lang w:val="vi-VN"/>
              </w:rPr>
              <w:t>Phạm vi và nội dung sử dụng</w:t>
            </w:r>
          </w:p>
        </w:tc>
        <w:tc>
          <w:tcPr>
            <w:tcW w:w="850" w:type="dxa"/>
          </w:tcPr>
          <w:p w:rsidR="00235706" w:rsidRPr="00CE3F5D" w:rsidRDefault="00235706" w:rsidP="006C2045">
            <w:pPr>
              <w:rPr>
                <w:b/>
                <w:sz w:val="26"/>
                <w:szCs w:val="26"/>
                <w:lang w:val="vi-VN"/>
              </w:rPr>
            </w:pPr>
            <w:r w:rsidRPr="00CE3F5D">
              <w:rPr>
                <w:b/>
                <w:sz w:val="26"/>
                <w:szCs w:val="26"/>
                <w:lang w:val="vi-VN"/>
              </w:rPr>
              <w:t>Ghi chú</w:t>
            </w:r>
          </w:p>
        </w:tc>
      </w:tr>
      <w:tr w:rsidR="00235706" w:rsidRPr="00CE3F5D" w:rsidTr="00235706">
        <w:trPr>
          <w:trHeight w:val="240"/>
        </w:trPr>
        <w:tc>
          <w:tcPr>
            <w:tcW w:w="567" w:type="dxa"/>
          </w:tcPr>
          <w:p w:rsidR="00235706" w:rsidRPr="00CE3F5D" w:rsidRDefault="00235706" w:rsidP="006C2045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835" w:type="dxa"/>
          </w:tcPr>
          <w:p w:rsidR="00235706" w:rsidRPr="002C2C5E" w:rsidRDefault="00235706" w:rsidP="006C2045">
            <w:pPr>
              <w:jc w:val="both"/>
              <w:rPr>
                <w:sz w:val="26"/>
                <w:szCs w:val="26"/>
              </w:rPr>
            </w:pPr>
            <w:r w:rsidRPr="00CE3F5D">
              <w:rPr>
                <w:sz w:val="26"/>
                <w:szCs w:val="26"/>
              </w:rPr>
              <w:t>Phòng học bộ môn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 w:rsidR="002C2C5E">
              <w:rPr>
                <w:sz w:val="26"/>
                <w:szCs w:val="26"/>
              </w:rPr>
              <w:t>công nghệ</w:t>
            </w:r>
          </w:p>
        </w:tc>
        <w:tc>
          <w:tcPr>
            <w:tcW w:w="1276" w:type="dxa"/>
          </w:tcPr>
          <w:p w:rsidR="00235706" w:rsidRPr="00CE3F5D" w:rsidRDefault="00235706" w:rsidP="006C20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235706" w:rsidRPr="00CE3F5D" w:rsidRDefault="00235706" w:rsidP="006C2045">
            <w:pPr>
              <w:jc w:val="both"/>
              <w:rPr>
                <w:sz w:val="26"/>
                <w:szCs w:val="26"/>
              </w:rPr>
            </w:pPr>
            <w:r w:rsidRPr="00CE3F5D">
              <w:rPr>
                <w:sz w:val="26"/>
                <w:szCs w:val="26"/>
              </w:rPr>
              <w:t>Thực hành/ Thí nghiệm môn học</w:t>
            </w:r>
          </w:p>
        </w:tc>
        <w:tc>
          <w:tcPr>
            <w:tcW w:w="850" w:type="dxa"/>
          </w:tcPr>
          <w:p w:rsidR="00235706" w:rsidRPr="00CE3F5D" w:rsidRDefault="00235706" w:rsidP="006C2045">
            <w:pPr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235706" w:rsidRPr="00CE3F5D" w:rsidTr="00235706">
        <w:trPr>
          <w:trHeight w:val="251"/>
        </w:trPr>
        <w:tc>
          <w:tcPr>
            <w:tcW w:w="567" w:type="dxa"/>
          </w:tcPr>
          <w:p w:rsidR="00235706" w:rsidRPr="00CE3F5D" w:rsidRDefault="00235706" w:rsidP="006C20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235706" w:rsidRPr="00CE3F5D" w:rsidRDefault="00235706" w:rsidP="006C2045">
            <w:pPr>
              <w:jc w:val="both"/>
              <w:rPr>
                <w:sz w:val="26"/>
                <w:szCs w:val="26"/>
              </w:rPr>
            </w:pPr>
            <w:r w:rsidRPr="00CE3F5D">
              <w:rPr>
                <w:sz w:val="26"/>
                <w:szCs w:val="26"/>
              </w:rPr>
              <w:t>Sân trường</w:t>
            </w:r>
          </w:p>
        </w:tc>
        <w:tc>
          <w:tcPr>
            <w:tcW w:w="1276" w:type="dxa"/>
          </w:tcPr>
          <w:p w:rsidR="00235706" w:rsidRPr="00CE3F5D" w:rsidRDefault="00235706" w:rsidP="006C2045">
            <w:pPr>
              <w:rPr>
                <w:sz w:val="26"/>
                <w:szCs w:val="26"/>
              </w:rPr>
            </w:pPr>
            <w:r w:rsidRPr="00CE3F5D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235706" w:rsidRPr="00CE3F5D" w:rsidRDefault="00533354" w:rsidP="006C20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 dụng cho các hoạt động ngoài trời</w:t>
            </w:r>
          </w:p>
        </w:tc>
        <w:tc>
          <w:tcPr>
            <w:tcW w:w="850" w:type="dxa"/>
          </w:tcPr>
          <w:p w:rsidR="00235706" w:rsidRPr="00CE3F5D" w:rsidRDefault="00235706" w:rsidP="006C2045">
            <w:pPr>
              <w:jc w:val="both"/>
              <w:rPr>
                <w:sz w:val="26"/>
                <w:szCs w:val="26"/>
                <w:lang w:val="vi-VN"/>
              </w:rPr>
            </w:pPr>
          </w:p>
        </w:tc>
      </w:tr>
    </w:tbl>
    <w:p w:rsidR="00E6793F" w:rsidRDefault="00E6793F" w:rsidP="0043018B">
      <w:pPr>
        <w:spacing w:before="120" w:after="120"/>
        <w:jc w:val="left"/>
        <w:rPr>
          <w:b/>
        </w:rPr>
      </w:pPr>
      <w:r w:rsidRPr="00E6793F">
        <w:rPr>
          <w:b/>
        </w:rPr>
        <w:t xml:space="preserve">II. </w:t>
      </w:r>
      <w:r>
        <w:rPr>
          <w:b/>
        </w:rPr>
        <w:t>Kế hoạch dạy học</w:t>
      </w:r>
    </w:p>
    <w:p w:rsidR="00533354" w:rsidRDefault="0032336D" w:rsidP="0043018B">
      <w:pPr>
        <w:spacing w:before="120" w:after="120"/>
        <w:jc w:val="left"/>
        <w:rPr>
          <w:b/>
        </w:rPr>
      </w:pPr>
      <w:r w:rsidRPr="0032336D">
        <w:rPr>
          <w:b/>
        </w:rPr>
        <w:t>1.</w:t>
      </w:r>
      <w:r>
        <w:rPr>
          <w:b/>
        </w:rPr>
        <w:t xml:space="preserve"> </w:t>
      </w:r>
      <w:r w:rsidR="00E6793F" w:rsidRPr="0032336D">
        <w:rPr>
          <w:b/>
        </w:rPr>
        <w:t>Phân phối chương trình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4"/>
        <w:gridCol w:w="2296"/>
        <w:gridCol w:w="951"/>
        <w:gridCol w:w="3828"/>
        <w:gridCol w:w="1130"/>
      </w:tblGrid>
      <w:tr w:rsidR="00871C07" w:rsidTr="006C2045">
        <w:trPr>
          <w:trHeight w:val="285"/>
        </w:trPr>
        <w:tc>
          <w:tcPr>
            <w:tcW w:w="844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STT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302" w:lineRule="exact"/>
              <w:ind w:hanging="1018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Bài học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302" w:lineRule="exact"/>
              <w:ind w:hanging="35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Số tiết</w:t>
            </w:r>
          </w:p>
        </w:tc>
        <w:tc>
          <w:tcPr>
            <w:tcW w:w="3828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302" w:lineRule="exact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Yêu cầu cần đạt</w:t>
            </w:r>
          </w:p>
        </w:tc>
        <w:tc>
          <w:tcPr>
            <w:tcW w:w="1126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302" w:lineRule="exact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Ghi chú</w:t>
            </w:r>
          </w:p>
        </w:tc>
      </w:tr>
      <w:tr w:rsidR="005A2514" w:rsidTr="006C2045">
        <w:trPr>
          <w:trHeight w:val="491"/>
        </w:trPr>
        <w:tc>
          <w:tcPr>
            <w:tcW w:w="9049" w:type="dxa"/>
            <w:gridSpan w:val="5"/>
            <w:vAlign w:val="center"/>
          </w:tcPr>
          <w:p w:rsidR="005A2514" w:rsidRPr="0032336D" w:rsidRDefault="005A2514" w:rsidP="006C2045">
            <w:pPr>
              <w:widowControl w:val="0"/>
              <w:autoSpaceDE w:val="0"/>
              <w:autoSpaceDN w:val="0"/>
              <w:spacing w:line="302" w:lineRule="exact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HỌC KÌ I</w:t>
            </w:r>
          </w:p>
        </w:tc>
      </w:tr>
      <w:tr w:rsidR="005A2514" w:rsidTr="006C2045">
        <w:trPr>
          <w:trHeight w:val="525"/>
        </w:trPr>
        <w:tc>
          <w:tcPr>
            <w:tcW w:w="9049" w:type="dxa"/>
            <w:gridSpan w:val="5"/>
            <w:vAlign w:val="center"/>
          </w:tcPr>
          <w:p w:rsidR="005A2514" w:rsidRPr="0032336D" w:rsidRDefault="005A2514" w:rsidP="006C2045">
            <w:pPr>
              <w:widowControl w:val="0"/>
              <w:autoSpaceDE w:val="0"/>
              <w:autoSpaceDN w:val="0"/>
              <w:spacing w:line="302" w:lineRule="exact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auto"/>
                <w:sz w:val="26"/>
                <w:szCs w:val="26"/>
              </w:rPr>
              <w:t>CHƯƠNG I: VẼ KỸ THUẬT</w:t>
            </w:r>
          </w:p>
        </w:tc>
      </w:tr>
      <w:tr w:rsidR="00871C07" w:rsidTr="00F353A5">
        <w:trPr>
          <w:trHeight w:val="833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78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w w:val="101"/>
                <w:sz w:val="26"/>
                <w:szCs w:val="26"/>
              </w:rPr>
              <w:t>1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1: Một số tiêu chuẩn trình bày bản vẽ kĩ thuật</w:t>
            </w:r>
          </w:p>
        </w:tc>
        <w:tc>
          <w:tcPr>
            <w:tcW w:w="951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Mô tả được tiêu chuẩn về khổ giấy, tỉ lệ, đường nét và kích thước.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78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871C07" w:rsidTr="00F353A5">
        <w:trPr>
          <w:trHeight w:val="2306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78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w w:val="101"/>
                <w:sz w:val="26"/>
                <w:szCs w:val="26"/>
              </w:rPr>
              <w:t>2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2: Hình chiếu vuông góc</w:t>
            </w:r>
          </w:p>
        </w:tc>
        <w:tc>
          <w:tcPr>
            <w:tcW w:w="951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  <w:bdr w:val="none" w:sz="0" w:space="0" w:color="auto" w:frame="1"/>
              </w:rPr>
              <w:t>- Vẽ được hình chiếu vuông góc của khối đa diện, khối tròn xoay thường gặp theo phương pháp chiếu góc thứ nhất.</w:t>
            </w:r>
          </w:p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  <w:bdr w:val="none" w:sz="0" w:space="0" w:color="auto" w:frame="1"/>
              </w:rPr>
              <w:t>- Vẽ và ghi được kích thước các hình chiếu vuông góc của vật thể đơn giản.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78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871C07" w:rsidTr="00F353A5">
        <w:trPr>
          <w:trHeight w:val="559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3: Bản vẽ chi tiết</w:t>
            </w:r>
          </w:p>
        </w:tc>
        <w:tc>
          <w:tcPr>
            <w:tcW w:w="951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6C2045" w:rsidRDefault="006C2045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sz w:val="26"/>
                <w:szCs w:val="26"/>
              </w:rPr>
            </w:pPr>
            <w:r w:rsidRPr="006C2045">
              <w:rPr>
                <w:rFonts w:eastAsia="Times New Roman"/>
                <w:color w:val="auto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871C07" w:rsidRPr="006C2045">
              <w:rPr>
                <w:rFonts w:eastAsia="Times New Roman"/>
                <w:sz w:val="26"/>
                <w:szCs w:val="26"/>
              </w:rPr>
              <w:t>Đọc được bản vẽ chi tiết đơn giản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871C07" w:rsidTr="00F353A5">
        <w:trPr>
          <w:trHeight w:val="285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4: Bản vẽ lắp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339966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Arial"/>
                <w:iCs/>
                <w:color w:val="auto"/>
                <w:sz w:val="26"/>
                <w:szCs w:val="26"/>
              </w:rPr>
              <w:t>- Đọc được bản vẽ lắp đơn giản.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871C07" w:rsidTr="00F353A5">
        <w:trPr>
          <w:trHeight w:val="273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5: Bản vẽ nhà</w:t>
            </w:r>
          </w:p>
        </w:tc>
        <w:tc>
          <w:tcPr>
            <w:tcW w:w="951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Arial"/>
                <w:iCs/>
                <w:color w:val="auto"/>
                <w:sz w:val="26"/>
                <w:szCs w:val="26"/>
              </w:rPr>
              <w:t>- Đọc được bản vẽ nhà đơn giản.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5A2514" w:rsidTr="00F353A5">
        <w:trPr>
          <w:trHeight w:val="449"/>
        </w:trPr>
        <w:tc>
          <w:tcPr>
            <w:tcW w:w="9049" w:type="dxa"/>
            <w:gridSpan w:val="5"/>
            <w:vAlign w:val="center"/>
          </w:tcPr>
          <w:p w:rsidR="00DC535C" w:rsidRPr="0032336D" w:rsidRDefault="0043018B" w:rsidP="00DC535C">
            <w:pPr>
              <w:widowControl w:val="0"/>
              <w:autoSpaceDE w:val="0"/>
              <w:autoSpaceDN w:val="0"/>
              <w:rPr>
                <w:rFonts w:eastAsia="Arial"/>
                <w:b/>
                <w:bCs/>
                <w:iCs/>
                <w:color w:val="auto"/>
                <w:sz w:val="26"/>
                <w:szCs w:val="26"/>
              </w:rPr>
            </w:pPr>
            <w:r>
              <w:rPr>
                <w:rFonts w:eastAsia="Arial"/>
                <w:b/>
                <w:bCs/>
                <w:iCs/>
                <w:color w:val="auto"/>
                <w:sz w:val="26"/>
                <w:szCs w:val="26"/>
              </w:rPr>
              <w:t>CHƯƠNG I</w:t>
            </w:r>
            <w:r w:rsidR="00DC535C">
              <w:rPr>
                <w:rFonts w:eastAsia="Arial"/>
                <w:b/>
                <w:bCs/>
                <w:iCs/>
                <w:color w:val="auto"/>
                <w:sz w:val="26"/>
                <w:szCs w:val="26"/>
              </w:rPr>
              <w:t>I: CƠ KHÍ</w:t>
            </w:r>
          </w:p>
        </w:tc>
      </w:tr>
      <w:tr w:rsidR="00871C07" w:rsidTr="00F353A5">
        <w:trPr>
          <w:trHeight w:val="730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6: Vật liệu cơ khí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Calibri"/>
                <w:color w:val="auto"/>
                <w:sz w:val="26"/>
                <w:szCs w:val="26"/>
              </w:rPr>
              <w:t>- Nhận biết được một số vật liệu thông dụng.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DC535C">
        <w:trPr>
          <w:trHeight w:val="273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7: Truyền và biến đổi chuyển động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  <w:vAlign w:val="bottom"/>
          </w:tcPr>
          <w:p w:rsidR="00871C07" w:rsidRPr="0032336D" w:rsidRDefault="00871C07" w:rsidP="00DC535C">
            <w:pPr>
              <w:widowControl w:val="0"/>
              <w:autoSpaceDE w:val="0"/>
              <w:autoSpaceDN w:val="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Trình bày được nội dung cơ bản của truyền và biến đổi chuyển động; cấu tạo, nguyên lý làm việc của một số cơ cấu truyền và biến đổi chuyển động.</w:t>
            </w:r>
          </w:p>
          <w:p w:rsidR="00871C07" w:rsidRPr="0032336D" w:rsidRDefault="00871C07" w:rsidP="00DC535C">
            <w:pPr>
              <w:widowControl w:val="0"/>
              <w:autoSpaceDE w:val="0"/>
              <w:autoSpaceDN w:val="0"/>
              <w:spacing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Th</w:t>
            </w:r>
            <w:bookmarkStart w:id="0" w:name="_GoBack"/>
            <w:bookmarkEnd w:id="0"/>
            <w:r w:rsidRPr="0032336D">
              <w:rPr>
                <w:rFonts w:eastAsia="Times New Roman"/>
                <w:color w:val="auto"/>
                <w:sz w:val="26"/>
                <w:szCs w:val="26"/>
              </w:rPr>
              <w:t>áo lắp và tính toán được tỉ số truyền của một số bộ truyền và biến đổi chuyển động.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1096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lastRenderedPageBreak/>
              <w:t>8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Bài 8: Gia công công cơ khí bằng tay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339966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Trình bày được một số phương pháp và quy trình gia công cơ khí bằng tay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1815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9: Nghành nghề trong lĩnh vực cơ khí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Trình bày được đặc điểm cơ bản, nhận biết được sự phù hợp của bản thân đối với một số nghành nghề phổ biến trong lĩnh vực cơ khí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844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10: Dự án: Gia công chi tiết bằng dụng cụ cầm tay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  <w:bdr w:val="none" w:sz="0" w:space="0" w:color="auto" w:frame="1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Thực hiện được một số phương pháp gia công vật liệu bằng dụng cụ cầm tay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509"/>
        </w:trPr>
        <w:tc>
          <w:tcPr>
            <w:tcW w:w="9049" w:type="dxa"/>
            <w:gridSpan w:val="5"/>
            <w:vAlign w:val="center"/>
          </w:tcPr>
          <w:p w:rsidR="006C2045" w:rsidRPr="0032336D" w:rsidRDefault="006C2045" w:rsidP="00F353A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pacing w:val="-6"/>
                <w:sz w:val="26"/>
                <w:szCs w:val="26"/>
              </w:rPr>
              <w:t>CHƯƠNG III: AN TOÀN ĐIỆN</w:t>
            </w:r>
          </w:p>
        </w:tc>
      </w:tr>
      <w:tr w:rsidR="006C2045" w:rsidTr="00F353A5">
        <w:trPr>
          <w:trHeight w:val="559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11: Tai nạn điện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Nhận biết được một số nguyên nhân gây ra tai nạn điện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1290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12: Biện pháp an toàn điện</w:t>
            </w:r>
          </w:p>
        </w:tc>
        <w:tc>
          <w:tcPr>
            <w:tcW w:w="951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339966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tabs>
                <w:tab w:val="num" w:pos="720"/>
              </w:tabs>
              <w:autoSpaceDE w:val="0"/>
              <w:autoSpaceDN w:val="0"/>
              <w:spacing w:before="120" w:after="120"/>
              <w:jc w:val="both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Trình bày được một số biện pháp an toàn điện</w:t>
            </w:r>
          </w:p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Sử dụng được một số dụng cụ bảo vệ an toàn điện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844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13: Sơ cứu người bị tai nạn điện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Thực hiện được một số động tác cơ bản sơ cứu người bị tai nạn điện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937752">
        <w:trPr>
          <w:trHeight w:val="641"/>
        </w:trPr>
        <w:tc>
          <w:tcPr>
            <w:tcW w:w="9049" w:type="dxa"/>
            <w:gridSpan w:val="5"/>
            <w:vAlign w:val="center"/>
          </w:tcPr>
          <w:p w:rsidR="006C2045" w:rsidRPr="0032336D" w:rsidRDefault="006C2045" w:rsidP="00F353A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pacing w:val="-6"/>
                <w:sz w:val="26"/>
                <w:szCs w:val="26"/>
              </w:rPr>
              <w:t>CHƯƠNG IV: KĨ THUẬT ĐIỆN</w:t>
            </w:r>
          </w:p>
        </w:tc>
      </w:tr>
      <w:tr w:rsidR="006C2045" w:rsidTr="00937752">
        <w:trPr>
          <w:trHeight w:val="2561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14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14: Khái quát về mạch điện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Trình bày được cấu trúc chung của mạch điện, thành phần và chức năng của các bộ phận chính trên mạch điện</w:t>
            </w:r>
          </w:p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 xml:space="preserve">- Vẽ và mô tả được sơ đồ khối của mạch điện 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1085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15: Cảm biến và mô đun cảm biến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Phân loại và nêu được vai trò của một số mô dun cảm biến trong mạch điện điều khiển đơn giản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F353A5">
        <w:trPr>
          <w:trHeight w:val="1827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lastRenderedPageBreak/>
              <w:t>16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16: Mạch điều khiển sử dụng mô đun cảm biến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Lắp ráp được các mạch điện điều khiển đơn giản có sử dụng một mô đun cảm biến: mô đun cảm biến ánh sáng, mô đun cảm biến nhiệt độ, mô đun cảm biến độ ẩm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161CDE">
        <w:trPr>
          <w:trHeight w:val="1918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17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17: Ngành nghề trong lĩnh vực kĩ thuật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FF0000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Trình bày được đặc điểm cơ bản, nhận biết được sự phù hợp của bản thân đối với một số nghành nghề phổ biến trong lĩnh vực kĩ thuật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161CDE">
        <w:trPr>
          <w:trHeight w:val="557"/>
        </w:trPr>
        <w:tc>
          <w:tcPr>
            <w:tcW w:w="9049" w:type="dxa"/>
            <w:gridSpan w:val="5"/>
            <w:vAlign w:val="center"/>
          </w:tcPr>
          <w:p w:rsidR="006C2045" w:rsidRPr="0032336D" w:rsidRDefault="006C2045" w:rsidP="00F353A5">
            <w:pPr>
              <w:widowControl w:val="0"/>
              <w:autoSpaceDE w:val="0"/>
              <w:autoSpaceDN w:val="0"/>
              <w:rPr>
                <w:rFonts w:eastAsia="Times New Roman"/>
                <w:b/>
                <w:bCs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/>
                <w:bCs/>
                <w:color w:val="auto"/>
                <w:spacing w:val="-6"/>
                <w:sz w:val="26"/>
                <w:szCs w:val="26"/>
              </w:rPr>
              <w:t>CHƯƠNG V: THIẾT KẾ KĨ THUẬT</w:t>
            </w:r>
          </w:p>
        </w:tc>
      </w:tr>
      <w:tr w:rsidR="006C2045" w:rsidTr="00161CDE">
        <w:trPr>
          <w:trHeight w:val="1978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18: Giới thiệu về thiết kế kĩ thuật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339966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eastAsia="Calibri"/>
                <w:color w:val="auto"/>
                <w:sz w:val="26"/>
                <w:szCs w:val="26"/>
                <w:lang w:val="nl-NL"/>
              </w:rPr>
            </w:pPr>
            <w:r w:rsidRPr="0032336D">
              <w:rPr>
                <w:rFonts w:eastAsia="Calibri"/>
                <w:color w:val="auto"/>
                <w:sz w:val="26"/>
                <w:szCs w:val="26"/>
                <w:lang w:val="nl-NL"/>
              </w:rPr>
              <w:t>- Trình bày được mục đích và vai trò của thiết kế kĩ thuật</w:t>
            </w:r>
          </w:p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Calibri"/>
                <w:color w:val="auto"/>
                <w:sz w:val="26"/>
                <w:szCs w:val="26"/>
                <w:lang w:val="nl-NL"/>
              </w:rPr>
              <w:t>- Kể tên một số nghành nghề chính liên quan tới thiết kế kĩ thuật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161CDE">
        <w:trPr>
          <w:trHeight w:val="1112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19: Các bước cơ bản trong thiết kế kĩ thuật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 w:line="386" w:lineRule="atLeast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 xml:space="preserve">- Mô tả được các bước cơ bản trong </w:t>
            </w:r>
            <w:r w:rsidRPr="0032336D">
              <w:rPr>
                <w:rFonts w:eastAsia="Calibri"/>
                <w:color w:val="auto"/>
                <w:sz w:val="26"/>
                <w:szCs w:val="26"/>
                <w:lang w:val="nl-NL"/>
              </w:rPr>
              <w:t>thiết kế kĩ thuật.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6C2045" w:rsidTr="00161CDE">
        <w:trPr>
          <w:trHeight w:val="1226"/>
        </w:trPr>
        <w:tc>
          <w:tcPr>
            <w:tcW w:w="844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2296" w:type="dxa"/>
            <w:vAlign w:val="center"/>
          </w:tcPr>
          <w:p w:rsidR="00871C07" w:rsidRPr="0032336D" w:rsidRDefault="00871C07" w:rsidP="00F353A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bCs/>
                <w:color w:val="auto"/>
                <w:sz w:val="26"/>
                <w:szCs w:val="26"/>
              </w:rPr>
              <w:t>Bài 20: Dự án: Thiết kế hệ thống tưới cây tự động</w:t>
            </w:r>
          </w:p>
        </w:tc>
        <w:tc>
          <w:tcPr>
            <w:tcW w:w="951" w:type="dxa"/>
            <w:vAlign w:val="center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before="120" w:after="120"/>
              <w:jc w:val="left"/>
              <w:rPr>
                <w:rFonts w:eastAsia="Times New Roman"/>
                <w:color w:val="auto"/>
                <w:sz w:val="26"/>
                <w:szCs w:val="26"/>
              </w:rPr>
            </w:pPr>
            <w:r w:rsidRPr="0032336D">
              <w:rPr>
                <w:rFonts w:eastAsia="Times New Roman"/>
                <w:color w:val="auto"/>
                <w:sz w:val="26"/>
                <w:szCs w:val="26"/>
              </w:rPr>
              <w:t>- Thiết kế được một số sản phẩm theo gọi ý, hướng dẫn</w:t>
            </w:r>
          </w:p>
        </w:tc>
        <w:tc>
          <w:tcPr>
            <w:tcW w:w="1126" w:type="dxa"/>
          </w:tcPr>
          <w:p w:rsidR="00871C07" w:rsidRPr="0032336D" w:rsidRDefault="00871C07" w:rsidP="006C2045">
            <w:pPr>
              <w:widowControl w:val="0"/>
              <w:autoSpaceDE w:val="0"/>
              <w:autoSpaceDN w:val="0"/>
              <w:spacing w:line="280" w:lineRule="exact"/>
              <w:ind w:hanging="265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</w:tbl>
    <w:p w:rsidR="00235706" w:rsidRPr="00CE3F5D" w:rsidRDefault="00235706" w:rsidP="00F353A5">
      <w:pPr>
        <w:spacing w:before="120" w:after="12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 xml:space="preserve">2. </w:t>
      </w:r>
      <w:r w:rsidRPr="00CE3F5D">
        <w:rPr>
          <w:b/>
          <w:bCs/>
          <w:sz w:val="26"/>
          <w:szCs w:val="26"/>
          <w:lang w:val="vi-VN"/>
        </w:rPr>
        <w:t>Kiểm tra, đánh giá định kỳ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467"/>
        <w:gridCol w:w="1275"/>
        <w:gridCol w:w="3278"/>
        <w:gridCol w:w="1776"/>
      </w:tblGrid>
      <w:tr w:rsidR="00F02AB0" w:rsidRPr="00FA651B" w:rsidTr="002F319E">
        <w:trPr>
          <w:trHeight w:val="636"/>
        </w:trPr>
        <w:tc>
          <w:tcPr>
            <w:tcW w:w="1276" w:type="dxa"/>
          </w:tcPr>
          <w:p w:rsidR="00F02AB0" w:rsidRPr="006E593F" w:rsidRDefault="00F02AB0" w:rsidP="006E593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6E593F">
              <w:rPr>
                <w:b/>
                <w:sz w:val="26"/>
                <w:szCs w:val="26"/>
              </w:rPr>
              <w:t>Bài kiểm tra, đánh giá</w:t>
            </w:r>
          </w:p>
        </w:tc>
        <w:tc>
          <w:tcPr>
            <w:tcW w:w="1467" w:type="dxa"/>
          </w:tcPr>
          <w:p w:rsidR="00F02AB0" w:rsidRPr="006E593F" w:rsidRDefault="00F02AB0" w:rsidP="006E593F">
            <w:pPr>
              <w:pStyle w:val="TableParagraph"/>
              <w:spacing w:line="300" w:lineRule="atLeast"/>
              <w:ind w:hanging="358"/>
              <w:jc w:val="center"/>
              <w:rPr>
                <w:b/>
                <w:sz w:val="26"/>
                <w:szCs w:val="26"/>
              </w:rPr>
            </w:pPr>
            <w:r w:rsidRPr="006E593F">
              <w:rPr>
                <w:b/>
                <w:sz w:val="26"/>
                <w:szCs w:val="26"/>
              </w:rPr>
              <w:t>Thời gian</w:t>
            </w:r>
          </w:p>
        </w:tc>
        <w:tc>
          <w:tcPr>
            <w:tcW w:w="1275" w:type="dxa"/>
          </w:tcPr>
          <w:p w:rsidR="00F02AB0" w:rsidRPr="006E593F" w:rsidRDefault="00F02AB0" w:rsidP="006E593F">
            <w:pPr>
              <w:pStyle w:val="TableParagraph"/>
              <w:spacing w:line="300" w:lineRule="atLeast"/>
              <w:ind w:hanging="396"/>
              <w:jc w:val="center"/>
              <w:rPr>
                <w:b/>
                <w:sz w:val="26"/>
                <w:szCs w:val="26"/>
              </w:rPr>
            </w:pPr>
            <w:r w:rsidRPr="006E593F">
              <w:rPr>
                <w:b/>
                <w:sz w:val="26"/>
                <w:szCs w:val="26"/>
              </w:rPr>
              <w:t>Thời điểm</w:t>
            </w:r>
          </w:p>
        </w:tc>
        <w:tc>
          <w:tcPr>
            <w:tcW w:w="3278" w:type="dxa"/>
          </w:tcPr>
          <w:p w:rsidR="00F02AB0" w:rsidRPr="006E593F" w:rsidRDefault="00F02AB0" w:rsidP="006E593F">
            <w:pPr>
              <w:pStyle w:val="TableParagraph"/>
              <w:spacing w:line="300" w:lineRule="atLeast"/>
              <w:jc w:val="center"/>
              <w:rPr>
                <w:b/>
                <w:sz w:val="26"/>
                <w:szCs w:val="26"/>
              </w:rPr>
            </w:pPr>
            <w:r w:rsidRPr="006E593F">
              <w:rPr>
                <w:b/>
                <w:sz w:val="26"/>
                <w:szCs w:val="26"/>
              </w:rPr>
              <w:t>Yêu cầu cần đạt</w:t>
            </w:r>
          </w:p>
        </w:tc>
        <w:tc>
          <w:tcPr>
            <w:tcW w:w="1776" w:type="dxa"/>
          </w:tcPr>
          <w:p w:rsidR="00F02AB0" w:rsidRPr="006E593F" w:rsidRDefault="00F02AB0" w:rsidP="006E593F">
            <w:pPr>
              <w:pStyle w:val="TableParagraph"/>
              <w:spacing w:line="300" w:lineRule="atLeast"/>
              <w:jc w:val="center"/>
              <w:rPr>
                <w:b/>
                <w:sz w:val="26"/>
                <w:szCs w:val="26"/>
              </w:rPr>
            </w:pPr>
            <w:r w:rsidRPr="006E593F">
              <w:rPr>
                <w:b/>
                <w:sz w:val="26"/>
                <w:szCs w:val="26"/>
              </w:rPr>
              <w:t>Hình thức</w:t>
            </w:r>
          </w:p>
        </w:tc>
      </w:tr>
      <w:tr w:rsidR="00F02AB0" w:rsidRPr="00FA651B" w:rsidTr="00937752">
        <w:trPr>
          <w:trHeight w:val="318"/>
        </w:trPr>
        <w:tc>
          <w:tcPr>
            <w:tcW w:w="1276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Giữa Học kỳ 1</w:t>
            </w:r>
          </w:p>
        </w:tc>
        <w:tc>
          <w:tcPr>
            <w:tcW w:w="1467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45 phút</w:t>
            </w:r>
          </w:p>
        </w:tc>
        <w:tc>
          <w:tcPr>
            <w:tcW w:w="1275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 xml:space="preserve">Tuần </w:t>
            </w:r>
            <w:r w:rsidR="00FA651B">
              <w:rPr>
                <w:sz w:val="26"/>
                <w:szCs w:val="26"/>
              </w:rPr>
              <w:t>8</w:t>
            </w:r>
          </w:p>
        </w:tc>
        <w:tc>
          <w:tcPr>
            <w:tcW w:w="3278" w:type="dxa"/>
            <w:vAlign w:val="center"/>
          </w:tcPr>
          <w:p w:rsidR="00F02AB0" w:rsidRPr="00FA651B" w:rsidRDefault="00F02AB0" w:rsidP="00937752">
            <w:pPr>
              <w:spacing w:before="120" w:after="120"/>
              <w:ind w:left="57"/>
              <w:jc w:val="left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-HS vẽ và ghi được kích thước của các hình chiếu vuông góc của vật thể đơn giản.</w:t>
            </w:r>
          </w:p>
          <w:p w:rsidR="00F02AB0" w:rsidRPr="00FA651B" w:rsidRDefault="00F02AB0" w:rsidP="00937752">
            <w:pPr>
              <w:spacing w:before="120" w:after="120"/>
              <w:ind w:left="57"/>
              <w:jc w:val="left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-</w:t>
            </w:r>
            <w:r w:rsidRPr="00FA651B">
              <w:rPr>
                <w:rFonts w:eastAsia="Arial"/>
                <w:iCs/>
                <w:sz w:val="26"/>
                <w:szCs w:val="26"/>
              </w:rPr>
              <w:t xml:space="preserve"> HS đọc được bản vẽ chi tiết , bản vẻ lắp đơn giản.</w:t>
            </w:r>
          </w:p>
        </w:tc>
        <w:tc>
          <w:tcPr>
            <w:tcW w:w="1776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Kiểm tra viết</w:t>
            </w:r>
          </w:p>
        </w:tc>
      </w:tr>
      <w:tr w:rsidR="00F02AB0" w:rsidRPr="00FA651B" w:rsidTr="00937752">
        <w:trPr>
          <w:trHeight w:val="315"/>
        </w:trPr>
        <w:tc>
          <w:tcPr>
            <w:tcW w:w="1276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Cuối Học kỳ 1</w:t>
            </w:r>
          </w:p>
        </w:tc>
        <w:tc>
          <w:tcPr>
            <w:tcW w:w="1467" w:type="dxa"/>
            <w:vAlign w:val="center"/>
          </w:tcPr>
          <w:p w:rsidR="00F02AB0" w:rsidRPr="00FA651B" w:rsidRDefault="00F02AB0" w:rsidP="00937752">
            <w:pPr>
              <w:spacing w:line="276" w:lineRule="auto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45phút</w:t>
            </w:r>
          </w:p>
        </w:tc>
        <w:tc>
          <w:tcPr>
            <w:tcW w:w="1275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Tuần 1</w:t>
            </w:r>
            <w:r w:rsidR="00FA651B">
              <w:rPr>
                <w:sz w:val="26"/>
                <w:szCs w:val="26"/>
              </w:rPr>
              <w:t>8</w:t>
            </w:r>
          </w:p>
        </w:tc>
        <w:tc>
          <w:tcPr>
            <w:tcW w:w="3278" w:type="dxa"/>
            <w:vAlign w:val="center"/>
          </w:tcPr>
          <w:p w:rsidR="00F02AB0" w:rsidRPr="00FA651B" w:rsidRDefault="00F02AB0" w:rsidP="00937752">
            <w:pPr>
              <w:pStyle w:val="BodyText2"/>
              <w:spacing w:before="120" w:line="240" w:lineRule="auto"/>
              <w:ind w:left="57"/>
              <w:rPr>
                <w:sz w:val="26"/>
                <w:szCs w:val="26"/>
                <w:lang w:val="da-DK"/>
              </w:rPr>
            </w:pPr>
            <w:r w:rsidRPr="00FA651B">
              <w:rPr>
                <w:sz w:val="26"/>
                <w:szCs w:val="26"/>
                <w:lang w:val="pt-BR"/>
              </w:rPr>
              <w:t xml:space="preserve">- </w:t>
            </w:r>
            <w:r w:rsidRPr="00FA651B">
              <w:rPr>
                <w:sz w:val="26"/>
                <w:szCs w:val="26"/>
                <w:lang w:val="da-DK"/>
              </w:rPr>
              <w:t>Đánh giá được kết quả học tập của học sinh về kiến thức, kĩ năng và vận dụng trong chương vẽ kĩ thuật và chương cơ khí.</w:t>
            </w:r>
            <w:r w:rsidRPr="00FA651B">
              <w:rPr>
                <w:sz w:val="26"/>
                <w:szCs w:val="26"/>
                <w:lang w:val="nl-NL"/>
              </w:rPr>
              <w:t xml:space="preserve">.                </w:t>
            </w:r>
          </w:p>
        </w:tc>
        <w:tc>
          <w:tcPr>
            <w:tcW w:w="1776" w:type="dxa"/>
            <w:vAlign w:val="center"/>
          </w:tcPr>
          <w:p w:rsidR="00F02AB0" w:rsidRPr="00FA651B" w:rsidRDefault="00F02AB0" w:rsidP="00937752">
            <w:pPr>
              <w:spacing w:line="276" w:lineRule="auto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Kiểm tra viết</w:t>
            </w:r>
          </w:p>
        </w:tc>
      </w:tr>
      <w:tr w:rsidR="00F02AB0" w:rsidRPr="00FA651B" w:rsidTr="00937752">
        <w:trPr>
          <w:trHeight w:val="316"/>
        </w:trPr>
        <w:tc>
          <w:tcPr>
            <w:tcW w:w="1276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lastRenderedPageBreak/>
              <w:t>Giữa Học kỳ 2</w:t>
            </w:r>
          </w:p>
        </w:tc>
        <w:tc>
          <w:tcPr>
            <w:tcW w:w="1467" w:type="dxa"/>
            <w:vAlign w:val="center"/>
          </w:tcPr>
          <w:p w:rsidR="00F02AB0" w:rsidRPr="00FA651B" w:rsidRDefault="00F02AB0" w:rsidP="00937752">
            <w:pPr>
              <w:spacing w:line="276" w:lineRule="auto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45 phút</w:t>
            </w:r>
          </w:p>
        </w:tc>
        <w:tc>
          <w:tcPr>
            <w:tcW w:w="1275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Tuần 2</w:t>
            </w:r>
            <w:r w:rsidR="00FA651B">
              <w:rPr>
                <w:sz w:val="26"/>
                <w:szCs w:val="26"/>
              </w:rPr>
              <w:t>6</w:t>
            </w:r>
          </w:p>
        </w:tc>
        <w:tc>
          <w:tcPr>
            <w:tcW w:w="3278" w:type="dxa"/>
            <w:vAlign w:val="center"/>
          </w:tcPr>
          <w:p w:rsidR="00F02AB0" w:rsidRPr="00FA651B" w:rsidRDefault="00F02AB0" w:rsidP="00937752">
            <w:pPr>
              <w:pStyle w:val="TableParagraph"/>
              <w:spacing w:before="120" w:after="120" w:line="276" w:lineRule="auto"/>
              <w:ind w:left="57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Đánh giá hs qua sp dự án thực hiện được một số phương pháp gia công vật liệu bằng dụng cụ cầm tay</w:t>
            </w:r>
          </w:p>
        </w:tc>
        <w:tc>
          <w:tcPr>
            <w:tcW w:w="1776" w:type="dxa"/>
            <w:vAlign w:val="center"/>
          </w:tcPr>
          <w:p w:rsidR="00F02AB0" w:rsidRPr="00FA651B" w:rsidRDefault="00F02AB0" w:rsidP="00937752">
            <w:pPr>
              <w:spacing w:line="276" w:lineRule="auto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Kiểm tra viết</w:t>
            </w:r>
          </w:p>
        </w:tc>
      </w:tr>
      <w:tr w:rsidR="00F02AB0" w:rsidRPr="00FA651B" w:rsidTr="00937752">
        <w:trPr>
          <w:trHeight w:val="318"/>
        </w:trPr>
        <w:tc>
          <w:tcPr>
            <w:tcW w:w="1276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Cuối Học kỳ 2</w:t>
            </w:r>
          </w:p>
        </w:tc>
        <w:tc>
          <w:tcPr>
            <w:tcW w:w="1467" w:type="dxa"/>
            <w:vAlign w:val="center"/>
          </w:tcPr>
          <w:p w:rsidR="00F02AB0" w:rsidRPr="00FA651B" w:rsidRDefault="00F02AB0" w:rsidP="00937752">
            <w:pPr>
              <w:spacing w:line="276" w:lineRule="auto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45 phút</w:t>
            </w:r>
          </w:p>
        </w:tc>
        <w:tc>
          <w:tcPr>
            <w:tcW w:w="1275" w:type="dxa"/>
            <w:vAlign w:val="center"/>
          </w:tcPr>
          <w:p w:rsidR="00F02AB0" w:rsidRPr="00FA651B" w:rsidRDefault="00F02AB0" w:rsidP="00937752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Tuần 3</w:t>
            </w:r>
            <w:r w:rsidR="00FA651B">
              <w:rPr>
                <w:sz w:val="26"/>
                <w:szCs w:val="26"/>
              </w:rPr>
              <w:t>5</w:t>
            </w:r>
          </w:p>
        </w:tc>
        <w:tc>
          <w:tcPr>
            <w:tcW w:w="3278" w:type="dxa"/>
            <w:vAlign w:val="center"/>
          </w:tcPr>
          <w:p w:rsidR="00F02AB0" w:rsidRPr="00FA651B" w:rsidRDefault="00F02AB0" w:rsidP="00937752">
            <w:pPr>
              <w:pStyle w:val="TableParagraph"/>
              <w:spacing w:before="120" w:after="120" w:line="276" w:lineRule="auto"/>
              <w:ind w:left="57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Đánh giá kiến thức cơ bản của hs qua phần kĩ thuật điện, thiết kế kĩ thuật hoặc qua sp dự án thiết kế thiết kế tưới cây tự động</w:t>
            </w:r>
          </w:p>
        </w:tc>
        <w:tc>
          <w:tcPr>
            <w:tcW w:w="1776" w:type="dxa"/>
            <w:vAlign w:val="center"/>
          </w:tcPr>
          <w:p w:rsidR="00F02AB0" w:rsidRPr="00FA651B" w:rsidRDefault="00F02AB0" w:rsidP="00937752">
            <w:pPr>
              <w:spacing w:line="276" w:lineRule="auto"/>
              <w:rPr>
                <w:sz w:val="26"/>
                <w:szCs w:val="26"/>
              </w:rPr>
            </w:pPr>
            <w:r w:rsidRPr="00FA651B">
              <w:rPr>
                <w:sz w:val="26"/>
                <w:szCs w:val="26"/>
              </w:rPr>
              <w:t>Kiểm tra viết</w:t>
            </w:r>
          </w:p>
        </w:tc>
      </w:tr>
    </w:tbl>
    <w:p w:rsidR="00235706" w:rsidRDefault="00235706" w:rsidP="006C2045">
      <w:pPr>
        <w:jc w:val="both"/>
        <w:rPr>
          <w:b/>
          <w:bCs/>
          <w:sz w:val="26"/>
          <w:szCs w:val="26"/>
          <w:lang w:val="vi-VN"/>
        </w:rPr>
      </w:pPr>
    </w:p>
    <w:p w:rsidR="00235706" w:rsidRPr="00CB4697" w:rsidRDefault="00235706" w:rsidP="006C2045">
      <w:pPr>
        <w:jc w:val="both"/>
        <w:rPr>
          <w:bCs/>
          <w:sz w:val="26"/>
          <w:szCs w:val="26"/>
          <w:lang w:val="vi-VN"/>
        </w:rPr>
      </w:pPr>
      <w:r w:rsidRPr="00CE3F5D">
        <w:rPr>
          <w:b/>
          <w:bCs/>
          <w:sz w:val="26"/>
          <w:szCs w:val="26"/>
          <w:lang w:val="vi-VN"/>
        </w:rPr>
        <w:t>III. Các nội dung khác (nế</w:t>
      </w:r>
      <w:r>
        <w:rPr>
          <w:b/>
          <w:bCs/>
          <w:sz w:val="26"/>
          <w:szCs w:val="26"/>
          <w:lang w:val="vi-VN"/>
        </w:rPr>
        <w:t xml:space="preserve">u có): </w:t>
      </w:r>
      <w:r w:rsidRPr="00CB4697">
        <w:rPr>
          <w:bCs/>
          <w:sz w:val="26"/>
          <w:szCs w:val="26"/>
          <w:lang w:val="vi-VN"/>
        </w:rPr>
        <w:t>Không</w:t>
      </w:r>
    </w:p>
    <w:p w:rsidR="00235706" w:rsidRPr="00CF5559" w:rsidRDefault="00235706" w:rsidP="006C2045">
      <w:pPr>
        <w:jc w:val="both"/>
        <w:rPr>
          <w:bCs/>
          <w:sz w:val="26"/>
          <w:szCs w:val="26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4"/>
        <w:gridCol w:w="4887"/>
      </w:tblGrid>
      <w:tr w:rsidR="00235706" w:rsidRPr="00CE3F5D" w:rsidTr="00235706">
        <w:tc>
          <w:tcPr>
            <w:tcW w:w="4962" w:type="dxa"/>
          </w:tcPr>
          <w:p w:rsidR="00235706" w:rsidRPr="00CE3F5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Pr="00CE3F5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  <w:r w:rsidRPr="00CE3F5D">
              <w:rPr>
                <w:b/>
                <w:bCs/>
                <w:sz w:val="26"/>
                <w:szCs w:val="26"/>
                <w:lang w:val="vi-VN"/>
              </w:rPr>
              <w:t>TỔ TRƯỞNG</w:t>
            </w:r>
          </w:p>
          <w:p w:rsidR="00235706" w:rsidRPr="00CE3F5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Pr="0098611D" w:rsidRDefault="00235706" w:rsidP="0043162B">
            <w:pPr>
              <w:spacing w:line="276" w:lineRule="auto"/>
              <w:jc w:val="both"/>
              <w:rPr>
                <w:rFonts w:eastAsia="Arial"/>
                <w:b/>
                <w:sz w:val="26"/>
                <w:szCs w:val="26"/>
                <w:lang w:val="vi-VN"/>
              </w:rPr>
            </w:pPr>
            <w:r>
              <w:rPr>
                <w:rFonts w:eastAsia="Arial"/>
                <w:b/>
                <w:sz w:val="26"/>
                <w:szCs w:val="26"/>
                <w:lang w:val="vi-VN"/>
              </w:rPr>
              <w:t xml:space="preserve"> </w:t>
            </w:r>
            <w:r w:rsidR="0043162B">
              <w:rPr>
                <w:rFonts w:eastAsia="Arial"/>
                <w:b/>
                <w:sz w:val="26"/>
                <w:szCs w:val="26"/>
              </w:rPr>
              <w:t xml:space="preserve">                 </w:t>
            </w:r>
            <w:r>
              <w:rPr>
                <w:rFonts w:eastAsia="Arial"/>
                <w:b/>
                <w:sz w:val="26"/>
                <w:szCs w:val="26"/>
                <w:lang w:val="vi-VN"/>
              </w:rPr>
              <w:t>Kiều Thị Thủy</w:t>
            </w:r>
          </w:p>
        </w:tc>
        <w:tc>
          <w:tcPr>
            <w:tcW w:w="5860" w:type="dxa"/>
          </w:tcPr>
          <w:p w:rsidR="00235706" w:rsidRPr="00CE3F5D" w:rsidRDefault="00235706" w:rsidP="006C2045">
            <w:pPr>
              <w:rPr>
                <w:bCs/>
                <w:i/>
                <w:sz w:val="26"/>
                <w:szCs w:val="26"/>
                <w:lang w:val="vi-VN"/>
              </w:rPr>
            </w:pPr>
            <w:r w:rsidRPr="00CE3F5D">
              <w:rPr>
                <w:bCs/>
                <w:i/>
                <w:sz w:val="26"/>
                <w:szCs w:val="26"/>
                <w:lang w:val="vi-VN"/>
              </w:rPr>
              <w:t xml:space="preserve">            </w:t>
            </w:r>
            <w:r>
              <w:rPr>
                <w:bCs/>
                <w:i/>
                <w:sz w:val="26"/>
                <w:szCs w:val="26"/>
                <w:lang w:val="vi-VN"/>
              </w:rPr>
              <w:t>Thụ</w:t>
            </w:r>
            <w:r w:rsidR="00E32DB4">
              <w:rPr>
                <w:bCs/>
                <w:i/>
                <w:sz w:val="26"/>
                <w:szCs w:val="26"/>
                <w:lang w:val="vi-VN"/>
              </w:rPr>
              <w:t>y An, ngày 15</w:t>
            </w:r>
            <w:r>
              <w:rPr>
                <w:bCs/>
                <w:i/>
                <w:sz w:val="26"/>
                <w:szCs w:val="26"/>
                <w:lang w:val="vi-VN"/>
              </w:rPr>
              <w:t xml:space="preserve"> </w:t>
            </w:r>
            <w:r w:rsidRPr="00CE3F5D">
              <w:rPr>
                <w:bCs/>
                <w:i/>
                <w:sz w:val="26"/>
                <w:szCs w:val="26"/>
                <w:lang w:val="vi-VN"/>
              </w:rPr>
              <w:t xml:space="preserve">tháng </w:t>
            </w:r>
            <w:r>
              <w:rPr>
                <w:bCs/>
                <w:i/>
                <w:sz w:val="26"/>
                <w:szCs w:val="26"/>
              </w:rPr>
              <w:t xml:space="preserve">8 </w:t>
            </w:r>
            <w:r w:rsidR="00E32DB4">
              <w:rPr>
                <w:bCs/>
                <w:i/>
                <w:sz w:val="26"/>
                <w:szCs w:val="26"/>
                <w:lang w:val="vi-VN"/>
              </w:rPr>
              <w:t>năm 2023</w:t>
            </w:r>
          </w:p>
          <w:p w:rsidR="00235706" w:rsidRPr="00CE3F5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  <w:r w:rsidRPr="00CE3F5D">
              <w:rPr>
                <w:b/>
                <w:bCs/>
                <w:sz w:val="26"/>
                <w:szCs w:val="26"/>
                <w:lang w:val="vi-VN"/>
              </w:rPr>
              <w:t>HIỆU TRƯỞNG</w:t>
            </w:r>
          </w:p>
          <w:p w:rsidR="00235706" w:rsidRPr="00CE3F5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Pr="00CE3F5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  <w:p w:rsidR="00235706" w:rsidRPr="0098611D" w:rsidRDefault="00235706" w:rsidP="006C2045">
            <w:pPr>
              <w:rPr>
                <w:b/>
                <w:bCs/>
                <w:sz w:val="26"/>
                <w:szCs w:val="26"/>
                <w:lang w:val="vi-VN"/>
              </w:rPr>
            </w:pPr>
          </w:p>
        </w:tc>
      </w:tr>
    </w:tbl>
    <w:p w:rsidR="00235706" w:rsidRPr="00CE3F5D" w:rsidRDefault="00235706" w:rsidP="006C2045">
      <w:pPr>
        <w:rPr>
          <w:sz w:val="26"/>
          <w:szCs w:val="26"/>
        </w:rPr>
      </w:pPr>
    </w:p>
    <w:p w:rsidR="00235706" w:rsidRDefault="00235706" w:rsidP="006C2045"/>
    <w:p w:rsidR="00235706" w:rsidRDefault="00235706" w:rsidP="006C2045"/>
    <w:p w:rsidR="00235706" w:rsidRDefault="00235706" w:rsidP="006C2045"/>
    <w:sectPr w:rsidR="00235706" w:rsidSect="00D225D6">
      <w:headerReference w:type="default" r:id="rId8"/>
      <w:pgSz w:w="11906" w:h="16838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824" w:rsidRDefault="00504824" w:rsidP="00D225D6">
      <w:r>
        <w:separator/>
      </w:r>
    </w:p>
  </w:endnote>
  <w:endnote w:type="continuationSeparator" w:id="0">
    <w:p w:rsidR="00504824" w:rsidRDefault="00504824" w:rsidP="00D2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824" w:rsidRDefault="00504824" w:rsidP="00D225D6">
      <w:r>
        <w:separator/>
      </w:r>
    </w:p>
  </w:footnote>
  <w:footnote w:type="continuationSeparator" w:id="0">
    <w:p w:rsidR="00504824" w:rsidRDefault="00504824" w:rsidP="00D2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870798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0A265D" w:rsidRPr="00D225D6" w:rsidRDefault="000A265D" w:rsidP="00D225D6">
        <w:pPr>
          <w:pStyle w:val="Header"/>
          <w:rPr>
            <w:sz w:val="24"/>
            <w:szCs w:val="24"/>
          </w:rPr>
        </w:pPr>
        <w:r w:rsidRPr="00D225D6">
          <w:rPr>
            <w:sz w:val="24"/>
            <w:szCs w:val="24"/>
          </w:rPr>
          <w:fldChar w:fldCharType="begin"/>
        </w:r>
        <w:r w:rsidRPr="00D225D6">
          <w:rPr>
            <w:sz w:val="24"/>
            <w:szCs w:val="24"/>
          </w:rPr>
          <w:instrText xml:space="preserve"> PAGE   \* MERGEFORMAT </w:instrText>
        </w:r>
        <w:r w:rsidRPr="00D225D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12</w:t>
        </w:r>
        <w:r w:rsidRPr="00D225D6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42E2"/>
    <w:multiLevelType w:val="hybridMultilevel"/>
    <w:tmpl w:val="14CAEFCA"/>
    <w:lvl w:ilvl="0" w:tplc="D31EE618">
      <w:numFmt w:val="bullet"/>
      <w:lvlText w:val="-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296CBD0">
      <w:numFmt w:val="bullet"/>
      <w:lvlText w:val="•"/>
      <w:lvlJc w:val="left"/>
      <w:pPr>
        <w:ind w:left="269" w:hanging="267"/>
      </w:pPr>
      <w:rPr>
        <w:rFonts w:hint="default"/>
        <w:lang w:eastAsia="en-US" w:bidi="ar-SA"/>
      </w:rPr>
    </w:lvl>
    <w:lvl w:ilvl="2" w:tplc="77963C08">
      <w:numFmt w:val="bullet"/>
      <w:lvlText w:val="•"/>
      <w:lvlJc w:val="left"/>
      <w:pPr>
        <w:ind w:left="439" w:hanging="267"/>
      </w:pPr>
      <w:rPr>
        <w:rFonts w:hint="default"/>
        <w:lang w:eastAsia="en-US" w:bidi="ar-SA"/>
      </w:rPr>
    </w:lvl>
    <w:lvl w:ilvl="3" w:tplc="821011E2">
      <w:numFmt w:val="bullet"/>
      <w:lvlText w:val="•"/>
      <w:lvlJc w:val="left"/>
      <w:pPr>
        <w:ind w:left="608" w:hanging="267"/>
      </w:pPr>
      <w:rPr>
        <w:rFonts w:hint="default"/>
        <w:lang w:eastAsia="en-US" w:bidi="ar-SA"/>
      </w:rPr>
    </w:lvl>
    <w:lvl w:ilvl="4" w:tplc="4C7A7046">
      <w:numFmt w:val="bullet"/>
      <w:lvlText w:val="•"/>
      <w:lvlJc w:val="left"/>
      <w:pPr>
        <w:ind w:left="778" w:hanging="267"/>
      </w:pPr>
      <w:rPr>
        <w:rFonts w:hint="default"/>
        <w:lang w:eastAsia="en-US" w:bidi="ar-SA"/>
      </w:rPr>
    </w:lvl>
    <w:lvl w:ilvl="5" w:tplc="BF3A8A6C">
      <w:numFmt w:val="bullet"/>
      <w:lvlText w:val="•"/>
      <w:lvlJc w:val="left"/>
      <w:pPr>
        <w:ind w:left="947" w:hanging="267"/>
      </w:pPr>
      <w:rPr>
        <w:rFonts w:hint="default"/>
        <w:lang w:eastAsia="en-US" w:bidi="ar-SA"/>
      </w:rPr>
    </w:lvl>
    <w:lvl w:ilvl="6" w:tplc="D6C4B278">
      <w:numFmt w:val="bullet"/>
      <w:lvlText w:val="•"/>
      <w:lvlJc w:val="left"/>
      <w:pPr>
        <w:ind w:left="1117" w:hanging="267"/>
      </w:pPr>
      <w:rPr>
        <w:rFonts w:hint="default"/>
        <w:lang w:eastAsia="en-US" w:bidi="ar-SA"/>
      </w:rPr>
    </w:lvl>
    <w:lvl w:ilvl="7" w:tplc="20F23D06">
      <w:numFmt w:val="bullet"/>
      <w:lvlText w:val="•"/>
      <w:lvlJc w:val="left"/>
      <w:pPr>
        <w:ind w:left="1286" w:hanging="267"/>
      </w:pPr>
      <w:rPr>
        <w:rFonts w:hint="default"/>
        <w:lang w:eastAsia="en-US" w:bidi="ar-SA"/>
      </w:rPr>
    </w:lvl>
    <w:lvl w:ilvl="8" w:tplc="86B41D40">
      <w:numFmt w:val="bullet"/>
      <w:lvlText w:val="•"/>
      <w:lvlJc w:val="left"/>
      <w:pPr>
        <w:ind w:left="1456" w:hanging="267"/>
      </w:pPr>
      <w:rPr>
        <w:rFonts w:hint="default"/>
        <w:lang w:eastAsia="en-US" w:bidi="ar-SA"/>
      </w:rPr>
    </w:lvl>
  </w:abstractNum>
  <w:abstractNum w:abstractNumId="1" w15:restartNumberingAfterBreak="0">
    <w:nsid w:val="379B6210"/>
    <w:multiLevelType w:val="hybridMultilevel"/>
    <w:tmpl w:val="A8963474"/>
    <w:lvl w:ilvl="0" w:tplc="B7B64DA2">
      <w:start w:val="1"/>
      <w:numFmt w:val="decimal"/>
      <w:lvlText w:val="%1."/>
      <w:lvlJc w:val="left"/>
      <w:pPr>
        <w:tabs>
          <w:tab w:val="num" w:pos="997"/>
        </w:tabs>
        <w:ind w:left="9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7"/>
        </w:tabs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7"/>
        </w:tabs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7"/>
        </w:tabs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7"/>
        </w:tabs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7"/>
        </w:tabs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7"/>
        </w:tabs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7"/>
        </w:tabs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7"/>
        </w:tabs>
        <w:ind w:left="6757" w:hanging="180"/>
      </w:pPr>
    </w:lvl>
  </w:abstractNum>
  <w:abstractNum w:abstractNumId="2" w15:restartNumberingAfterBreak="0">
    <w:nsid w:val="386A68CC"/>
    <w:multiLevelType w:val="hybridMultilevel"/>
    <w:tmpl w:val="E6F4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570A7"/>
    <w:multiLevelType w:val="hybridMultilevel"/>
    <w:tmpl w:val="D386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45537"/>
    <w:multiLevelType w:val="hybridMultilevel"/>
    <w:tmpl w:val="E6A4A024"/>
    <w:lvl w:ilvl="0" w:tplc="D604D8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F3F2A"/>
    <w:multiLevelType w:val="hybridMultilevel"/>
    <w:tmpl w:val="E9480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93DF5"/>
    <w:multiLevelType w:val="hybridMultilevel"/>
    <w:tmpl w:val="27F654D4"/>
    <w:lvl w:ilvl="0" w:tplc="A80ECBA8">
      <w:start w:val="2"/>
      <w:numFmt w:val="decimal"/>
      <w:lvlText w:val="%1."/>
      <w:lvlJc w:val="left"/>
      <w:pPr>
        <w:ind w:left="902" w:hanging="265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eastAsia="en-US" w:bidi="ar-SA"/>
      </w:rPr>
    </w:lvl>
    <w:lvl w:ilvl="1" w:tplc="974CD1D6">
      <w:numFmt w:val="bullet"/>
      <w:lvlText w:val="•"/>
      <w:lvlJc w:val="left"/>
      <w:pPr>
        <w:ind w:left="2210" w:hanging="265"/>
      </w:pPr>
      <w:rPr>
        <w:rFonts w:hint="default"/>
        <w:lang w:eastAsia="en-US" w:bidi="ar-SA"/>
      </w:rPr>
    </w:lvl>
    <w:lvl w:ilvl="2" w:tplc="95FA02C0">
      <w:numFmt w:val="bullet"/>
      <w:lvlText w:val="•"/>
      <w:lvlJc w:val="left"/>
      <w:pPr>
        <w:ind w:left="3520" w:hanging="265"/>
      </w:pPr>
      <w:rPr>
        <w:rFonts w:hint="default"/>
        <w:lang w:eastAsia="en-US" w:bidi="ar-SA"/>
      </w:rPr>
    </w:lvl>
    <w:lvl w:ilvl="3" w:tplc="D2967A06">
      <w:numFmt w:val="bullet"/>
      <w:lvlText w:val="•"/>
      <w:lvlJc w:val="left"/>
      <w:pPr>
        <w:ind w:left="4830" w:hanging="265"/>
      </w:pPr>
      <w:rPr>
        <w:rFonts w:hint="default"/>
        <w:lang w:eastAsia="en-US" w:bidi="ar-SA"/>
      </w:rPr>
    </w:lvl>
    <w:lvl w:ilvl="4" w:tplc="975C0C4E">
      <w:numFmt w:val="bullet"/>
      <w:lvlText w:val="•"/>
      <w:lvlJc w:val="left"/>
      <w:pPr>
        <w:ind w:left="6140" w:hanging="265"/>
      </w:pPr>
      <w:rPr>
        <w:rFonts w:hint="default"/>
        <w:lang w:eastAsia="en-US" w:bidi="ar-SA"/>
      </w:rPr>
    </w:lvl>
    <w:lvl w:ilvl="5" w:tplc="82766282">
      <w:numFmt w:val="bullet"/>
      <w:lvlText w:val="•"/>
      <w:lvlJc w:val="left"/>
      <w:pPr>
        <w:ind w:left="7450" w:hanging="265"/>
      </w:pPr>
      <w:rPr>
        <w:rFonts w:hint="default"/>
        <w:lang w:eastAsia="en-US" w:bidi="ar-SA"/>
      </w:rPr>
    </w:lvl>
    <w:lvl w:ilvl="6" w:tplc="93327C6E">
      <w:numFmt w:val="bullet"/>
      <w:lvlText w:val="•"/>
      <w:lvlJc w:val="left"/>
      <w:pPr>
        <w:ind w:left="8760" w:hanging="265"/>
      </w:pPr>
      <w:rPr>
        <w:rFonts w:hint="default"/>
        <w:lang w:eastAsia="en-US" w:bidi="ar-SA"/>
      </w:rPr>
    </w:lvl>
    <w:lvl w:ilvl="7" w:tplc="14126434">
      <w:numFmt w:val="bullet"/>
      <w:lvlText w:val="•"/>
      <w:lvlJc w:val="left"/>
      <w:pPr>
        <w:ind w:left="10070" w:hanging="265"/>
      </w:pPr>
      <w:rPr>
        <w:rFonts w:hint="default"/>
        <w:lang w:eastAsia="en-US" w:bidi="ar-SA"/>
      </w:rPr>
    </w:lvl>
    <w:lvl w:ilvl="8" w:tplc="8EF25F10">
      <w:numFmt w:val="bullet"/>
      <w:lvlText w:val="•"/>
      <w:lvlJc w:val="left"/>
      <w:pPr>
        <w:ind w:left="11380" w:hanging="265"/>
      </w:pPr>
      <w:rPr>
        <w:rFonts w:hint="default"/>
        <w:lang w:eastAsia="en-US" w:bidi="ar-SA"/>
      </w:rPr>
    </w:lvl>
  </w:abstractNum>
  <w:abstractNum w:abstractNumId="7" w15:restartNumberingAfterBreak="0">
    <w:nsid w:val="7AB84397"/>
    <w:multiLevelType w:val="hybridMultilevel"/>
    <w:tmpl w:val="91C80C36"/>
    <w:lvl w:ilvl="0" w:tplc="EA869C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706"/>
    <w:rsid w:val="00052947"/>
    <w:rsid w:val="00083FEF"/>
    <w:rsid w:val="000A265D"/>
    <w:rsid w:val="00161CDE"/>
    <w:rsid w:val="00235706"/>
    <w:rsid w:val="002C2C5E"/>
    <w:rsid w:val="002F319E"/>
    <w:rsid w:val="0032336D"/>
    <w:rsid w:val="0037391A"/>
    <w:rsid w:val="0040229F"/>
    <w:rsid w:val="004172CE"/>
    <w:rsid w:val="0043018B"/>
    <w:rsid w:val="0043162B"/>
    <w:rsid w:val="00504824"/>
    <w:rsid w:val="00533354"/>
    <w:rsid w:val="005A2514"/>
    <w:rsid w:val="006C2045"/>
    <w:rsid w:val="006D6963"/>
    <w:rsid w:val="006E593F"/>
    <w:rsid w:val="0073445C"/>
    <w:rsid w:val="00754F8D"/>
    <w:rsid w:val="00797DC7"/>
    <w:rsid w:val="00845C47"/>
    <w:rsid w:val="00871C07"/>
    <w:rsid w:val="008A44ED"/>
    <w:rsid w:val="008D6AAD"/>
    <w:rsid w:val="00937752"/>
    <w:rsid w:val="009A5663"/>
    <w:rsid w:val="00A968BC"/>
    <w:rsid w:val="00B03E30"/>
    <w:rsid w:val="00B2184C"/>
    <w:rsid w:val="00C21E46"/>
    <w:rsid w:val="00D0415A"/>
    <w:rsid w:val="00D20BAF"/>
    <w:rsid w:val="00D225D6"/>
    <w:rsid w:val="00D3726B"/>
    <w:rsid w:val="00D63746"/>
    <w:rsid w:val="00D63A17"/>
    <w:rsid w:val="00D97D85"/>
    <w:rsid w:val="00DC535C"/>
    <w:rsid w:val="00E32DB4"/>
    <w:rsid w:val="00E5536E"/>
    <w:rsid w:val="00E6793F"/>
    <w:rsid w:val="00F02AB0"/>
    <w:rsid w:val="00F353A5"/>
    <w:rsid w:val="00FA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5C81"/>
  <w15:chartTrackingRefBased/>
  <w15:docId w15:val="{7544C5B5-9EB1-48ED-8314-5CDB843C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6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35706"/>
    <w:pPr>
      <w:ind w:left="720"/>
      <w:contextualSpacing/>
    </w:pPr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ListParagraphChar">
    <w:name w:val="List Paragraph Char"/>
    <w:link w:val="ListParagraph"/>
    <w:uiPriority w:val="34"/>
    <w:qFormat/>
    <w:locked/>
    <w:rsid w:val="00235706"/>
    <w:rPr>
      <w:rFonts w:ascii="Calibri" w:eastAsia="Calibri" w:hAnsi="Calibri" w:cs="Arial"/>
      <w:sz w:val="20"/>
      <w:szCs w:val="20"/>
      <w:lang w:val="vi-VN" w:eastAsia="vi-VN"/>
    </w:rPr>
  </w:style>
  <w:style w:type="character" w:customStyle="1" w:styleId="fontstyle01">
    <w:name w:val="fontstyle01"/>
    <w:basedOn w:val="DefaultParagraphFont"/>
    <w:rsid w:val="0023570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235706"/>
    <w:pPr>
      <w:spacing w:after="0" w:line="240" w:lineRule="auto"/>
      <w:jc w:val="center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35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2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5D6"/>
    <w:rPr>
      <w:rFonts w:ascii="Times New Roman" w:hAnsi="Times New Roman" w:cs="Times New Roman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2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5D6"/>
    <w:rPr>
      <w:rFonts w:ascii="Times New Roman" w:hAnsi="Times New Roman" w:cs="Times New Roman"/>
      <w:color w:val="000000"/>
      <w:sz w:val="28"/>
      <w:szCs w:val="18"/>
    </w:rPr>
  </w:style>
  <w:style w:type="paragraph" w:customStyle="1" w:styleId="TableParagraph">
    <w:name w:val="Table Paragraph"/>
    <w:basedOn w:val="Normal"/>
    <w:uiPriority w:val="1"/>
    <w:qFormat/>
    <w:rsid w:val="00D63A17"/>
    <w:pPr>
      <w:widowControl w:val="0"/>
      <w:autoSpaceDE w:val="0"/>
      <w:autoSpaceDN w:val="0"/>
      <w:jc w:val="left"/>
    </w:pPr>
    <w:rPr>
      <w:rFonts w:eastAsia="Times New Roman"/>
      <w:color w:val="auto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63A17"/>
    <w:pPr>
      <w:widowControl w:val="0"/>
      <w:autoSpaceDE w:val="0"/>
      <w:autoSpaceDN w:val="0"/>
      <w:jc w:val="left"/>
    </w:pPr>
    <w:rPr>
      <w:rFonts w:eastAsia="Times New Roman"/>
      <w:color w:val="auto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D63A17"/>
    <w:rPr>
      <w:rFonts w:ascii="Times New Roman" w:eastAsia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3A17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A17"/>
    <w:rPr>
      <w:rFonts w:ascii="Times New Roman" w:hAnsi="Times New Roman" w:cs="Times New Roman"/>
      <w:color w:val="000000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D63A17"/>
    <w:pPr>
      <w:widowControl w:val="0"/>
      <w:autoSpaceDE w:val="0"/>
      <w:autoSpaceDN w:val="0"/>
      <w:spacing w:after="120" w:line="480" w:lineRule="auto"/>
      <w:jc w:val="left"/>
    </w:pPr>
    <w:rPr>
      <w:rFonts w:eastAsia="Times New Roman"/>
      <w:color w:val="auto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D63A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C2AD1-D3FC-4F93-81B8-496EB6DD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Administrator</cp:lastModifiedBy>
  <cp:revision>2</cp:revision>
  <dcterms:created xsi:type="dcterms:W3CDTF">2023-08-15T17:14:00Z</dcterms:created>
  <dcterms:modified xsi:type="dcterms:W3CDTF">2023-08-15T17:14:00Z</dcterms:modified>
</cp:coreProperties>
</file>