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535" w:rsidRDefault="009F1535" w:rsidP="009F1535">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Ngày soạn:20/9/2022                                                                               </w:t>
      </w:r>
    </w:p>
    <w:p w:rsidR="009F1535" w:rsidRDefault="009F1535" w:rsidP="009F1535">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Ngày dạy: 22/9/2022</w:t>
      </w:r>
    </w:p>
    <w:p w:rsidR="009F1535" w:rsidRDefault="009F1535" w:rsidP="009F1535">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3-BÀI 2</w:t>
      </w:r>
    </w:p>
    <w:p w:rsidR="009F1535" w:rsidRDefault="009F1535" w:rsidP="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LIÊN XÔ VÀ CÁC NƯỚC ĐÔNG ÂUTỪ GIỮA NHỮNG NĂM 70 ĐẾN ĐẦU NHỮNG NĂM 90 CỦA THẾ KỈ XX.</w:t>
      </w:r>
    </w:p>
    <w:p w:rsidR="009F1535" w:rsidRDefault="009F1535" w:rsidP="009F1535">
      <w:pPr>
        <w:spacing w:after="0" w:line="240" w:lineRule="auto"/>
        <w:jc w:val="center"/>
        <w:rPr>
          <w:rFonts w:ascii="Times New Roman" w:eastAsia="Times New Roman" w:hAnsi="Times New Roman" w:cs="Times New Roman"/>
          <w:color w:val="000000"/>
          <w:sz w:val="24"/>
          <w:szCs w:val="24"/>
        </w:rPr>
      </w:pP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 Mục tiêu</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 Kiến thức: </w:t>
      </w:r>
      <w:r>
        <w:rPr>
          <w:rFonts w:ascii="Times New Roman" w:eastAsia="Times New Roman" w:hAnsi="Times New Roman" w:cs="Times New Roman"/>
          <w:color w:val="000000"/>
          <w:sz w:val="28"/>
          <w:szCs w:val="28"/>
        </w:rPr>
        <w:t>Sau khi học xong bài, học sinh</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Biết được nguyên nhân, quá trình khủng hoảng và tan rã của Liên bang Xô viết. Hệ quả cuộc khủng hoảng và tan rã của chế độ XHCN ở các nước Đông Âu.</w:t>
      </w:r>
      <w:r>
        <w:rPr>
          <w:rFonts w:ascii="Times New Roman" w:eastAsia="Times New Roman" w:hAnsi="Times New Roman" w:cs="Times New Roman"/>
          <w:b/>
          <w:bCs/>
          <w:color w:val="000000"/>
          <w:sz w:val="28"/>
          <w:szCs w:val="28"/>
          <w:u w:val="single"/>
        </w:rPr>
        <w:t> </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Biết đánh giá một số thành tựu đã đạt được và một số sai lầm, hạn chế của Liên Xô và các nước xã hội chủ nghĩa ở Đông Âu.</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Nhận xét về tình hình ở Liên Xô từ giữa những năm 70 đến đầu những năm 90 của thế kỉ XX. Xác định tên các nước SNG trên lược đồ.</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Phát triển năng lực</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Pr>
          <w:rFonts w:ascii="Times New Roman" w:eastAsia="Times New Roman" w:hAnsi="Times New Roman" w:cs="Times New Roman"/>
          <w:bCs/>
          <w:color w:val="000000"/>
          <w:sz w:val="28"/>
          <w:szCs w:val="28"/>
        </w:rPr>
        <w:t>- Năng lực chung: </w:t>
      </w:r>
      <w:r>
        <w:rPr>
          <w:rFonts w:ascii="Times New Roman" w:eastAsia="Times New Roman" w:hAnsi="Times New Roman" w:cs="Times New Roman"/>
          <w:color w:val="000000"/>
          <w:sz w:val="28"/>
          <w:szCs w:val="28"/>
        </w:rPr>
        <w:t>Năng lực giao tiếp và hợp tác; tự học; giải quyết vấn đề.</w:t>
      </w:r>
      <w:r>
        <w:rPr>
          <w:rFonts w:ascii="Times New Roman" w:eastAsia="Times New Roman" w:hAnsi="Times New Roman" w:cs="Times New Roman"/>
          <w:i/>
          <w:iCs/>
          <w:color w:val="000000"/>
          <w:sz w:val="28"/>
          <w:szCs w:val="28"/>
        </w:rPr>
        <w:t> </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 - Năng lực chuyên biệt</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Biết 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3. Phẩm chất</w:t>
      </w:r>
      <w:r>
        <w:rPr>
          <w:rFonts w:ascii="Times New Roman" w:eastAsia="Times New Roman" w:hAnsi="Times New Roman" w:cs="Times New Roman"/>
          <w:color w:val="000000"/>
          <w:sz w:val="28"/>
          <w:szCs w:val="28"/>
        </w:rPr>
        <w:t> </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 THIẾT BỊ DẠY HỌC VÀ HỌC LIỆU</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 Chuẩn bị của giáo viên</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Giáo án word và Powerpoint.</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Tư liệu, tranh ảnh về sự tan rã của Liên Xô và các nước XHCN Đông Âu và tranh ảnh về một số nhà lãnh đạo Liên Xô và các nước Đông Âu.</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Chuẩn bị của học sinh</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Đọc trước sách giáo khoa và hoàn thành các nhiệm vụ được giao.</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Sưu tầm tư liệu, tranh ảnh một số nhà lãnh đạo Liên Xô và các nước Đông Âu.</w:t>
      </w:r>
    </w:p>
    <w:p w:rsidR="009F1535" w:rsidRDefault="009F1535" w:rsidP="009F1535">
      <w:pPr>
        <w:spacing w:after="0" w:line="240" w:lineRule="auto"/>
        <w:jc w:val="both"/>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TỔ CHỨC DẠY HỌC</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    </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GV trực quan hình 3 trang 9. Yêu cầu HS trả lời câu hỏi: EM hiểu gì khi nhìn bức tranh này?</w:t>
      </w:r>
    </w:p>
    <w:p w:rsidR="009F1535" w:rsidRDefault="009F1535" w:rsidP="009F1535">
      <w:pPr>
        <w:spacing w:after="0" w:line="240" w:lineRule="auto"/>
        <w:ind w:right="1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Đó là cuộc biểu tình đòi li khai và độc lập ở Lit-va.</w:t>
      </w:r>
    </w:p>
    <w:p w:rsidR="009F1535" w:rsidRDefault="009F1535" w:rsidP="009F1535">
      <w:pPr>
        <w:spacing w:after="0" w:line="240" w:lineRule="auto"/>
        <w:ind w:right="17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lastRenderedPageBreak/>
        <w:t>- Tổ chức thực hiện:</w:t>
      </w:r>
      <w:r>
        <w:rPr>
          <w:rFonts w:ascii="Times New Roman" w:eastAsia="Times New Roman" w:hAnsi="Times New Roman" w:cs="Times New Roman"/>
          <w:color w:val="000000"/>
          <w:sz w:val="28"/>
          <w:szCs w:val="28"/>
        </w:rPr>
        <w:t>Trên cơ sở ý kiến GV dẫn dắt vào bài hoặc GV nhận xét và vào bài mới: Chế độ XHCN ở Liên Xô và các nước Đông Âu đã đạt những thành tựu nhất định về mọi mặt. Tuy nhiên, nó cũng bộc lộ những hạn chế, sai lầm và thiếu sót, cùng với sự chống phá của các thế lực đế quốc bên ngoài CNXH đã từng tồn tại và phát triển hơn 70 năm đã khủng hoảng và tan rã. Để tìm hiểu nguyên nhân của sự tan rã đó như thế nào? Quá trình khủng hoảng tan rã ra sao chúng ta cùng tìm hiểu nội dung bài học hôm nay để lí giải những vấn đề trên.</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 HOẠT ĐỘNG HÌNH THÀNH KIẾN THỨC</w:t>
      </w:r>
    </w:p>
    <w:p w:rsidR="009F1535" w:rsidRDefault="009F1535" w:rsidP="009F15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Hoạt động 1: Sự khủng hoảng và tan rã của Liên bang Xô viết</w:t>
      </w:r>
    </w:p>
    <w:tbl>
      <w:tblPr>
        <w:tblW w:w="9498" w:type="dxa"/>
        <w:tblInd w:w="-294" w:type="dxa"/>
        <w:tblLook w:val="04A0" w:firstRow="1" w:lastRow="0" w:firstColumn="1" w:lastColumn="0" w:noHBand="0" w:noVBand="1"/>
      </w:tblPr>
      <w:tblGrid>
        <w:gridCol w:w="5387"/>
        <w:gridCol w:w="4111"/>
      </w:tblGrid>
      <w:tr w:rsidR="009F1535" w:rsidTr="009F1535">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Hoạt động của giáo viên và học sinh</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Dự kiến sản phẩm</w:t>
            </w:r>
          </w:p>
        </w:tc>
      </w:tr>
      <w:tr w:rsidR="009F1535" w:rsidTr="009F1535">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1. Chuyển giao nhiệm vụ học tập</w:t>
            </w:r>
            <w:r>
              <w:rPr>
                <w:rFonts w:ascii="Times New Roman" w:eastAsia="Times New Roman" w:hAnsi="Times New Roman" w:cs="Times New Roman"/>
                <w:color w:val="000000"/>
                <w:sz w:val="28"/>
                <w:szCs w:val="28"/>
              </w:rPr>
              <w:t>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Chia thành 6 nhóm. Các nhóm đọc mục I SGK (4 phút), thảo luận  và trả lời câu hỏi:</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Nhóm lẻ:  Nguyên nhân đẫn đến quá trình khủng hoảng và tan rã của Liên bang Xô viết?</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Nhóm chẵn: Quá trình khủng hoảng và tan rã của Liên bang Xô viết?</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2. Thực hiện nhiệm vụ học tập</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Tình hình Liên Xô giữa những năm70 đến 1985 có điểm gì nổi bật?</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8"/>
                <w:szCs w:val="28"/>
              </w:rPr>
              <w:t>- Tình hình kinh tế? Chính trị xã hội? Khủng hoảng dầu mỏ thế giới năm 1973 đã tác động đến nhiều mặt của Liên Xô, nhất là kinh tế.</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3/1985 có sự kiện gì?</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Hãy cho biết mục đích và nội dung của công cuộc cải tổ?</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Kết quả? =&gt; </w:t>
            </w:r>
            <w:r>
              <w:rPr>
                <w:rFonts w:ascii="Times New Roman" w:eastAsia="Times New Roman" w:hAnsi="Times New Roman" w:cs="Times New Roman"/>
                <w:i/>
                <w:iCs/>
                <w:color w:val="000000"/>
                <w:sz w:val="28"/>
                <w:szCs w:val="28"/>
              </w:rPr>
              <w:t>Thất bại.</w:t>
            </w:r>
            <w:r>
              <w:rPr>
                <w:rFonts w:ascii="Times New Roman" w:eastAsia="Times New Roman" w:hAnsi="Times New Roman" w:cs="Times New Roman"/>
                <w:color w:val="000000"/>
                <w:sz w:val="28"/>
                <w:szCs w:val="28"/>
              </w:rPr>
              <w:t>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Ngnhân thất bại?.</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Giáo viên cần so sánh giữa lời nói và việc làm của M.Goóc-ba-chốp, giữa lí thuyết và thực tiễn của công cuộc cải tổ để thấy rõ thực chất của công cuộc cải tổ của M.Goóc-ba-chốp càng làm cho kinh tế lún sâu vào khủng hoảng.</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GV giới thiệu hình 3, 4 trong SGK.</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Hậu quả của công cuộc cải tổ ở LXô ntn?</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Giáo viên nhận xét, bổ sung hoàn thiện nội dung kiến thức. Đồng thời nhấn mạnh cuộc đảo chính 21 – 8 – 1991 thất bại đưa đến việc Đảng Cộng Sản Liên Xô phải ngừng hoạt động và tan rã, đất nước lâm vào tình trạng không có người lãnh đạo.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Quan sát hình 4 – SGK, xác định tên các nước SNG trên lược đồ.</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3. Báo cáo kết quả hoạt động và thảo luận</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Đại diện các nhóm trình bày.</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4. Đánh giá kết quả thực hiện nhiệm vụ học tập</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HS phân tích, nhận xét, đánh giá kết quả của nhóm trình bày.</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9F1535" w:rsidRDefault="009F153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 Sự khủng hoảng và tan rã của Liên bang Xô viết</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 Nguyên nhân</w:t>
            </w:r>
            <w:r>
              <w:rPr>
                <w:rFonts w:ascii="Times New Roman" w:eastAsia="Times New Roman" w:hAnsi="Times New Roman" w:cs="Times New Roman"/>
                <w:color w:val="000000"/>
                <w:sz w:val="28"/>
                <w:szCs w:val="28"/>
              </w:rPr>
              <w:t>:</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Sau cuộc khủng hoảng dầu mỏ năm 1973, nền kinh tế  xã hội của Liên Xô ngày càng rơi vào tình trạng trì trệ, không ổn định và lâm dần vào khủng hoảng:</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Sản xuất công nghiệp và nông nghiệp giảm sút , đời sống nhân dân khó khăn , </w:t>
            </w:r>
          </w:p>
          <w:p w:rsidR="009F1535" w:rsidRDefault="009F1535">
            <w:pPr>
              <w:spacing w:after="0" w:line="240" w:lineRule="auto"/>
              <w:jc w:val="both"/>
              <w:rPr>
                <w:rFonts w:ascii="Times New Roman" w:eastAsia="Times New Roman" w:hAnsi="Times New Roman" w:cs="Times New Roman"/>
                <w:color w:val="000000"/>
                <w:sz w:val="28"/>
                <w:szCs w:val="28"/>
              </w:rPr>
            </w:pP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Tệ nạn quan liêu, tham nhũng trầm trọng...</w:t>
            </w:r>
          </w:p>
          <w:p w:rsidR="009F1535" w:rsidRDefault="009F1535">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 Quá trình khủng hoảng:</w:t>
            </w:r>
          </w:p>
          <w:p w:rsidR="009F1535" w:rsidRDefault="009F1535">
            <w:pPr>
              <w:spacing w:after="0" w:line="240" w:lineRule="auto"/>
              <w:jc w:val="both"/>
              <w:rPr>
                <w:rFonts w:ascii="Times New Roman" w:eastAsia="Times New Roman" w:hAnsi="Times New Roman" w:cs="Times New Roman"/>
                <w:b/>
                <w:color w:val="000000"/>
                <w:sz w:val="24"/>
                <w:szCs w:val="24"/>
              </w:rPr>
            </w:pP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Tháng 3  1985</w:t>
            </w:r>
            <w:r>
              <w:rPr>
                <w:rFonts w:ascii="Times New Roman" w:eastAsia="Times New Roman" w:hAnsi="Times New Roman" w:cs="Times New Roman"/>
                <w:color w:val="000000"/>
                <w:sz w:val="28"/>
                <w:szCs w:val="28"/>
              </w:rPr>
              <w:t>, Goóc-ba-chốp đề ra đường lối cải tổ nhằm đưa đất nước thoát khỏi khủng hoảng.</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Nội dung : </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Về chính trị : - </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chế độ tổng thống</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đa nguyên về chính trị - Dân chủ công khai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Về kinh tế : Thực hiện kinh tế thị trường nhưng chưa có gì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Do thiếu chuẩn bị đầy đủ các điều kiện cần thiết và thiếu một đường lối chiến lược đúng đắn, công cuộc cải tổ nhanh chóng lâm vào tình trạng bị động, khó khăn và bế tắc. - Đất nước càng lún sâu vào khủng hoảng và rối loạn: bãi công, nhiều nước cộng hoà đòi li khai, tệ nạn xã hội gia tăng,...</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Hậu quả: Đảng Cộng sản và Nhà nước Liên bang hầu như tê liệt. </w:t>
            </w:r>
          </w:p>
          <w:p w:rsidR="009F1535" w:rsidRDefault="009F1535">
            <w:pPr>
              <w:spacing w:after="0" w:line="240" w:lineRule="auto"/>
              <w:jc w:val="both"/>
              <w:rPr>
                <w:rFonts w:ascii="Times New Roman" w:eastAsia="Times New Roman" w:hAnsi="Times New Roman" w:cs="Times New Roman"/>
                <w:color w:val="000000"/>
                <w:sz w:val="28"/>
                <w:szCs w:val="28"/>
              </w:rPr>
            </w:pP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-Ngày 21 - 12 - 1991, 11 nước cộng hoà kí hiệp định về giải tán Liên bang, thành lập Cộng đồng các quốc gia độc lập (viết tắt là SNG).</w:t>
            </w: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Tối 25 - 12 - 1991, Goóc-ba-chốp tuyên bố từ chức Tổng thống, lá cờ Liên bang Xô viết trên nóc điện Crem-li bị hạ xuống,</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Đánh dấu sự chấm dứt của chế độ xã hội chủ nghĩa ở Liên bang Xô viết sau 74 năm tồn tại.</w:t>
            </w:r>
          </w:p>
        </w:tc>
      </w:tr>
    </w:tbl>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Hoạt động 2.  Hệ quả của cuộc khủng hoảng và tan rã của chế độ XHCN ở các nước Đông Âu.</w:t>
      </w:r>
    </w:p>
    <w:p w:rsidR="009F1535" w:rsidRDefault="009F1535" w:rsidP="009F1535">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Tổ chức thực hiện :</w:t>
      </w:r>
    </w:p>
    <w:tbl>
      <w:tblPr>
        <w:tblW w:w="9498" w:type="dxa"/>
        <w:tblInd w:w="-152" w:type="dxa"/>
        <w:tblLook w:val="04A0" w:firstRow="1" w:lastRow="0" w:firstColumn="1" w:lastColumn="0" w:noHBand="0" w:noVBand="1"/>
      </w:tblPr>
      <w:tblGrid>
        <w:gridCol w:w="5797"/>
        <w:gridCol w:w="3701"/>
      </w:tblGrid>
      <w:tr w:rsidR="009F1535" w:rsidTr="009F1535">
        <w:tc>
          <w:tcPr>
            <w:tcW w:w="57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Hoạt động của giáo viên và học sinh</w:t>
            </w:r>
          </w:p>
        </w:tc>
        <w:tc>
          <w:tcPr>
            <w:tcW w:w="3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Dự kiến sản phẩm</w:t>
            </w:r>
          </w:p>
        </w:tc>
      </w:tr>
      <w:tr w:rsidR="009F1535" w:rsidTr="009F1535">
        <w:tc>
          <w:tcPr>
            <w:tcW w:w="57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1. Chuyển giao nhiệm vụ học tập</w:t>
            </w:r>
            <w:r>
              <w:rPr>
                <w:rFonts w:ascii="Times New Roman" w:eastAsia="Times New Roman" w:hAnsi="Times New Roman" w:cs="Times New Roman"/>
                <w:color w:val="000000"/>
                <w:sz w:val="28"/>
                <w:szCs w:val="28"/>
              </w:rPr>
              <w:t>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Chia thành 6 nhóm. Các nhóm đọc mục II SGK (4 phút), thảo luận  cặp đôi và trả lời câu hỏi:</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Hậu quả của cuộc khủng hoảng ở Đ.Âu?</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Nguyên nhân sự đổ của các nước XHCN Đông Âu?</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2. Thực hiện nhiệm vụ học tập</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3. Báo cáo kết quả hoạt động và thảo luận</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Đại diện các nhóm trình bày.</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Bước 4. Đánh giá kết quả thực hiện nhiệm vụ học tập</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HS phân tích, nhận xét, đánh giá kết quả của nhóm trình bày.</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Giáo viên hướng dẫn học sinh biết đánh giá một số thành tựu đã đạt được và một số sai lầm, hạn chế của Liên Xô và các nước xã hội chủ nghĩa ở Đông Âu.</w:t>
            </w:r>
          </w:p>
        </w:tc>
        <w:tc>
          <w:tcPr>
            <w:tcW w:w="3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9F1535" w:rsidRDefault="009F1535">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II. </w:t>
            </w:r>
            <w:r>
              <w:rPr>
                <w:rFonts w:ascii="Times New Roman" w:eastAsia="Times New Roman" w:hAnsi="Times New Roman" w:cs="Times New Roman"/>
                <w:b/>
                <w:bCs/>
                <w:color w:val="000000"/>
                <w:sz w:val="28"/>
                <w:szCs w:val="28"/>
              </w:rPr>
              <w:t xml:space="preserve"> Hệ quả của cuộc khủng hoảng và tan rã của chế độ XHCN ở các nước Đông Âu.</w:t>
            </w:r>
          </w:p>
          <w:p w:rsidR="009F1535" w:rsidRDefault="009F1535">
            <w:pPr>
              <w:spacing w:after="0" w:line="240" w:lineRule="auto"/>
              <w:jc w:val="both"/>
              <w:rPr>
                <w:rFonts w:ascii="Times New Roman" w:eastAsia="Times New Roman" w:hAnsi="Times New Roman" w:cs="Times New Roman"/>
                <w:color w:val="000000"/>
                <w:sz w:val="28"/>
                <w:szCs w:val="28"/>
              </w:rPr>
            </w:pPr>
          </w:p>
          <w:p w:rsidR="009F1535" w:rsidRDefault="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-Chính quyền mới ở các nước Đông Âu đều tuyên bố từ bỏ chủ nghĩa xã hội, thực hiện đa nguyên về chính trị và chuyển nền kinh tế theo cơ chế thị trường với nhiều thành phần sở hữu. </w:t>
            </w:r>
          </w:p>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Tên nước thay đổi, nói chung đều gọi là các nước cộng hoà.    </w:t>
            </w:r>
          </w:p>
          <w:p w:rsidR="009F1535" w:rsidRDefault="009F153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Sự sụp đổ của chế độ xã hội chủ nghĩa ở các nước Đông Âu và Liên Xô chấm dứt sự tồn tại của hệ thống xã hội chủ nghĩa </w:t>
            </w:r>
          </w:p>
          <w:p w:rsidR="009F1535" w:rsidRDefault="009F1535">
            <w:pPr>
              <w:spacing w:after="0" w:line="240" w:lineRule="auto"/>
              <w:rPr>
                <w:rFonts w:ascii="Times New Roman" w:eastAsia="Times New Roman" w:hAnsi="Times New Roman" w:cs="Times New Roman"/>
                <w:color w:val="000000"/>
                <w:sz w:val="28"/>
                <w:szCs w:val="28"/>
              </w:rPr>
            </w:pPr>
          </w:p>
          <w:p w:rsidR="009F1535" w:rsidRDefault="009F153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Ngày 28 - 6 - 1991, SEV ngừng hoạt động </w:t>
            </w:r>
          </w:p>
          <w:p w:rsidR="009F1535" w:rsidRDefault="009F153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+Ngày 1 - 7 - 1991, Tổ chức Hiệp ước Vácsava giải tán. </w:t>
            </w:r>
          </w:p>
          <w:p w:rsidR="009F1535" w:rsidRDefault="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=&gt;Đây là những tổn thất hết sức nặng nề đối với phong trào cách mạng thế giới và các lực lượng dân chủ, tiến bộ ở    các nước.</w:t>
            </w:r>
          </w:p>
        </w:tc>
      </w:tr>
    </w:tbl>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C. HOẠT ĐỘNG LUYỆN TẬP</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GV giao nhiệm vụ cho HS và chủ yếu cho làm việc </w:t>
      </w:r>
      <w:r>
        <w:rPr>
          <w:rFonts w:ascii="Times New Roman" w:eastAsia="Times New Roman" w:hAnsi="Times New Roman" w:cs="Times New Roman"/>
          <w:i/>
          <w:iCs/>
          <w:color w:val="000000"/>
          <w:sz w:val="28"/>
          <w:szCs w:val="28"/>
        </w:rPr>
        <w:t>cá  nhân</w:t>
      </w:r>
      <w:r>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Pr>
          <w:rFonts w:ascii="Times New Roman" w:eastAsia="Times New Roman" w:hAnsi="Times New Roman" w:cs="Times New Roman"/>
          <w:b/>
          <w:bCs/>
          <w:color w:val="000000"/>
          <w:sz w:val="28"/>
          <w:szCs w:val="28"/>
        </w:rPr>
        <w:t>         </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w:t>
      </w:r>
      <w:r>
        <w:rPr>
          <w:rFonts w:ascii="Times New Roman" w:eastAsia="Times New Roman" w:hAnsi="Times New Roman" w:cs="Times New Roman"/>
          <w:color w:val="000000"/>
          <w:sz w:val="28"/>
          <w:szCs w:val="28"/>
        </w:rPr>
        <w:t> Nội dung cơ bản của công cuộc "cải tổ" của Liên Xô là gì?</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Cải tổ kinh tế triệt để.                                 </w:t>
      </w:r>
      <w:r>
        <w:rPr>
          <w:rFonts w:ascii="Times New Roman" w:eastAsia="Times New Roman" w:hAnsi="Times New Roman" w:cs="Times New Roman"/>
          <w:b/>
          <w:bCs/>
          <w:color w:val="000000"/>
          <w:sz w:val="28"/>
          <w:szCs w:val="28"/>
        </w:rPr>
        <w:t>B. Cải tổ hệ thống chính trị.</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Cải tổ xã hội.                                                D. Cải tổ kinh tế và xã hội.</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w:t>
      </w:r>
      <w:r>
        <w:rPr>
          <w:rFonts w:ascii="Times New Roman" w:eastAsia="Times New Roman" w:hAnsi="Times New Roman" w:cs="Times New Roman"/>
          <w:color w:val="000000"/>
          <w:sz w:val="28"/>
          <w:szCs w:val="28"/>
        </w:rPr>
        <w:t>. Nguyên nhân cơ bản nào làm cho chủ nghĩa xã hội ở Liên Xô và Đông Âu sụp đổ?</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 thế lực chống CNXH trong và ngoài nước chống phá.</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Chậm sửa chữa những sai lầm.</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Nhận thấy CNXH không tiến bộ nên muốn thay đổi chế độ.</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D. Xây dựng mô hình chủ nghĩa xã hội không phù hợp.</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Sự sụp đổ của chế độ xã hội chủ nghĩa ở các nước Đông Âu và Liên Xô là</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sụp đổ của chế độ XHCN.</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 sự sụp đổ của mô hình XHCN chưa khoa học.</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sự sụp đổ của một đường lối sai lầm.</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sự sụp đổ của tư tưởng chủ quan, nóng vội.</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4.</w:t>
      </w:r>
      <w:r>
        <w:rPr>
          <w:rFonts w:ascii="Times New Roman" w:eastAsia="Times New Roman" w:hAnsi="Times New Roman" w:cs="Times New Roman"/>
          <w:color w:val="000000"/>
          <w:sz w:val="28"/>
          <w:szCs w:val="28"/>
        </w:rPr>
        <w:t> Liên Xô tiến hành công cuộc cải tổ đất nước trong những năm 80 của thế kỉ XX vì</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đất nước lâm vào tình trạng “trì trệ” khủng hoảng.</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đất nước đã phát triển nhưng chưa bằng Tây Âu và Mĩ.</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cải tổ để sớm áp dụng thành tựu KH-KT thế giới.</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các thế lực chống CNXH trong và ngoài nước luôn chống phá.</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5.</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Trước ảnh hưởng của cuộc khủng hoảng chung trên toàn thế giới trong những năm 70 của thế kỉ XX Liên Xô đã làm gì?</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Tiến hành cải cách kinh tế, chính trị, xã hội cho phù hợp.</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Kịp thời thay đổi để thích ứng với tình hình thế giới.</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C. Không tiến hành những cải cách về kinh tế và xã hội.</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Có cải cách kinh tế, chính trị nhưng chưa triệt để.</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6</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Công cuộc xây dựng XHCN của các nước Đông Âu đã mắc phải một số thiếu sót và sai lầm là</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uu tiên phát triển công nghiệp nặng.                B. tập thể hóa nông nghiệp.</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thực hiện chế độ bao cấp về kinh tế.                </w:t>
      </w:r>
      <w:r>
        <w:rPr>
          <w:rFonts w:ascii="Times New Roman" w:eastAsia="Times New Roman" w:hAnsi="Times New Roman" w:cs="Times New Roman"/>
          <w:b/>
          <w:bCs/>
          <w:color w:val="000000"/>
          <w:sz w:val="28"/>
          <w:szCs w:val="28"/>
        </w:rPr>
        <w:t>D. rập khuôn, cứng nhắc theo Liên Xô.</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7</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Hội đồng Tương trợ Kinh tế (SEV) bị giải thể do nguyên nhân nào?</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Do "khép kín" cửa trong hoạt động.</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Do không đủ sức cạnh tranh với Mĩ và Tây Âu</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Do sự lạc hậu về phương thức sản xuất.</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D. Do sự sụp đổ của chủ nghĩa xã hội ở Liên Xô và Đông Âu.</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8</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Hãy nối các niên đại ở cột A cho phù hợp với sự kiện ở cột B </w:t>
      </w:r>
    </w:p>
    <w:tbl>
      <w:tblPr>
        <w:tblW w:w="0" w:type="auto"/>
        <w:tblLook w:val="04A0" w:firstRow="1" w:lastRow="0" w:firstColumn="1" w:lastColumn="0" w:noHBand="0" w:noVBand="1"/>
      </w:tblPr>
      <w:tblGrid>
        <w:gridCol w:w="3300"/>
        <w:gridCol w:w="6040"/>
      </w:tblGrid>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p>
        </w:tc>
      </w:tr>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1. 1949</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a. Hội đồng tương trợ kinh tế giải thể.</w:t>
            </w:r>
          </w:p>
        </w:tc>
      </w:tr>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2. 1957</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b. Công cuộc cải tổ ở Liên Xô bắt đầu.</w:t>
            </w:r>
          </w:p>
        </w:tc>
      </w:tr>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3. 1991</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c. Liên Xô phóng thành công vệ tinh nhân tạo.</w:t>
            </w:r>
          </w:p>
        </w:tc>
      </w:tr>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4. 1985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d. Liên Xô chế tạo thành công bom nguyên tử.</w:t>
            </w:r>
          </w:p>
        </w:tc>
      </w:tr>
      <w:tr w:rsidR="009F1535" w:rsidTr="009F1535">
        <w:tc>
          <w:tcPr>
            <w:tcW w:w="35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5. 1955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F1535" w:rsidRDefault="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e. Thành lập tổ chức Hiệp ước Phòng thủ Vac-sa-va.</w:t>
            </w:r>
          </w:p>
        </w:tc>
      </w:tr>
    </w:tbl>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shd w:val="clear" w:color="auto" w:fill="FFFFFF"/>
        </w:rPr>
        <w:t>A. 1d, 2c, 3a, 4b, 5e.        </w:t>
      </w:r>
      <w:r>
        <w:rPr>
          <w:rFonts w:ascii="Times New Roman" w:eastAsia="Times New Roman" w:hAnsi="Times New Roman" w:cs="Times New Roman"/>
          <w:color w:val="000000"/>
          <w:sz w:val="28"/>
          <w:szCs w:val="28"/>
          <w:shd w:val="clear" w:color="auto" w:fill="FFFFFF"/>
        </w:rPr>
        <w:t>                        B. 1b, 2c, 3a, 4e, 5d.</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shd w:val="clear" w:color="auto" w:fill="FFFFFF"/>
        </w:rPr>
        <w:t>C. 1e, 2a, 3c, 4b, 5d.                                D. 1a, 2c, 3d, 4e, 5b.</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color w:val="000000"/>
          <w:sz w:val="28"/>
          <w:szCs w:val="28"/>
        </w:rPr>
        <w:t> </w:t>
      </w:r>
    </w:p>
    <w:tbl>
      <w:tblPr>
        <w:tblW w:w="0" w:type="auto"/>
        <w:tblInd w:w="136" w:type="dxa"/>
        <w:tblLook w:val="04A0" w:firstRow="1" w:lastRow="0" w:firstColumn="1" w:lastColumn="0" w:noHBand="0" w:noVBand="1"/>
      </w:tblPr>
      <w:tblGrid>
        <w:gridCol w:w="1246"/>
        <w:gridCol w:w="880"/>
        <w:gridCol w:w="992"/>
        <w:gridCol w:w="1134"/>
        <w:gridCol w:w="708"/>
        <w:gridCol w:w="850"/>
        <w:gridCol w:w="1134"/>
        <w:gridCol w:w="850"/>
        <w:gridCol w:w="992"/>
      </w:tblGrid>
      <w:tr w:rsidR="009F1535" w:rsidTr="009F1535">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8</w:t>
            </w:r>
          </w:p>
        </w:tc>
      </w:tr>
      <w:tr w:rsidR="009F1535" w:rsidTr="009F1535">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F1535" w:rsidRDefault="009F153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w:t>
            </w:r>
          </w:p>
        </w:tc>
      </w:tr>
    </w:tbl>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D. HOẠT ĐỘNG VẬN DỤNG</w:t>
      </w:r>
    </w:p>
    <w:p w:rsidR="009F1535" w:rsidRDefault="009F1535" w:rsidP="009F153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Biết đánh giá một số sai lầm, hạn chế của Liên Xô và các nước xã hội chủ nghĩa ở Đông Âu.</w:t>
      </w:r>
    </w:p>
    <w:p w:rsidR="009F1535" w:rsidRDefault="009F1535" w:rsidP="009F15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Em có nhận xét gì về sự sụp đổ của Liên Xô và các nước xã hội chủ nghĩa ở Đông Âu?</w:t>
      </w:r>
    </w:p>
    <w:p w:rsidR="009F1535" w:rsidRDefault="009F1535" w:rsidP="009F1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Đáp án của HS</w:t>
      </w:r>
    </w:p>
    <w:p w:rsidR="009F1535" w:rsidRDefault="009F1535" w:rsidP="009F1535">
      <w:pPr>
        <w:spacing w:after="0" w:line="240" w:lineRule="auto"/>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*HƯỚNG DẪN HS TỰ HỌC</w:t>
      </w:r>
    </w:p>
    <w:p w:rsidR="009F1535" w:rsidRDefault="009F1535" w:rsidP="009F1535">
      <w:pPr>
        <w:spacing w:after="0" w:line="240" w:lineRule="auto"/>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Liên hệ những mối quan hệ ảnh hưởng và đóng góp của hệ thống XHCN đối với phong trào cách mạng thế giới nói chung và cách mạng Việt Nam nói riêng.</w:t>
      </w:r>
    </w:p>
    <w:p w:rsidR="009F1535" w:rsidRDefault="009F1535" w:rsidP="009F153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Học bài cũ, soạn  bài 3: Quá trình phát triển phong trào giải phóng dân tộc và sự tan rã của hệ thống thuộc địa và trả lời câu hỏi cuối SGK</w:t>
      </w:r>
    </w:p>
    <w:p w:rsidR="00473843" w:rsidRDefault="009F1535" w:rsidP="009F1535">
      <w:r>
        <w:rPr>
          <w:rFonts w:ascii="Times New Roman" w:eastAsia="Times New Roman" w:hAnsi="Times New Roman" w:cs="Times New Roman"/>
          <w:color w:val="000000"/>
          <w:sz w:val="28"/>
          <w:szCs w:val="28"/>
        </w:rPr>
        <w:t>……………………………………………………………………………………</w:t>
      </w:r>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35"/>
    <w:rsid w:val="00473843"/>
    <w:rsid w:val="009F1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3235C-0ED6-4679-B1DF-FFCA0C27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53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9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9299</Characters>
  <Application>Microsoft Office Word</Application>
  <DocSecurity>0</DocSecurity>
  <Lines>77</Lines>
  <Paragraphs>21</Paragraphs>
  <ScaleCrop>false</ScaleCrop>
  <Company/>
  <LinksUpToDate>false</LinksUpToDate>
  <CharactersWithSpaces>10909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2023-08-14T08:45:00Z</dcterms:created>
  <dcterms:modified xsi:type="dcterms:W3CDTF">2023-08-14T08:46:00Z</dcterms:modified>
</cp:coreProperties>
</file>