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C13" w:rsidRPr="003B16D9" w:rsidRDefault="00F05C13" w:rsidP="00F05C13">
      <w:pPr>
        <w:spacing w:line="276" w:lineRule="auto"/>
        <w:ind w:left="142"/>
        <w:rPr>
          <w:b/>
          <w:bCs/>
          <w:i/>
          <w:iCs/>
          <w:sz w:val="28"/>
          <w:szCs w:val="28"/>
          <w:lang w:val="en-US"/>
        </w:rPr>
      </w:pPr>
      <w:r w:rsidRPr="00F319F8">
        <w:rPr>
          <w:b/>
          <w:bCs/>
          <w:i/>
          <w:iCs/>
          <w:sz w:val="28"/>
          <w:szCs w:val="28"/>
        </w:rPr>
        <w:t xml:space="preserve">Ngày soạn: </w:t>
      </w:r>
      <w:r>
        <w:rPr>
          <w:b/>
          <w:bCs/>
          <w:i/>
          <w:iCs/>
          <w:sz w:val="28"/>
          <w:szCs w:val="28"/>
          <w:lang w:val="en-US"/>
        </w:rPr>
        <w:t>11/3/2023</w:t>
      </w:r>
    </w:p>
    <w:p w:rsidR="00F05C13" w:rsidRPr="00E07AD5" w:rsidRDefault="00F05C13" w:rsidP="00F05C13">
      <w:pPr>
        <w:pStyle w:val="BodyText"/>
        <w:spacing w:after="0" w:line="276" w:lineRule="auto"/>
        <w:ind w:left="142"/>
        <w:rPr>
          <w:i/>
          <w:iCs/>
          <w:sz w:val="28"/>
          <w:szCs w:val="28"/>
          <w:lang w:val="en-US"/>
        </w:rPr>
      </w:pPr>
      <w:r w:rsidRPr="00F319F8">
        <w:rPr>
          <w:b/>
          <w:bCs/>
          <w:i/>
          <w:iCs/>
          <w:sz w:val="28"/>
          <w:szCs w:val="28"/>
          <w:lang w:val="vi-VN"/>
        </w:rPr>
        <w:t xml:space="preserve">Ngày giảng: </w:t>
      </w:r>
      <w:r>
        <w:rPr>
          <w:b/>
          <w:bCs/>
          <w:i/>
          <w:iCs/>
          <w:sz w:val="28"/>
          <w:szCs w:val="28"/>
          <w:lang w:val="en-US"/>
        </w:rPr>
        <w:t>13/3/2023</w:t>
      </w:r>
    </w:p>
    <w:p w:rsidR="00F05C13" w:rsidRDefault="00F05C13" w:rsidP="00F05C13">
      <w:pPr>
        <w:tabs>
          <w:tab w:val="left" w:pos="2010"/>
        </w:tabs>
        <w:spacing w:line="276" w:lineRule="auto"/>
        <w:ind w:left="142"/>
        <w:jc w:val="center"/>
        <w:rPr>
          <w:rFonts w:eastAsia="Batang"/>
          <w:b/>
          <w:sz w:val="28"/>
          <w:szCs w:val="28"/>
          <w:lang w:val="en-US" w:eastAsia="ko-KR"/>
        </w:rPr>
      </w:pPr>
      <w:r w:rsidRPr="00F319F8">
        <w:rPr>
          <w:rFonts w:eastAsia="Batang"/>
          <w:b/>
          <w:sz w:val="28"/>
          <w:szCs w:val="28"/>
          <w:lang w:val="en-US" w:eastAsia="ko-KR"/>
        </w:rPr>
        <w:t>Tiết:  3</w:t>
      </w:r>
      <w:r>
        <w:rPr>
          <w:rFonts w:eastAsia="Batang"/>
          <w:b/>
          <w:sz w:val="28"/>
          <w:szCs w:val="28"/>
          <w:lang w:val="en-US" w:eastAsia="ko-KR"/>
        </w:rPr>
        <w:t>5  Bài 26</w:t>
      </w:r>
    </w:p>
    <w:p w:rsidR="00F05C13" w:rsidRPr="00F319F8" w:rsidRDefault="00F05C13" w:rsidP="00F05C13">
      <w:pPr>
        <w:tabs>
          <w:tab w:val="left" w:pos="2010"/>
        </w:tabs>
        <w:spacing w:line="276" w:lineRule="auto"/>
        <w:ind w:left="142"/>
        <w:jc w:val="center"/>
        <w:rPr>
          <w:rFonts w:eastAsia="Batang"/>
          <w:b/>
          <w:sz w:val="28"/>
          <w:szCs w:val="28"/>
          <w:lang w:val="en-US" w:eastAsia="ko-KR"/>
        </w:rPr>
      </w:pPr>
      <w:r w:rsidRPr="00F319F8">
        <w:rPr>
          <w:rFonts w:eastAsia="Batang"/>
          <w:b/>
          <w:sz w:val="28"/>
          <w:szCs w:val="28"/>
          <w:lang w:val="en-US" w:eastAsia="ko-KR"/>
        </w:rPr>
        <w:t>BƯỚC PHÁT TRIỂN M</w:t>
      </w:r>
      <w:r>
        <w:rPr>
          <w:rFonts w:eastAsia="Batang"/>
          <w:b/>
          <w:sz w:val="28"/>
          <w:szCs w:val="28"/>
          <w:lang w:val="en-US" w:eastAsia="ko-KR"/>
        </w:rPr>
        <w:t>Ớ</w:t>
      </w:r>
      <w:r w:rsidRPr="00F319F8">
        <w:rPr>
          <w:rFonts w:eastAsia="Batang"/>
          <w:b/>
          <w:sz w:val="28"/>
          <w:szCs w:val="28"/>
          <w:lang w:val="en-US" w:eastAsia="ko-KR"/>
        </w:rPr>
        <w:t>I CỦA CUỘC KHÁNG CHIẾN TOÀN</w:t>
      </w:r>
    </w:p>
    <w:p w:rsidR="00F05C13" w:rsidRPr="00F319F8" w:rsidRDefault="00F05C13" w:rsidP="00F05C13">
      <w:pPr>
        <w:tabs>
          <w:tab w:val="left" w:pos="2010"/>
        </w:tabs>
        <w:spacing w:line="276" w:lineRule="auto"/>
        <w:ind w:left="142"/>
        <w:jc w:val="center"/>
        <w:rPr>
          <w:rFonts w:eastAsia="Batang"/>
          <w:b/>
          <w:sz w:val="28"/>
          <w:szCs w:val="28"/>
          <w:lang w:val="en-US" w:eastAsia="ko-KR"/>
        </w:rPr>
      </w:pPr>
      <w:r w:rsidRPr="00F319F8">
        <w:rPr>
          <w:rFonts w:eastAsia="Batang"/>
          <w:b/>
          <w:sz w:val="28"/>
          <w:szCs w:val="28"/>
          <w:lang w:val="en-US" w:eastAsia="ko-KR"/>
        </w:rPr>
        <w:t>QUỐC CHỐNG THỰC DÂN PHÁP (1950-1953)</w:t>
      </w:r>
    </w:p>
    <w:p w:rsidR="00F05C13" w:rsidRPr="00076A78" w:rsidRDefault="00F05C13" w:rsidP="00F05C13">
      <w:pPr>
        <w:spacing w:line="276" w:lineRule="auto"/>
        <w:ind w:left="142"/>
        <w:rPr>
          <w:rFonts w:eastAsia="Batang"/>
          <w:b/>
          <w:sz w:val="28"/>
          <w:szCs w:val="28"/>
          <w:lang w:val="en-US" w:eastAsia="ko-KR"/>
        </w:rPr>
      </w:pPr>
      <w:r w:rsidRPr="00F319F8">
        <w:rPr>
          <w:rFonts w:eastAsia="Batang"/>
          <w:b/>
          <w:sz w:val="28"/>
          <w:szCs w:val="28"/>
          <w:lang w:val="en-US" w:eastAsia="ko-KR"/>
        </w:rPr>
        <w:t>I</w:t>
      </w:r>
      <w:r w:rsidRPr="00076A78">
        <w:rPr>
          <w:rFonts w:eastAsia="Batang"/>
          <w:b/>
          <w:sz w:val="28"/>
          <w:szCs w:val="28"/>
          <w:lang w:val="en-US" w:eastAsia="ko-KR"/>
        </w:rPr>
        <w:t>. MỤC TIÊU</w:t>
      </w:r>
    </w:p>
    <w:p w:rsidR="00F05C13" w:rsidRPr="00076A78" w:rsidRDefault="00F05C13" w:rsidP="00F05C13">
      <w:pPr>
        <w:spacing w:line="276" w:lineRule="auto"/>
        <w:ind w:left="142"/>
        <w:jc w:val="both"/>
        <w:rPr>
          <w:rFonts w:eastAsia="Batang"/>
          <w:b/>
          <w:sz w:val="28"/>
          <w:szCs w:val="28"/>
          <w:lang w:val="en-US" w:eastAsia="ko-KR"/>
        </w:rPr>
      </w:pPr>
      <w:r w:rsidRPr="00076A78">
        <w:rPr>
          <w:rFonts w:eastAsia="Batang"/>
          <w:b/>
          <w:sz w:val="28"/>
          <w:szCs w:val="28"/>
          <w:lang w:val="en-US" w:eastAsia="ko-KR"/>
        </w:rPr>
        <w:t>1. Năng lực:</w:t>
      </w:r>
    </w:p>
    <w:p w:rsidR="00F05C13" w:rsidRPr="00076A78" w:rsidRDefault="00F05C13" w:rsidP="00F05C13">
      <w:pPr>
        <w:spacing w:line="276" w:lineRule="auto"/>
        <w:ind w:left="142" w:firstLine="397"/>
        <w:jc w:val="both"/>
        <w:rPr>
          <w:color w:val="000000"/>
          <w:spacing w:val="-2"/>
          <w:sz w:val="28"/>
          <w:szCs w:val="28"/>
          <w:lang w:val="it-IT"/>
        </w:rPr>
      </w:pPr>
      <w:r w:rsidRPr="00076A78">
        <w:rPr>
          <w:color w:val="000000"/>
          <w:spacing w:val="-2"/>
          <w:sz w:val="28"/>
          <w:szCs w:val="28"/>
          <w:lang w:val="it-IT"/>
        </w:rPr>
        <w:t xml:space="preserve">- Bước phát triển mới của cuộc kháng chiến từ năm 1950 đến năm 1953 : chiến dịch Biên giới thu </w:t>
      </w:r>
      <w:r w:rsidRPr="00076A78">
        <w:rPr>
          <w:color w:val="000000"/>
          <w:spacing w:val="-2"/>
          <w:sz w:val="28"/>
          <w:szCs w:val="28"/>
        </w:rPr>
        <w:sym w:font="Symbol" w:char="002D"/>
      </w:r>
      <w:r w:rsidRPr="00076A78">
        <w:rPr>
          <w:color w:val="000000"/>
          <w:spacing w:val="-2"/>
          <w:sz w:val="28"/>
          <w:szCs w:val="28"/>
          <w:lang w:val="it-IT"/>
        </w:rPr>
        <w:t xml:space="preserve"> đông 1950 ; chủ động mở nhiều chiến dịch đánh địch 1951 – 1952 (chiến dịch Hoà Bình - Tây Bắc).</w:t>
      </w:r>
    </w:p>
    <w:p w:rsidR="00F05C13" w:rsidRPr="00076A78" w:rsidRDefault="00F05C13" w:rsidP="00F05C13">
      <w:pPr>
        <w:spacing w:line="276" w:lineRule="auto"/>
        <w:ind w:left="142" w:firstLine="397"/>
        <w:jc w:val="both"/>
        <w:rPr>
          <w:color w:val="000000"/>
          <w:sz w:val="28"/>
          <w:szCs w:val="28"/>
          <w:lang w:val="it-IT"/>
        </w:rPr>
      </w:pPr>
      <w:r w:rsidRPr="00076A78">
        <w:rPr>
          <w:color w:val="000000"/>
          <w:sz w:val="28"/>
          <w:szCs w:val="28"/>
          <w:lang w:val="it-IT"/>
        </w:rPr>
        <w:t>+ Những kết quả chính đã đạt được trong công cuộc xây dựng hậu phương về mọi mặt từ năm 1951 đến năm 1953 ; ý nghĩa của những sự kiện đó.</w:t>
      </w:r>
    </w:p>
    <w:p w:rsidR="00F05C13" w:rsidRPr="00076A78" w:rsidRDefault="00F05C13" w:rsidP="00F05C13">
      <w:pPr>
        <w:spacing w:line="276" w:lineRule="auto"/>
        <w:ind w:left="142"/>
        <w:jc w:val="both"/>
        <w:rPr>
          <w:rFonts w:eastAsia="Batang"/>
          <w:sz w:val="28"/>
          <w:szCs w:val="28"/>
          <w:lang w:val="en-US" w:eastAsia="ko-KR"/>
        </w:rPr>
      </w:pPr>
      <w:r w:rsidRPr="00076A78">
        <w:rPr>
          <w:rFonts w:eastAsia="Batang"/>
          <w:sz w:val="28"/>
          <w:szCs w:val="28"/>
          <w:lang w:val="en-US" w:eastAsia="ko-KR"/>
        </w:rPr>
        <w:t>Năng lực tự học, năng lực phát hiện và giải quyết vấn đề, năng lực sáng tạo, năng lực giao tiếp, năng lực hợp tác…</w:t>
      </w:r>
    </w:p>
    <w:p w:rsidR="00F05C13" w:rsidRPr="00076A78" w:rsidRDefault="00F05C13" w:rsidP="00F05C13">
      <w:pPr>
        <w:spacing w:line="276" w:lineRule="auto"/>
        <w:ind w:left="142"/>
        <w:jc w:val="both"/>
        <w:rPr>
          <w:rFonts w:eastAsia="Batang"/>
          <w:sz w:val="28"/>
          <w:szCs w:val="28"/>
          <w:lang w:val="en-US" w:eastAsia="ko-KR"/>
        </w:rPr>
      </w:pPr>
      <w:r w:rsidRPr="00076A78">
        <w:rPr>
          <w:rFonts w:eastAsia="Batang"/>
          <w:sz w:val="28"/>
          <w:szCs w:val="28"/>
          <w:lang w:val="en-US" w:eastAsia="ko-KR"/>
        </w:rPr>
        <w:t>- Rèn luyện kỹ năng phân tích, nhận định, đánh giá.</w:t>
      </w:r>
    </w:p>
    <w:p w:rsidR="00F05C13" w:rsidRPr="00076A78" w:rsidRDefault="00F05C13" w:rsidP="00F05C13">
      <w:pPr>
        <w:spacing w:line="276" w:lineRule="auto"/>
        <w:ind w:left="142"/>
        <w:jc w:val="both"/>
        <w:rPr>
          <w:rFonts w:eastAsia="Batang"/>
          <w:sz w:val="28"/>
          <w:szCs w:val="28"/>
          <w:lang w:val="en-US" w:eastAsia="ko-KR"/>
        </w:rPr>
      </w:pPr>
      <w:r w:rsidRPr="00076A78">
        <w:rPr>
          <w:rFonts w:eastAsia="Batang"/>
          <w:sz w:val="28"/>
          <w:szCs w:val="28"/>
          <w:lang w:val="en-US" w:eastAsia="ko-KR"/>
        </w:rPr>
        <w:t>- Rèn luyện kỹ năng biết sử dụng lược đồ, bản đồ,…</w:t>
      </w:r>
    </w:p>
    <w:p w:rsidR="00F05C13" w:rsidRPr="00076A78" w:rsidRDefault="00F05C13" w:rsidP="00F05C13">
      <w:pPr>
        <w:spacing w:line="276" w:lineRule="auto"/>
        <w:ind w:left="142"/>
        <w:jc w:val="both"/>
        <w:rPr>
          <w:rFonts w:eastAsia="Batang"/>
          <w:b/>
          <w:sz w:val="28"/>
          <w:szCs w:val="28"/>
          <w:lang w:val="en-US" w:eastAsia="ko-KR"/>
        </w:rPr>
      </w:pPr>
      <w:r w:rsidRPr="00076A78">
        <w:rPr>
          <w:rFonts w:eastAsia="Batang"/>
          <w:b/>
          <w:sz w:val="28"/>
          <w:szCs w:val="28"/>
          <w:lang w:val="en-US" w:eastAsia="ko-KR"/>
        </w:rPr>
        <w:t>2. Phẩm chất :</w:t>
      </w:r>
    </w:p>
    <w:p w:rsidR="00F05C13" w:rsidRPr="00076A78" w:rsidRDefault="00F05C13" w:rsidP="00F05C13">
      <w:pPr>
        <w:spacing w:line="276" w:lineRule="auto"/>
        <w:ind w:left="142"/>
        <w:jc w:val="both"/>
        <w:rPr>
          <w:rFonts w:eastAsia="Batang"/>
          <w:sz w:val="28"/>
          <w:szCs w:val="28"/>
          <w:lang w:val="en-US" w:eastAsia="ko-KR"/>
        </w:rPr>
      </w:pPr>
      <w:r w:rsidRPr="00076A78">
        <w:rPr>
          <w:rFonts w:eastAsia="Batang"/>
          <w:sz w:val="28"/>
          <w:szCs w:val="28"/>
          <w:lang w:val="en-US" w:eastAsia="ko-KR"/>
        </w:rPr>
        <w:t>- Bồi dưỡng lòng yêu nước, tinh thần cách mạng, tinh thần đoàn kết,…</w:t>
      </w:r>
    </w:p>
    <w:p w:rsidR="00F05C13" w:rsidRPr="00076A78" w:rsidRDefault="00F05C13" w:rsidP="00F05C13">
      <w:pPr>
        <w:spacing w:line="276" w:lineRule="auto"/>
        <w:ind w:left="142"/>
        <w:jc w:val="both"/>
        <w:rPr>
          <w:rFonts w:eastAsia="Batang"/>
          <w:b/>
          <w:sz w:val="28"/>
          <w:szCs w:val="28"/>
          <w:lang w:val="en-US" w:eastAsia="ko-KR"/>
        </w:rPr>
      </w:pPr>
      <w:r w:rsidRPr="00076A78">
        <w:rPr>
          <w:rFonts w:eastAsia="Batang"/>
          <w:b/>
          <w:sz w:val="28"/>
          <w:szCs w:val="28"/>
          <w:lang w:val="en-US" w:eastAsia="ko-KR"/>
        </w:rPr>
        <w:t>II. THIẾT BỊ DẠY HỌC VÀ HỌC LIỆU:</w:t>
      </w:r>
    </w:p>
    <w:p w:rsidR="00F05C13" w:rsidRPr="00076A78" w:rsidRDefault="00F05C13" w:rsidP="00F05C13">
      <w:pPr>
        <w:numPr>
          <w:ilvl w:val="0"/>
          <w:numId w:val="2"/>
        </w:numPr>
        <w:tabs>
          <w:tab w:val="num" w:pos="180"/>
        </w:tabs>
        <w:spacing w:line="276" w:lineRule="auto"/>
        <w:ind w:left="142" w:firstLine="0"/>
        <w:jc w:val="both"/>
        <w:rPr>
          <w:rFonts w:eastAsia="Batang"/>
          <w:b/>
          <w:sz w:val="28"/>
          <w:szCs w:val="28"/>
          <w:lang w:val="en-US" w:eastAsia="ko-KR"/>
        </w:rPr>
      </w:pPr>
      <w:r w:rsidRPr="00076A78">
        <w:rPr>
          <w:rFonts w:eastAsia="Batang"/>
          <w:b/>
          <w:sz w:val="28"/>
          <w:szCs w:val="28"/>
          <w:lang w:val="en-US" w:eastAsia="ko-KR"/>
        </w:rPr>
        <w:t>Chuẩn bị của giáo viên</w:t>
      </w:r>
      <w:r w:rsidRPr="00076A78">
        <w:rPr>
          <w:rFonts w:eastAsia="Batang"/>
          <w:sz w:val="28"/>
          <w:szCs w:val="28"/>
          <w:lang w:val="en-US" w:eastAsia="ko-KR"/>
        </w:rPr>
        <w:t>.</w:t>
      </w:r>
    </w:p>
    <w:p w:rsidR="00F05C13" w:rsidRPr="00076A78" w:rsidRDefault="00F05C13" w:rsidP="00F05C13">
      <w:pPr>
        <w:spacing w:line="276" w:lineRule="auto"/>
        <w:ind w:left="142"/>
        <w:jc w:val="both"/>
        <w:rPr>
          <w:rFonts w:eastAsia="Batang"/>
          <w:sz w:val="28"/>
          <w:szCs w:val="28"/>
          <w:lang w:val="en-US" w:eastAsia="ko-KR"/>
        </w:rPr>
      </w:pPr>
      <w:r w:rsidRPr="00076A78">
        <w:rPr>
          <w:rFonts w:eastAsia="Batang"/>
          <w:sz w:val="28"/>
          <w:szCs w:val="28"/>
          <w:lang w:val="pt-BR" w:eastAsia="ko-KR"/>
        </w:rPr>
        <w:t xml:space="preserve">- </w:t>
      </w:r>
      <w:r w:rsidRPr="00076A78">
        <w:rPr>
          <w:rFonts w:eastAsia="Batang"/>
          <w:sz w:val="28"/>
          <w:szCs w:val="28"/>
          <w:lang w:val="en-US" w:eastAsia="ko-KR"/>
        </w:rPr>
        <w:t xml:space="preserve"> Hình ảnh SGK, hình ảnh Bác Hồ ra chiến dịch Biên Giới.</w:t>
      </w:r>
    </w:p>
    <w:p w:rsidR="00F05C13" w:rsidRPr="00076A78" w:rsidRDefault="00F05C13" w:rsidP="00F05C13">
      <w:pPr>
        <w:spacing w:line="276" w:lineRule="auto"/>
        <w:ind w:left="142"/>
        <w:jc w:val="both"/>
        <w:rPr>
          <w:rFonts w:eastAsia="Batang"/>
          <w:sz w:val="28"/>
          <w:szCs w:val="28"/>
          <w:lang w:val="en-US" w:eastAsia="ko-KR"/>
        </w:rPr>
      </w:pPr>
      <w:r w:rsidRPr="00076A78">
        <w:rPr>
          <w:rFonts w:eastAsia="Batang"/>
          <w:sz w:val="28"/>
          <w:szCs w:val="28"/>
          <w:lang w:val="en-US" w:eastAsia="ko-KR"/>
        </w:rPr>
        <w:t>- Tranh, ảnh, tài liệu có liên quan,…</w:t>
      </w:r>
    </w:p>
    <w:p w:rsidR="00F05C13" w:rsidRPr="00076A78" w:rsidRDefault="00F05C13" w:rsidP="00F05C13">
      <w:pPr>
        <w:spacing w:line="276" w:lineRule="auto"/>
        <w:ind w:left="142"/>
        <w:jc w:val="both"/>
        <w:rPr>
          <w:rFonts w:eastAsia="Batang"/>
          <w:b/>
          <w:sz w:val="28"/>
          <w:szCs w:val="28"/>
          <w:lang w:val="pt-BR" w:eastAsia="ko-KR"/>
        </w:rPr>
      </w:pPr>
      <w:r w:rsidRPr="00076A78">
        <w:rPr>
          <w:rFonts w:eastAsia="Batang"/>
          <w:sz w:val="28"/>
          <w:szCs w:val="28"/>
          <w:lang w:val="en-US" w:eastAsia="ko-KR"/>
        </w:rPr>
        <w:t xml:space="preserve">- Lược đồ “chiến dịch biên giới thu – đông </w:t>
      </w:r>
      <w:smartTag w:uri="urn:schemas-microsoft-com:office:smarttags" w:element="metricconverter">
        <w:smartTagPr>
          <w:attr w:name="ProductID" w:val="1950”"/>
        </w:smartTagPr>
        <w:r w:rsidRPr="00076A78">
          <w:rPr>
            <w:rFonts w:eastAsia="Batang"/>
            <w:sz w:val="28"/>
            <w:szCs w:val="28"/>
            <w:lang w:val="en-US" w:eastAsia="ko-KR"/>
          </w:rPr>
          <w:t>1950”</w:t>
        </w:r>
      </w:smartTag>
      <w:r w:rsidRPr="00076A78">
        <w:rPr>
          <w:rFonts w:eastAsia="Batang"/>
          <w:sz w:val="28"/>
          <w:szCs w:val="28"/>
          <w:lang w:val="en-US" w:eastAsia="ko-KR"/>
        </w:rPr>
        <w:t>, máy chiếu</w:t>
      </w:r>
      <w:r w:rsidRPr="00076A78">
        <w:rPr>
          <w:rFonts w:eastAsia="Batang"/>
          <w:b/>
          <w:sz w:val="28"/>
          <w:szCs w:val="28"/>
          <w:lang w:val="pt-BR" w:eastAsia="ko-KR"/>
        </w:rPr>
        <w:t xml:space="preserve"> </w:t>
      </w:r>
    </w:p>
    <w:p w:rsidR="00F05C13" w:rsidRPr="00076A78" w:rsidRDefault="00F05C13" w:rsidP="00F05C13">
      <w:pPr>
        <w:spacing w:line="276" w:lineRule="auto"/>
        <w:ind w:left="142"/>
        <w:jc w:val="both"/>
        <w:rPr>
          <w:rFonts w:eastAsia="Batang"/>
          <w:b/>
          <w:sz w:val="28"/>
          <w:szCs w:val="28"/>
          <w:lang w:val="pt-BR" w:eastAsia="ko-KR"/>
        </w:rPr>
      </w:pPr>
      <w:r w:rsidRPr="00076A78">
        <w:rPr>
          <w:rFonts w:eastAsia="Batang"/>
          <w:b/>
          <w:sz w:val="28"/>
          <w:szCs w:val="28"/>
          <w:lang w:val="pt-BR" w:eastAsia="ko-KR"/>
        </w:rPr>
        <w:t>2. Chuẩn bị của học sinh</w:t>
      </w:r>
    </w:p>
    <w:p w:rsidR="00F05C13" w:rsidRPr="00F319F8" w:rsidRDefault="00F05C13" w:rsidP="00F05C13">
      <w:pPr>
        <w:spacing w:line="276" w:lineRule="auto"/>
        <w:ind w:left="142"/>
        <w:jc w:val="both"/>
        <w:rPr>
          <w:rFonts w:eastAsia="Batang"/>
          <w:sz w:val="28"/>
          <w:szCs w:val="28"/>
          <w:lang w:val="pt-BR" w:eastAsia="ko-KR"/>
        </w:rPr>
      </w:pPr>
      <w:r w:rsidRPr="00F319F8">
        <w:rPr>
          <w:rFonts w:eastAsia="Batang"/>
          <w:sz w:val="28"/>
          <w:szCs w:val="28"/>
          <w:lang w:val="pt-BR" w:eastAsia="ko-KR"/>
        </w:rPr>
        <w:t>- Đọc trước sách giáo khoa.</w:t>
      </w:r>
    </w:p>
    <w:p w:rsidR="00F05C13" w:rsidRPr="00076A78" w:rsidRDefault="00F05C13" w:rsidP="00F05C13">
      <w:pPr>
        <w:spacing w:line="276" w:lineRule="auto"/>
        <w:ind w:left="142"/>
        <w:jc w:val="both"/>
        <w:rPr>
          <w:rFonts w:eastAsia="Batang"/>
          <w:b/>
          <w:bCs/>
          <w:sz w:val="28"/>
          <w:szCs w:val="28"/>
          <w:lang w:val="pt-BR" w:eastAsia="ko-KR"/>
        </w:rPr>
      </w:pPr>
      <w:r w:rsidRPr="00076A78">
        <w:rPr>
          <w:rFonts w:eastAsia="Batang"/>
          <w:b/>
          <w:sz w:val="28"/>
          <w:szCs w:val="28"/>
          <w:lang w:val="pt-BR" w:eastAsia="ko-KR"/>
        </w:rPr>
        <w:t>III</w:t>
      </w:r>
      <w:r w:rsidRPr="00076A78">
        <w:rPr>
          <w:rFonts w:eastAsia="Batang"/>
          <w:b/>
          <w:bCs/>
          <w:sz w:val="28"/>
          <w:szCs w:val="28"/>
          <w:lang w:val="pt-BR" w:eastAsia="ko-KR"/>
        </w:rPr>
        <w:t>. TIẾN TRÌNH TỔ CHỨC DẠY HỌC:</w:t>
      </w:r>
    </w:p>
    <w:p w:rsidR="00F05C13" w:rsidRPr="00F319F8" w:rsidRDefault="00F05C13" w:rsidP="00F05C13">
      <w:pPr>
        <w:spacing w:line="276" w:lineRule="auto"/>
        <w:ind w:left="142"/>
        <w:jc w:val="both"/>
        <w:rPr>
          <w:rFonts w:eastAsia="Batang"/>
          <w:sz w:val="28"/>
          <w:szCs w:val="28"/>
          <w:lang w:val="pt-BR" w:eastAsia="ko-KR"/>
        </w:rPr>
      </w:pPr>
      <w:r>
        <w:rPr>
          <w:rFonts w:eastAsia="Batang"/>
          <w:b/>
          <w:bCs/>
          <w:sz w:val="28"/>
          <w:szCs w:val="28"/>
          <w:lang w:val="pt-BR" w:eastAsia="ko-KR"/>
        </w:rPr>
        <w:t xml:space="preserve">1. HOẠT ĐỘNG KHỞI ĐỘNG </w:t>
      </w:r>
    </w:p>
    <w:p w:rsidR="00F05C13" w:rsidRPr="00C87841" w:rsidRDefault="00F05C13" w:rsidP="00F05C13">
      <w:pPr>
        <w:spacing w:line="276" w:lineRule="auto"/>
        <w:ind w:left="142"/>
        <w:rPr>
          <w:b/>
          <w:color w:val="FF0000"/>
          <w:sz w:val="28"/>
          <w:szCs w:val="28"/>
          <w:lang w:val="sv-SE"/>
        </w:rPr>
      </w:pPr>
      <w:r w:rsidRPr="00C87841">
        <w:rPr>
          <w:i/>
          <w:noProof/>
          <w:sz w:val="28"/>
          <w:szCs w:val="28"/>
          <w:lang w:val="nl-NL"/>
        </w:rPr>
        <w:t>a, Mục tiêu</w:t>
      </w:r>
      <w:r w:rsidRPr="00C87841">
        <w:rPr>
          <w:i/>
          <w:noProof/>
          <w:sz w:val="28"/>
          <w:szCs w:val="28"/>
          <w:u w:val="single"/>
          <w:lang w:val="nl-NL"/>
        </w:rPr>
        <w:t>:</w:t>
      </w:r>
      <w:r w:rsidRPr="00C87841">
        <w:rPr>
          <w:b/>
          <w:color w:val="FF0000"/>
          <w:sz w:val="28"/>
          <w:szCs w:val="28"/>
          <w:lang w:val="sv-SE"/>
        </w:rPr>
        <w:t xml:space="preserve"> </w:t>
      </w:r>
      <w:r w:rsidRPr="00C87841">
        <w:rPr>
          <w:noProof/>
          <w:sz w:val="28"/>
          <w:szCs w:val="28"/>
          <w:lang w:val="nl-NL"/>
        </w:rPr>
        <w:t xml:space="preserve"> Tạo tình huống  giữa cái đã biết và chưa biết về </w:t>
      </w:r>
      <w:r>
        <w:rPr>
          <w:noProof/>
          <w:sz w:val="28"/>
          <w:szCs w:val="28"/>
          <w:lang w:val="nl-NL"/>
        </w:rPr>
        <w:t>chiến dịch Thu Đông 1950</w:t>
      </w:r>
    </w:p>
    <w:p w:rsidR="00F05C13" w:rsidRPr="008F4604" w:rsidRDefault="00F05C13" w:rsidP="00F05C13">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F05C13" w:rsidRPr="00F319F8" w:rsidRDefault="00F05C13" w:rsidP="00F05C13">
      <w:pPr>
        <w:spacing w:line="276" w:lineRule="auto"/>
        <w:ind w:left="142"/>
        <w:rPr>
          <w:rFonts w:eastAsia="Batang"/>
          <w:bCs/>
          <w:color w:val="000000"/>
          <w:sz w:val="28"/>
          <w:szCs w:val="28"/>
          <w:lang w:val="pt-BR" w:eastAsia="ko-KR"/>
        </w:rPr>
      </w:pPr>
      <w:r w:rsidRPr="00F319F8">
        <w:rPr>
          <w:rFonts w:eastAsia="Batang"/>
          <w:bCs/>
          <w:color w:val="000000"/>
          <w:sz w:val="28"/>
          <w:szCs w:val="28"/>
          <w:lang w:val="pt-BR" w:eastAsia="ko-KR"/>
        </w:rPr>
        <w:t>- Tại sao ta mở chiến dịch thu – đông 1950 ?</w:t>
      </w:r>
    </w:p>
    <w:p w:rsidR="00F05C13" w:rsidRPr="00F319F8" w:rsidRDefault="00F05C13" w:rsidP="00F05C13">
      <w:pPr>
        <w:spacing w:line="276" w:lineRule="auto"/>
        <w:ind w:left="142"/>
        <w:jc w:val="both"/>
        <w:rPr>
          <w:rFonts w:eastAsia="Batang"/>
          <w:b/>
          <w:sz w:val="28"/>
          <w:szCs w:val="28"/>
          <w:u w:val="single"/>
          <w:lang w:val="pt-BR" w:eastAsia="ko-KR"/>
        </w:rPr>
      </w:pPr>
      <w:r w:rsidRPr="00083044">
        <w:rPr>
          <w:rFonts w:eastAsia="Batang"/>
          <w:bCs/>
          <w:sz w:val="28"/>
          <w:szCs w:val="28"/>
          <w:lang w:val="pt-BR" w:eastAsia="ko-KR"/>
        </w:rPr>
        <w:t>Dự kiến sản phẩm:</w:t>
      </w:r>
      <w:r w:rsidRPr="00F319F8">
        <w:rPr>
          <w:rFonts w:eastAsia="Batang"/>
          <w:b/>
          <w:sz w:val="28"/>
          <w:szCs w:val="28"/>
          <w:u w:val="single"/>
          <w:lang w:val="pt-BR" w:eastAsia="ko-KR"/>
        </w:rPr>
        <w:t xml:space="preserve"> </w:t>
      </w:r>
      <w:r w:rsidRPr="00F319F8">
        <w:rPr>
          <w:rFonts w:eastAsia="Batang"/>
          <w:sz w:val="28"/>
          <w:szCs w:val="28"/>
          <w:lang w:val="pt-BR" w:eastAsia="ko-KR"/>
        </w:rPr>
        <w:t>(HS trả lời theo nhận định)</w:t>
      </w:r>
    </w:p>
    <w:p w:rsidR="00F05C13" w:rsidRPr="00F319F8" w:rsidRDefault="00F05C13" w:rsidP="00F05C13">
      <w:pPr>
        <w:spacing w:line="276" w:lineRule="auto"/>
        <w:ind w:left="142"/>
        <w:rPr>
          <w:rFonts w:eastAsia="Batang"/>
          <w:sz w:val="28"/>
          <w:szCs w:val="28"/>
          <w:lang w:val="pt-BR" w:eastAsia="ko-KR"/>
        </w:rPr>
      </w:pPr>
      <w:r w:rsidRPr="00F319F8">
        <w:rPr>
          <w:rFonts w:eastAsia="Batang"/>
          <w:sz w:val="28"/>
          <w:szCs w:val="28"/>
          <w:lang w:val="pt-BR" w:eastAsia="ko-KR"/>
        </w:rPr>
        <w:t>- Trên cơ sở trả lời của học sinh GV dẫn dắt vào bài mới.</w:t>
      </w:r>
    </w:p>
    <w:p w:rsidR="00F05C13" w:rsidRPr="00F319F8" w:rsidRDefault="00F05C13" w:rsidP="00F05C13">
      <w:pPr>
        <w:spacing w:line="276" w:lineRule="auto"/>
        <w:ind w:left="142"/>
        <w:jc w:val="both"/>
        <w:rPr>
          <w:rFonts w:eastAsia="Batang"/>
          <w:color w:val="FF0000"/>
          <w:sz w:val="28"/>
          <w:szCs w:val="28"/>
          <w:lang w:val="pt-BR" w:eastAsia="ko-KR"/>
        </w:rPr>
      </w:pPr>
      <w:r w:rsidRPr="00F319F8">
        <w:rPr>
          <w:rFonts w:eastAsia="Batang"/>
          <w:sz w:val="28"/>
          <w:szCs w:val="28"/>
          <w:lang w:val="pt-BR" w:eastAsia="ko-KR"/>
        </w:rPr>
        <w:t xml:space="preserve">- GV nhận xét vào bài mới: chiến dịch Biên giới thu – đông 1950 đánh dấu bước phát triển mới của cuộc kháng chiến toàn quốc, quân ta giành và giữ vúng quyền </w:t>
      </w:r>
      <w:r w:rsidRPr="00F319F8">
        <w:rPr>
          <w:rFonts w:eastAsia="Batang"/>
          <w:sz w:val="28"/>
          <w:szCs w:val="28"/>
          <w:lang w:val="pt-BR" w:eastAsia="ko-KR"/>
        </w:rPr>
        <w:lastRenderedPageBreak/>
        <w:t>chủ động đánh địch trên chiến trường. Đại hội đại biểu toàn quốc lần thứ II của Đảng là Đại hội đẩy mạnh kháng chiến đi đến thắng lợi.</w:t>
      </w:r>
    </w:p>
    <w:p w:rsidR="00F05C13" w:rsidRDefault="00F05C13" w:rsidP="00F05C13">
      <w:pPr>
        <w:spacing w:line="276" w:lineRule="auto"/>
        <w:ind w:left="142"/>
        <w:rPr>
          <w:rFonts w:eastAsia="Batang"/>
          <w:b/>
          <w:sz w:val="28"/>
          <w:szCs w:val="28"/>
          <w:lang w:val="pt-BR" w:eastAsia="ko-KR"/>
        </w:rPr>
      </w:pPr>
      <w:r>
        <w:rPr>
          <w:rFonts w:eastAsia="Batang"/>
          <w:b/>
          <w:sz w:val="28"/>
          <w:szCs w:val="28"/>
          <w:lang w:val="pt-BR" w:eastAsia="ko-KR"/>
        </w:rPr>
        <w:t>2.</w:t>
      </w:r>
      <w:r w:rsidRPr="00F319F8">
        <w:rPr>
          <w:rFonts w:eastAsia="Batang"/>
          <w:b/>
          <w:sz w:val="28"/>
          <w:szCs w:val="28"/>
          <w:lang w:val="pt-BR" w:eastAsia="ko-KR"/>
        </w:rPr>
        <w:t>HOẠT ĐỘNG HÌNH THÀNH KIẾN THỨC</w:t>
      </w:r>
    </w:p>
    <w:p w:rsidR="00F05C13" w:rsidRPr="00D80D62" w:rsidRDefault="00F05C13" w:rsidP="00F05C13">
      <w:pPr>
        <w:spacing w:line="276" w:lineRule="auto"/>
        <w:ind w:left="142"/>
        <w:jc w:val="both"/>
        <w:rPr>
          <w:rFonts w:eastAsia="Batang"/>
          <w:b/>
          <w:bCs/>
          <w:sz w:val="28"/>
          <w:szCs w:val="28"/>
          <w:lang w:val="it-IT" w:eastAsia="ko-KR"/>
        </w:rPr>
      </w:pPr>
      <w:r w:rsidRPr="00D80D62">
        <w:rPr>
          <w:rFonts w:eastAsia="Batang"/>
          <w:b/>
          <w:bCs/>
          <w:sz w:val="28"/>
          <w:szCs w:val="28"/>
          <w:lang w:val="it-IT" w:eastAsia="ko-KR"/>
        </w:rPr>
        <w:t>I. Chiến dịch biên giới Thu - Đông 1950</w:t>
      </w:r>
    </w:p>
    <w:p w:rsidR="00F05C13" w:rsidRDefault="00F05C13" w:rsidP="00F05C13">
      <w:pPr>
        <w:spacing w:line="276" w:lineRule="auto"/>
        <w:jc w:val="both"/>
        <w:rPr>
          <w:b/>
          <w:bCs/>
          <w:i/>
          <w:iCs/>
          <w:color w:val="231F20"/>
          <w:sz w:val="28"/>
          <w:szCs w:val="28"/>
        </w:rPr>
      </w:pPr>
      <w:r w:rsidRPr="00D80D62">
        <w:rPr>
          <w:i/>
          <w:iCs/>
          <w:sz w:val="28"/>
          <w:szCs w:val="28"/>
          <w:lang w:eastAsia="vi-VN"/>
        </w:rPr>
        <w:t>a) Mục tiêu</w:t>
      </w:r>
      <w:r w:rsidRPr="00D80D62">
        <w:rPr>
          <w:sz w:val="28"/>
          <w:szCs w:val="28"/>
          <w:lang w:eastAsia="vi-VN"/>
        </w:rPr>
        <w:t xml:space="preserve">: </w:t>
      </w:r>
      <w:r w:rsidRPr="00D80D62">
        <w:rPr>
          <w:color w:val="231F20"/>
          <w:sz w:val="28"/>
          <w:szCs w:val="28"/>
        </w:rPr>
        <w:t>Trình bày được những nét chính của</w:t>
      </w:r>
      <w:r w:rsidRPr="005D500C">
        <w:rPr>
          <w:color w:val="231F20"/>
          <w:sz w:val="28"/>
          <w:szCs w:val="28"/>
        </w:rPr>
        <w:t xml:space="preserve"> chiến dịch Biên giới thu – đông 1950</w:t>
      </w:r>
      <w:r w:rsidRPr="005D500C">
        <w:rPr>
          <w:b/>
          <w:bCs/>
          <w:i/>
          <w:iCs/>
          <w:color w:val="231F20"/>
          <w:sz w:val="28"/>
          <w:szCs w:val="28"/>
        </w:rPr>
        <w:t>.</w:t>
      </w:r>
    </w:p>
    <w:p w:rsidR="00F05C13" w:rsidRPr="00F319F8" w:rsidRDefault="00F05C13" w:rsidP="00F05C13">
      <w:pPr>
        <w:spacing w:line="276" w:lineRule="auto"/>
        <w:ind w:left="142"/>
        <w:rPr>
          <w:rFonts w:eastAsia="Batang"/>
          <w:b/>
          <w:sz w:val="28"/>
          <w:szCs w:val="28"/>
          <w:lang w:val="pt-BR" w:eastAsia="ko-KR"/>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544"/>
      </w:tblGrid>
      <w:tr w:rsidR="00F05C13" w:rsidRPr="00F319F8" w:rsidTr="00747BBA">
        <w:tc>
          <w:tcPr>
            <w:tcW w:w="5670" w:type="dxa"/>
            <w:tcBorders>
              <w:top w:val="single" w:sz="4" w:space="0" w:color="auto"/>
              <w:left w:val="single" w:sz="4" w:space="0" w:color="auto"/>
              <w:bottom w:val="single" w:sz="4" w:space="0" w:color="auto"/>
              <w:right w:val="single" w:sz="4" w:space="0" w:color="auto"/>
            </w:tcBorders>
            <w:shd w:val="clear" w:color="auto" w:fill="auto"/>
          </w:tcPr>
          <w:p w:rsidR="00F05C13" w:rsidRPr="00F319F8" w:rsidRDefault="00F05C13" w:rsidP="00747BBA">
            <w:pPr>
              <w:tabs>
                <w:tab w:val="left" w:pos="0"/>
                <w:tab w:val="left" w:pos="120"/>
              </w:tabs>
              <w:spacing w:line="276" w:lineRule="auto"/>
              <w:ind w:left="142"/>
              <w:jc w:val="center"/>
              <w:rPr>
                <w:rFonts w:eastAsia="Batang"/>
                <w:b/>
                <w:sz w:val="28"/>
                <w:szCs w:val="28"/>
                <w:lang w:val="pt-BR" w:eastAsia="ko-KR"/>
              </w:rPr>
            </w:pPr>
            <w:r w:rsidRPr="00F319F8">
              <w:rPr>
                <w:rFonts w:eastAsia="Batang"/>
                <w:b/>
                <w:sz w:val="28"/>
                <w:szCs w:val="28"/>
                <w:lang w:val="pt-BR" w:eastAsia="ko-KR"/>
              </w:rPr>
              <w:t>HOẠT ĐỘNG DẠY VÀ HỌC</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F05C13" w:rsidRPr="00F319F8" w:rsidRDefault="00F05C13" w:rsidP="00747BBA">
            <w:pPr>
              <w:tabs>
                <w:tab w:val="left" w:pos="0"/>
                <w:tab w:val="left" w:pos="120"/>
              </w:tabs>
              <w:spacing w:line="276" w:lineRule="auto"/>
              <w:ind w:left="142"/>
              <w:jc w:val="center"/>
              <w:rPr>
                <w:rFonts w:eastAsia="Batang"/>
                <w:b/>
                <w:sz w:val="28"/>
                <w:szCs w:val="28"/>
                <w:lang w:val="en-US" w:eastAsia="ko-KR"/>
              </w:rPr>
            </w:pPr>
            <w:r w:rsidRPr="00F319F8">
              <w:rPr>
                <w:rFonts w:eastAsia="Batang"/>
                <w:b/>
                <w:sz w:val="28"/>
                <w:szCs w:val="28"/>
                <w:lang w:val="en-US" w:eastAsia="ko-KR"/>
              </w:rPr>
              <w:t>NỘI DUNG</w:t>
            </w:r>
          </w:p>
        </w:tc>
      </w:tr>
      <w:tr w:rsidR="00F05C13" w:rsidRPr="00D80D62" w:rsidTr="00747BBA">
        <w:trPr>
          <w:trHeight w:val="4384"/>
        </w:trPr>
        <w:tc>
          <w:tcPr>
            <w:tcW w:w="5670" w:type="dxa"/>
            <w:tcBorders>
              <w:top w:val="single" w:sz="4" w:space="0" w:color="auto"/>
              <w:left w:val="single" w:sz="4" w:space="0" w:color="auto"/>
              <w:bottom w:val="single" w:sz="4" w:space="0" w:color="auto"/>
              <w:right w:val="single" w:sz="4" w:space="0" w:color="auto"/>
            </w:tcBorders>
            <w:shd w:val="clear" w:color="auto" w:fill="auto"/>
          </w:tcPr>
          <w:p w:rsidR="00F05C13" w:rsidRDefault="00F05C13" w:rsidP="00747BBA">
            <w:pPr>
              <w:spacing w:line="276" w:lineRule="auto"/>
              <w:ind w:left="142"/>
              <w:jc w:val="both"/>
              <w:rPr>
                <w:rFonts w:eastAsia="Batang"/>
                <w:b/>
                <w:sz w:val="28"/>
                <w:szCs w:val="28"/>
                <w:lang w:val="pt-BR" w:eastAsia="ko-KR"/>
              </w:rPr>
            </w:pPr>
          </w:p>
          <w:p w:rsidR="00F05C13" w:rsidRPr="005D500C" w:rsidRDefault="00F05C13" w:rsidP="00747BBA">
            <w:pPr>
              <w:pStyle w:val="Heading2"/>
              <w:spacing w:before="0"/>
              <w:ind w:right="424"/>
              <w:jc w:val="both"/>
              <w:rPr>
                <w:rFonts w:ascii="Times New Roman" w:hAnsi="Times New Roman"/>
                <w:b w:val="0"/>
                <w:bCs w:val="0"/>
                <w:i w:val="0"/>
                <w:iCs w:val="0"/>
                <w:lang w:eastAsia="en-US"/>
              </w:rPr>
            </w:pPr>
            <w:r w:rsidRPr="005D500C">
              <w:rPr>
                <w:rFonts w:ascii="Times New Roman" w:hAnsi="Times New Roman"/>
                <w:b w:val="0"/>
                <w:bCs w:val="0"/>
                <w:i w:val="0"/>
                <w:iCs w:val="0"/>
                <w:color w:val="231F20"/>
                <w:lang w:eastAsia="en-US"/>
              </w:rPr>
              <w:t>GV giao nhiệm vụ cho HS: Đọc thông tin kết hợp quan sát các hình ảnh,</w:t>
            </w:r>
            <w:r w:rsidRPr="005D500C">
              <w:rPr>
                <w:rFonts w:ascii="Times New Roman" w:hAnsi="Times New Roman"/>
                <w:b w:val="0"/>
                <w:bCs w:val="0"/>
                <w:i w:val="0"/>
                <w:iCs w:val="0"/>
                <w:color w:val="231F20"/>
                <w:spacing w:val="-18"/>
                <w:lang w:eastAsia="en-US"/>
              </w:rPr>
              <w:t xml:space="preserve"> </w:t>
            </w:r>
            <w:r w:rsidRPr="005D500C">
              <w:rPr>
                <w:rFonts w:ascii="Times New Roman" w:hAnsi="Times New Roman"/>
                <w:b w:val="0"/>
                <w:bCs w:val="0"/>
                <w:i w:val="0"/>
                <w:iCs w:val="0"/>
                <w:color w:val="231F20"/>
                <w:lang w:eastAsia="en-US"/>
              </w:rPr>
              <w:t>hãy:</w:t>
            </w:r>
          </w:p>
          <w:p w:rsidR="00F05C13" w:rsidRPr="005D500C" w:rsidRDefault="00F05C13" w:rsidP="00747BBA">
            <w:pPr>
              <w:pStyle w:val="Heading2"/>
              <w:spacing w:before="0"/>
              <w:ind w:right="424"/>
              <w:jc w:val="both"/>
              <w:rPr>
                <w:rFonts w:ascii="Times New Roman" w:hAnsi="Times New Roman"/>
                <w:b w:val="0"/>
                <w:bCs w:val="0"/>
                <w:i w:val="0"/>
                <w:iCs w:val="0"/>
                <w:lang w:eastAsia="en-US"/>
              </w:rPr>
            </w:pPr>
            <w:r w:rsidRPr="005D500C">
              <w:rPr>
                <w:rFonts w:ascii="Times New Roman" w:hAnsi="Times New Roman"/>
                <w:b w:val="0"/>
                <w:bCs w:val="0"/>
                <w:i w:val="0"/>
                <w:iCs w:val="0"/>
                <w:color w:val="231F20"/>
                <w:lang w:eastAsia="en-US"/>
              </w:rPr>
              <w:t>+ Giải thích vì sao ta chủ động mở chiến dịch Biên giới năm 1950.</w:t>
            </w:r>
          </w:p>
          <w:p w:rsidR="00F05C13" w:rsidRPr="005D500C" w:rsidRDefault="00F05C13" w:rsidP="00747BBA">
            <w:pPr>
              <w:pStyle w:val="Heading2"/>
              <w:spacing w:before="0"/>
              <w:ind w:right="424"/>
              <w:jc w:val="both"/>
              <w:rPr>
                <w:rFonts w:ascii="Times New Roman" w:hAnsi="Times New Roman"/>
                <w:b w:val="0"/>
                <w:bCs w:val="0"/>
                <w:i w:val="0"/>
                <w:iCs w:val="0"/>
                <w:lang w:eastAsia="en-US"/>
              </w:rPr>
            </w:pPr>
            <w:r w:rsidRPr="005D500C">
              <w:rPr>
                <w:rFonts w:ascii="Times New Roman" w:hAnsi="Times New Roman"/>
                <w:b w:val="0"/>
                <w:bCs w:val="0"/>
                <w:i w:val="0"/>
                <w:iCs w:val="0"/>
                <w:color w:val="231F20"/>
                <w:lang w:eastAsia="en-US"/>
              </w:rPr>
              <w:t>+ Trình bày diễn biến cuộc tiến công của quân ta trong chiến dịch Biên giới trên lược đồ và ý nghĩa của chiến dịch.</w:t>
            </w:r>
          </w:p>
          <w:p w:rsidR="00F05C13" w:rsidRPr="005D500C" w:rsidRDefault="00F05C13" w:rsidP="00747BBA">
            <w:pPr>
              <w:pStyle w:val="Heading2"/>
              <w:spacing w:before="0"/>
              <w:ind w:right="424"/>
              <w:jc w:val="both"/>
              <w:rPr>
                <w:rFonts w:ascii="Times New Roman" w:hAnsi="Times New Roman"/>
                <w:b w:val="0"/>
                <w:bCs w:val="0"/>
                <w:i w:val="0"/>
                <w:iCs w:val="0"/>
                <w:lang w:eastAsia="en-US"/>
              </w:rPr>
            </w:pPr>
            <w:r w:rsidRPr="005D500C">
              <w:rPr>
                <w:rFonts w:ascii="Times New Roman" w:hAnsi="Times New Roman"/>
                <w:b w:val="0"/>
                <w:bCs w:val="0"/>
                <w:i w:val="0"/>
                <w:iCs w:val="0"/>
                <w:color w:val="231F20"/>
                <w:lang w:eastAsia="en-US"/>
              </w:rPr>
              <w:t>-Trong quá trình HS làm việc, GV chú ý đến các HS và cặp đôi hoặc nhóm để có thể gợi ý hoặc trợ giúp khi các em gặp khó</w:t>
            </w:r>
            <w:r w:rsidRPr="005D500C">
              <w:rPr>
                <w:rFonts w:ascii="Times New Roman" w:hAnsi="Times New Roman"/>
                <w:b w:val="0"/>
                <w:bCs w:val="0"/>
                <w:i w:val="0"/>
                <w:iCs w:val="0"/>
                <w:color w:val="231F20"/>
                <w:spacing w:val="-7"/>
                <w:lang w:eastAsia="en-US"/>
              </w:rPr>
              <w:t xml:space="preserve"> </w:t>
            </w:r>
            <w:r w:rsidRPr="005D500C">
              <w:rPr>
                <w:rFonts w:ascii="Times New Roman" w:hAnsi="Times New Roman"/>
                <w:b w:val="0"/>
                <w:bCs w:val="0"/>
                <w:i w:val="0"/>
                <w:iCs w:val="0"/>
                <w:color w:val="231F20"/>
                <w:lang w:eastAsia="en-US"/>
              </w:rPr>
              <w:t>khăn.</w:t>
            </w:r>
          </w:p>
          <w:p w:rsidR="00F05C13" w:rsidRPr="00F319F8" w:rsidRDefault="00F05C13" w:rsidP="00747BBA">
            <w:pPr>
              <w:spacing w:line="276" w:lineRule="auto"/>
              <w:ind w:left="142"/>
              <w:jc w:val="both"/>
              <w:rPr>
                <w:rFonts w:eastAsia="Batang"/>
                <w:sz w:val="28"/>
                <w:szCs w:val="28"/>
                <w:lang w:val="it-IT" w:eastAsia="ko-KR"/>
              </w:rPr>
            </w:pPr>
            <w:r w:rsidRPr="00F319F8">
              <w:rPr>
                <w:rFonts w:eastAsia="Batang"/>
                <w:b/>
                <w:bCs/>
                <w:sz w:val="28"/>
                <w:szCs w:val="28"/>
                <w:lang w:val="it-IT" w:eastAsia="ko-KR"/>
              </w:rPr>
              <w:t xml:space="preserve">- </w:t>
            </w:r>
            <w:r w:rsidRPr="00F319F8">
              <w:rPr>
                <w:rFonts w:eastAsia="Batang"/>
                <w:sz w:val="28"/>
                <w:szCs w:val="28"/>
                <w:lang w:val="it-IT" w:eastAsia="ko-KR"/>
              </w:rPr>
              <w:t xml:space="preserve">Sau chiến dịch Việt Bắc 1947, tình hình thế giới có thuận lợi như thế nào cho kháng chiến ? </w:t>
            </w:r>
          </w:p>
          <w:p w:rsidR="00F05C13" w:rsidRPr="00F319F8" w:rsidRDefault="00F05C13" w:rsidP="00747BBA">
            <w:pPr>
              <w:spacing w:line="276" w:lineRule="auto"/>
              <w:ind w:left="142"/>
              <w:jc w:val="both"/>
              <w:rPr>
                <w:rFonts w:eastAsia="Batang"/>
                <w:sz w:val="28"/>
                <w:szCs w:val="28"/>
                <w:lang w:val="it-IT" w:eastAsia="ko-KR"/>
              </w:rPr>
            </w:pPr>
            <w:r w:rsidRPr="00F319F8">
              <w:rPr>
                <w:rFonts w:eastAsia="Batang"/>
                <w:b/>
                <w:bCs/>
                <w:sz w:val="28"/>
                <w:szCs w:val="28"/>
                <w:lang w:val="it-IT" w:eastAsia="ko-KR"/>
              </w:rPr>
              <w:t xml:space="preserve">- </w:t>
            </w:r>
            <w:r w:rsidRPr="00F319F8">
              <w:rPr>
                <w:rFonts w:eastAsia="Batang"/>
                <w:sz w:val="28"/>
                <w:szCs w:val="28"/>
                <w:lang w:val="it-IT" w:eastAsia="ko-KR"/>
              </w:rPr>
              <w:t>Tình hình trong nước như thế nào ?</w:t>
            </w:r>
          </w:p>
          <w:p w:rsidR="00F05C13" w:rsidRPr="00F319F8" w:rsidRDefault="00F05C13" w:rsidP="00747BBA">
            <w:pPr>
              <w:spacing w:line="276" w:lineRule="auto"/>
              <w:ind w:left="142"/>
              <w:jc w:val="both"/>
              <w:rPr>
                <w:rFonts w:eastAsia="Batang"/>
                <w:sz w:val="28"/>
                <w:szCs w:val="28"/>
                <w:lang w:val="en-US" w:eastAsia="ko-KR"/>
              </w:rPr>
            </w:pPr>
            <w:r w:rsidRPr="00F319F8">
              <w:rPr>
                <w:rFonts w:eastAsia="Batang"/>
                <w:b/>
                <w:bCs/>
                <w:sz w:val="28"/>
                <w:szCs w:val="28"/>
                <w:lang w:val="it-IT" w:eastAsia="ko-KR"/>
              </w:rPr>
              <w:t xml:space="preserve">- </w:t>
            </w:r>
            <w:r w:rsidRPr="00F319F8">
              <w:rPr>
                <w:rFonts w:eastAsia="Batang"/>
                <w:sz w:val="28"/>
                <w:szCs w:val="28"/>
                <w:lang w:val="it-IT" w:eastAsia="ko-KR"/>
              </w:rPr>
              <w:t xml:space="preserve">Trước tình hình đó Pháp + Mĩ có âm mưu gì ? </w:t>
            </w:r>
            <w:r w:rsidRPr="00F319F8">
              <w:rPr>
                <w:rFonts w:eastAsia="Batang"/>
                <w:sz w:val="28"/>
                <w:szCs w:val="28"/>
                <w:lang w:val="en-US" w:eastAsia="ko-KR"/>
              </w:rPr>
              <w:t>Tại sao Mĩ lại can thiệp  ?</w:t>
            </w:r>
          </w:p>
          <w:p w:rsidR="00F05C13" w:rsidRPr="00F319F8" w:rsidRDefault="00F05C13" w:rsidP="00747BBA">
            <w:pPr>
              <w:spacing w:line="276" w:lineRule="auto"/>
              <w:ind w:left="142"/>
              <w:jc w:val="both"/>
              <w:rPr>
                <w:rFonts w:eastAsia="Batang"/>
                <w:sz w:val="28"/>
                <w:szCs w:val="28"/>
                <w:lang w:val="en-US" w:eastAsia="ko-KR"/>
              </w:rPr>
            </w:pPr>
            <w:r w:rsidRPr="00F319F8">
              <w:rPr>
                <w:rFonts w:eastAsia="Batang"/>
                <w:b/>
                <w:bCs/>
                <w:sz w:val="28"/>
                <w:szCs w:val="28"/>
                <w:lang w:val="en-US" w:eastAsia="ko-KR"/>
              </w:rPr>
              <w:t xml:space="preserve">- </w:t>
            </w:r>
            <w:r w:rsidRPr="00F319F8">
              <w:rPr>
                <w:rFonts w:eastAsia="Batang"/>
                <w:sz w:val="28"/>
                <w:szCs w:val="28"/>
                <w:lang w:val="en-US" w:eastAsia="ko-KR"/>
              </w:rPr>
              <w:t>Nhận viện trợ Mĩ, Pháp đã làm gì ?</w:t>
            </w:r>
          </w:p>
          <w:p w:rsidR="00F05C13" w:rsidRPr="00F319F8" w:rsidRDefault="00F05C13" w:rsidP="00747BBA">
            <w:pPr>
              <w:spacing w:line="276" w:lineRule="auto"/>
              <w:ind w:left="142"/>
              <w:jc w:val="both"/>
              <w:rPr>
                <w:rFonts w:eastAsia="Batang"/>
                <w:sz w:val="28"/>
                <w:szCs w:val="28"/>
                <w:lang w:val="en-US" w:eastAsia="ko-KR"/>
              </w:rPr>
            </w:pPr>
            <w:r w:rsidRPr="00F319F8">
              <w:rPr>
                <w:rFonts w:eastAsia="Batang"/>
                <w:b/>
                <w:bCs/>
                <w:sz w:val="28"/>
                <w:szCs w:val="28"/>
                <w:lang w:val="en-US" w:eastAsia="ko-KR"/>
              </w:rPr>
              <w:t xml:space="preserve">- </w:t>
            </w:r>
            <w:r w:rsidRPr="00F319F8">
              <w:rPr>
                <w:rFonts w:eastAsia="Batang"/>
                <w:sz w:val="28"/>
                <w:szCs w:val="28"/>
                <w:lang w:val="en-US" w:eastAsia="ko-KR"/>
              </w:rPr>
              <w:t xml:space="preserve">Trước tình hình đó ta đã có quyết định gì ? </w:t>
            </w:r>
          </w:p>
          <w:p w:rsidR="00F05C13" w:rsidRPr="005D500C" w:rsidRDefault="00F05C13" w:rsidP="00747BBA">
            <w:pPr>
              <w:spacing w:line="276" w:lineRule="auto"/>
              <w:ind w:left="142"/>
              <w:jc w:val="both"/>
              <w:rPr>
                <w:rFonts w:eastAsia="Batang"/>
                <w:sz w:val="28"/>
                <w:szCs w:val="28"/>
                <w:lang w:val="en-US" w:eastAsia="ko-KR"/>
              </w:rPr>
            </w:pPr>
            <w:r w:rsidRPr="00F319F8">
              <w:rPr>
                <w:rFonts w:eastAsia="Batang"/>
                <w:b/>
                <w:bCs/>
                <w:sz w:val="28"/>
                <w:szCs w:val="28"/>
                <w:lang w:val="en-US" w:eastAsia="ko-KR"/>
              </w:rPr>
              <w:t xml:space="preserve">- </w:t>
            </w:r>
            <w:r w:rsidRPr="00F319F8">
              <w:rPr>
                <w:rFonts w:eastAsia="Batang"/>
                <w:sz w:val="28"/>
                <w:szCs w:val="28"/>
                <w:lang w:val="en-US" w:eastAsia="ko-KR"/>
              </w:rPr>
              <w:t>Chiến dịch biên giới đã diễn ra như thế nào ?</w:t>
            </w:r>
          </w:p>
          <w:p w:rsidR="00F05C13" w:rsidRPr="00F319F8" w:rsidRDefault="00F05C13" w:rsidP="00747BBA">
            <w:pPr>
              <w:spacing w:line="276" w:lineRule="auto"/>
              <w:ind w:left="142"/>
              <w:jc w:val="both"/>
              <w:rPr>
                <w:rFonts w:eastAsia="Batang"/>
                <w:sz w:val="28"/>
                <w:szCs w:val="28"/>
                <w:lang w:val="en-US" w:eastAsia="ko-KR"/>
              </w:rPr>
            </w:pPr>
            <w:r w:rsidRPr="00F319F8">
              <w:rPr>
                <w:rFonts w:eastAsia="Batang"/>
                <w:b/>
                <w:bCs/>
                <w:sz w:val="28"/>
                <w:szCs w:val="28"/>
                <w:lang w:val="en-US" w:eastAsia="ko-KR"/>
              </w:rPr>
              <w:t xml:space="preserve">- </w:t>
            </w:r>
            <w:r w:rsidRPr="00F319F8">
              <w:rPr>
                <w:rFonts w:eastAsia="Batang"/>
                <w:sz w:val="28"/>
                <w:szCs w:val="28"/>
                <w:lang w:val="en-US" w:eastAsia="ko-KR"/>
              </w:rPr>
              <w:t xml:space="preserve">Chiến dịch biên giới ta thu được kết </w:t>
            </w:r>
            <w:r w:rsidRPr="00F319F8">
              <w:rPr>
                <w:rFonts w:eastAsia="Batang"/>
                <w:b/>
                <w:bCs/>
                <w:sz w:val="28"/>
                <w:szCs w:val="28"/>
                <w:lang w:val="en-US" w:eastAsia="ko-KR"/>
              </w:rPr>
              <w:t xml:space="preserve"> </w:t>
            </w:r>
            <w:r w:rsidRPr="00F319F8">
              <w:rPr>
                <w:rFonts w:eastAsia="Batang"/>
                <w:sz w:val="28"/>
                <w:szCs w:val="28"/>
                <w:lang w:val="en-US" w:eastAsia="ko-KR"/>
              </w:rPr>
              <w:t>quả gì ?</w:t>
            </w:r>
          </w:p>
          <w:p w:rsidR="00F05C13" w:rsidRPr="00F319F8" w:rsidRDefault="00F05C13" w:rsidP="00747BBA">
            <w:pPr>
              <w:spacing w:line="276" w:lineRule="auto"/>
              <w:ind w:left="142"/>
              <w:jc w:val="both"/>
              <w:rPr>
                <w:rFonts w:eastAsia="Batang"/>
                <w:sz w:val="28"/>
                <w:szCs w:val="28"/>
                <w:lang w:val="en-US" w:eastAsia="ko-KR"/>
              </w:rPr>
            </w:pPr>
            <w:r w:rsidRPr="00F319F8">
              <w:rPr>
                <w:rFonts w:eastAsia="Batang"/>
                <w:b/>
                <w:bCs/>
                <w:sz w:val="28"/>
                <w:szCs w:val="28"/>
                <w:lang w:val="en-US" w:eastAsia="ko-KR"/>
              </w:rPr>
              <w:t xml:space="preserve">- </w:t>
            </w:r>
            <w:r w:rsidRPr="00F319F8">
              <w:rPr>
                <w:rFonts w:eastAsia="Batang"/>
                <w:sz w:val="28"/>
                <w:szCs w:val="28"/>
                <w:lang w:val="en-US" w:eastAsia="ko-KR"/>
              </w:rPr>
              <w:t xml:space="preserve">Chiến dịch biên giới thắng lợi có ý nghĩa gì ? </w:t>
            </w:r>
            <w:r w:rsidRPr="00F319F8">
              <w:rPr>
                <w:rFonts w:eastAsia="Batang"/>
                <w:b/>
                <w:bCs/>
                <w:sz w:val="28"/>
                <w:szCs w:val="28"/>
                <w:lang w:val="en-US" w:eastAsia="ko-KR"/>
              </w:rPr>
              <w:t xml:space="preserve"> </w:t>
            </w:r>
          </w:p>
          <w:p w:rsidR="00F05C13" w:rsidRPr="00F319F8" w:rsidRDefault="00F05C13" w:rsidP="00747BBA">
            <w:pPr>
              <w:spacing w:line="276" w:lineRule="auto"/>
              <w:ind w:left="142"/>
              <w:jc w:val="both"/>
              <w:rPr>
                <w:b/>
                <w:sz w:val="28"/>
                <w:szCs w:val="28"/>
                <w:lang w:val="nl-NL"/>
              </w:rPr>
            </w:pPr>
            <w:r w:rsidRPr="00F319F8">
              <w:rPr>
                <w:sz w:val="28"/>
                <w:szCs w:val="28"/>
                <w:lang w:val="nl-NL"/>
              </w:rPr>
              <w:t>- Giáo viên cho học sinh nhận thấy quân dân ta am hiểu tường tận địa hình bố trí lực lượng, chiến đáu anh dũng đã đánh thắng quân xâm lược.</w:t>
            </w:r>
          </w:p>
          <w:p w:rsidR="00F05C13" w:rsidRDefault="00F05C13" w:rsidP="00F05C13">
            <w:pPr>
              <w:numPr>
                <w:ilvl w:val="0"/>
                <w:numId w:val="1"/>
              </w:numPr>
              <w:spacing w:line="276" w:lineRule="auto"/>
              <w:jc w:val="both"/>
              <w:rPr>
                <w:rFonts w:eastAsia="Batang"/>
                <w:sz w:val="28"/>
                <w:szCs w:val="28"/>
                <w:lang w:val="nl-NL" w:eastAsia="ko-KR"/>
              </w:rPr>
            </w:pPr>
            <w:r>
              <w:rPr>
                <w:rFonts w:eastAsia="Batang"/>
                <w:sz w:val="28"/>
                <w:szCs w:val="28"/>
                <w:lang w:val="nl-NL" w:eastAsia="ko-KR"/>
              </w:rPr>
              <w:t>HS trình bày diễn biến trên lược đồ</w:t>
            </w:r>
          </w:p>
          <w:p w:rsidR="00F05C13" w:rsidRDefault="00F05C13" w:rsidP="00747BBA">
            <w:pPr>
              <w:spacing w:line="276" w:lineRule="auto"/>
              <w:ind w:left="142"/>
              <w:jc w:val="both"/>
              <w:rPr>
                <w:rFonts w:eastAsia="Batang"/>
                <w:sz w:val="28"/>
                <w:szCs w:val="28"/>
                <w:lang w:val="nl-NL" w:eastAsia="ko-KR"/>
              </w:rPr>
            </w:pPr>
            <w:r>
              <w:rPr>
                <w:rFonts w:eastAsia="Batang"/>
                <w:sz w:val="28"/>
                <w:szCs w:val="28"/>
                <w:lang w:val="nl-NL" w:eastAsia="ko-KR"/>
              </w:rPr>
              <w:t>Nhận xét đánh giá</w:t>
            </w:r>
          </w:p>
          <w:p w:rsidR="00F05C13" w:rsidRPr="005D500C" w:rsidRDefault="00F05C13" w:rsidP="00747BBA">
            <w:pPr>
              <w:pStyle w:val="Heading2"/>
              <w:spacing w:before="0"/>
              <w:ind w:right="424"/>
              <w:jc w:val="both"/>
              <w:rPr>
                <w:rFonts w:ascii="Times New Roman" w:hAnsi="Times New Roman"/>
                <w:b w:val="0"/>
                <w:bCs w:val="0"/>
                <w:i w:val="0"/>
                <w:lang w:eastAsia="en-US"/>
              </w:rPr>
            </w:pPr>
            <w:r w:rsidRPr="005D500C">
              <w:rPr>
                <w:rFonts w:ascii="Times New Roman" w:hAnsi="Times New Roman"/>
                <w:b w:val="0"/>
                <w:bCs w:val="0"/>
                <w:i w:val="0"/>
                <w:color w:val="231F20"/>
                <w:lang w:eastAsia="en-US"/>
              </w:rPr>
              <w:t>– Ta chủ động mở chiến dịch Biên giới vì: Liên Xô, Trung Quốc và các nước Đông Âu công nhận và đặt ngoại giao với Việt Nam. Quân đội ta ngày càng trưởng thành; hậu phương ngày càng vững mạnh.</w:t>
            </w:r>
          </w:p>
          <w:p w:rsidR="00F05C13" w:rsidRPr="005D500C" w:rsidRDefault="00F05C13" w:rsidP="00747BBA">
            <w:pPr>
              <w:pStyle w:val="Heading2"/>
              <w:spacing w:before="0"/>
              <w:ind w:right="424"/>
              <w:jc w:val="both"/>
              <w:rPr>
                <w:rFonts w:ascii="Times New Roman" w:hAnsi="Times New Roman"/>
                <w:b w:val="0"/>
                <w:bCs w:val="0"/>
                <w:i w:val="0"/>
                <w:lang w:eastAsia="en-US"/>
              </w:rPr>
            </w:pPr>
            <w:r w:rsidRPr="005D500C">
              <w:rPr>
                <w:rFonts w:ascii="Times New Roman" w:hAnsi="Times New Roman"/>
                <w:b w:val="0"/>
                <w:bCs w:val="0"/>
                <w:i w:val="0"/>
                <w:color w:val="231F20"/>
                <w:lang w:eastAsia="en-US"/>
              </w:rPr>
              <w:t>+</w:t>
            </w:r>
            <w:r w:rsidRPr="005D500C">
              <w:rPr>
                <w:rFonts w:ascii="Times New Roman" w:hAnsi="Times New Roman"/>
                <w:b w:val="0"/>
                <w:bCs w:val="0"/>
                <w:i w:val="0"/>
                <w:color w:val="231F20"/>
                <w:spacing w:val="-7"/>
                <w:lang w:eastAsia="en-US"/>
              </w:rPr>
              <w:t xml:space="preserve"> </w:t>
            </w:r>
            <w:r w:rsidRPr="005D500C">
              <w:rPr>
                <w:rFonts w:ascii="Times New Roman" w:hAnsi="Times New Roman"/>
                <w:b w:val="0"/>
                <w:bCs w:val="0"/>
                <w:i w:val="0"/>
                <w:color w:val="231F20"/>
                <w:lang w:eastAsia="en-US"/>
              </w:rPr>
              <w:t>Bước</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vào</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năm</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1950,</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tình</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hình</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thế</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giới</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có</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nhiều</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thay</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đổi</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có</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lợi</w:t>
            </w:r>
            <w:r w:rsidRPr="005D500C">
              <w:rPr>
                <w:rFonts w:ascii="Times New Roman" w:hAnsi="Times New Roman"/>
                <w:b w:val="0"/>
                <w:bCs w:val="0"/>
                <w:i w:val="0"/>
                <w:color w:val="231F20"/>
                <w:spacing w:val="-7"/>
                <w:lang w:eastAsia="en-US"/>
              </w:rPr>
              <w:t xml:space="preserve"> </w:t>
            </w:r>
            <w:r w:rsidRPr="005D500C">
              <w:rPr>
                <w:rFonts w:ascii="Times New Roman" w:hAnsi="Times New Roman"/>
                <w:b w:val="0"/>
                <w:bCs w:val="0"/>
                <w:i w:val="0"/>
                <w:color w:val="231F20"/>
                <w:lang w:eastAsia="en-US"/>
              </w:rPr>
              <w:t>cho</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cuộc</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kháng</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chiến của</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ta.</w:t>
            </w:r>
            <w:r w:rsidRPr="005D500C">
              <w:rPr>
                <w:rFonts w:ascii="Times New Roman" w:hAnsi="Times New Roman"/>
                <w:b w:val="0"/>
                <w:bCs w:val="0"/>
                <w:i w:val="0"/>
                <w:color w:val="231F20"/>
                <w:spacing w:val="-10"/>
                <w:lang w:eastAsia="en-US"/>
              </w:rPr>
              <w:t xml:space="preserve"> </w:t>
            </w:r>
            <w:r w:rsidRPr="005D500C">
              <w:rPr>
                <w:rFonts w:ascii="Times New Roman" w:hAnsi="Times New Roman"/>
                <w:b w:val="0"/>
                <w:bCs w:val="0"/>
                <w:i w:val="0"/>
                <w:color w:val="231F20"/>
                <w:lang w:eastAsia="en-US"/>
              </w:rPr>
              <w:t>Tại</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Đông</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Dương,</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Pháp</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thua</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liên</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tiếp,</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Mĩ</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từng</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bước</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can</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thiệp</w:t>
            </w:r>
            <w:r w:rsidRPr="005D500C">
              <w:rPr>
                <w:rFonts w:ascii="Times New Roman" w:hAnsi="Times New Roman"/>
                <w:b w:val="0"/>
                <w:bCs w:val="0"/>
                <w:i w:val="0"/>
                <w:color w:val="231F20"/>
                <w:spacing w:val="-5"/>
                <w:lang w:eastAsia="en-US"/>
              </w:rPr>
              <w:t xml:space="preserve"> </w:t>
            </w:r>
            <w:r w:rsidRPr="005D500C">
              <w:rPr>
                <w:rFonts w:ascii="Times New Roman" w:hAnsi="Times New Roman"/>
                <w:b w:val="0"/>
                <w:bCs w:val="0"/>
                <w:i w:val="0"/>
                <w:color w:val="231F20"/>
                <w:lang w:eastAsia="en-US"/>
              </w:rPr>
              <w:t>sâu</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và</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“dính</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líu</w:t>
            </w:r>
            <w:r w:rsidRPr="005D500C">
              <w:rPr>
                <w:rFonts w:ascii="Times New Roman" w:hAnsi="Times New Roman"/>
                <w:b w:val="0"/>
                <w:bCs w:val="0"/>
                <w:i w:val="0"/>
                <w:color w:val="231F20"/>
                <w:spacing w:val="-6"/>
                <w:lang w:eastAsia="en-US"/>
              </w:rPr>
              <w:t xml:space="preserve"> </w:t>
            </w:r>
            <w:r w:rsidRPr="005D500C">
              <w:rPr>
                <w:rFonts w:ascii="Times New Roman" w:hAnsi="Times New Roman"/>
                <w:b w:val="0"/>
                <w:bCs w:val="0"/>
                <w:i w:val="0"/>
                <w:color w:val="231F20"/>
                <w:lang w:eastAsia="en-US"/>
              </w:rPr>
              <w:t>trực tiếp”</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vào</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cuộc</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chiến</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tranh.</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Với</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sự</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viện</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trợ</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của</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Mĩ,</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Pháp</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thực</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hiện</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"Kế</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hoạch</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Rơve",</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mục tiêu</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cắt</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đứt</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các</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đường</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liên</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lạc</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của</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ta</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và</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chuẩn</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bị</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tấn</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công</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quy</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mô</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lớn</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lên</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Việt</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Bắc</w:t>
            </w:r>
            <w:r w:rsidRPr="005D500C">
              <w:rPr>
                <w:rFonts w:ascii="Times New Roman" w:hAnsi="Times New Roman"/>
                <w:b w:val="0"/>
                <w:bCs w:val="0"/>
                <w:i w:val="0"/>
                <w:color w:val="231F20"/>
                <w:spacing w:val="-3"/>
                <w:lang w:eastAsia="en-US"/>
              </w:rPr>
              <w:t xml:space="preserve"> </w:t>
            </w:r>
            <w:r w:rsidRPr="005D500C">
              <w:rPr>
                <w:rFonts w:ascii="Times New Roman" w:hAnsi="Times New Roman"/>
                <w:b w:val="0"/>
                <w:bCs w:val="0"/>
                <w:i w:val="0"/>
                <w:color w:val="231F20"/>
                <w:lang w:eastAsia="en-US"/>
              </w:rPr>
              <w:t>lần</w:t>
            </w:r>
            <w:r w:rsidRPr="005D500C">
              <w:rPr>
                <w:rFonts w:ascii="Times New Roman" w:hAnsi="Times New Roman"/>
                <w:b w:val="0"/>
                <w:bCs w:val="0"/>
                <w:i w:val="0"/>
                <w:color w:val="231F20"/>
                <w:spacing w:val="-4"/>
                <w:lang w:eastAsia="en-US"/>
              </w:rPr>
              <w:t xml:space="preserve"> </w:t>
            </w:r>
            <w:r w:rsidRPr="005D500C">
              <w:rPr>
                <w:rFonts w:ascii="Times New Roman" w:hAnsi="Times New Roman"/>
                <w:b w:val="0"/>
                <w:bCs w:val="0"/>
                <w:i w:val="0"/>
                <w:color w:val="231F20"/>
                <w:lang w:eastAsia="en-US"/>
              </w:rPr>
              <w:t>2.</w:t>
            </w:r>
          </w:p>
          <w:p w:rsidR="00F05C13" w:rsidRPr="005D500C" w:rsidRDefault="00F05C13" w:rsidP="00747BBA">
            <w:pPr>
              <w:pStyle w:val="Heading2"/>
              <w:spacing w:before="0"/>
              <w:ind w:right="424"/>
              <w:jc w:val="both"/>
              <w:rPr>
                <w:rFonts w:ascii="Times New Roman" w:hAnsi="Times New Roman"/>
                <w:b w:val="0"/>
                <w:bCs w:val="0"/>
                <w:i w:val="0"/>
                <w:lang w:eastAsia="en-US"/>
              </w:rPr>
            </w:pPr>
            <w:r w:rsidRPr="005D500C">
              <w:rPr>
                <w:rFonts w:ascii="Times New Roman" w:hAnsi="Times New Roman"/>
                <w:b w:val="0"/>
                <w:bCs w:val="0"/>
                <w:i w:val="0"/>
                <w:noProof/>
                <w:lang w:val="en-US" w:eastAsia="en-US"/>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948170" cy="9756140"/>
                      <wp:effectExtent l="0" t="2540" r="7620" b="44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2" name="AutoShape 3"/>
                              <wps:cNvSpPr>
                                <a:spLocks noChangeAspect="1" noChangeArrowheads="1"/>
                              </wps:cNvSpPr>
                              <wps:spPr bwMode="auto">
                                <a:xfrm>
                                  <a:off x="0" y="0"/>
                                  <a:ext cx="10942" cy="1536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4"/>
                              <wps:cNvCnPr>
                                <a:cxnSpLocks noChangeShapeType="1"/>
                              </wps:cNvCnPr>
                              <wps:spPr bwMode="auto">
                                <a:xfrm>
                                  <a:off x="10833" y="15340"/>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0833" y="23"/>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9C49CF" id="Group 1" o:spid="_x0000_s1026" style="position:absolute;margin-left:0;margin-top:0;width:547.1pt;height:768.2pt;z-index:251659264;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Y4UQMAACALAAAOAAAAZHJzL2Uyb0RvYy54bWzsVl1v2jAUfZ+0/2DlnSaBQCFqmCo+qknd&#10;VqndDzCO86EldmYbApv233d9HSil0lSxqtrDeAh2bN/ce865J7n6sK0rsuFKl1IkXngReIQLJtNS&#10;5In39WHZG3tEGypSWknBE2/Htfdh+v7dVdvEvC8LWaVcEQgidNw2iVcY08S+r1nBa6ovZMMFLGZS&#10;1dTAVOV+qmgL0evK7wfByG+lShslGdca7s7dojfF+FnGmfmSZZobUiUe5GbwqvC6sld/ekXjXNGm&#10;KFmXBj0ji5qWAh56CDWnhpK1Kp+FqkumpJaZuWCy9mWWlYxjDVBNGJxUc6PkusFa8rjNmwNMAO0J&#10;TmeHZZ83d4qUKXDnEUFroAifSkILTdvkMey4Uc19c6dcfTC8leybhmX/dN3Oc7eZrNpPMoVwdG0k&#10;QrPNVG1DQNFkiwzsDgzwrSEMbo4m0Ti8BKIYrE0uh6Mw6jhiBRD57BwrFt3JMJhEfXcuHA5GkU3f&#10;p7F7KCbaJWarAq3pRzj138F5X9CGI0vagtXBCbk4OK+hftxCBg5S3LXHUzswiZCzgoqcX+sGNOvY&#10;2N9SSrYFpynkiaxANUcx7EQDO+cB/kfYaNwobW64rIkdJJ6C3JBLurnVxiG832KpFXJZVhXcpzEw&#10;Clu6kWuFn5NgshgvxlEv6o8WvSiYz3vXy1nUGy3Dy+F8MJ/N5uEvGz+M4qJMUy5suH1bhtHLeOoM&#10;wjXUoTG1rMrUhrMpaZWvZpUiGwq2sMRfp5ejbf7TNFBOUNX+H6tDKiz6TlUrme6ACSUBKxAx+CIM&#10;Cql+eKQFj0k8/X1NFfdI9VEAm5MwAnkTg5NoeNmHiTpeWR2vUMEgVOIZj7jhzDgjWzeqzAt4Uojc&#10;CGkll5XIj1WHywrbFYX/Rh0w2HfAbSk4wYbshDsTzkzYVnRmctA/dsrDrgHjeKJ1d+TFWg+D8QCe&#10;DyYCZrC3kL3JhEHkjAKt5WASz9ReQd4vVHslSAvuNRgGeOBIRSdi6w/CJdDsWufJNvB6kWLr2F5f&#10;dGNDy8qNIc9K/IuddWj6sxvGomGpBVN+I22CAJw7ozaHR8b8ltrs4xsBvRLffv+F+aqW/8rCxI8I&#10;+AzDF0D3yWi/847nKOTHD9vpbwAAAP//AwBQSwMEFAAGAAgAAAAhAKWg0rDeAAAABwEAAA8AAABk&#10;cnMvZG93bnJldi54bWxMj09rwkAQxe+FfodlCt7qJv6jTbMREfUkhWqh9DZmxySYnQ3ZNYnfvmsv&#10;7WV4wxve+026HEwtOmpdZVlBPI5AEOdWV1wo+Dxun19AOI+ssbZMCm7kYJk9PqSYaNvzB3UHX4gQ&#10;wi5BBaX3TSKly0sy6Ma2IQ7e2bYGfVjbQuoW+xBuajmJooU0WHFoKLGhdUn55XA1CnY99qtpvOn2&#10;l/P69n2cv3/tY1Jq9DSs3kB4GvzfMdzxAzpkgelkr6ydqBWER/zvvHvR62wC4hTUfLqYgcxS+Z8/&#10;+wEAAP//AwBQSwECLQAUAAYACAAAACEAtoM4kv4AAADhAQAAEwAAAAAAAAAAAAAAAAAAAAAAW0Nv&#10;bnRlbnRfVHlwZXNdLnhtbFBLAQItABQABgAIAAAAIQA4/SH/1gAAAJQBAAALAAAAAAAAAAAAAAAA&#10;AC8BAABfcmVscy8ucmVsc1BLAQItABQABgAIAAAAIQBsfhY4UQMAACALAAAOAAAAAAAAAAAAAAAA&#10;AC4CAABkcnMvZTJvRG9jLnhtbFBLAQItABQABgAIAAAAIQCloNKw3gAAAAcBAAAPAAAAAAAAAAAA&#10;AAAAAKsFAABkcnMvZG93bnJldi54bWxQSwUGAAAAAAQABADzAAAAtgYAAAAA&#10;">
                      <v:rect id="AutoShape 3" o:spid="_x0000_s1027" style="position:absolute;width:10942;height:15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o:lock v:ext="edit" aspectratio="t"/>
                      </v:rect>
                      <v:line id="Line 4" o:spid="_x0000_s1028" style="position:absolute;visibility:visible;mso-wrap-style:square" from="10833,15340" to="10937,15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IETsQAAADaAAAADwAAAGRycy9kb3ducmV2LnhtbESP0WrCQBRE3wv+w3KFvhTdtIEi0VVE&#10;KIgP2ho/4Jq9JsHduzG7mujXdwsFH4eZOcPMFr014katrx0reB8nIIgLp2suFRzyr9EEhA/IGo1j&#10;UnAnD4v54GWGmXYd/9BtH0oRIewzVFCF0GRS+qIii37sGuLonVxrMUTZllK32EW4NfIjST6lxZrj&#10;QoUNrSoqzvurVZBf3oL53m1Ml++OqTxetunjulXqddgvpyAC9eEZ/m+vtYIU/q7EGy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IgROxAAAANoAAAAPAAAAAAAAAAAA&#10;AAAAAKECAABkcnMvZG93bnJldi54bWxQSwUGAAAAAAQABAD5AAAAkgMAAAAA&#10;" strokecolor="#231f20" strokeweight=".5pt"/>
                      <v:line id="Line 5" o:spid="_x0000_s1029" style="position:absolute;visibility:visible;mso-wrap-style:square" from="10833,23" to="1093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ucOsQAAADaAAAADwAAAGRycy9kb3ducmV2LnhtbESP0WrCQBRE3wv+w3KFvpS6UYtI6ioi&#10;CNIHrcYPuGavSXD3bsyuJu3Xu0Khj8PMnGFmi84acafGV44VDAcJCOLc6YoLBcds/T4F4QOyRuOY&#10;FPyQh8W89zLDVLuW93Q/hEJECPsUFZQh1KmUPi/Joh+4mjh6Z9dYDFE2hdQNthFujRwlyURarDgu&#10;lFjTqqT8crhZBdn1LZjv3Zdps91pLE/X7fj3tlXqtd8tP0EE6sJ/+K+90Qo+4Hkl3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y5w6xAAAANoAAAAPAAAAAAAAAAAA&#10;AAAAAKECAABkcnMvZG93bnJldi54bWxQSwUGAAAAAAQABAD5AAAAkgMAAAAA&#10;" strokecolor="#231f20" strokeweight=".5pt"/>
                      <w10:wrap anchorx="page" anchory="page"/>
                    </v:group>
                  </w:pict>
                </mc:Fallback>
              </mc:AlternateContent>
            </w:r>
            <w:r w:rsidRPr="005D500C">
              <w:rPr>
                <w:rFonts w:ascii="Times New Roman" w:hAnsi="Times New Roman"/>
                <w:b w:val="0"/>
                <w:bCs w:val="0"/>
                <w:i w:val="0"/>
                <w:color w:val="231F20"/>
                <w:lang w:eastAsia="en-US"/>
              </w:rPr>
              <w:t>Trên cơ sở tình hình và phá âm mưu của địch, ta chủ động mở chiến dịch Biên giới nhằm tiêu diệt một bộ phận quan trọng sinh lực địch; giải phóng một phần biên giới, mở đường liên lạc với Trung Quốc và thế giới dân chủ; mở rộng và củng cố căn cứ địa Việt Bắc, đồng thời tạo những thuận lợi mới thúc đẩy cuộc kháng chiến tiến lên.</w:t>
            </w:r>
          </w:p>
          <w:p w:rsidR="00F05C13" w:rsidRPr="005D500C" w:rsidRDefault="00F05C13" w:rsidP="00747BBA">
            <w:pPr>
              <w:spacing w:line="276" w:lineRule="auto"/>
              <w:ind w:left="142"/>
              <w:jc w:val="both"/>
              <w:rPr>
                <w:rFonts w:eastAsia="Batang"/>
                <w:sz w:val="28"/>
                <w:szCs w:val="28"/>
                <w:lang w:val="nl-NL" w:eastAsia="ko-KR"/>
              </w:rPr>
            </w:pPr>
            <w:r w:rsidRPr="00850957">
              <w:rPr>
                <w:color w:val="231F20"/>
                <w:sz w:val="28"/>
                <w:szCs w:val="28"/>
              </w:rPr>
              <w:t>Sau chiến dịch Biên giới, quân ta liên tiếp giành thế chủ động trên chiến trường chính Bắc Bộ, đẩy địch ngày càng lún sâu vào thế bị động, đối phó</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F05C13" w:rsidRPr="00D80D62" w:rsidRDefault="00F05C13" w:rsidP="00747BBA">
            <w:pPr>
              <w:spacing w:line="276" w:lineRule="auto"/>
              <w:ind w:left="142"/>
              <w:jc w:val="both"/>
              <w:rPr>
                <w:rFonts w:eastAsia="Batang"/>
                <w:b/>
                <w:bCs/>
                <w:sz w:val="28"/>
                <w:szCs w:val="28"/>
                <w:lang w:val="it-IT" w:eastAsia="ko-KR"/>
              </w:rPr>
            </w:pPr>
            <w:r w:rsidRPr="00D80D62">
              <w:rPr>
                <w:rFonts w:eastAsia="Batang"/>
                <w:b/>
                <w:bCs/>
                <w:sz w:val="28"/>
                <w:szCs w:val="28"/>
                <w:lang w:val="it-IT" w:eastAsia="ko-KR"/>
              </w:rPr>
              <w:t>I. Chiến dịch biên giới Thu - Đông 1950</w:t>
            </w:r>
          </w:p>
          <w:p w:rsidR="00F05C13" w:rsidRPr="00D80D62" w:rsidRDefault="00F05C13" w:rsidP="00747BBA">
            <w:pPr>
              <w:spacing w:line="276" w:lineRule="auto"/>
              <w:ind w:left="142"/>
              <w:jc w:val="both"/>
              <w:rPr>
                <w:b/>
                <w:sz w:val="28"/>
                <w:szCs w:val="28"/>
                <w:lang w:val="pt-BR"/>
              </w:rPr>
            </w:pPr>
            <w:r w:rsidRPr="00D80D62">
              <w:rPr>
                <w:b/>
                <w:sz w:val="28"/>
                <w:szCs w:val="28"/>
                <w:lang w:val="pt-BR"/>
              </w:rPr>
              <w:t>1. Hoàn cảnh lịch sử mới:</w:t>
            </w:r>
          </w:p>
          <w:p w:rsidR="00F05C13" w:rsidRPr="00D80D62" w:rsidRDefault="00F05C13" w:rsidP="00747BBA">
            <w:pPr>
              <w:spacing w:line="276" w:lineRule="auto"/>
              <w:ind w:left="142"/>
              <w:jc w:val="both"/>
              <w:rPr>
                <w:rFonts w:eastAsia="Batang"/>
                <w:sz w:val="28"/>
                <w:szCs w:val="28"/>
                <w:lang w:val="pt-BR" w:eastAsia="ko-KR"/>
              </w:rPr>
            </w:pPr>
            <w:r w:rsidRPr="00D80D62">
              <w:rPr>
                <w:rFonts w:eastAsia="Batang"/>
                <w:sz w:val="28"/>
                <w:szCs w:val="28"/>
                <w:lang w:val="pt-BR" w:eastAsia="ko-KR"/>
              </w:rPr>
              <w:t>- Thế giới: Cách mạng Trung Quốc thắng lợi (nối liền với hậu phương các nước XHCN).</w:t>
            </w:r>
          </w:p>
          <w:p w:rsidR="00F05C13" w:rsidRPr="00D80D62" w:rsidRDefault="00F05C13" w:rsidP="00747BBA">
            <w:pPr>
              <w:spacing w:line="276" w:lineRule="auto"/>
              <w:ind w:left="142"/>
              <w:jc w:val="both"/>
              <w:rPr>
                <w:rFonts w:eastAsia="Batang"/>
                <w:sz w:val="28"/>
                <w:szCs w:val="28"/>
                <w:lang w:val="pt-BR" w:eastAsia="ko-KR"/>
              </w:rPr>
            </w:pPr>
            <w:r w:rsidRPr="00D80D62">
              <w:rPr>
                <w:rFonts w:eastAsia="Batang"/>
                <w:sz w:val="28"/>
                <w:szCs w:val="28"/>
                <w:lang w:val="pt-BR" w:eastAsia="ko-KR"/>
              </w:rPr>
              <w:t>- Trong nước: Pháp liên tiếp thất bại.</w:t>
            </w:r>
          </w:p>
          <w:p w:rsidR="00F05C13" w:rsidRPr="00D80D62" w:rsidRDefault="00F05C13" w:rsidP="00747BBA">
            <w:pPr>
              <w:spacing w:line="276" w:lineRule="auto"/>
              <w:ind w:left="142"/>
              <w:jc w:val="both"/>
              <w:rPr>
                <w:rFonts w:eastAsia="Batang"/>
                <w:sz w:val="28"/>
                <w:szCs w:val="28"/>
                <w:lang w:val="pt-BR" w:eastAsia="ko-KR"/>
              </w:rPr>
            </w:pPr>
            <w:r w:rsidRPr="00D80D62">
              <w:rPr>
                <w:rFonts w:eastAsia="Batang"/>
                <w:sz w:val="28"/>
                <w:szCs w:val="28"/>
                <w:lang w:val="pt-BR" w:eastAsia="ko-KR"/>
              </w:rPr>
              <w:t>- Pháp lệ thuộc Mĩ: Mĩ can thiệp sâu vào cuộc chiến tranh Đông Dương.</w:t>
            </w:r>
          </w:p>
          <w:p w:rsidR="00F05C13" w:rsidRPr="00D80D62" w:rsidRDefault="00F05C13" w:rsidP="00747BBA">
            <w:pPr>
              <w:spacing w:line="276" w:lineRule="auto"/>
              <w:ind w:left="142"/>
              <w:jc w:val="both"/>
              <w:rPr>
                <w:b/>
                <w:sz w:val="28"/>
                <w:szCs w:val="28"/>
                <w:lang w:val="pt-BR"/>
              </w:rPr>
            </w:pPr>
            <w:r w:rsidRPr="00D80D62">
              <w:rPr>
                <w:b/>
                <w:sz w:val="28"/>
                <w:szCs w:val="28"/>
                <w:lang w:val="pt-BR"/>
              </w:rPr>
              <w:t>2. Quân ta tiến công địch ở biên giới phía Bắc</w:t>
            </w:r>
          </w:p>
          <w:p w:rsidR="00F05C13" w:rsidRPr="00D80D62" w:rsidRDefault="00F05C13" w:rsidP="00747BBA">
            <w:pPr>
              <w:spacing w:line="276" w:lineRule="auto"/>
              <w:ind w:left="142"/>
              <w:jc w:val="both"/>
              <w:rPr>
                <w:rFonts w:eastAsia="Batang"/>
                <w:sz w:val="28"/>
                <w:szCs w:val="28"/>
                <w:lang w:val="pt-BR" w:eastAsia="ko-KR"/>
              </w:rPr>
            </w:pPr>
            <w:r w:rsidRPr="00D80D62">
              <w:rPr>
                <w:rFonts w:eastAsia="Batang"/>
                <w:sz w:val="28"/>
                <w:szCs w:val="28"/>
                <w:lang w:val="pt-BR" w:eastAsia="ko-KR"/>
              </w:rPr>
              <w:t>- Âm mưu của Pháp: khoá cửa biên giới Việt Trung chuẩn bị tiến công Việt Bắc lần thứ hai.</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Chủ trương của ta: 6.1950 ta quyết định mở chiến dịch Biên giới, nhằm:</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Tiêu diệt sinh lực địch, khai thông đường biên giới, mở rộng và củng cố Việt Bắc.</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Diễn biến:</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Ngày 16/9/1950 ta đánh Đông Khê.</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Ngày 18/9/1950 ta tiêu diệt cụm cứ điểm Đông Khê.</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Địch cho quân từ Cao Bằng đánh xuống, từ Lạng Sơn đánh lên để ứng cứu cho Đông Khê.</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Ta: mai phục, chặn đánh địch trên đường số 4.</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+ 22/10/1950 địch rút khỏi đường số 4.</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Kết quả:</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xml:space="preserve">+ Khai thông </w:t>
            </w:r>
            <w:smartTag w:uri="urn:schemas-microsoft-com:office:smarttags" w:element="metricconverter">
              <w:smartTagPr>
                <w:attr w:name="ProductID" w:val="750 km"/>
              </w:smartTagPr>
              <w:r w:rsidRPr="00D80D62">
                <w:rPr>
                  <w:rFonts w:eastAsia="Batang"/>
                  <w:color w:val="000000"/>
                  <w:sz w:val="28"/>
                  <w:szCs w:val="28"/>
                  <w:lang w:val="pt-BR" w:eastAsia="ko-KR"/>
                </w:rPr>
                <w:t>750 km</w:t>
              </w:r>
            </w:smartTag>
            <w:r w:rsidRPr="00D80D62">
              <w:rPr>
                <w:rFonts w:eastAsia="Batang"/>
                <w:color w:val="000000"/>
                <w:sz w:val="28"/>
                <w:szCs w:val="28"/>
                <w:lang w:val="pt-BR" w:eastAsia="ko-KR"/>
              </w:rPr>
              <w:t xml:space="preserve"> đường biên giới.</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Giải phóng 35 vạn dân.</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Hàng lang Đông Tây bị chọc thủng.</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Căn cứ địa Việt Bắc được giữ vững.</w:t>
            </w:r>
          </w:p>
          <w:p w:rsidR="00F05C13" w:rsidRPr="00D80D62" w:rsidRDefault="00F05C13" w:rsidP="00747BBA">
            <w:pPr>
              <w:spacing w:line="276" w:lineRule="auto"/>
              <w:ind w:left="142"/>
              <w:jc w:val="both"/>
              <w:rPr>
                <w:rFonts w:eastAsia="Batang"/>
                <w:color w:val="000000"/>
                <w:sz w:val="28"/>
                <w:szCs w:val="28"/>
                <w:lang w:val="pt-BR" w:eastAsia="ko-KR"/>
              </w:rPr>
            </w:pPr>
            <w:r w:rsidRPr="00D80D62">
              <w:rPr>
                <w:rFonts w:eastAsia="Batang"/>
                <w:color w:val="000000"/>
                <w:sz w:val="28"/>
                <w:szCs w:val="28"/>
                <w:lang w:val="pt-BR" w:eastAsia="ko-KR"/>
              </w:rPr>
              <w:t>- Ý nghĩa: Ta chuyển sang thế chủ động tiến công.</w:t>
            </w:r>
          </w:p>
        </w:tc>
      </w:tr>
    </w:tbl>
    <w:p w:rsidR="00F05C13" w:rsidRPr="00D80D62" w:rsidRDefault="00F05C13" w:rsidP="00F05C13">
      <w:pPr>
        <w:spacing w:line="276" w:lineRule="auto"/>
        <w:ind w:left="142"/>
        <w:jc w:val="both"/>
        <w:rPr>
          <w:b/>
          <w:sz w:val="28"/>
          <w:szCs w:val="28"/>
          <w:lang w:val="pt-BR"/>
        </w:rPr>
      </w:pPr>
      <w:r w:rsidRPr="00D80D62">
        <w:rPr>
          <w:b/>
          <w:sz w:val="28"/>
          <w:szCs w:val="28"/>
          <w:lang w:val="pt-BR"/>
        </w:rPr>
        <w:t>II. Âm mưu đẩy mạnh chiến tranh xâm lược Đông Dương của thực dân Pháp</w:t>
      </w:r>
    </w:p>
    <w:p w:rsidR="00F05C13" w:rsidRPr="00A53E80" w:rsidRDefault="00F05C13" w:rsidP="00F05C13">
      <w:pPr>
        <w:spacing w:line="276" w:lineRule="auto"/>
        <w:ind w:left="142"/>
        <w:jc w:val="both"/>
        <w:rPr>
          <w:bCs/>
          <w:sz w:val="28"/>
          <w:szCs w:val="28"/>
          <w:lang w:val="it-IT"/>
        </w:rPr>
      </w:pPr>
      <w:r w:rsidRPr="00C87841">
        <w:rPr>
          <w:i/>
          <w:iCs/>
          <w:sz w:val="28"/>
          <w:szCs w:val="28"/>
          <w:lang w:eastAsia="vi-VN"/>
        </w:rPr>
        <w:t>a) Mục tiêu</w:t>
      </w:r>
      <w:r w:rsidRPr="00C87841">
        <w:rPr>
          <w:sz w:val="28"/>
          <w:szCs w:val="28"/>
          <w:lang w:eastAsia="vi-VN"/>
        </w:rPr>
        <w:t xml:space="preserve">: nhận biết và ghi nhớ </w:t>
      </w:r>
      <w:r w:rsidRPr="00F319F8">
        <w:rPr>
          <w:sz w:val="28"/>
          <w:szCs w:val="28"/>
          <w:lang w:val="it-IT"/>
        </w:rPr>
        <w:t>- Pháp âm mưu đẩy mạnh chiến tranh xâm lược Đông Dương.</w:t>
      </w:r>
    </w:p>
    <w:p w:rsidR="00F05C13" w:rsidRPr="00BB3D54" w:rsidRDefault="00F05C13" w:rsidP="00F05C13">
      <w:pPr>
        <w:spacing w:line="276" w:lineRule="auto"/>
        <w:ind w:left="142"/>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685"/>
      </w:tblGrid>
      <w:tr w:rsidR="00F05C13" w:rsidRPr="00F319F8" w:rsidTr="00747BBA">
        <w:tc>
          <w:tcPr>
            <w:tcW w:w="5529" w:type="dxa"/>
            <w:tcBorders>
              <w:top w:val="single" w:sz="4" w:space="0" w:color="auto"/>
              <w:left w:val="single" w:sz="4" w:space="0" w:color="auto"/>
              <w:bottom w:val="single" w:sz="4" w:space="0" w:color="auto"/>
              <w:right w:val="single" w:sz="4" w:space="0" w:color="auto"/>
            </w:tcBorders>
            <w:shd w:val="clear" w:color="auto" w:fill="auto"/>
          </w:tcPr>
          <w:p w:rsidR="00F05C13" w:rsidRPr="00F319F8" w:rsidRDefault="00F05C13" w:rsidP="00747BBA">
            <w:pPr>
              <w:tabs>
                <w:tab w:val="left" w:pos="0"/>
                <w:tab w:val="left" w:pos="120"/>
              </w:tabs>
              <w:spacing w:line="276" w:lineRule="auto"/>
              <w:ind w:left="142"/>
              <w:jc w:val="center"/>
              <w:rPr>
                <w:rFonts w:eastAsia="Batang"/>
                <w:b/>
                <w:sz w:val="28"/>
                <w:szCs w:val="28"/>
                <w:lang w:val="pt-BR" w:eastAsia="ko-KR"/>
              </w:rPr>
            </w:pPr>
            <w:r w:rsidRPr="00F319F8">
              <w:rPr>
                <w:rFonts w:eastAsia="Batang"/>
                <w:b/>
                <w:sz w:val="28"/>
                <w:szCs w:val="28"/>
                <w:lang w:val="pt-BR" w:eastAsia="ko-KR"/>
              </w:rPr>
              <w:t>HOẠT ĐỘNG DẠY VÀ HỌC</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F05C13" w:rsidRPr="00F319F8" w:rsidRDefault="00F05C13" w:rsidP="00747BBA">
            <w:pPr>
              <w:tabs>
                <w:tab w:val="left" w:pos="0"/>
                <w:tab w:val="left" w:pos="120"/>
              </w:tabs>
              <w:spacing w:line="276" w:lineRule="auto"/>
              <w:ind w:left="142"/>
              <w:jc w:val="center"/>
              <w:rPr>
                <w:rFonts w:eastAsia="Batang"/>
                <w:b/>
                <w:sz w:val="28"/>
                <w:szCs w:val="28"/>
                <w:lang w:val="en-US" w:eastAsia="ko-KR"/>
              </w:rPr>
            </w:pPr>
            <w:r w:rsidRPr="00F319F8">
              <w:rPr>
                <w:rFonts w:eastAsia="Batang"/>
                <w:b/>
                <w:sz w:val="28"/>
                <w:szCs w:val="28"/>
                <w:lang w:val="en-US" w:eastAsia="ko-KR"/>
              </w:rPr>
              <w:t>NỘI DUNG</w:t>
            </w:r>
          </w:p>
        </w:tc>
      </w:tr>
      <w:tr w:rsidR="00F05C13" w:rsidRPr="00F319F8" w:rsidTr="00747BBA">
        <w:tc>
          <w:tcPr>
            <w:tcW w:w="5529" w:type="dxa"/>
            <w:tcBorders>
              <w:top w:val="single" w:sz="4" w:space="0" w:color="auto"/>
              <w:left w:val="single" w:sz="4" w:space="0" w:color="auto"/>
              <w:bottom w:val="single" w:sz="4" w:space="0" w:color="auto"/>
              <w:right w:val="single" w:sz="4" w:space="0" w:color="auto"/>
            </w:tcBorders>
            <w:shd w:val="clear" w:color="auto" w:fill="auto"/>
          </w:tcPr>
          <w:p w:rsidR="00F05C13" w:rsidRPr="00F319F8" w:rsidRDefault="00F05C13" w:rsidP="00747BBA">
            <w:pPr>
              <w:spacing w:line="276" w:lineRule="auto"/>
              <w:jc w:val="both"/>
              <w:rPr>
                <w:rFonts w:eastAsia="Batang"/>
                <w:bCs/>
                <w:color w:val="FF0000"/>
                <w:sz w:val="28"/>
                <w:szCs w:val="28"/>
                <w:lang w:val="it-IT" w:eastAsia="ko-KR"/>
              </w:rPr>
            </w:pPr>
            <w:r>
              <w:rPr>
                <w:rFonts w:eastAsia="Batang"/>
                <w:bCs/>
                <w:color w:val="FF0000"/>
                <w:sz w:val="28"/>
                <w:szCs w:val="28"/>
                <w:lang w:val="it-IT" w:eastAsia="ko-KR"/>
              </w:rPr>
              <w:t>Đọc sgk và trả lời câu hỏi:</w:t>
            </w:r>
          </w:p>
          <w:p w:rsidR="00F05C13" w:rsidRPr="00F319F8" w:rsidRDefault="00F05C13" w:rsidP="00747BBA">
            <w:pPr>
              <w:spacing w:line="276" w:lineRule="auto"/>
              <w:ind w:left="142"/>
              <w:jc w:val="both"/>
              <w:rPr>
                <w:rFonts w:eastAsia="Batang"/>
                <w:sz w:val="28"/>
                <w:szCs w:val="28"/>
                <w:lang w:val="it-IT" w:eastAsia="ko-KR"/>
              </w:rPr>
            </w:pPr>
            <w:r w:rsidRPr="00F319F8">
              <w:rPr>
                <w:rFonts w:eastAsia="Batang"/>
                <w:b/>
                <w:bCs/>
                <w:sz w:val="28"/>
                <w:szCs w:val="28"/>
                <w:lang w:val="it-IT" w:eastAsia="ko-KR"/>
              </w:rPr>
              <w:t xml:space="preserve">- </w:t>
            </w:r>
            <w:r w:rsidRPr="00F319F8">
              <w:rPr>
                <w:rFonts w:eastAsia="Batang"/>
                <w:sz w:val="28"/>
                <w:szCs w:val="28"/>
                <w:lang w:val="it-IT" w:eastAsia="ko-KR"/>
              </w:rPr>
              <w:t>Sau khi thất bại ở chiến dịch biên giới Pháp lâm vào thế bị động Pháp đẩy mạnh âm mưu gì ?</w:t>
            </w:r>
          </w:p>
          <w:p w:rsidR="00F05C13" w:rsidRPr="00F319F8" w:rsidRDefault="00F05C13" w:rsidP="00747BBA">
            <w:pPr>
              <w:spacing w:line="276" w:lineRule="auto"/>
              <w:ind w:left="142"/>
              <w:jc w:val="both"/>
              <w:rPr>
                <w:rFonts w:eastAsia="Batang"/>
                <w:sz w:val="28"/>
                <w:szCs w:val="28"/>
                <w:lang w:val="it-IT" w:eastAsia="ko-KR"/>
              </w:rPr>
            </w:pPr>
            <w:r w:rsidRPr="00F319F8">
              <w:rPr>
                <w:rFonts w:eastAsia="Batang"/>
                <w:b/>
                <w:bCs/>
                <w:sz w:val="28"/>
                <w:szCs w:val="28"/>
                <w:lang w:val="it-IT" w:eastAsia="ko-KR"/>
              </w:rPr>
              <w:t xml:space="preserve">- </w:t>
            </w:r>
            <w:r w:rsidRPr="00F319F8">
              <w:rPr>
                <w:rFonts w:eastAsia="Batang"/>
                <w:sz w:val="28"/>
                <w:szCs w:val="28"/>
                <w:lang w:val="it-IT" w:eastAsia="ko-KR"/>
              </w:rPr>
              <w:t>Để thực hiện âm mưu đó Pháp, Mĩ đã làm gì ?</w:t>
            </w:r>
          </w:p>
          <w:p w:rsidR="00F05C13" w:rsidRPr="00F319F8" w:rsidRDefault="00F05C13" w:rsidP="00747BBA">
            <w:pPr>
              <w:spacing w:line="276" w:lineRule="auto"/>
              <w:ind w:left="142"/>
              <w:jc w:val="both"/>
              <w:rPr>
                <w:rFonts w:eastAsia="Batang"/>
                <w:sz w:val="28"/>
                <w:szCs w:val="28"/>
                <w:lang w:val="it-IT" w:eastAsia="ko-KR"/>
              </w:rPr>
            </w:pPr>
            <w:r w:rsidRPr="00F319F8">
              <w:rPr>
                <w:rFonts w:eastAsia="Batang"/>
                <w:b/>
                <w:bCs/>
                <w:sz w:val="28"/>
                <w:szCs w:val="28"/>
                <w:lang w:val="it-IT" w:eastAsia="ko-KR"/>
              </w:rPr>
              <w:t xml:space="preserve">- </w:t>
            </w:r>
            <w:r w:rsidRPr="00F319F8">
              <w:rPr>
                <w:rFonts w:eastAsia="Batang"/>
                <w:sz w:val="28"/>
                <w:szCs w:val="28"/>
                <w:lang w:val="it-IT" w:eastAsia="ko-KR"/>
              </w:rPr>
              <w:t xml:space="preserve">Em có nhận xét gì về sự cấu kết giữa Pháp + Mĩ ? </w:t>
            </w:r>
          </w:p>
          <w:p w:rsidR="00F05C13" w:rsidRPr="00F319F8" w:rsidRDefault="00F05C13" w:rsidP="00747BBA">
            <w:pPr>
              <w:spacing w:line="276" w:lineRule="auto"/>
              <w:ind w:left="142"/>
              <w:jc w:val="both"/>
              <w:rPr>
                <w:rFonts w:eastAsia="Batang"/>
                <w:sz w:val="28"/>
                <w:szCs w:val="28"/>
                <w:lang w:val="it-IT" w:eastAsia="ko-KR"/>
              </w:rPr>
            </w:pPr>
            <w:r w:rsidRPr="00F319F8">
              <w:rPr>
                <w:rFonts w:eastAsia="Batang"/>
                <w:b/>
                <w:bCs/>
                <w:sz w:val="28"/>
                <w:szCs w:val="28"/>
                <w:lang w:val="it-IT" w:eastAsia="ko-KR"/>
              </w:rPr>
              <w:t xml:space="preserve">-  </w:t>
            </w:r>
            <w:r w:rsidRPr="00F319F8">
              <w:rPr>
                <w:rFonts w:eastAsia="Batang"/>
                <w:sz w:val="28"/>
                <w:szCs w:val="28"/>
                <w:lang w:val="it-IT" w:eastAsia="ko-KR"/>
              </w:rPr>
              <w:t>Sự cấu kết đó có ảnh hưởng gì cho kháng chiến ?</w:t>
            </w:r>
          </w:p>
          <w:p w:rsidR="00F05C13" w:rsidRPr="00F319F8" w:rsidRDefault="00F05C13" w:rsidP="00747BBA">
            <w:pPr>
              <w:tabs>
                <w:tab w:val="left" w:pos="0"/>
                <w:tab w:val="left" w:pos="120"/>
              </w:tabs>
              <w:spacing w:line="276" w:lineRule="auto"/>
              <w:ind w:left="142"/>
              <w:jc w:val="center"/>
              <w:rPr>
                <w:rFonts w:eastAsia="Batang"/>
                <w:b/>
                <w:sz w:val="28"/>
                <w:szCs w:val="28"/>
                <w:lang w:val="pt-BR" w:eastAsia="ko-KR"/>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F05C13" w:rsidRPr="00C60CAD" w:rsidRDefault="00F05C13" w:rsidP="00747BBA">
            <w:pPr>
              <w:spacing w:line="276" w:lineRule="auto"/>
              <w:ind w:left="142"/>
              <w:jc w:val="both"/>
              <w:rPr>
                <w:b/>
                <w:sz w:val="28"/>
                <w:szCs w:val="28"/>
                <w:lang w:val="pt-BR"/>
              </w:rPr>
            </w:pPr>
            <w:r w:rsidRPr="00C60CAD">
              <w:rPr>
                <w:b/>
                <w:sz w:val="28"/>
                <w:szCs w:val="28"/>
                <w:lang w:val="pt-BR"/>
              </w:rPr>
              <w:t>II. Âm mưu đẩy mạnh chiến tranh xâm lược Đông Dương của thực dân Pháp</w:t>
            </w:r>
          </w:p>
          <w:p w:rsidR="00F05C13" w:rsidRPr="00F319F8" w:rsidRDefault="00F05C13" w:rsidP="00747BBA">
            <w:pPr>
              <w:spacing w:line="276" w:lineRule="auto"/>
              <w:jc w:val="both"/>
              <w:rPr>
                <w:rFonts w:eastAsia="Batang"/>
                <w:sz w:val="28"/>
                <w:szCs w:val="28"/>
                <w:lang w:val="pt-BR" w:eastAsia="ko-KR"/>
              </w:rPr>
            </w:pPr>
            <w:r w:rsidRPr="00C60CAD">
              <w:rPr>
                <w:rFonts w:eastAsia="Batang"/>
                <w:sz w:val="28"/>
                <w:szCs w:val="28"/>
                <w:lang w:val="pt-BR" w:eastAsia="ko-KR"/>
              </w:rPr>
              <w:t>- Pháp: muốn giành lại quyền</w:t>
            </w:r>
            <w:r w:rsidRPr="00F319F8">
              <w:rPr>
                <w:rFonts w:eastAsia="Batang"/>
                <w:sz w:val="28"/>
                <w:szCs w:val="28"/>
                <w:lang w:val="pt-BR" w:eastAsia="ko-KR"/>
              </w:rPr>
              <w:t xml:space="preserve"> chủ động:</w:t>
            </w:r>
          </w:p>
          <w:p w:rsidR="00F05C13" w:rsidRPr="00F319F8" w:rsidRDefault="00F05C13" w:rsidP="00747BBA">
            <w:pPr>
              <w:spacing w:line="276" w:lineRule="auto"/>
              <w:ind w:left="142"/>
              <w:jc w:val="both"/>
              <w:rPr>
                <w:rFonts w:eastAsia="Batang"/>
                <w:sz w:val="28"/>
                <w:szCs w:val="28"/>
                <w:lang w:val="pt-BR" w:eastAsia="ko-KR"/>
              </w:rPr>
            </w:pPr>
            <w:r w:rsidRPr="00F319F8">
              <w:rPr>
                <w:rFonts w:eastAsia="Batang"/>
                <w:sz w:val="28"/>
                <w:szCs w:val="28"/>
                <w:lang w:val="pt-BR" w:eastAsia="ko-KR"/>
              </w:rPr>
              <w:t>+ Mĩ tăng viên trợ</w:t>
            </w:r>
            <w:r>
              <w:rPr>
                <w:rFonts w:eastAsia="Batang"/>
                <w:sz w:val="28"/>
                <w:szCs w:val="28"/>
                <w:lang w:val="pt-BR" w:eastAsia="ko-KR"/>
              </w:rPr>
              <w:t>.</w:t>
            </w:r>
          </w:p>
          <w:p w:rsidR="00F05C13" w:rsidRPr="00F319F8" w:rsidRDefault="00F05C13" w:rsidP="00747BBA">
            <w:pPr>
              <w:spacing w:line="276" w:lineRule="auto"/>
              <w:ind w:left="142"/>
              <w:jc w:val="both"/>
              <w:rPr>
                <w:rFonts w:eastAsia="Batang"/>
                <w:sz w:val="28"/>
                <w:szCs w:val="28"/>
                <w:lang w:val="pt-BR" w:eastAsia="ko-KR"/>
              </w:rPr>
            </w:pPr>
            <w:r w:rsidRPr="00F319F8">
              <w:rPr>
                <w:rFonts w:eastAsia="Batang"/>
                <w:sz w:val="28"/>
                <w:szCs w:val="28"/>
                <w:lang w:val="pt-BR" w:eastAsia="ko-KR"/>
              </w:rPr>
              <w:t>+ Hiệp định phòng thủ</w:t>
            </w:r>
            <w:r>
              <w:rPr>
                <w:rFonts w:eastAsia="Batang"/>
                <w:sz w:val="28"/>
                <w:szCs w:val="28"/>
                <w:lang w:val="pt-BR" w:eastAsia="ko-KR"/>
              </w:rPr>
              <w:t xml:space="preserve"> chung Đông Dương (23/12/1950).</w:t>
            </w:r>
          </w:p>
          <w:p w:rsidR="00F05C13" w:rsidRPr="00F319F8" w:rsidRDefault="00F05C13" w:rsidP="00747BBA">
            <w:pPr>
              <w:tabs>
                <w:tab w:val="left" w:pos="0"/>
                <w:tab w:val="left" w:pos="120"/>
              </w:tabs>
              <w:spacing w:line="276" w:lineRule="auto"/>
              <w:ind w:left="142"/>
              <w:jc w:val="center"/>
              <w:rPr>
                <w:rFonts w:eastAsia="Batang"/>
                <w:b/>
                <w:sz w:val="28"/>
                <w:szCs w:val="28"/>
                <w:lang w:val="en-US" w:eastAsia="ko-KR"/>
              </w:rPr>
            </w:pPr>
            <w:r w:rsidRPr="00F319F8">
              <w:rPr>
                <w:rFonts w:eastAsia="Batang"/>
                <w:sz w:val="28"/>
                <w:szCs w:val="28"/>
                <w:lang w:val="nl-NL" w:eastAsia="ko-KR"/>
              </w:rPr>
              <w:t>+ Tháng 12/1950 đề ra kế hoạch Đờ-Lát-Đờ-Tát-Xi-Nhi</w:t>
            </w:r>
          </w:p>
        </w:tc>
      </w:tr>
    </w:tbl>
    <w:p w:rsidR="00F05C13" w:rsidRPr="00C60CAD" w:rsidRDefault="00F05C13" w:rsidP="00F05C13">
      <w:pPr>
        <w:spacing w:line="276" w:lineRule="auto"/>
        <w:ind w:left="142"/>
        <w:jc w:val="both"/>
        <w:rPr>
          <w:b/>
          <w:sz w:val="28"/>
          <w:szCs w:val="28"/>
          <w:lang w:val="nl-NL"/>
        </w:rPr>
      </w:pPr>
      <w:r w:rsidRPr="00C60CAD">
        <w:rPr>
          <w:b/>
          <w:sz w:val="28"/>
          <w:szCs w:val="28"/>
          <w:lang w:val="nl-NL"/>
        </w:rPr>
        <w:t>III. Đại hội đại biểu toàn quốc lần thứ của Đảng (2/1951)</w:t>
      </w:r>
    </w:p>
    <w:p w:rsidR="00F05C13" w:rsidRPr="00EA0A6D" w:rsidRDefault="00F05C13" w:rsidP="00F05C13">
      <w:pPr>
        <w:tabs>
          <w:tab w:val="left" w:pos="426"/>
        </w:tabs>
        <w:spacing w:line="276" w:lineRule="auto"/>
        <w:jc w:val="both"/>
        <w:rPr>
          <w:sz w:val="28"/>
          <w:szCs w:val="28"/>
          <w:lang w:val="en-US" w:eastAsia="vi-VN"/>
        </w:rPr>
      </w:pPr>
      <w:r w:rsidRPr="00C87841">
        <w:rPr>
          <w:i/>
          <w:iCs/>
          <w:sz w:val="28"/>
          <w:szCs w:val="28"/>
          <w:lang w:eastAsia="vi-VN"/>
        </w:rPr>
        <w:t>a) Mục tiêu</w:t>
      </w:r>
      <w:r w:rsidRPr="00C87841">
        <w:rPr>
          <w:sz w:val="28"/>
          <w:szCs w:val="28"/>
          <w:lang w:eastAsia="vi-VN"/>
        </w:rPr>
        <w:t xml:space="preserve">: </w:t>
      </w:r>
      <w:r w:rsidRPr="00850957">
        <w:rPr>
          <w:color w:val="231F20"/>
          <w:sz w:val="28"/>
          <w:szCs w:val="28"/>
        </w:rPr>
        <w:t>Trình bày được nội dung chính của Đại hội đại biểu lần thứ II của Đảng</w:t>
      </w:r>
    </w:p>
    <w:p w:rsidR="00F05C13" w:rsidRDefault="00F05C13" w:rsidP="00F05C13">
      <w:pPr>
        <w:spacing w:line="276" w:lineRule="auto"/>
        <w:ind w:left="142"/>
        <w:rPr>
          <w:rFonts w:eastAsia="Batang"/>
          <w:b/>
          <w:bCs/>
          <w:color w:val="000000"/>
          <w:sz w:val="28"/>
          <w:szCs w:val="28"/>
          <w:lang w:eastAsia="ko-KR"/>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p w:rsidR="00F05C13" w:rsidRPr="00EA0A6D" w:rsidRDefault="00F05C13" w:rsidP="00F05C13">
      <w:pPr>
        <w:pStyle w:val="Heading2"/>
        <w:spacing w:before="0"/>
        <w:ind w:right="424"/>
        <w:jc w:val="both"/>
        <w:rPr>
          <w:rFonts w:ascii="Times New Roman" w:hAnsi="Times New Roman"/>
          <w:b w:val="0"/>
          <w:bCs w:val="0"/>
          <w:i w:val="0"/>
          <w:iCs w:val="0"/>
        </w:rPr>
      </w:pPr>
      <w:r w:rsidRPr="00EA0A6D">
        <w:rPr>
          <w:rFonts w:ascii="Times New Roman" w:hAnsi="Times New Roman"/>
          <w:b w:val="0"/>
          <w:bCs w:val="0"/>
          <w:i w:val="0"/>
          <w:iCs w:val="0"/>
          <w:color w:val="231F20"/>
        </w:rPr>
        <w:t>GV</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tổ</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chức</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cho</w:t>
      </w:r>
      <w:r w:rsidRPr="00EA0A6D">
        <w:rPr>
          <w:rFonts w:ascii="Times New Roman" w:hAnsi="Times New Roman"/>
          <w:b w:val="0"/>
          <w:bCs w:val="0"/>
          <w:i w:val="0"/>
          <w:iCs w:val="0"/>
          <w:color w:val="231F20"/>
          <w:spacing w:val="-2"/>
        </w:rPr>
        <w:t xml:space="preserve"> </w:t>
      </w:r>
      <w:r w:rsidRPr="00EA0A6D">
        <w:rPr>
          <w:rFonts w:ascii="Times New Roman" w:hAnsi="Times New Roman"/>
          <w:b w:val="0"/>
          <w:bCs w:val="0"/>
          <w:i w:val="0"/>
          <w:iCs w:val="0"/>
          <w:color w:val="231F20"/>
        </w:rPr>
        <w:t>HS</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khai</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thác</w:t>
      </w:r>
      <w:r w:rsidRPr="00EA0A6D">
        <w:rPr>
          <w:rFonts w:ascii="Times New Roman" w:hAnsi="Times New Roman"/>
          <w:b w:val="0"/>
          <w:bCs w:val="0"/>
          <w:i w:val="0"/>
          <w:iCs w:val="0"/>
          <w:color w:val="231F20"/>
          <w:spacing w:val="-2"/>
        </w:rPr>
        <w:t xml:space="preserve"> </w:t>
      </w:r>
      <w:r w:rsidRPr="00EA0A6D">
        <w:rPr>
          <w:rFonts w:ascii="Times New Roman" w:hAnsi="Times New Roman"/>
          <w:b w:val="0"/>
          <w:bCs w:val="0"/>
          <w:i w:val="0"/>
          <w:iCs w:val="0"/>
          <w:color w:val="231F20"/>
        </w:rPr>
        <w:t>thông</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tin</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thông</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qua</w:t>
      </w:r>
      <w:r w:rsidRPr="00EA0A6D">
        <w:rPr>
          <w:rFonts w:ascii="Times New Roman" w:hAnsi="Times New Roman"/>
          <w:b w:val="0"/>
          <w:bCs w:val="0"/>
          <w:i w:val="0"/>
          <w:iCs w:val="0"/>
          <w:color w:val="231F20"/>
          <w:spacing w:val="-2"/>
        </w:rPr>
        <w:t xml:space="preserve"> </w:t>
      </w:r>
      <w:r w:rsidRPr="00EA0A6D">
        <w:rPr>
          <w:rFonts w:ascii="Times New Roman" w:hAnsi="Times New Roman"/>
          <w:b w:val="0"/>
          <w:bCs w:val="0"/>
          <w:i w:val="0"/>
          <w:iCs w:val="0"/>
          <w:color w:val="231F20"/>
        </w:rPr>
        <w:t>làm</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việc</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cá</w:t>
      </w:r>
      <w:r w:rsidRPr="00EA0A6D">
        <w:rPr>
          <w:rFonts w:ascii="Times New Roman" w:hAnsi="Times New Roman"/>
          <w:b w:val="0"/>
          <w:bCs w:val="0"/>
          <w:i w:val="0"/>
          <w:iCs w:val="0"/>
          <w:color w:val="231F20"/>
          <w:spacing w:val="-2"/>
        </w:rPr>
        <w:t xml:space="preserve"> </w:t>
      </w:r>
      <w:r w:rsidRPr="00EA0A6D">
        <w:rPr>
          <w:rFonts w:ascii="Times New Roman" w:hAnsi="Times New Roman"/>
          <w:b w:val="0"/>
          <w:bCs w:val="0"/>
          <w:i w:val="0"/>
          <w:iCs w:val="0"/>
          <w:color w:val="231F20"/>
        </w:rPr>
        <w:t>nhân</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(hoặc</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cặp</w:t>
      </w:r>
      <w:r w:rsidRPr="00EA0A6D">
        <w:rPr>
          <w:rFonts w:ascii="Times New Roman" w:hAnsi="Times New Roman"/>
          <w:b w:val="0"/>
          <w:bCs w:val="0"/>
          <w:i w:val="0"/>
          <w:iCs w:val="0"/>
          <w:color w:val="231F20"/>
          <w:spacing w:val="-2"/>
        </w:rPr>
        <w:t xml:space="preserve"> </w:t>
      </w:r>
      <w:r w:rsidRPr="00EA0A6D">
        <w:rPr>
          <w:rFonts w:ascii="Times New Roman" w:hAnsi="Times New Roman"/>
          <w:b w:val="0"/>
          <w:bCs w:val="0"/>
          <w:i w:val="0"/>
          <w:iCs w:val="0"/>
          <w:color w:val="231F20"/>
        </w:rPr>
        <w:t>đôi)</w:t>
      </w:r>
      <w:r w:rsidRPr="00EA0A6D">
        <w:rPr>
          <w:rFonts w:ascii="Times New Roman" w:hAnsi="Times New Roman"/>
          <w:b w:val="0"/>
          <w:bCs w:val="0"/>
          <w:i w:val="0"/>
          <w:iCs w:val="0"/>
          <w:color w:val="231F20"/>
          <w:spacing w:val="-3"/>
        </w:rPr>
        <w:t xml:space="preserve"> </w:t>
      </w:r>
      <w:r w:rsidRPr="00EA0A6D">
        <w:rPr>
          <w:rFonts w:ascii="Times New Roman" w:hAnsi="Times New Roman"/>
          <w:b w:val="0"/>
          <w:bCs w:val="0"/>
          <w:i w:val="0"/>
          <w:iCs w:val="0"/>
          <w:color w:val="231F20"/>
        </w:rPr>
        <w:t>để tóm lược nội dung chính của Đại hội đại biểu lần thứ II của</w:t>
      </w:r>
      <w:r w:rsidRPr="00EA0A6D">
        <w:rPr>
          <w:rFonts w:ascii="Times New Roman" w:hAnsi="Times New Roman"/>
          <w:b w:val="0"/>
          <w:bCs w:val="0"/>
          <w:i w:val="0"/>
          <w:iCs w:val="0"/>
          <w:color w:val="231F20"/>
          <w:spacing w:val="-15"/>
        </w:rPr>
        <w:t xml:space="preserve"> </w:t>
      </w:r>
      <w:r w:rsidRPr="00EA0A6D">
        <w:rPr>
          <w:rFonts w:ascii="Times New Roman" w:hAnsi="Times New Roman"/>
          <w:b w:val="0"/>
          <w:bCs w:val="0"/>
          <w:i w:val="0"/>
          <w:iCs w:val="0"/>
          <w:color w:val="231F20"/>
        </w:rPr>
        <w:t>Đảng.</w:t>
      </w:r>
    </w:p>
    <w:p w:rsidR="00F05C13" w:rsidRPr="00C60CAD" w:rsidRDefault="00F05C13" w:rsidP="00F05C13">
      <w:pPr>
        <w:pStyle w:val="Heading2"/>
        <w:spacing w:before="0"/>
        <w:ind w:right="424"/>
        <w:jc w:val="both"/>
        <w:rPr>
          <w:rFonts w:ascii="Times New Roman" w:hAnsi="Times New Roman"/>
          <w:b w:val="0"/>
          <w:bCs w:val="0"/>
          <w:i w:val="0"/>
          <w:iCs w:val="0"/>
        </w:rPr>
      </w:pPr>
      <w:r w:rsidRPr="00EA0A6D">
        <w:rPr>
          <w:rFonts w:ascii="Times New Roman" w:hAnsi="Times New Roman"/>
          <w:b w:val="0"/>
          <w:bCs w:val="0"/>
          <w:i w:val="0"/>
          <w:iCs w:val="0"/>
          <w:color w:val="231F20"/>
        </w:rPr>
        <w:t>Mở rộng kiến thức: GV giải thích cho HS tại sao Đại hội đại biểu lần thứ II của Đảng được đánh giá là Đại hội của kháng chiến thắng</w:t>
      </w:r>
      <w:r w:rsidRPr="00EA0A6D">
        <w:rPr>
          <w:rFonts w:ascii="Times New Roman" w:hAnsi="Times New Roman"/>
          <w:b w:val="0"/>
          <w:bCs w:val="0"/>
          <w:i w:val="0"/>
          <w:iCs w:val="0"/>
          <w:color w:val="231F20"/>
          <w:spacing w:val="-9"/>
        </w:rPr>
        <w:t xml:space="preserve"> </w:t>
      </w:r>
      <w:r w:rsidRPr="00EA0A6D">
        <w:rPr>
          <w:rFonts w:ascii="Times New Roman" w:hAnsi="Times New Roman"/>
          <w:b w:val="0"/>
          <w:bCs w:val="0"/>
          <w:i w:val="0"/>
          <w:iCs w:val="0"/>
          <w:color w:val="231F20"/>
        </w:rPr>
        <w:t>lợi.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685"/>
      </w:tblGrid>
      <w:tr w:rsidR="00F05C13" w:rsidRPr="00F319F8" w:rsidTr="00747BBA">
        <w:tc>
          <w:tcPr>
            <w:tcW w:w="5387" w:type="dxa"/>
            <w:tcBorders>
              <w:top w:val="single" w:sz="4" w:space="0" w:color="auto"/>
              <w:left w:val="single" w:sz="4" w:space="0" w:color="auto"/>
              <w:bottom w:val="single" w:sz="4" w:space="0" w:color="auto"/>
              <w:right w:val="single" w:sz="4" w:space="0" w:color="auto"/>
            </w:tcBorders>
            <w:shd w:val="clear" w:color="auto" w:fill="auto"/>
          </w:tcPr>
          <w:p w:rsidR="00F05C13" w:rsidRPr="00F319F8" w:rsidRDefault="00F05C13" w:rsidP="00747BBA">
            <w:pPr>
              <w:tabs>
                <w:tab w:val="left" w:pos="0"/>
                <w:tab w:val="left" w:pos="120"/>
              </w:tabs>
              <w:spacing w:line="276" w:lineRule="auto"/>
              <w:ind w:left="142"/>
              <w:jc w:val="center"/>
              <w:rPr>
                <w:rFonts w:eastAsia="Batang"/>
                <w:b/>
                <w:sz w:val="28"/>
                <w:szCs w:val="28"/>
                <w:lang w:val="pt-BR" w:eastAsia="ko-KR"/>
              </w:rPr>
            </w:pPr>
            <w:r w:rsidRPr="00F319F8">
              <w:rPr>
                <w:rFonts w:eastAsia="Batang"/>
                <w:b/>
                <w:sz w:val="28"/>
                <w:szCs w:val="28"/>
                <w:lang w:val="pt-BR" w:eastAsia="ko-KR"/>
              </w:rPr>
              <w:t>HOẠT ĐỘNG DẠY VÀ HỌC</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F05C13" w:rsidRPr="00F319F8" w:rsidRDefault="00F05C13" w:rsidP="00747BBA">
            <w:pPr>
              <w:tabs>
                <w:tab w:val="left" w:pos="0"/>
                <w:tab w:val="left" w:pos="120"/>
              </w:tabs>
              <w:spacing w:line="276" w:lineRule="auto"/>
              <w:ind w:left="142"/>
              <w:jc w:val="center"/>
              <w:rPr>
                <w:rFonts w:eastAsia="Batang"/>
                <w:b/>
                <w:sz w:val="28"/>
                <w:szCs w:val="28"/>
                <w:lang w:val="en-US" w:eastAsia="ko-KR"/>
              </w:rPr>
            </w:pPr>
            <w:r w:rsidRPr="00F319F8">
              <w:rPr>
                <w:rFonts w:eastAsia="Batang"/>
                <w:b/>
                <w:sz w:val="28"/>
                <w:szCs w:val="28"/>
                <w:lang w:val="en-US" w:eastAsia="ko-KR"/>
              </w:rPr>
              <w:t>NỘI DUNG</w:t>
            </w:r>
          </w:p>
        </w:tc>
      </w:tr>
      <w:tr w:rsidR="00F05C13" w:rsidRPr="00F319F8" w:rsidTr="00747BBA">
        <w:tc>
          <w:tcPr>
            <w:tcW w:w="5387" w:type="dxa"/>
            <w:tcBorders>
              <w:top w:val="single" w:sz="4" w:space="0" w:color="auto"/>
              <w:left w:val="single" w:sz="4" w:space="0" w:color="auto"/>
              <w:bottom w:val="single" w:sz="4" w:space="0" w:color="auto"/>
              <w:right w:val="single" w:sz="4" w:space="0" w:color="auto"/>
            </w:tcBorders>
            <w:shd w:val="clear" w:color="auto" w:fill="auto"/>
          </w:tcPr>
          <w:p w:rsidR="00F05C13" w:rsidRPr="00F319F8" w:rsidRDefault="00F05C13" w:rsidP="00747BBA">
            <w:pPr>
              <w:spacing w:line="276" w:lineRule="auto"/>
              <w:ind w:left="142"/>
              <w:jc w:val="both"/>
              <w:rPr>
                <w:rFonts w:eastAsia="Batang"/>
                <w:sz w:val="28"/>
                <w:szCs w:val="28"/>
                <w:lang w:val="it-IT" w:eastAsia="ko-KR"/>
              </w:rPr>
            </w:pPr>
            <w:r w:rsidRPr="00F319F8">
              <w:rPr>
                <w:rFonts w:eastAsia="Batang"/>
                <w:b/>
                <w:sz w:val="28"/>
                <w:szCs w:val="28"/>
                <w:lang w:val="it-IT" w:eastAsia="ko-KR"/>
              </w:rPr>
              <w:t xml:space="preserve">- </w:t>
            </w:r>
            <w:r w:rsidRPr="00F319F8">
              <w:rPr>
                <w:rFonts w:eastAsia="Batang"/>
                <w:sz w:val="28"/>
                <w:szCs w:val="28"/>
                <w:lang w:val="it-IT" w:eastAsia="ko-KR"/>
              </w:rPr>
              <w:t>GV chia cả lớp thành 4 nhóm thảo luận và giao nhiệm vụ thực hiện các yêu cầu sau:</w:t>
            </w:r>
          </w:p>
          <w:p w:rsidR="00F05C13" w:rsidRPr="00F319F8" w:rsidRDefault="00F05C13" w:rsidP="00747BBA">
            <w:pPr>
              <w:spacing w:line="276" w:lineRule="auto"/>
              <w:ind w:left="142"/>
              <w:jc w:val="both"/>
              <w:rPr>
                <w:rFonts w:eastAsia="Batang"/>
                <w:color w:val="000000"/>
                <w:sz w:val="28"/>
                <w:szCs w:val="28"/>
                <w:lang w:val="it-IT" w:eastAsia="ko-KR"/>
              </w:rPr>
            </w:pPr>
            <w:r w:rsidRPr="00F319F8">
              <w:rPr>
                <w:rFonts w:eastAsia="Batang"/>
                <w:color w:val="000000"/>
                <w:sz w:val="28"/>
                <w:szCs w:val="28"/>
                <w:lang w:val="it-IT" w:eastAsia="ko-KR"/>
              </w:rPr>
              <w:t>- Nhóm 1: Hoàn cảnh đưa đến Đai hội đai biểu toàn quốc lần 2.</w:t>
            </w:r>
          </w:p>
          <w:p w:rsidR="00F05C13" w:rsidRPr="00F319F8" w:rsidRDefault="00F05C13" w:rsidP="00747BBA">
            <w:pPr>
              <w:spacing w:line="276" w:lineRule="auto"/>
              <w:ind w:left="142"/>
              <w:jc w:val="both"/>
              <w:rPr>
                <w:rFonts w:eastAsia="Batang"/>
                <w:color w:val="000000"/>
                <w:sz w:val="28"/>
                <w:szCs w:val="28"/>
                <w:lang w:val="it-IT" w:eastAsia="ko-KR"/>
              </w:rPr>
            </w:pPr>
            <w:r w:rsidRPr="00F319F8">
              <w:rPr>
                <w:rFonts w:eastAsia="Batang"/>
                <w:color w:val="000000"/>
                <w:sz w:val="28"/>
                <w:szCs w:val="28"/>
                <w:lang w:val="it-IT" w:eastAsia="ko-KR"/>
              </w:rPr>
              <w:t>-  Nhóm 2, 3: Nội dung Đai hội.</w:t>
            </w:r>
          </w:p>
          <w:p w:rsidR="00F05C13" w:rsidRPr="00F319F8" w:rsidRDefault="00F05C13" w:rsidP="00747BBA">
            <w:pPr>
              <w:spacing w:line="276" w:lineRule="auto"/>
              <w:ind w:left="142"/>
              <w:jc w:val="both"/>
              <w:rPr>
                <w:rFonts w:eastAsia="Batang"/>
                <w:color w:val="000000"/>
                <w:sz w:val="28"/>
                <w:szCs w:val="28"/>
                <w:lang w:val="it-IT" w:eastAsia="ko-KR"/>
              </w:rPr>
            </w:pPr>
            <w:r>
              <w:rPr>
                <w:rFonts w:eastAsia="Batang"/>
                <w:color w:val="000000"/>
                <w:sz w:val="28"/>
                <w:szCs w:val="28"/>
                <w:lang w:val="it-IT" w:eastAsia="ko-KR"/>
              </w:rPr>
              <w:t xml:space="preserve">- </w:t>
            </w:r>
            <w:r w:rsidRPr="00F319F8">
              <w:rPr>
                <w:rFonts w:eastAsia="Batang"/>
                <w:color w:val="000000"/>
                <w:sz w:val="28"/>
                <w:szCs w:val="28"/>
                <w:lang w:val="it-IT" w:eastAsia="ko-KR"/>
              </w:rPr>
              <w:t>Nhóm 4: Ý nghĩa Đai hội.</w:t>
            </w:r>
          </w:p>
          <w:p w:rsidR="00F05C13" w:rsidRPr="00F319F8" w:rsidRDefault="00F05C13" w:rsidP="00747BBA">
            <w:pPr>
              <w:spacing w:line="276" w:lineRule="auto"/>
              <w:ind w:left="142"/>
              <w:jc w:val="both"/>
              <w:rPr>
                <w:rFonts w:eastAsia="Batang"/>
                <w:sz w:val="28"/>
                <w:szCs w:val="28"/>
                <w:lang w:val="it-IT" w:eastAsia="ko-KR"/>
              </w:rPr>
            </w:pPr>
            <w:r w:rsidRPr="00F319F8">
              <w:rPr>
                <w:rFonts w:eastAsia="Batang"/>
                <w:b/>
                <w:sz w:val="28"/>
                <w:szCs w:val="28"/>
                <w:lang w:val="it-IT" w:eastAsia="ko-KR"/>
              </w:rPr>
              <w:t xml:space="preserve">- </w:t>
            </w:r>
            <w:r w:rsidRPr="00F319F8">
              <w:rPr>
                <w:rFonts w:eastAsia="Batang"/>
                <w:sz w:val="28"/>
                <w:szCs w:val="28"/>
                <w:lang w:val="it-IT" w:eastAsia="ko-KR"/>
              </w:rPr>
              <w:t>HS đọc SGK và thực hiện yêu cầu. GV k</w:t>
            </w:r>
            <w:r w:rsidRPr="00F319F8">
              <w:rPr>
                <w:rFonts w:eastAsia="Batang"/>
                <w:bCs/>
                <w:sz w:val="28"/>
                <w:szCs w:val="28"/>
                <w:lang w:val="it-IT" w:eastAsia="ko-KR"/>
              </w:rPr>
              <w:t>huyến khích học sinh hợp tác với nhau khi thực hiện nhiệm vụ học tập</w:t>
            </w:r>
            <w:r w:rsidRPr="00F319F8">
              <w:rPr>
                <w:rFonts w:eastAsia="Batang"/>
                <w:sz w:val="28"/>
                <w:szCs w:val="28"/>
                <w:lang w:val="it-IT" w:eastAsia="ko-KR"/>
              </w:rPr>
              <w:t>, GV đến các nhóm theo dõi, hỗ trợ HS làm việc những nội dung khó (bằng hệ thống câu hỏi gợi mở - linh hoạt).</w:t>
            </w:r>
          </w:p>
          <w:p w:rsidR="00F05C13" w:rsidRPr="00F319F8" w:rsidRDefault="00F05C13" w:rsidP="00747BBA">
            <w:pPr>
              <w:spacing w:line="276" w:lineRule="auto"/>
              <w:ind w:left="142"/>
              <w:jc w:val="both"/>
              <w:rPr>
                <w:rFonts w:eastAsia="Batang"/>
                <w:sz w:val="28"/>
                <w:szCs w:val="28"/>
                <w:lang w:val="it-IT" w:eastAsia="ko-KR"/>
              </w:rPr>
            </w:pPr>
            <w:r w:rsidRPr="00F319F8">
              <w:rPr>
                <w:rFonts w:eastAsia="Batang"/>
                <w:b/>
                <w:sz w:val="28"/>
                <w:szCs w:val="28"/>
                <w:lang w:val="it-IT" w:eastAsia="ko-KR"/>
              </w:rPr>
              <w:t>-:</w:t>
            </w:r>
            <w:r w:rsidRPr="00F319F8">
              <w:rPr>
                <w:rFonts w:eastAsia="Batang"/>
                <w:sz w:val="28"/>
                <w:szCs w:val="28"/>
                <w:lang w:val="it-IT" w:eastAsia="ko-KR"/>
              </w:rPr>
              <w:t xml:space="preserve"> HS: báo cáo, thảo luận </w:t>
            </w:r>
          </w:p>
          <w:p w:rsidR="00F05C13" w:rsidRPr="00F319F8" w:rsidRDefault="00F05C13"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HS: phân tích, nhận xét, đánh giá kết quả của bạn (theo kĩ thuật 3-2-1). </w:t>
            </w:r>
          </w:p>
          <w:p w:rsidR="00F05C13" w:rsidRPr="00F319F8" w:rsidRDefault="00F05C13" w:rsidP="00747BBA">
            <w:pPr>
              <w:tabs>
                <w:tab w:val="num" w:pos="993"/>
              </w:tabs>
              <w:spacing w:line="276" w:lineRule="auto"/>
              <w:ind w:left="142"/>
              <w:contextualSpacing/>
              <w:jc w:val="both"/>
              <w:rPr>
                <w:rFonts w:eastAsia="Calibri"/>
                <w:sz w:val="28"/>
                <w:szCs w:val="28"/>
              </w:rPr>
            </w:pPr>
            <w:r w:rsidRPr="00F319F8">
              <w:rPr>
                <w:rFonts w:eastAsia="Calibri"/>
                <w:bCs/>
                <w:sz w:val="28"/>
                <w:szCs w:val="28"/>
              </w:rPr>
              <w:t xml:space="preserve">  GV bổ sung phần phân tích nhận xét, đánh giá, kết quả thực hiện nhiệm vụ học tập của học sinh.  </w:t>
            </w:r>
          </w:p>
          <w:p w:rsidR="00F05C13" w:rsidRPr="00F319F8" w:rsidRDefault="00F05C13" w:rsidP="00747BBA">
            <w:pPr>
              <w:spacing w:line="276" w:lineRule="auto"/>
              <w:ind w:left="142"/>
              <w:jc w:val="both"/>
              <w:rPr>
                <w:rFonts w:eastAsia="Batang"/>
                <w:bCs/>
                <w:iCs/>
                <w:sz w:val="28"/>
                <w:szCs w:val="28"/>
                <w:lang w:val="nl-NL" w:eastAsia="ko-KR"/>
              </w:rPr>
            </w:pPr>
            <w:r w:rsidRPr="00F319F8">
              <w:rPr>
                <w:rFonts w:eastAsia="Batang"/>
                <w:bCs/>
                <w:iCs/>
                <w:sz w:val="28"/>
                <w:szCs w:val="28"/>
                <w:lang w:val="nl-NL" w:eastAsia="ko-KR"/>
              </w:rPr>
              <w:t>- Cho học sinh thấy được vai trò to lớn của Bác, tinh thần không sợ huy sinh gian khổ tham gia trực tiếp chiến dịch và đã xây dựng được đường lối cách mạng Việt Nam trong Đại hội Đảng lần thứ II</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F05C13" w:rsidRPr="00C60CAD" w:rsidRDefault="00F05C13" w:rsidP="00747BBA">
            <w:pPr>
              <w:spacing w:line="276" w:lineRule="auto"/>
              <w:ind w:left="142"/>
              <w:jc w:val="both"/>
              <w:rPr>
                <w:b/>
                <w:sz w:val="28"/>
                <w:szCs w:val="28"/>
                <w:lang w:val="nl-NL"/>
              </w:rPr>
            </w:pPr>
            <w:r w:rsidRPr="00C60CAD">
              <w:rPr>
                <w:b/>
                <w:sz w:val="28"/>
                <w:szCs w:val="28"/>
                <w:lang w:val="nl-NL"/>
              </w:rPr>
              <w:t>III. Đại hội đại biểu toàn quốc lần thứ của Đảng (2/1951)</w:t>
            </w:r>
          </w:p>
          <w:p w:rsidR="00F05C13" w:rsidRPr="00C60CAD" w:rsidRDefault="00F05C13" w:rsidP="00747BBA">
            <w:pPr>
              <w:spacing w:line="276" w:lineRule="auto"/>
              <w:jc w:val="both"/>
              <w:rPr>
                <w:rFonts w:eastAsia="Batang"/>
                <w:sz w:val="28"/>
                <w:szCs w:val="28"/>
                <w:lang w:val="pt-BR" w:eastAsia="ko-KR"/>
              </w:rPr>
            </w:pPr>
          </w:p>
          <w:p w:rsidR="00F05C13" w:rsidRPr="00C60CAD" w:rsidRDefault="00F05C13" w:rsidP="00747BBA">
            <w:pPr>
              <w:spacing w:line="276" w:lineRule="auto"/>
              <w:jc w:val="both"/>
              <w:rPr>
                <w:rFonts w:eastAsia="Batang"/>
                <w:sz w:val="28"/>
                <w:szCs w:val="28"/>
                <w:lang w:val="nl-NL" w:eastAsia="ko-KR"/>
              </w:rPr>
            </w:pPr>
            <w:r w:rsidRPr="00C60CAD">
              <w:rPr>
                <w:rFonts w:eastAsia="Batang"/>
                <w:sz w:val="28"/>
                <w:szCs w:val="28"/>
                <w:lang w:val="pt-BR" w:eastAsia="ko-KR"/>
              </w:rPr>
              <w:t xml:space="preserve">- </w:t>
            </w:r>
            <w:r w:rsidRPr="00C60CAD">
              <w:rPr>
                <w:b/>
                <w:sz w:val="28"/>
                <w:szCs w:val="28"/>
                <w:lang w:val="nl-NL"/>
              </w:rPr>
              <w:t>1. Hoàn cảnh:</w:t>
            </w:r>
          </w:p>
          <w:p w:rsidR="00F05C13" w:rsidRPr="00C60CAD" w:rsidRDefault="00F05C13" w:rsidP="00747BBA">
            <w:pPr>
              <w:spacing w:line="276" w:lineRule="auto"/>
              <w:ind w:left="142"/>
              <w:jc w:val="both"/>
              <w:rPr>
                <w:sz w:val="28"/>
                <w:szCs w:val="28"/>
                <w:lang w:val="nl-NL"/>
              </w:rPr>
            </w:pPr>
            <w:r w:rsidRPr="00C60CAD">
              <w:rPr>
                <w:sz w:val="28"/>
                <w:szCs w:val="28"/>
                <w:lang w:val="nl-NL"/>
              </w:rPr>
              <w:t>- Tháng 2/1951 Đại hội đại biểu toàn quốc lần 2 họp tại Chiêm Hoá - Tuyên Quang.</w:t>
            </w:r>
          </w:p>
          <w:p w:rsidR="00F05C13" w:rsidRPr="00C60CAD" w:rsidRDefault="00F05C13" w:rsidP="00747BBA">
            <w:pPr>
              <w:spacing w:line="276" w:lineRule="auto"/>
              <w:ind w:left="142"/>
              <w:jc w:val="both"/>
              <w:rPr>
                <w:b/>
                <w:bCs/>
                <w:sz w:val="28"/>
                <w:szCs w:val="28"/>
                <w:lang w:val="nl-NL"/>
              </w:rPr>
            </w:pPr>
            <w:r w:rsidRPr="00C60CAD">
              <w:rPr>
                <w:b/>
                <w:bCs/>
                <w:sz w:val="28"/>
                <w:szCs w:val="28"/>
                <w:lang w:val="nl-NL"/>
              </w:rPr>
              <w:t>2. Nội dung:</w:t>
            </w:r>
          </w:p>
          <w:p w:rsidR="00F05C13" w:rsidRPr="00C60CAD" w:rsidRDefault="00F05C13" w:rsidP="00747BBA">
            <w:pPr>
              <w:spacing w:line="276" w:lineRule="auto"/>
              <w:ind w:left="142"/>
              <w:jc w:val="both"/>
              <w:rPr>
                <w:rFonts w:eastAsia="Batang"/>
                <w:sz w:val="28"/>
                <w:szCs w:val="28"/>
                <w:lang w:val="nl-NL" w:eastAsia="ko-KR"/>
              </w:rPr>
            </w:pPr>
            <w:r w:rsidRPr="00C60CAD">
              <w:rPr>
                <w:rFonts w:eastAsia="Batang"/>
                <w:sz w:val="28"/>
                <w:szCs w:val="28"/>
                <w:lang w:val="nl-NL" w:eastAsia="ko-KR"/>
              </w:rPr>
              <w:t>- Báo cáo chính trị của Chủ tịch Hồ Chí Minh.</w:t>
            </w:r>
          </w:p>
          <w:p w:rsidR="00F05C13" w:rsidRPr="00C60CAD" w:rsidRDefault="00F05C13" w:rsidP="00747BBA">
            <w:pPr>
              <w:spacing w:line="276" w:lineRule="auto"/>
              <w:ind w:left="142"/>
              <w:jc w:val="both"/>
              <w:rPr>
                <w:rFonts w:eastAsia="Batang"/>
                <w:sz w:val="28"/>
                <w:szCs w:val="28"/>
                <w:lang w:val="nl-NL" w:eastAsia="ko-KR"/>
              </w:rPr>
            </w:pPr>
            <w:r w:rsidRPr="00C60CAD">
              <w:rPr>
                <w:rFonts w:eastAsia="Batang"/>
                <w:sz w:val="28"/>
                <w:szCs w:val="28"/>
                <w:lang w:val="nl-NL" w:eastAsia="ko-KR"/>
              </w:rPr>
              <w:t>- Báo cáo bàn về cách mạng Việt Nam.</w:t>
            </w:r>
          </w:p>
          <w:p w:rsidR="00F05C13" w:rsidRPr="00C60CAD" w:rsidRDefault="00F05C13" w:rsidP="00747BBA">
            <w:pPr>
              <w:spacing w:line="276" w:lineRule="auto"/>
              <w:ind w:left="142"/>
              <w:jc w:val="both"/>
              <w:rPr>
                <w:rFonts w:eastAsia="Batang"/>
                <w:sz w:val="28"/>
                <w:szCs w:val="28"/>
                <w:lang w:val="nl-NL" w:eastAsia="ko-KR"/>
              </w:rPr>
            </w:pPr>
            <w:r w:rsidRPr="00C60CAD">
              <w:rPr>
                <w:rFonts w:eastAsia="Batang"/>
                <w:sz w:val="28"/>
                <w:szCs w:val="28"/>
                <w:lang w:val="nl-NL" w:eastAsia="ko-KR"/>
              </w:rPr>
              <w:t>- Đại hội quyết định đưa Đảng ra công khai, đổi tên là Đảng lao động Việt Nam.</w:t>
            </w:r>
          </w:p>
          <w:p w:rsidR="00F05C13" w:rsidRPr="00C60CAD" w:rsidRDefault="00F05C13" w:rsidP="00747BBA">
            <w:pPr>
              <w:spacing w:line="276" w:lineRule="auto"/>
              <w:ind w:left="142"/>
              <w:jc w:val="both"/>
              <w:rPr>
                <w:rFonts w:eastAsia="Batang"/>
                <w:sz w:val="28"/>
                <w:szCs w:val="28"/>
                <w:lang w:val="nl-NL" w:eastAsia="ko-KR"/>
              </w:rPr>
            </w:pPr>
            <w:r w:rsidRPr="00C60CAD">
              <w:rPr>
                <w:rFonts w:eastAsia="Batang"/>
                <w:sz w:val="28"/>
                <w:szCs w:val="28"/>
                <w:lang w:val="nl-NL" w:eastAsia="ko-KR"/>
              </w:rPr>
              <w:t>- Bầu Ban chấp hành Trung ương Đảng.</w:t>
            </w:r>
          </w:p>
          <w:p w:rsidR="00F05C13" w:rsidRPr="00C60CAD" w:rsidRDefault="00F05C13" w:rsidP="00747BBA">
            <w:pPr>
              <w:spacing w:line="276" w:lineRule="auto"/>
              <w:jc w:val="both"/>
              <w:rPr>
                <w:rFonts w:eastAsia="Batang"/>
                <w:b/>
                <w:bCs/>
                <w:sz w:val="28"/>
                <w:szCs w:val="28"/>
                <w:lang w:val="nl-NL" w:eastAsia="ko-KR"/>
              </w:rPr>
            </w:pPr>
            <w:r w:rsidRPr="00C60CAD">
              <w:rPr>
                <w:rFonts w:eastAsia="Batang"/>
                <w:b/>
                <w:bCs/>
                <w:sz w:val="28"/>
                <w:szCs w:val="28"/>
                <w:lang w:val="nl-NL" w:eastAsia="ko-KR"/>
              </w:rPr>
              <w:t xml:space="preserve">3. Ý nghĩa: </w:t>
            </w:r>
          </w:p>
          <w:p w:rsidR="00F05C13" w:rsidRPr="00C60CAD" w:rsidRDefault="00F05C13" w:rsidP="00747BBA">
            <w:pPr>
              <w:spacing w:line="276" w:lineRule="auto"/>
              <w:ind w:left="142"/>
              <w:jc w:val="both"/>
              <w:rPr>
                <w:rFonts w:eastAsia="Batang"/>
                <w:color w:val="000000"/>
                <w:sz w:val="28"/>
                <w:szCs w:val="28"/>
                <w:lang w:val="nl-NL" w:eastAsia="ko-KR"/>
              </w:rPr>
            </w:pPr>
            <w:r w:rsidRPr="00C60CAD">
              <w:rPr>
                <w:rFonts w:eastAsia="Batang"/>
                <w:color w:val="000000"/>
                <w:sz w:val="28"/>
                <w:szCs w:val="28"/>
                <w:lang w:val="nl-NL" w:eastAsia="ko-KR"/>
              </w:rPr>
              <w:t>- Đánh dấu bước trưởng thành của Đảng, thúc đẩy cuộc kháng chiến đi đến thắng lợi.</w:t>
            </w:r>
          </w:p>
        </w:tc>
      </w:tr>
    </w:tbl>
    <w:p w:rsidR="00F05C13" w:rsidRDefault="00F05C13" w:rsidP="00F05C13">
      <w:pPr>
        <w:spacing w:line="276" w:lineRule="auto"/>
        <w:rPr>
          <w:rFonts w:eastAsia="Batang"/>
          <w:sz w:val="28"/>
          <w:szCs w:val="28"/>
          <w:lang w:val="en-US" w:eastAsia="ko-KR"/>
        </w:rPr>
      </w:pPr>
      <w:r>
        <w:rPr>
          <w:rFonts w:eastAsia="Batang"/>
          <w:b/>
          <w:bCs/>
          <w:color w:val="000000"/>
          <w:sz w:val="28"/>
          <w:szCs w:val="28"/>
          <w:lang w:val="en-US" w:eastAsia="ko-KR"/>
        </w:rPr>
        <w:t xml:space="preserve">3. </w:t>
      </w:r>
      <w:r w:rsidRPr="00F319F8">
        <w:rPr>
          <w:rFonts w:eastAsia="Batang"/>
          <w:b/>
          <w:bCs/>
          <w:color w:val="000000"/>
          <w:sz w:val="28"/>
          <w:szCs w:val="28"/>
          <w:lang w:eastAsia="ko-KR"/>
        </w:rPr>
        <w:t>HOẠT ĐỘNG LUYỆN TẬP</w:t>
      </w:r>
    </w:p>
    <w:p w:rsidR="00F05C13" w:rsidRPr="00BF55D1" w:rsidRDefault="00F05C13" w:rsidP="00F05C13">
      <w:pPr>
        <w:spacing w:line="276" w:lineRule="auto"/>
        <w:rPr>
          <w:rFonts w:eastAsia="Batang"/>
          <w:sz w:val="28"/>
          <w:szCs w:val="28"/>
          <w:lang w:val="en-US" w:eastAsia="ko-KR"/>
        </w:rPr>
      </w:pPr>
      <w:r w:rsidRPr="00CF708F">
        <w:rPr>
          <w:i/>
          <w:iCs/>
          <w:sz w:val="28"/>
          <w:szCs w:val="28"/>
          <w:lang w:eastAsia="vi-VN"/>
        </w:rPr>
        <w:t>a) Mục tiêu:</w:t>
      </w:r>
      <w:r w:rsidRPr="00CF708F">
        <w:rPr>
          <w:sz w:val="28"/>
          <w:szCs w:val="28"/>
          <w:lang w:eastAsia="vi-VN"/>
        </w:rPr>
        <w:t xml:space="preserve"> Nhằm củng cố, hệ thống hóa, hoàn thiện kiến thức mới mà HS đã được lĩnh hội ở hoạt động hình thành kiến thức</w:t>
      </w:r>
    </w:p>
    <w:p w:rsidR="00F05C13" w:rsidRDefault="00F05C13" w:rsidP="00F05C13">
      <w:pPr>
        <w:tabs>
          <w:tab w:val="left" w:pos="426"/>
        </w:tabs>
        <w:spacing w:line="276" w:lineRule="auto"/>
        <w:jc w:val="both"/>
        <w:rPr>
          <w:i/>
          <w:iCs/>
          <w:sz w:val="28"/>
          <w:szCs w:val="28"/>
          <w:lang w:eastAsia="vi-VN"/>
        </w:rPr>
      </w:pPr>
      <w:r>
        <w:rPr>
          <w:i/>
          <w:iCs/>
          <w:sz w:val="28"/>
          <w:szCs w:val="28"/>
          <w:lang w:eastAsia="vi-VN"/>
        </w:rPr>
        <w:t>b</w:t>
      </w:r>
      <w:r w:rsidRPr="00CF708F">
        <w:rPr>
          <w:i/>
          <w:iCs/>
          <w:sz w:val="28"/>
          <w:szCs w:val="28"/>
          <w:lang w:eastAsia="vi-VN"/>
        </w:rPr>
        <w:t>) Tổ chức thực hiện</w:t>
      </w:r>
      <w:r w:rsidRPr="00A14285">
        <w:rPr>
          <w:i/>
          <w:iCs/>
          <w:sz w:val="28"/>
          <w:szCs w:val="28"/>
          <w:lang w:eastAsia="vi-VN"/>
        </w:rPr>
        <w:t>:</w:t>
      </w:r>
    </w:p>
    <w:p w:rsidR="00F05C13" w:rsidRPr="008A1248" w:rsidRDefault="00F05C13" w:rsidP="00F05C13">
      <w:pPr>
        <w:tabs>
          <w:tab w:val="left" w:pos="426"/>
        </w:tabs>
        <w:spacing w:line="276" w:lineRule="auto"/>
        <w:jc w:val="both"/>
        <w:rPr>
          <w:sz w:val="28"/>
          <w:szCs w:val="28"/>
          <w:lang w:val="en-US"/>
        </w:rPr>
      </w:pPr>
      <w:r>
        <w:rPr>
          <w:sz w:val="28"/>
          <w:szCs w:val="28"/>
          <w:lang w:val="en-US" w:eastAsia="vi-VN"/>
        </w:rPr>
        <w:t>GV nêu câu hỏi gọi HS trả lời</w:t>
      </w:r>
    </w:p>
    <w:p w:rsidR="00F05C13" w:rsidRPr="00B1023E" w:rsidRDefault="00F05C13" w:rsidP="00F05C13">
      <w:pPr>
        <w:spacing w:before="60"/>
        <w:jc w:val="both"/>
        <w:rPr>
          <w:sz w:val="28"/>
          <w:szCs w:val="28"/>
        </w:rPr>
      </w:pPr>
      <w:r w:rsidRPr="00B1023E">
        <w:rPr>
          <w:b/>
          <w:sz w:val="28"/>
          <w:szCs w:val="28"/>
        </w:rPr>
        <w:t>Câu 1:</w:t>
      </w:r>
      <w:r w:rsidRPr="00B1023E">
        <w:rPr>
          <w:sz w:val="28"/>
          <w:szCs w:val="28"/>
        </w:rPr>
        <w:t xml:space="preserve"> Vì sao ta mở chiến dịch Biên giới 1950?</w:t>
      </w:r>
    </w:p>
    <w:p w:rsidR="00F05C13" w:rsidRPr="00B1023E" w:rsidRDefault="00F05C13" w:rsidP="00F05C13">
      <w:pPr>
        <w:ind w:firstLine="283"/>
        <w:rPr>
          <w:sz w:val="28"/>
          <w:szCs w:val="28"/>
        </w:rPr>
      </w:pPr>
      <w:r w:rsidRPr="00B1023E">
        <w:rPr>
          <w:b/>
          <w:sz w:val="28"/>
          <w:szCs w:val="28"/>
        </w:rPr>
        <w:t xml:space="preserve">A. </w:t>
      </w:r>
      <w:r w:rsidRPr="00B1023E">
        <w:rPr>
          <w:sz w:val="28"/>
          <w:szCs w:val="28"/>
        </w:rPr>
        <w:t>Tiêu diệt một bộ phận lực lượng địch, khai thông biên giới Việt Trung, mở rộng và củng cố căn cứ địa cách mạng tạo điều kiện đẩy mạnh cách mạng.</w:t>
      </w:r>
    </w:p>
    <w:p w:rsidR="00F05C13" w:rsidRPr="00B1023E" w:rsidRDefault="00F05C13" w:rsidP="00F05C13">
      <w:pPr>
        <w:ind w:firstLine="283"/>
        <w:rPr>
          <w:sz w:val="28"/>
          <w:szCs w:val="28"/>
        </w:rPr>
      </w:pPr>
      <w:r w:rsidRPr="00B1023E">
        <w:rPr>
          <w:b/>
          <w:sz w:val="28"/>
          <w:szCs w:val="28"/>
        </w:rPr>
        <w:t xml:space="preserve">B. </w:t>
      </w:r>
      <w:r w:rsidRPr="00B1023E">
        <w:rPr>
          <w:sz w:val="28"/>
          <w:szCs w:val="28"/>
        </w:rPr>
        <w:t>Để đánh bại kế hoạch Rơve.</w:t>
      </w:r>
    </w:p>
    <w:p w:rsidR="00F05C13" w:rsidRPr="00B1023E" w:rsidRDefault="00F05C13" w:rsidP="00F05C13">
      <w:pPr>
        <w:ind w:firstLine="283"/>
        <w:rPr>
          <w:sz w:val="28"/>
          <w:szCs w:val="28"/>
        </w:rPr>
      </w:pPr>
      <w:r w:rsidRPr="00B1023E">
        <w:rPr>
          <w:b/>
          <w:sz w:val="28"/>
          <w:szCs w:val="28"/>
        </w:rPr>
        <w:t xml:space="preserve">C. </w:t>
      </w:r>
      <w:r w:rsidRPr="00B1023E">
        <w:rPr>
          <w:sz w:val="28"/>
          <w:szCs w:val="28"/>
        </w:rPr>
        <w:t>Khai thông biên giới, con đường liên lạc quốc tế giữa ta và Trung Quốc với các nước dân chủ thế giới.</w:t>
      </w:r>
    </w:p>
    <w:p w:rsidR="00F05C13" w:rsidRPr="00B1023E" w:rsidRDefault="00F05C13" w:rsidP="00F05C13">
      <w:pPr>
        <w:ind w:firstLine="283"/>
        <w:rPr>
          <w:sz w:val="28"/>
          <w:szCs w:val="28"/>
        </w:rPr>
      </w:pPr>
      <w:r w:rsidRPr="00B1023E">
        <w:rPr>
          <w:b/>
          <w:sz w:val="28"/>
          <w:szCs w:val="28"/>
        </w:rPr>
        <w:t xml:space="preserve">D. </w:t>
      </w:r>
      <w:r w:rsidRPr="00B1023E">
        <w:rPr>
          <w:sz w:val="28"/>
          <w:szCs w:val="28"/>
        </w:rPr>
        <w:t>Tạo điều kiện để thúc đẩy cuộc kháng chiến của ta tiến lên một bước.</w:t>
      </w:r>
    </w:p>
    <w:p w:rsidR="00F05C13" w:rsidRPr="00B1023E" w:rsidRDefault="00F05C13" w:rsidP="00F05C13">
      <w:pPr>
        <w:spacing w:before="60"/>
        <w:jc w:val="both"/>
        <w:rPr>
          <w:sz w:val="28"/>
          <w:szCs w:val="28"/>
        </w:rPr>
      </w:pPr>
      <w:r w:rsidRPr="00B1023E">
        <w:rPr>
          <w:b/>
          <w:sz w:val="28"/>
          <w:szCs w:val="28"/>
        </w:rPr>
        <w:t xml:space="preserve">Câu </w:t>
      </w:r>
      <w:r w:rsidRPr="00B1023E">
        <w:rPr>
          <w:b/>
          <w:sz w:val="28"/>
          <w:szCs w:val="28"/>
          <w:lang w:val="en-US"/>
        </w:rPr>
        <w:t>2</w:t>
      </w:r>
      <w:r w:rsidRPr="00B1023E">
        <w:rPr>
          <w:b/>
          <w:sz w:val="28"/>
          <w:szCs w:val="28"/>
        </w:rPr>
        <w:t>:</w:t>
      </w:r>
      <w:r w:rsidRPr="00B1023E">
        <w:rPr>
          <w:sz w:val="28"/>
          <w:szCs w:val="28"/>
        </w:rPr>
        <w:t xml:space="preserve"> Đại hội Đảng toàn quốc lần thứ II (2/1951) họp tại đâu?</w:t>
      </w:r>
    </w:p>
    <w:p w:rsidR="00F05C13" w:rsidRPr="00B1023E" w:rsidRDefault="00F05C13" w:rsidP="00F05C13">
      <w:pPr>
        <w:tabs>
          <w:tab w:val="left" w:pos="5136"/>
        </w:tabs>
        <w:ind w:firstLine="283"/>
        <w:rPr>
          <w:sz w:val="28"/>
          <w:szCs w:val="28"/>
        </w:rPr>
      </w:pPr>
      <w:r w:rsidRPr="00B1023E">
        <w:rPr>
          <w:b/>
          <w:sz w:val="28"/>
          <w:szCs w:val="28"/>
        </w:rPr>
        <w:t xml:space="preserve">A. </w:t>
      </w:r>
      <w:r w:rsidRPr="00B1023E">
        <w:rPr>
          <w:sz w:val="28"/>
          <w:szCs w:val="28"/>
        </w:rPr>
        <w:t>Pác Bó (Cao Bằng).</w:t>
      </w:r>
      <w:r w:rsidRPr="00B1023E">
        <w:rPr>
          <w:sz w:val="28"/>
          <w:szCs w:val="28"/>
        </w:rPr>
        <w:tab/>
      </w:r>
      <w:r w:rsidRPr="00B1023E">
        <w:rPr>
          <w:b/>
          <w:sz w:val="28"/>
          <w:szCs w:val="28"/>
        </w:rPr>
        <w:t xml:space="preserve">B. </w:t>
      </w:r>
      <w:r w:rsidRPr="00B1023E">
        <w:rPr>
          <w:sz w:val="28"/>
          <w:szCs w:val="28"/>
        </w:rPr>
        <w:t>Chiêm Hoá (Tuyên Quang).</w:t>
      </w:r>
    </w:p>
    <w:p w:rsidR="00F05C13" w:rsidRPr="00B1023E" w:rsidRDefault="00F05C13" w:rsidP="00F05C13">
      <w:pPr>
        <w:tabs>
          <w:tab w:val="left" w:pos="5136"/>
        </w:tabs>
        <w:ind w:firstLine="283"/>
        <w:rPr>
          <w:sz w:val="28"/>
          <w:szCs w:val="28"/>
        </w:rPr>
      </w:pPr>
      <w:r w:rsidRPr="00B1023E">
        <w:rPr>
          <w:b/>
          <w:sz w:val="28"/>
          <w:szCs w:val="28"/>
        </w:rPr>
        <w:t xml:space="preserve">C. </w:t>
      </w:r>
      <w:r w:rsidRPr="00B1023E">
        <w:rPr>
          <w:sz w:val="28"/>
          <w:szCs w:val="28"/>
        </w:rPr>
        <w:t>Ma Cao (Trung Quốc),</w:t>
      </w:r>
      <w:r w:rsidRPr="00B1023E">
        <w:rPr>
          <w:sz w:val="28"/>
          <w:szCs w:val="28"/>
        </w:rPr>
        <w:tab/>
      </w:r>
      <w:r w:rsidRPr="00B1023E">
        <w:rPr>
          <w:b/>
          <w:sz w:val="28"/>
          <w:szCs w:val="28"/>
        </w:rPr>
        <w:t xml:space="preserve">D. </w:t>
      </w:r>
      <w:r w:rsidRPr="00B1023E">
        <w:rPr>
          <w:sz w:val="28"/>
          <w:szCs w:val="28"/>
        </w:rPr>
        <w:t>Hương Cảng (Trung Quốc).</w:t>
      </w:r>
    </w:p>
    <w:p w:rsidR="00F05C13" w:rsidRPr="00B1023E" w:rsidRDefault="00F05C13" w:rsidP="00F05C13">
      <w:pPr>
        <w:spacing w:before="60"/>
        <w:jc w:val="both"/>
        <w:rPr>
          <w:sz w:val="28"/>
          <w:szCs w:val="28"/>
        </w:rPr>
      </w:pPr>
      <w:r w:rsidRPr="00B1023E">
        <w:rPr>
          <w:b/>
          <w:sz w:val="28"/>
          <w:szCs w:val="28"/>
        </w:rPr>
        <w:t xml:space="preserve">Câu </w:t>
      </w:r>
      <w:r w:rsidRPr="00B1023E">
        <w:rPr>
          <w:b/>
          <w:sz w:val="28"/>
          <w:szCs w:val="28"/>
          <w:lang w:val="en-US"/>
        </w:rPr>
        <w:t>3</w:t>
      </w:r>
      <w:r w:rsidRPr="00B1023E">
        <w:rPr>
          <w:b/>
          <w:sz w:val="28"/>
          <w:szCs w:val="28"/>
        </w:rPr>
        <w:t>:</w:t>
      </w:r>
      <w:r w:rsidRPr="00B1023E">
        <w:rPr>
          <w:sz w:val="28"/>
          <w:szCs w:val="28"/>
        </w:rPr>
        <w:t xml:space="preserve"> Đại hội đại biểu lần thứ II của Đảng cộng sản Đông Dương (2/1951) có ý nghĩa như thế nào?</w:t>
      </w:r>
    </w:p>
    <w:p w:rsidR="00F05C13" w:rsidRPr="00B1023E" w:rsidRDefault="00F05C13" w:rsidP="00F05C13">
      <w:pPr>
        <w:tabs>
          <w:tab w:val="left" w:pos="5136"/>
        </w:tabs>
        <w:ind w:firstLine="283"/>
        <w:rPr>
          <w:sz w:val="28"/>
          <w:szCs w:val="28"/>
        </w:rPr>
      </w:pPr>
      <w:r w:rsidRPr="00B1023E">
        <w:rPr>
          <w:b/>
          <w:sz w:val="28"/>
          <w:szCs w:val="28"/>
        </w:rPr>
        <w:t xml:space="preserve">A. </w:t>
      </w:r>
      <w:r w:rsidRPr="00B1023E">
        <w:rPr>
          <w:sz w:val="28"/>
          <w:szCs w:val="28"/>
        </w:rPr>
        <w:t>Đại hội kháng chiến thắng lợi.</w:t>
      </w:r>
      <w:r w:rsidRPr="00B1023E">
        <w:rPr>
          <w:sz w:val="28"/>
          <w:szCs w:val="28"/>
        </w:rPr>
        <w:tab/>
      </w:r>
      <w:r w:rsidRPr="00B1023E">
        <w:rPr>
          <w:b/>
          <w:sz w:val="28"/>
          <w:szCs w:val="28"/>
        </w:rPr>
        <w:t xml:space="preserve">B. </w:t>
      </w:r>
      <w:r w:rsidRPr="00B1023E">
        <w:rPr>
          <w:sz w:val="28"/>
          <w:szCs w:val="28"/>
        </w:rPr>
        <w:t>Đại hội xây dựng Chủ nghĩa xã hội.</w:t>
      </w:r>
    </w:p>
    <w:p w:rsidR="00F05C13" w:rsidRPr="00B1023E" w:rsidRDefault="00F05C13" w:rsidP="00F05C13">
      <w:pPr>
        <w:tabs>
          <w:tab w:val="left" w:pos="5136"/>
        </w:tabs>
        <w:ind w:firstLine="283"/>
        <w:rPr>
          <w:sz w:val="28"/>
          <w:szCs w:val="28"/>
        </w:rPr>
      </w:pPr>
      <w:r w:rsidRPr="00B1023E">
        <w:rPr>
          <w:b/>
          <w:sz w:val="28"/>
          <w:szCs w:val="28"/>
        </w:rPr>
        <w:t xml:space="preserve">C. </w:t>
      </w:r>
      <w:r w:rsidRPr="00B1023E">
        <w:rPr>
          <w:sz w:val="28"/>
          <w:szCs w:val="28"/>
        </w:rPr>
        <w:t>Đại hội kháng chiến toàn dân.</w:t>
      </w:r>
      <w:r w:rsidRPr="00B1023E">
        <w:rPr>
          <w:sz w:val="28"/>
          <w:szCs w:val="28"/>
        </w:rPr>
        <w:tab/>
      </w:r>
      <w:r w:rsidRPr="00B1023E">
        <w:rPr>
          <w:b/>
          <w:sz w:val="28"/>
          <w:szCs w:val="28"/>
        </w:rPr>
        <w:t xml:space="preserve">D. </w:t>
      </w:r>
      <w:r w:rsidRPr="00B1023E">
        <w:rPr>
          <w:sz w:val="28"/>
          <w:szCs w:val="28"/>
        </w:rPr>
        <w:t>Đại hội xây dựng và bảo vệ tổ quốc.</w:t>
      </w:r>
    </w:p>
    <w:p w:rsidR="00F05C13" w:rsidRPr="00B1023E" w:rsidRDefault="00F05C13" w:rsidP="00F05C13">
      <w:pPr>
        <w:spacing w:before="60"/>
        <w:jc w:val="both"/>
        <w:rPr>
          <w:sz w:val="28"/>
          <w:szCs w:val="28"/>
        </w:rPr>
      </w:pPr>
      <w:r w:rsidRPr="00B1023E">
        <w:rPr>
          <w:b/>
          <w:sz w:val="28"/>
          <w:szCs w:val="28"/>
        </w:rPr>
        <w:t xml:space="preserve">Câu </w:t>
      </w:r>
      <w:r w:rsidRPr="00B1023E">
        <w:rPr>
          <w:b/>
          <w:sz w:val="28"/>
          <w:szCs w:val="28"/>
          <w:lang w:val="en-US"/>
        </w:rPr>
        <w:t>4</w:t>
      </w:r>
      <w:r w:rsidRPr="00B1023E">
        <w:rPr>
          <w:b/>
          <w:sz w:val="28"/>
          <w:szCs w:val="28"/>
        </w:rPr>
        <w:t>:</w:t>
      </w:r>
      <w:r w:rsidRPr="00B1023E">
        <w:rPr>
          <w:sz w:val="28"/>
          <w:szCs w:val="28"/>
        </w:rPr>
        <w:t xml:space="preserve"> Đại hội đại biểu lần thứ II của Đảng cộng sản Đông Dương (2/1951) được tổ chức tại đâu?</w:t>
      </w:r>
    </w:p>
    <w:p w:rsidR="00F05C13" w:rsidRPr="00B1023E" w:rsidRDefault="00F05C13" w:rsidP="00F05C13">
      <w:pPr>
        <w:tabs>
          <w:tab w:val="left" w:pos="5136"/>
        </w:tabs>
        <w:ind w:firstLine="283"/>
        <w:rPr>
          <w:sz w:val="28"/>
          <w:szCs w:val="28"/>
        </w:rPr>
      </w:pPr>
      <w:r w:rsidRPr="00B1023E">
        <w:rPr>
          <w:b/>
          <w:sz w:val="28"/>
          <w:szCs w:val="28"/>
        </w:rPr>
        <w:t xml:space="preserve">A. </w:t>
      </w:r>
      <w:r w:rsidRPr="00B1023E">
        <w:rPr>
          <w:sz w:val="28"/>
          <w:szCs w:val="28"/>
        </w:rPr>
        <w:t>Chợ Mới, Bắc Kạn.</w:t>
      </w:r>
      <w:r w:rsidRPr="00B1023E">
        <w:rPr>
          <w:sz w:val="28"/>
          <w:szCs w:val="28"/>
        </w:rPr>
        <w:tab/>
      </w:r>
      <w:r w:rsidRPr="00B1023E">
        <w:rPr>
          <w:b/>
          <w:sz w:val="28"/>
          <w:szCs w:val="28"/>
        </w:rPr>
        <w:t xml:space="preserve">B. </w:t>
      </w:r>
      <w:r w:rsidRPr="00B1023E">
        <w:rPr>
          <w:sz w:val="28"/>
          <w:szCs w:val="28"/>
        </w:rPr>
        <w:t>Chợ Bến, Hòa Bình.</w:t>
      </w:r>
    </w:p>
    <w:p w:rsidR="00F05C13" w:rsidRPr="00B1023E" w:rsidRDefault="00F05C13" w:rsidP="00F05C13">
      <w:pPr>
        <w:tabs>
          <w:tab w:val="left" w:pos="5136"/>
        </w:tabs>
        <w:ind w:firstLine="283"/>
        <w:rPr>
          <w:sz w:val="28"/>
          <w:szCs w:val="28"/>
        </w:rPr>
      </w:pPr>
      <w:r w:rsidRPr="00B1023E">
        <w:rPr>
          <w:b/>
          <w:sz w:val="28"/>
          <w:szCs w:val="28"/>
        </w:rPr>
        <w:t xml:space="preserve">C. </w:t>
      </w:r>
      <w:r w:rsidRPr="00B1023E">
        <w:rPr>
          <w:sz w:val="28"/>
          <w:szCs w:val="28"/>
        </w:rPr>
        <w:t>Chiêm Hóa, Tuyên Quang.</w:t>
      </w:r>
      <w:r w:rsidRPr="00B1023E">
        <w:rPr>
          <w:sz w:val="28"/>
          <w:szCs w:val="28"/>
        </w:rPr>
        <w:tab/>
      </w:r>
      <w:r w:rsidRPr="00B1023E">
        <w:rPr>
          <w:b/>
          <w:sz w:val="28"/>
          <w:szCs w:val="28"/>
        </w:rPr>
        <w:t xml:space="preserve">D. </w:t>
      </w:r>
      <w:r w:rsidRPr="00B1023E">
        <w:rPr>
          <w:sz w:val="28"/>
          <w:szCs w:val="28"/>
        </w:rPr>
        <w:t>Nghĩa Lộ, Yên Bái.</w:t>
      </w:r>
    </w:p>
    <w:p w:rsidR="00F05C13" w:rsidRPr="00B1023E" w:rsidRDefault="00F05C13" w:rsidP="00F05C13">
      <w:pPr>
        <w:spacing w:before="60"/>
        <w:jc w:val="both"/>
        <w:rPr>
          <w:sz w:val="28"/>
          <w:szCs w:val="28"/>
        </w:rPr>
      </w:pPr>
      <w:r w:rsidRPr="00B1023E">
        <w:rPr>
          <w:b/>
          <w:sz w:val="28"/>
          <w:szCs w:val="28"/>
        </w:rPr>
        <w:t xml:space="preserve">Câu </w:t>
      </w:r>
      <w:r w:rsidRPr="00B1023E">
        <w:rPr>
          <w:b/>
          <w:sz w:val="28"/>
          <w:szCs w:val="28"/>
          <w:lang w:val="en-US"/>
        </w:rPr>
        <w:t>5</w:t>
      </w:r>
      <w:r w:rsidRPr="00B1023E">
        <w:rPr>
          <w:b/>
          <w:sz w:val="28"/>
          <w:szCs w:val="28"/>
        </w:rPr>
        <w:t>:</w:t>
      </w:r>
      <w:r w:rsidRPr="00B1023E">
        <w:rPr>
          <w:sz w:val="28"/>
          <w:szCs w:val="28"/>
        </w:rPr>
        <w:t xml:space="preserve"> Kết quả lớn nhất của ta trong chiến dịch Biên giới 1950 là gì?</w:t>
      </w:r>
    </w:p>
    <w:p w:rsidR="00F05C13" w:rsidRPr="00B1023E" w:rsidRDefault="00F05C13" w:rsidP="00F05C13">
      <w:pPr>
        <w:ind w:firstLine="283"/>
        <w:rPr>
          <w:sz w:val="28"/>
          <w:szCs w:val="28"/>
        </w:rPr>
      </w:pPr>
      <w:r w:rsidRPr="00B1023E">
        <w:rPr>
          <w:b/>
          <w:sz w:val="28"/>
          <w:szCs w:val="28"/>
        </w:rPr>
        <w:t xml:space="preserve">A. </w:t>
      </w:r>
      <w:r w:rsidRPr="00B1023E">
        <w:rPr>
          <w:sz w:val="28"/>
          <w:szCs w:val="28"/>
        </w:rPr>
        <w:t>Bảo vệ căn cứ địa Việt Bắc. Kế hoạch Rơve của Pháp bị phá sản.</w:t>
      </w:r>
    </w:p>
    <w:p w:rsidR="00F05C13" w:rsidRPr="00B1023E" w:rsidRDefault="00F05C13" w:rsidP="00F05C13">
      <w:pPr>
        <w:ind w:firstLine="283"/>
        <w:rPr>
          <w:sz w:val="28"/>
          <w:szCs w:val="28"/>
        </w:rPr>
      </w:pPr>
      <w:r w:rsidRPr="00B1023E">
        <w:rPr>
          <w:b/>
          <w:sz w:val="28"/>
          <w:szCs w:val="28"/>
        </w:rPr>
        <w:t xml:space="preserve">B. </w:t>
      </w:r>
      <w:r w:rsidRPr="00B1023E">
        <w:rPr>
          <w:sz w:val="28"/>
          <w:szCs w:val="28"/>
        </w:rPr>
        <w:t>Loại khỏi vòng chiến đấu hơn 8000 quân địch.</w:t>
      </w:r>
    </w:p>
    <w:p w:rsidR="00F05C13" w:rsidRPr="00B1023E" w:rsidRDefault="00F05C13" w:rsidP="00F05C13">
      <w:pPr>
        <w:ind w:firstLine="283"/>
        <w:rPr>
          <w:sz w:val="28"/>
          <w:szCs w:val="28"/>
        </w:rPr>
      </w:pPr>
      <w:r w:rsidRPr="00B1023E">
        <w:rPr>
          <w:b/>
          <w:sz w:val="28"/>
          <w:szCs w:val="28"/>
        </w:rPr>
        <w:t xml:space="preserve">C. </w:t>
      </w:r>
      <w:r w:rsidRPr="00B1023E">
        <w:rPr>
          <w:sz w:val="28"/>
          <w:szCs w:val="28"/>
        </w:rPr>
        <w:t>Giải phóng vùng biên giới Việt Trung dài 750 km từ Cao Bằng đến Đình Lập với 35 vạn dân</w:t>
      </w:r>
    </w:p>
    <w:p w:rsidR="00F05C13" w:rsidRPr="00B1023E" w:rsidRDefault="00F05C13" w:rsidP="00F05C13">
      <w:pPr>
        <w:ind w:firstLine="283"/>
        <w:rPr>
          <w:sz w:val="28"/>
          <w:szCs w:val="28"/>
        </w:rPr>
      </w:pPr>
      <w:r w:rsidRPr="00B1023E">
        <w:rPr>
          <w:b/>
          <w:sz w:val="28"/>
          <w:szCs w:val="28"/>
        </w:rPr>
        <w:t xml:space="preserve">D. </w:t>
      </w:r>
      <w:r w:rsidRPr="00B1023E">
        <w:rPr>
          <w:sz w:val="28"/>
          <w:szCs w:val="28"/>
        </w:rPr>
        <w:t>Hành lang Đông-Tây bị chọc thủng ở Hòa Bình</w:t>
      </w:r>
    </w:p>
    <w:p w:rsidR="00F05C13" w:rsidRPr="00B1023E" w:rsidRDefault="00F05C13" w:rsidP="00F05C13">
      <w:pPr>
        <w:spacing w:before="60"/>
        <w:jc w:val="both"/>
        <w:rPr>
          <w:sz w:val="28"/>
          <w:szCs w:val="28"/>
        </w:rPr>
      </w:pPr>
      <w:r w:rsidRPr="00B1023E">
        <w:rPr>
          <w:b/>
          <w:sz w:val="28"/>
          <w:szCs w:val="28"/>
        </w:rPr>
        <w:t xml:space="preserve">Câu </w:t>
      </w:r>
      <w:r w:rsidRPr="00B1023E">
        <w:rPr>
          <w:b/>
          <w:sz w:val="28"/>
          <w:szCs w:val="28"/>
          <w:lang w:val="en-US"/>
        </w:rPr>
        <w:t>6</w:t>
      </w:r>
      <w:r w:rsidRPr="00B1023E">
        <w:rPr>
          <w:b/>
          <w:sz w:val="28"/>
          <w:szCs w:val="28"/>
        </w:rPr>
        <w:t>:</w:t>
      </w:r>
      <w:r w:rsidRPr="00B1023E">
        <w:rPr>
          <w:sz w:val="28"/>
          <w:szCs w:val="28"/>
        </w:rPr>
        <w:t xml:space="preserve"> Nội dung nào không phản ánh đúng mục tiêu mở chiến dịch Biên giới thu đông (1950) của Trung ương Đảng và Chính phủ VNDCCH?</w:t>
      </w:r>
    </w:p>
    <w:p w:rsidR="00F05C13" w:rsidRPr="00B1023E" w:rsidRDefault="00F05C13" w:rsidP="00F05C13">
      <w:pPr>
        <w:ind w:firstLine="283"/>
        <w:rPr>
          <w:b/>
          <w:sz w:val="28"/>
          <w:szCs w:val="28"/>
        </w:rPr>
      </w:pPr>
      <w:r w:rsidRPr="00B1023E">
        <w:rPr>
          <w:b/>
          <w:sz w:val="28"/>
          <w:szCs w:val="28"/>
        </w:rPr>
        <w:t>A. Giải phóng vùng Tây Bắc, tạo điều kiện để giải phóng Bắc Lào.</w:t>
      </w:r>
    </w:p>
    <w:p w:rsidR="00F05C13" w:rsidRPr="00B1023E" w:rsidRDefault="00F05C13" w:rsidP="00F05C13">
      <w:pPr>
        <w:ind w:firstLine="283"/>
        <w:rPr>
          <w:sz w:val="28"/>
          <w:szCs w:val="28"/>
        </w:rPr>
      </w:pPr>
      <w:r w:rsidRPr="00B1023E">
        <w:rPr>
          <w:b/>
          <w:sz w:val="28"/>
          <w:szCs w:val="28"/>
        </w:rPr>
        <w:t xml:space="preserve">B. </w:t>
      </w:r>
      <w:r w:rsidRPr="00B1023E">
        <w:rPr>
          <w:sz w:val="28"/>
          <w:szCs w:val="28"/>
        </w:rPr>
        <w:t>Khai thông biên giới Việt-Trung.</w:t>
      </w:r>
    </w:p>
    <w:p w:rsidR="00F05C13" w:rsidRPr="00B1023E" w:rsidRDefault="00F05C13" w:rsidP="00F05C13">
      <w:pPr>
        <w:ind w:firstLine="283"/>
        <w:rPr>
          <w:sz w:val="28"/>
          <w:szCs w:val="28"/>
        </w:rPr>
      </w:pPr>
      <w:r w:rsidRPr="00B1023E">
        <w:rPr>
          <w:b/>
          <w:sz w:val="28"/>
          <w:szCs w:val="28"/>
        </w:rPr>
        <w:t xml:space="preserve">C. </w:t>
      </w:r>
      <w:r w:rsidRPr="00B1023E">
        <w:rPr>
          <w:sz w:val="28"/>
          <w:szCs w:val="28"/>
        </w:rPr>
        <w:t>Mở rộng, củng cố căn cứ địa Việt Bắc, tạo đà thúc đẩy cuộc kháng chiến tiến lên.</w:t>
      </w:r>
    </w:p>
    <w:p w:rsidR="00F05C13" w:rsidRPr="00B1023E" w:rsidRDefault="00F05C13" w:rsidP="00F05C13">
      <w:pPr>
        <w:ind w:firstLine="283"/>
        <w:rPr>
          <w:sz w:val="28"/>
          <w:szCs w:val="28"/>
        </w:rPr>
      </w:pPr>
      <w:r w:rsidRPr="00B1023E">
        <w:rPr>
          <w:b/>
          <w:sz w:val="28"/>
          <w:szCs w:val="28"/>
        </w:rPr>
        <w:t xml:space="preserve">D. </w:t>
      </w:r>
      <w:r w:rsidRPr="00B1023E">
        <w:rPr>
          <w:sz w:val="28"/>
          <w:szCs w:val="28"/>
        </w:rPr>
        <w:t>Tiêu diệt một bộ phận quan trọng sinh lực địch.</w:t>
      </w:r>
    </w:p>
    <w:p w:rsidR="00F05C13" w:rsidRPr="00B1023E" w:rsidRDefault="00F05C13" w:rsidP="00F05C13">
      <w:pPr>
        <w:spacing w:before="60"/>
        <w:jc w:val="both"/>
        <w:rPr>
          <w:sz w:val="28"/>
          <w:szCs w:val="28"/>
        </w:rPr>
      </w:pPr>
      <w:r w:rsidRPr="00B1023E">
        <w:rPr>
          <w:b/>
          <w:sz w:val="28"/>
          <w:szCs w:val="28"/>
        </w:rPr>
        <w:t xml:space="preserve">Câu </w:t>
      </w:r>
      <w:r w:rsidRPr="00B1023E">
        <w:rPr>
          <w:b/>
          <w:sz w:val="28"/>
          <w:szCs w:val="28"/>
          <w:lang w:val="en-US"/>
        </w:rPr>
        <w:t>7</w:t>
      </w:r>
      <w:r w:rsidRPr="00B1023E">
        <w:rPr>
          <w:b/>
          <w:sz w:val="28"/>
          <w:szCs w:val="28"/>
        </w:rPr>
        <w:t>:</w:t>
      </w:r>
      <w:r w:rsidRPr="00B1023E">
        <w:rPr>
          <w:sz w:val="28"/>
          <w:szCs w:val="28"/>
        </w:rPr>
        <w:t xml:space="preserve"> Điểm khác nhau giữa chiến dịch Việt Bắc- Thu Đông (1947) so với chiến dịch Biên giới thu-đông (1950) của quân dân Việt Nam là</w:t>
      </w:r>
    </w:p>
    <w:p w:rsidR="00F05C13" w:rsidRPr="00B1023E" w:rsidRDefault="00F05C13" w:rsidP="00F05C13">
      <w:pPr>
        <w:tabs>
          <w:tab w:val="left" w:pos="5136"/>
        </w:tabs>
        <w:ind w:firstLine="283"/>
        <w:rPr>
          <w:sz w:val="28"/>
          <w:szCs w:val="28"/>
        </w:rPr>
      </w:pPr>
      <w:r w:rsidRPr="00B1023E">
        <w:rPr>
          <w:b/>
          <w:sz w:val="28"/>
          <w:szCs w:val="28"/>
        </w:rPr>
        <w:t xml:space="preserve">A. </w:t>
      </w:r>
      <w:r w:rsidRPr="00B1023E">
        <w:rPr>
          <w:sz w:val="28"/>
          <w:szCs w:val="28"/>
        </w:rPr>
        <w:t>Địa hình tác chiến.</w:t>
      </w:r>
      <w:r w:rsidRPr="00B1023E">
        <w:rPr>
          <w:sz w:val="28"/>
          <w:szCs w:val="28"/>
        </w:rPr>
        <w:tab/>
      </w:r>
      <w:r w:rsidRPr="00B1023E">
        <w:rPr>
          <w:b/>
          <w:sz w:val="28"/>
          <w:szCs w:val="28"/>
        </w:rPr>
        <w:t xml:space="preserve">B. </w:t>
      </w:r>
      <w:r w:rsidRPr="00B1023E">
        <w:rPr>
          <w:sz w:val="28"/>
          <w:szCs w:val="28"/>
        </w:rPr>
        <w:t>Đối tượng tác chiến.</w:t>
      </w:r>
    </w:p>
    <w:p w:rsidR="00F05C13" w:rsidRPr="00B1023E" w:rsidRDefault="00F05C13" w:rsidP="00F05C13">
      <w:pPr>
        <w:tabs>
          <w:tab w:val="left" w:pos="5136"/>
        </w:tabs>
        <w:ind w:firstLine="283"/>
        <w:rPr>
          <w:sz w:val="28"/>
          <w:szCs w:val="28"/>
        </w:rPr>
      </w:pPr>
      <w:r w:rsidRPr="00B1023E">
        <w:rPr>
          <w:b/>
          <w:sz w:val="28"/>
          <w:szCs w:val="28"/>
        </w:rPr>
        <w:t xml:space="preserve">C. </w:t>
      </w:r>
      <w:r w:rsidRPr="00B1023E">
        <w:rPr>
          <w:b/>
          <w:bCs/>
          <w:sz w:val="28"/>
          <w:szCs w:val="28"/>
        </w:rPr>
        <w:t>Loại hình chiến dịch.</w:t>
      </w:r>
      <w:r w:rsidRPr="00B1023E">
        <w:rPr>
          <w:sz w:val="28"/>
          <w:szCs w:val="28"/>
        </w:rPr>
        <w:tab/>
      </w:r>
      <w:r w:rsidRPr="00B1023E">
        <w:rPr>
          <w:b/>
          <w:sz w:val="28"/>
          <w:szCs w:val="28"/>
        </w:rPr>
        <w:t xml:space="preserve">D. </w:t>
      </w:r>
      <w:r w:rsidRPr="00B1023E">
        <w:rPr>
          <w:sz w:val="28"/>
          <w:szCs w:val="28"/>
        </w:rPr>
        <w:t>Lực lượng chủ yếu.</w:t>
      </w:r>
    </w:p>
    <w:p w:rsidR="00F05C13" w:rsidRPr="00B1023E" w:rsidRDefault="00F05C13" w:rsidP="00F05C13">
      <w:pPr>
        <w:spacing w:line="276" w:lineRule="auto"/>
        <w:ind w:left="142"/>
        <w:rPr>
          <w:rFonts w:eastAsia="Batang"/>
          <w:b/>
          <w:bCs/>
          <w:sz w:val="28"/>
          <w:szCs w:val="28"/>
          <w:lang w:eastAsia="ko-KR"/>
        </w:rPr>
      </w:pPr>
      <w:r>
        <w:rPr>
          <w:rFonts w:eastAsia="Batang"/>
          <w:b/>
          <w:bCs/>
          <w:sz w:val="28"/>
          <w:szCs w:val="28"/>
          <w:lang w:val="en-US" w:eastAsia="ko-KR"/>
        </w:rPr>
        <w:t>4</w:t>
      </w:r>
      <w:r w:rsidRPr="00B1023E">
        <w:rPr>
          <w:rFonts w:eastAsia="Batang"/>
          <w:b/>
          <w:bCs/>
          <w:sz w:val="28"/>
          <w:szCs w:val="28"/>
          <w:lang w:val="en-US" w:eastAsia="ko-KR"/>
        </w:rPr>
        <w:t>.  HOẠT ĐỘNG</w:t>
      </w:r>
      <w:r w:rsidRPr="00B1023E">
        <w:rPr>
          <w:rFonts w:eastAsia="Batang"/>
          <w:b/>
          <w:bCs/>
          <w:sz w:val="28"/>
          <w:szCs w:val="28"/>
          <w:lang w:eastAsia="ko-KR"/>
        </w:rPr>
        <w:t xml:space="preserve"> VẬN DỤNG VÀ MỞ RỘNG</w:t>
      </w:r>
    </w:p>
    <w:p w:rsidR="00F05C13" w:rsidRPr="00B1023E" w:rsidRDefault="00F05C13" w:rsidP="00F05C13">
      <w:pPr>
        <w:spacing w:line="276" w:lineRule="auto"/>
        <w:jc w:val="both"/>
        <w:rPr>
          <w:sz w:val="28"/>
          <w:szCs w:val="28"/>
        </w:rPr>
      </w:pPr>
      <w:r w:rsidRPr="00B1023E">
        <w:rPr>
          <w:i/>
          <w:iCs/>
          <w:sz w:val="28"/>
          <w:szCs w:val="28"/>
          <w:lang w:eastAsia="vi-VN"/>
        </w:rPr>
        <w:t>a) Mục tiêu:</w:t>
      </w:r>
      <w:r w:rsidRPr="00B1023E">
        <w:rPr>
          <w:sz w:val="28"/>
          <w:szCs w:val="28"/>
          <w:lang w:eastAsia="vi-VN"/>
        </w:rPr>
        <w:t xml:space="preserve"> </w:t>
      </w:r>
      <w:r w:rsidRPr="00B1023E">
        <w:rPr>
          <w:sz w:val="28"/>
          <w:szCs w:val="28"/>
          <w:bdr w:val="none" w:sz="0" w:space="0" w:color="auto" w:frame="1"/>
        </w:rPr>
        <w:t>Vận dụng kiến thức mới mà HS đã được lĩnh hội để giải quyết những vấn đề mới trong học tập.</w:t>
      </w:r>
    </w:p>
    <w:p w:rsidR="00F05C13" w:rsidRPr="00B1023E" w:rsidRDefault="00F05C13" w:rsidP="00F05C13">
      <w:pPr>
        <w:shd w:val="clear" w:color="auto" w:fill="FFFFFF"/>
        <w:tabs>
          <w:tab w:val="left" w:leader="dot" w:pos="9214"/>
        </w:tabs>
        <w:spacing w:line="276" w:lineRule="auto"/>
        <w:jc w:val="both"/>
        <w:rPr>
          <w:i/>
          <w:iCs/>
          <w:sz w:val="28"/>
          <w:szCs w:val="28"/>
          <w:lang w:eastAsia="vi-VN"/>
        </w:rPr>
      </w:pPr>
      <w:r>
        <w:rPr>
          <w:i/>
          <w:iCs/>
          <w:sz w:val="28"/>
          <w:szCs w:val="28"/>
          <w:lang w:eastAsia="vi-VN"/>
        </w:rPr>
        <w:t>b</w:t>
      </w:r>
      <w:r w:rsidRPr="00B1023E">
        <w:rPr>
          <w:i/>
          <w:iCs/>
          <w:sz w:val="28"/>
          <w:szCs w:val="28"/>
          <w:lang w:eastAsia="vi-VN"/>
        </w:rPr>
        <w:t>) Cách thức tiến hành hoạt động</w:t>
      </w:r>
    </w:p>
    <w:p w:rsidR="00F05C13" w:rsidRPr="00F319F8" w:rsidRDefault="00F05C13" w:rsidP="00F05C13">
      <w:pPr>
        <w:spacing w:line="276" w:lineRule="auto"/>
        <w:ind w:left="142"/>
        <w:jc w:val="both"/>
        <w:rPr>
          <w:rFonts w:eastAsia="Batang"/>
          <w:bCs/>
          <w:sz w:val="28"/>
          <w:szCs w:val="28"/>
          <w:lang w:eastAsia="ko-KR"/>
        </w:rPr>
      </w:pPr>
      <w:r w:rsidRPr="00B1023E">
        <w:rPr>
          <w:rFonts w:eastAsia="Batang"/>
          <w:bCs/>
          <w:sz w:val="28"/>
          <w:szCs w:val="28"/>
          <w:lang w:eastAsia="ko-KR"/>
        </w:rPr>
        <w:t>Nêu câu hỏi sau khi đã hình thành kiến thức (củng cố mở rộng, liên</w:t>
      </w:r>
      <w:r w:rsidRPr="00F319F8">
        <w:rPr>
          <w:rFonts w:eastAsia="Batang"/>
          <w:bCs/>
          <w:sz w:val="28"/>
          <w:szCs w:val="28"/>
          <w:lang w:eastAsia="ko-KR"/>
        </w:rPr>
        <w:t xml:space="preserve"> hệ):</w:t>
      </w:r>
    </w:p>
    <w:p w:rsidR="00F05C13" w:rsidRDefault="00F05C13" w:rsidP="00F05C13">
      <w:pPr>
        <w:spacing w:line="276" w:lineRule="auto"/>
        <w:ind w:left="142"/>
        <w:jc w:val="both"/>
        <w:rPr>
          <w:rFonts w:eastAsia="Batang"/>
          <w:sz w:val="28"/>
          <w:szCs w:val="28"/>
          <w:lang w:val="en-US" w:eastAsia="ko-KR"/>
        </w:rPr>
      </w:pPr>
      <w:r w:rsidRPr="00F319F8">
        <w:rPr>
          <w:rFonts w:eastAsia="Batang"/>
          <w:sz w:val="28"/>
          <w:szCs w:val="28"/>
          <w:lang w:eastAsia="ko-KR"/>
        </w:rPr>
        <w:t>- Những sự kiện nào chứng tỏ từ chiến tháng Biên giới thu – đông 1950 của nhân dân ta chuyển sang giai đoạn phát triển mới</w:t>
      </w:r>
      <w:r>
        <w:rPr>
          <w:rFonts w:eastAsia="Batang"/>
          <w:sz w:val="28"/>
          <w:szCs w:val="28"/>
          <w:lang w:val="en-US" w:eastAsia="ko-KR"/>
        </w:rPr>
        <w:t>?</w:t>
      </w:r>
    </w:p>
    <w:p w:rsidR="00F05C13" w:rsidRPr="00F319F8" w:rsidRDefault="00F05C13" w:rsidP="00F05C13">
      <w:pPr>
        <w:spacing w:line="276" w:lineRule="auto"/>
        <w:ind w:left="142"/>
        <w:jc w:val="both"/>
        <w:rPr>
          <w:rFonts w:eastAsia="Batang"/>
          <w:sz w:val="28"/>
          <w:szCs w:val="28"/>
          <w:lang w:eastAsia="ko-KR"/>
        </w:rPr>
      </w:pPr>
      <w:r w:rsidRPr="008A1248">
        <w:rPr>
          <w:color w:val="231F20"/>
          <w:lang w:val="en-US"/>
        </w:rPr>
        <w:t>T</w:t>
      </w:r>
      <w:r w:rsidRPr="008A1248">
        <w:rPr>
          <w:color w:val="231F20"/>
          <w:sz w:val="28"/>
          <w:szCs w:val="28"/>
        </w:rPr>
        <w:t>ại sao Đại hội đại biểu lần thứ II của Đảng được đánh giá là Đại hội của kháng chiến thắng</w:t>
      </w:r>
      <w:r w:rsidRPr="008A1248">
        <w:rPr>
          <w:color w:val="231F20"/>
          <w:spacing w:val="-9"/>
          <w:sz w:val="28"/>
          <w:szCs w:val="28"/>
        </w:rPr>
        <w:t xml:space="preserve"> </w:t>
      </w:r>
      <w:r w:rsidRPr="008A1248">
        <w:rPr>
          <w:color w:val="231F20"/>
          <w:sz w:val="28"/>
          <w:szCs w:val="28"/>
        </w:rPr>
        <w:t>lợi.</w:t>
      </w:r>
    </w:p>
    <w:p w:rsidR="00F05C13" w:rsidRPr="00F319F8" w:rsidRDefault="00F05C13" w:rsidP="00F05C13">
      <w:pPr>
        <w:spacing w:line="276" w:lineRule="auto"/>
        <w:ind w:left="142"/>
        <w:jc w:val="both"/>
        <w:rPr>
          <w:rFonts w:eastAsia="Batang"/>
          <w:sz w:val="28"/>
          <w:szCs w:val="28"/>
          <w:lang w:eastAsia="ko-KR"/>
        </w:rPr>
      </w:pPr>
      <w:r w:rsidRPr="00F319F8">
        <w:rPr>
          <w:rFonts w:eastAsia="Batang"/>
          <w:sz w:val="28"/>
          <w:szCs w:val="28"/>
          <w:lang w:eastAsia="ko-KR"/>
        </w:rPr>
        <w:t>GV giao nhiệm vụ cho HS (học sinh có thể làm bài tập ở nhà):</w:t>
      </w:r>
    </w:p>
    <w:p w:rsidR="00F05C13" w:rsidRPr="00F319F8" w:rsidRDefault="00F05C13" w:rsidP="00F05C13">
      <w:pPr>
        <w:spacing w:line="276" w:lineRule="auto"/>
        <w:ind w:left="142"/>
        <w:jc w:val="both"/>
        <w:rPr>
          <w:rFonts w:eastAsia="Batang"/>
          <w:sz w:val="28"/>
          <w:szCs w:val="28"/>
          <w:lang w:eastAsia="ko-KR"/>
        </w:rPr>
      </w:pPr>
      <w:r w:rsidRPr="00F319F8">
        <w:rPr>
          <w:rFonts w:eastAsia="Batang"/>
          <w:sz w:val="28"/>
          <w:szCs w:val="28"/>
          <w:lang w:eastAsia="ko-KR"/>
        </w:rPr>
        <w:t>+ Học bài cũ, nắm kiến thức của bài vừa học.</w:t>
      </w:r>
    </w:p>
    <w:p w:rsidR="00F05C13" w:rsidRPr="00F319F8" w:rsidRDefault="00F05C13" w:rsidP="00F05C13">
      <w:pPr>
        <w:spacing w:line="276" w:lineRule="auto"/>
        <w:ind w:left="142"/>
        <w:jc w:val="both"/>
        <w:rPr>
          <w:rFonts w:eastAsia="Batang"/>
          <w:sz w:val="28"/>
          <w:szCs w:val="28"/>
          <w:lang w:eastAsia="ko-KR"/>
        </w:rPr>
      </w:pPr>
      <w:r w:rsidRPr="00F319F8">
        <w:rPr>
          <w:rFonts w:eastAsia="Batang"/>
          <w:sz w:val="28"/>
          <w:szCs w:val="28"/>
          <w:lang w:eastAsia="ko-KR"/>
        </w:rPr>
        <w:t>+ Chuẩn bị nội dung, tư liệu, tranh ảnh của bài học sau.</w:t>
      </w:r>
    </w:p>
    <w:p w:rsidR="00F05C13" w:rsidRPr="00F319F8" w:rsidRDefault="00F05C13" w:rsidP="00F05C13">
      <w:pPr>
        <w:spacing w:line="276" w:lineRule="auto"/>
        <w:ind w:left="142"/>
        <w:jc w:val="both"/>
        <w:rPr>
          <w:rFonts w:eastAsia="Batang"/>
          <w:sz w:val="28"/>
          <w:szCs w:val="28"/>
          <w:lang w:eastAsia="ko-KR"/>
        </w:rPr>
      </w:pPr>
      <w:r w:rsidRPr="00F319F8">
        <w:rPr>
          <w:rFonts w:eastAsia="Batang"/>
          <w:sz w:val="28"/>
          <w:szCs w:val="28"/>
          <w:lang w:eastAsia="ko-KR"/>
        </w:rPr>
        <w:t xml:space="preserve">- GV đánh giá sản phẩm của HS: nhận xét, tuyên dương, khen gợi…  </w:t>
      </w:r>
    </w:p>
    <w:p w:rsidR="00F05C13" w:rsidRPr="00F319F8" w:rsidRDefault="00F05C13" w:rsidP="00F05C13">
      <w:pPr>
        <w:spacing w:line="276" w:lineRule="auto"/>
        <w:ind w:left="142"/>
        <w:jc w:val="both"/>
        <w:rPr>
          <w:rFonts w:eastAsia="Batang"/>
          <w:sz w:val="28"/>
          <w:szCs w:val="28"/>
          <w:lang w:eastAsia="ko-KR"/>
        </w:rPr>
      </w:pPr>
      <w:r w:rsidRPr="00F319F8">
        <w:rPr>
          <w:rFonts w:eastAsia="Batang"/>
          <w:sz w:val="28"/>
          <w:szCs w:val="28"/>
          <w:lang w:eastAsia="ko-KR"/>
        </w:rPr>
        <w:t xml:space="preserve">- Bộ sưu tập về hình ảnh hoặc tư liệu liên quan đến tiết học sau. </w:t>
      </w:r>
    </w:p>
    <w:p w:rsidR="00F05C13" w:rsidRPr="00F319F8" w:rsidRDefault="00F05C13" w:rsidP="00F05C13">
      <w:pPr>
        <w:spacing w:line="276" w:lineRule="auto"/>
        <w:ind w:left="142"/>
        <w:jc w:val="both"/>
        <w:rPr>
          <w:rFonts w:eastAsia="Batang"/>
          <w:sz w:val="28"/>
          <w:szCs w:val="28"/>
          <w:lang w:eastAsia="ko-KR"/>
        </w:rPr>
      </w:pPr>
      <w:r w:rsidRPr="00F319F8">
        <w:rPr>
          <w:rFonts w:eastAsia="Batang"/>
          <w:sz w:val="28"/>
          <w:szCs w:val="28"/>
          <w:lang w:eastAsia="ko-KR"/>
        </w:rPr>
        <w:t>- Qua việc chuẩn bị bài mới, HS có được một số kiến thức nhất định về bài mới.</w:t>
      </w:r>
    </w:p>
    <w:p w:rsidR="00F05C13" w:rsidRPr="00BB3D54" w:rsidRDefault="00F05C13" w:rsidP="00F05C13">
      <w:pPr>
        <w:spacing w:line="276" w:lineRule="auto"/>
        <w:ind w:left="142"/>
        <w:rPr>
          <w:rFonts w:eastAsia="Batang"/>
          <w:sz w:val="28"/>
          <w:szCs w:val="28"/>
          <w:lang w:val="en-US" w:eastAsia="ko-KR"/>
        </w:rPr>
      </w:pPr>
      <w:r>
        <w:rPr>
          <w:rFonts w:eastAsia="Batang"/>
          <w:sz w:val="28"/>
          <w:szCs w:val="28"/>
          <w:lang w:val="en-US" w:eastAsia="ko-KR"/>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B1883"/>
    <w:multiLevelType w:val="hybridMultilevel"/>
    <w:tmpl w:val="37D67468"/>
    <w:lvl w:ilvl="0" w:tplc="1578237A">
      <w:start w:val="1"/>
      <w:numFmt w:val="bullet"/>
      <w:lvlText w:val="-"/>
      <w:lvlJc w:val="left"/>
      <w:pPr>
        <w:tabs>
          <w:tab w:val="num" w:pos="720"/>
        </w:tabs>
        <w:ind w:left="720" w:hanging="360"/>
      </w:pPr>
      <w:rPr>
        <w:rFonts w:ascii="Times New Roman" w:hAnsi="Times New Roman" w:cs="Times New Roman" w:hint="default"/>
      </w:rPr>
    </w:lvl>
    <w:lvl w:ilvl="1" w:tplc="67D6D460">
      <w:start w:val="1"/>
      <w:numFmt w:val="bullet"/>
      <w:lvlText w:val="-"/>
      <w:lvlJc w:val="left"/>
      <w:pPr>
        <w:tabs>
          <w:tab w:val="num" w:pos="1440"/>
        </w:tabs>
        <w:ind w:left="1440" w:hanging="360"/>
      </w:pPr>
      <w:rPr>
        <w:rFonts w:ascii="Times New Roman" w:hAnsi="Times New Roman" w:cs="Times New Roman" w:hint="default"/>
      </w:rPr>
    </w:lvl>
    <w:lvl w:ilvl="2" w:tplc="0748C4C2">
      <w:start w:val="1"/>
      <w:numFmt w:val="bullet"/>
      <w:lvlText w:val="-"/>
      <w:lvlJc w:val="left"/>
      <w:pPr>
        <w:tabs>
          <w:tab w:val="num" w:pos="2160"/>
        </w:tabs>
        <w:ind w:left="2160" w:hanging="360"/>
      </w:pPr>
      <w:rPr>
        <w:rFonts w:ascii="Times New Roman" w:hAnsi="Times New Roman" w:cs="Times New Roman" w:hint="default"/>
      </w:rPr>
    </w:lvl>
    <w:lvl w:ilvl="3" w:tplc="BBF2BE4E">
      <w:start w:val="1"/>
      <w:numFmt w:val="bullet"/>
      <w:lvlText w:val="-"/>
      <w:lvlJc w:val="left"/>
      <w:pPr>
        <w:tabs>
          <w:tab w:val="num" w:pos="2880"/>
        </w:tabs>
        <w:ind w:left="2880" w:hanging="360"/>
      </w:pPr>
      <w:rPr>
        <w:rFonts w:ascii="Times New Roman" w:hAnsi="Times New Roman" w:cs="Times New Roman" w:hint="default"/>
      </w:rPr>
    </w:lvl>
    <w:lvl w:ilvl="4" w:tplc="3AC64D00">
      <w:start w:val="1"/>
      <w:numFmt w:val="bullet"/>
      <w:lvlText w:val="-"/>
      <w:lvlJc w:val="left"/>
      <w:pPr>
        <w:tabs>
          <w:tab w:val="num" w:pos="3600"/>
        </w:tabs>
        <w:ind w:left="3600" w:hanging="360"/>
      </w:pPr>
      <w:rPr>
        <w:rFonts w:ascii="Times New Roman" w:hAnsi="Times New Roman" w:cs="Times New Roman" w:hint="default"/>
      </w:rPr>
    </w:lvl>
    <w:lvl w:ilvl="5" w:tplc="6360BA56">
      <w:start w:val="1"/>
      <w:numFmt w:val="bullet"/>
      <w:lvlText w:val="-"/>
      <w:lvlJc w:val="left"/>
      <w:pPr>
        <w:tabs>
          <w:tab w:val="num" w:pos="4320"/>
        </w:tabs>
        <w:ind w:left="4320" w:hanging="360"/>
      </w:pPr>
      <w:rPr>
        <w:rFonts w:ascii="Times New Roman" w:hAnsi="Times New Roman" w:cs="Times New Roman" w:hint="default"/>
      </w:rPr>
    </w:lvl>
    <w:lvl w:ilvl="6" w:tplc="16C4AE22">
      <w:start w:val="1"/>
      <w:numFmt w:val="bullet"/>
      <w:lvlText w:val="-"/>
      <w:lvlJc w:val="left"/>
      <w:pPr>
        <w:tabs>
          <w:tab w:val="num" w:pos="5040"/>
        </w:tabs>
        <w:ind w:left="5040" w:hanging="360"/>
      </w:pPr>
      <w:rPr>
        <w:rFonts w:ascii="Times New Roman" w:hAnsi="Times New Roman" w:cs="Times New Roman" w:hint="default"/>
      </w:rPr>
    </w:lvl>
    <w:lvl w:ilvl="7" w:tplc="BA0C0E62">
      <w:start w:val="1"/>
      <w:numFmt w:val="bullet"/>
      <w:lvlText w:val="-"/>
      <w:lvlJc w:val="left"/>
      <w:pPr>
        <w:tabs>
          <w:tab w:val="num" w:pos="5760"/>
        </w:tabs>
        <w:ind w:left="5760" w:hanging="360"/>
      </w:pPr>
      <w:rPr>
        <w:rFonts w:ascii="Times New Roman" w:hAnsi="Times New Roman" w:cs="Times New Roman" w:hint="default"/>
      </w:rPr>
    </w:lvl>
    <w:lvl w:ilvl="8" w:tplc="1BB698B0">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26361132"/>
    <w:multiLevelType w:val="hybridMultilevel"/>
    <w:tmpl w:val="1714B0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C13"/>
    <w:rsid w:val="00AD67AC"/>
    <w:rsid w:val="00F05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BEC1E37-6299-4A9A-A826-5E77D1BBE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C13"/>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F05C13"/>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05C13"/>
    <w:rPr>
      <w:rFonts w:ascii="Cambria" w:eastAsia="Times New Roman" w:hAnsi="Cambria" w:cs="Times New Roman"/>
      <w:b/>
      <w:bCs/>
      <w:i/>
      <w:iCs/>
      <w:sz w:val="28"/>
      <w:szCs w:val="28"/>
      <w:lang w:val="vi-VN" w:eastAsia="x-none"/>
    </w:rPr>
  </w:style>
  <w:style w:type="paragraph" w:styleId="BodyText">
    <w:name w:val="Body Text"/>
    <w:basedOn w:val="Normal"/>
    <w:link w:val="BodyTextChar"/>
    <w:uiPriority w:val="99"/>
    <w:unhideWhenUsed/>
    <w:qFormat/>
    <w:rsid w:val="00F05C13"/>
    <w:pPr>
      <w:spacing w:after="120"/>
    </w:pPr>
    <w:rPr>
      <w:lang w:val="x-none" w:eastAsia="x-none"/>
    </w:rPr>
  </w:style>
  <w:style w:type="character" w:customStyle="1" w:styleId="BodyTextChar">
    <w:name w:val="Body Text Char"/>
    <w:basedOn w:val="DefaultParagraphFont"/>
    <w:link w:val="BodyText"/>
    <w:uiPriority w:val="99"/>
    <w:rsid w:val="00F05C13"/>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1554</Words>
  <Characters>8858</Characters>
  <Application>Microsoft Office Word</Application>
  <DocSecurity>0</DocSecurity>
  <Lines>73</Lines>
  <Paragraphs>20</Paragraphs>
  <ScaleCrop>false</ScaleCrop>
  <Company/>
  <LinksUpToDate>false</LinksUpToDate>
  <CharactersWithSpaces>10392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2023-08-14T10:09:00Z</dcterms:created>
  <dcterms:modified xsi:type="dcterms:W3CDTF">2023-08-14T10:10:00Z</dcterms:modified>
</cp:coreProperties>
</file>