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B02" w:rsidRPr="00CC694C" w:rsidRDefault="00D25B02" w:rsidP="00D25B02">
      <w:pPr>
        <w:spacing w:line="276" w:lineRule="auto"/>
        <w:ind w:left="142"/>
        <w:rPr>
          <w:b/>
          <w:bCs/>
          <w:iCs/>
          <w:sz w:val="28"/>
          <w:szCs w:val="28"/>
        </w:rPr>
      </w:pPr>
      <w:r w:rsidRPr="00CC694C">
        <w:rPr>
          <w:b/>
          <w:bCs/>
          <w:iCs/>
          <w:sz w:val="28"/>
          <w:szCs w:val="28"/>
        </w:rPr>
        <w:t>Ngày soạn: 7/5/2022</w:t>
      </w:r>
    </w:p>
    <w:p w:rsidR="00D25B02" w:rsidRPr="00CC694C" w:rsidRDefault="00D25B02" w:rsidP="00D25B02">
      <w:pPr>
        <w:spacing w:line="276" w:lineRule="auto"/>
        <w:ind w:left="142"/>
        <w:rPr>
          <w:iCs/>
          <w:sz w:val="28"/>
          <w:szCs w:val="28"/>
          <w:lang w:val="x-none" w:eastAsia="x-none"/>
        </w:rPr>
      </w:pPr>
      <w:r w:rsidRPr="00CC694C">
        <w:rPr>
          <w:b/>
          <w:bCs/>
          <w:iCs/>
          <w:sz w:val="28"/>
          <w:szCs w:val="28"/>
          <w:lang w:eastAsia="x-none"/>
        </w:rPr>
        <w:t>Ngày giảng:</w:t>
      </w:r>
      <w:r w:rsidRPr="00CC694C">
        <w:rPr>
          <w:b/>
          <w:bCs/>
          <w:iCs/>
          <w:sz w:val="28"/>
          <w:szCs w:val="28"/>
          <w:lang w:val="en-US" w:eastAsia="x-none"/>
        </w:rPr>
        <w:t>9</w:t>
      </w:r>
      <w:r w:rsidRPr="00CC694C">
        <w:rPr>
          <w:b/>
          <w:bCs/>
          <w:iCs/>
          <w:sz w:val="28"/>
          <w:szCs w:val="28"/>
          <w:lang w:eastAsia="x-none"/>
        </w:rPr>
        <w:t xml:space="preserve"> /5/202</w:t>
      </w:r>
      <w:r w:rsidRPr="00CC694C">
        <w:rPr>
          <w:b/>
          <w:bCs/>
          <w:iCs/>
          <w:sz w:val="28"/>
          <w:szCs w:val="28"/>
          <w:lang w:val="en-US" w:eastAsia="x-none"/>
        </w:rPr>
        <w:t>2</w:t>
      </w:r>
      <w:r w:rsidRPr="00CC694C">
        <w:rPr>
          <w:b/>
          <w:bCs/>
          <w:iCs/>
          <w:sz w:val="28"/>
          <w:szCs w:val="28"/>
          <w:lang w:eastAsia="x-none"/>
        </w:rPr>
        <w:t xml:space="preserve">  </w:t>
      </w:r>
    </w:p>
    <w:p w:rsidR="00D25B02" w:rsidRPr="00CC694C" w:rsidRDefault="00D25B02" w:rsidP="00D25B02">
      <w:pPr>
        <w:tabs>
          <w:tab w:val="left" w:pos="0"/>
          <w:tab w:val="left" w:pos="120"/>
        </w:tabs>
        <w:spacing w:line="276" w:lineRule="auto"/>
        <w:ind w:left="142"/>
        <w:jc w:val="center"/>
        <w:rPr>
          <w:b/>
          <w:bCs/>
          <w:iCs/>
          <w:sz w:val="28"/>
          <w:szCs w:val="28"/>
          <w:lang w:val="en-US"/>
        </w:rPr>
      </w:pPr>
      <w:r w:rsidRPr="00CC694C">
        <w:rPr>
          <w:b/>
          <w:bCs/>
          <w:iCs/>
          <w:sz w:val="28"/>
          <w:szCs w:val="28"/>
          <w:lang w:val="en-US"/>
        </w:rPr>
        <w:t xml:space="preserve">Tiết  50: ÔN TẬP HỌC KỲ II </w:t>
      </w:r>
    </w:p>
    <w:p w:rsidR="00D25B02" w:rsidRPr="00CC694C" w:rsidRDefault="00D25B02" w:rsidP="00D25B02">
      <w:pPr>
        <w:tabs>
          <w:tab w:val="left" w:pos="11040"/>
          <w:tab w:val="left" w:pos="11280"/>
        </w:tabs>
        <w:spacing w:line="276" w:lineRule="auto"/>
        <w:ind w:left="142" w:right="600"/>
        <w:jc w:val="both"/>
        <w:rPr>
          <w:b/>
          <w:sz w:val="28"/>
          <w:szCs w:val="28"/>
          <w:lang w:val="pt-BR"/>
        </w:rPr>
      </w:pPr>
      <w:r w:rsidRPr="00CC694C">
        <w:rPr>
          <w:b/>
          <w:sz w:val="28"/>
          <w:szCs w:val="28"/>
          <w:lang w:val="pt-BR"/>
        </w:rPr>
        <w:t>I. Yêu cầu cần đạt</w:t>
      </w:r>
    </w:p>
    <w:p w:rsidR="00D25B02" w:rsidRPr="00CC694C" w:rsidRDefault="00D25B02" w:rsidP="00D25B02">
      <w:pPr>
        <w:spacing w:line="276" w:lineRule="auto"/>
        <w:ind w:left="142"/>
        <w:jc w:val="both"/>
        <w:rPr>
          <w:sz w:val="28"/>
          <w:szCs w:val="28"/>
          <w:lang w:val="en-US"/>
        </w:rPr>
      </w:pPr>
      <w:r w:rsidRPr="00CC694C">
        <w:rPr>
          <w:b/>
          <w:iCs/>
          <w:sz w:val="28"/>
          <w:szCs w:val="28"/>
          <w:lang w:val="pt-BR"/>
        </w:rPr>
        <w:t xml:space="preserve">1. Kiến thức: </w:t>
      </w:r>
      <w:r w:rsidRPr="00CC694C">
        <w:rPr>
          <w:sz w:val="28"/>
          <w:szCs w:val="28"/>
        </w:rPr>
        <w:t>Sau khi học xong</w:t>
      </w:r>
      <w:r w:rsidRPr="00CC694C">
        <w:rPr>
          <w:sz w:val="28"/>
          <w:szCs w:val="28"/>
          <w:lang w:val="en-US"/>
        </w:rPr>
        <w:t xml:space="preserve"> bài</w:t>
      </w:r>
      <w:r w:rsidRPr="00CC694C">
        <w:rPr>
          <w:sz w:val="28"/>
          <w:szCs w:val="28"/>
        </w:rPr>
        <w:t>, học sinh</w:t>
      </w:r>
    </w:p>
    <w:p w:rsidR="00D25B02" w:rsidRPr="00CC694C" w:rsidRDefault="00D25B02" w:rsidP="00D25B02">
      <w:pPr>
        <w:autoSpaceDE w:val="0"/>
        <w:autoSpaceDN w:val="0"/>
        <w:adjustRightInd w:val="0"/>
        <w:spacing w:line="276" w:lineRule="auto"/>
        <w:ind w:left="142"/>
        <w:jc w:val="both"/>
        <w:rPr>
          <w:color w:val="000000"/>
          <w:sz w:val="28"/>
          <w:szCs w:val="28"/>
        </w:rPr>
      </w:pPr>
      <w:r w:rsidRPr="00CC694C">
        <w:rPr>
          <w:sz w:val="28"/>
          <w:szCs w:val="28"/>
          <w:lang w:val="pt-BR"/>
        </w:rPr>
        <w:tab/>
      </w:r>
      <w:r w:rsidRPr="00CC694C">
        <w:rPr>
          <w:color w:val="000000"/>
          <w:sz w:val="28"/>
          <w:szCs w:val="28"/>
        </w:rPr>
        <w:t>- Nắm được các giai đoạn chính và đặc điểm của tiến trình lịch sử Việt Nam từ sau chiến tranh thế giới thứ nhất đến năm 2000: đấu tranh giành độc lập, chiến đấu chống ngoại xâm, thống nhất đất nước, thực hiện đường lối đổi mới đất nước.</w:t>
      </w:r>
    </w:p>
    <w:p w:rsidR="00D25B02" w:rsidRPr="00CC694C" w:rsidRDefault="00D25B02" w:rsidP="00D25B02">
      <w:pPr>
        <w:autoSpaceDE w:val="0"/>
        <w:autoSpaceDN w:val="0"/>
        <w:adjustRightInd w:val="0"/>
        <w:spacing w:line="276" w:lineRule="auto"/>
        <w:ind w:left="142"/>
        <w:jc w:val="both"/>
        <w:rPr>
          <w:color w:val="000000"/>
          <w:sz w:val="28"/>
          <w:szCs w:val="28"/>
        </w:rPr>
      </w:pPr>
      <w:r w:rsidRPr="00CC694C">
        <w:rPr>
          <w:color w:val="000000"/>
          <w:sz w:val="28"/>
          <w:szCs w:val="28"/>
        </w:rPr>
        <w:t>- Hiểu được nguyên nhân thắng lợi, những bài học kinh nghiệm và phương hướng đi lên của cách mạng Việt Nam.</w:t>
      </w:r>
    </w:p>
    <w:p w:rsidR="00D25B02" w:rsidRPr="00CC694C" w:rsidRDefault="00D25B02" w:rsidP="00D25B02">
      <w:pPr>
        <w:autoSpaceDE w:val="0"/>
        <w:autoSpaceDN w:val="0"/>
        <w:adjustRightInd w:val="0"/>
        <w:spacing w:line="276" w:lineRule="auto"/>
        <w:ind w:left="142"/>
        <w:jc w:val="both"/>
        <w:rPr>
          <w:b/>
          <w:iCs/>
          <w:sz w:val="28"/>
          <w:szCs w:val="28"/>
          <w:lang w:val="en-US"/>
        </w:rPr>
      </w:pPr>
      <w:r w:rsidRPr="00CC694C">
        <w:rPr>
          <w:b/>
          <w:iCs/>
          <w:sz w:val="28"/>
          <w:szCs w:val="28"/>
        </w:rPr>
        <w:t>2. Năng</w:t>
      </w:r>
      <w:r w:rsidRPr="00CC694C">
        <w:rPr>
          <w:b/>
          <w:iCs/>
          <w:sz w:val="28"/>
          <w:szCs w:val="28"/>
          <w:lang w:val="en-US"/>
        </w:rPr>
        <w:t xml:space="preserve"> lực </w:t>
      </w:r>
    </w:p>
    <w:p w:rsidR="00D25B02" w:rsidRPr="00CC694C" w:rsidRDefault="00D25B02" w:rsidP="00D25B02">
      <w:pPr>
        <w:spacing w:line="276" w:lineRule="auto"/>
        <w:ind w:left="142"/>
        <w:jc w:val="both"/>
        <w:rPr>
          <w:sz w:val="28"/>
          <w:szCs w:val="28"/>
          <w:lang w:val="en-US"/>
        </w:rPr>
      </w:pPr>
      <w:r w:rsidRPr="00CC694C">
        <w:rPr>
          <w:sz w:val="28"/>
          <w:szCs w:val="28"/>
        </w:rPr>
        <w:t>Tái hiện kiến thức lịch s</w:t>
      </w:r>
      <w:r w:rsidRPr="00CC694C">
        <w:rPr>
          <w:sz w:val="28"/>
          <w:szCs w:val="28"/>
          <w:lang w:val="en-US"/>
        </w:rPr>
        <w:t>ử</w:t>
      </w:r>
      <w:r w:rsidRPr="00CC694C">
        <w:rPr>
          <w:sz w:val="28"/>
          <w:szCs w:val="28"/>
        </w:rPr>
        <w:t>, xác định mối quan hệ giữa các sự kiện, hiện tượng lịch sử</w:t>
      </w:r>
      <w:r w:rsidRPr="00CC694C">
        <w:rPr>
          <w:sz w:val="28"/>
          <w:szCs w:val="28"/>
          <w:lang w:val="en-US"/>
        </w:rPr>
        <w:t>.</w:t>
      </w:r>
    </w:p>
    <w:p w:rsidR="00D25B02" w:rsidRPr="00CC694C" w:rsidRDefault="00D25B02" w:rsidP="00D25B02">
      <w:pPr>
        <w:tabs>
          <w:tab w:val="left" w:pos="561"/>
        </w:tabs>
        <w:spacing w:line="276" w:lineRule="auto"/>
        <w:ind w:left="142"/>
        <w:jc w:val="both"/>
        <w:rPr>
          <w:sz w:val="28"/>
          <w:szCs w:val="28"/>
          <w:lang w:val="pt-BR"/>
        </w:rPr>
      </w:pPr>
      <w:r w:rsidRPr="00CC694C">
        <w:rPr>
          <w:sz w:val="28"/>
          <w:szCs w:val="28"/>
          <w:lang w:val="en-US"/>
        </w:rPr>
        <w:tab/>
      </w:r>
      <w:r w:rsidRPr="00CC694C">
        <w:rPr>
          <w:sz w:val="28"/>
          <w:szCs w:val="28"/>
          <w:lang w:val="en-US"/>
        </w:rPr>
        <w:tab/>
        <w:t xml:space="preserve">+ </w:t>
      </w:r>
      <w:r w:rsidRPr="00CC694C">
        <w:rPr>
          <w:bCs/>
          <w:sz w:val="28"/>
          <w:szCs w:val="28"/>
          <w:bdr w:val="none" w:sz="0" w:space="0" w:color="auto" w:frame="1"/>
        </w:rPr>
        <w:t>Vận dụng kiến thức mới mà HS đã được lĩnh hội để giải quyết những vấn đề mới trong học tập và thực tiễn</w:t>
      </w:r>
      <w:r w:rsidRPr="00CC694C">
        <w:rPr>
          <w:bCs/>
          <w:sz w:val="28"/>
          <w:szCs w:val="28"/>
          <w:bdr w:val="none" w:sz="0" w:space="0" w:color="auto" w:frame="1"/>
          <w:lang w:val="en-US"/>
        </w:rPr>
        <w:t xml:space="preserve">: </w:t>
      </w:r>
      <w:r w:rsidRPr="00CC694C">
        <w:rPr>
          <w:sz w:val="28"/>
          <w:szCs w:val="28"/>
          <w:lang w:val="pt-BR"/>
        </w:rPr>
        <w:t xml:space="preserve">Củng cố cho các em lòng tự hào dân tộc, niềm tin vào sự lãnh đạo của Đảng ta và sự tất thắng của sự nghiệp cách mạng. </w:t>
      </w:r>
      <w:r w:rsidRPr="00CC694C">
        <w:rPr>
          <w:sz w:val="28"/>
          <w:szCs w:val="28"/>
          <w:lang w:val="en-US"/>
        </w:rPr>
        <w:t xml:space="preserve">tổng hợp các sự kiện lịch sử, </w:t>
      </w:r>
      <w:r w:rsidRPr="00CC694C">
        <w:rPr>
          <w:sz w:val="28"/>
          <w:szCs w:val="28"/>
          <w:lang w:val="pt-BR"/>
        </w:rPr>
        <w:t>hệ thống và lựa chọn các sự kiện điển hình, đặc điểm lớn của từng giai đoạn.</w:t>
      </w:r>
    </w:p>
    <w:p w:rsidR="00D25B02" w:rsidRPr="00CC694C" w:rsidRDefault="00D25B02" w:rsidP="00D25B02">
      <w:pPr>
        <w:tabs>
          <w:tab w:val="left" w:pos="561"/>
        </w:tabs>
        <w:spacing w:line="276" w:lineRule="auto"/>
        <w:ind w:left="142"/>
        <w:jc w:val="both"/>
        <w:rPr>
          <w:sz w:val="28"/>
          <w:szCs w:val="28"/>
          <w:lang w:val="pt-BR"/>
        </w:rPr>
      </w:pPr>
      <w:r w:rsidRPr="00CC694C">
        <w:rPr>
          <w:sz w:val="28"/>
          <w:szCs w:val="28"/>
          <w:lang w:val="fr-FR"/>
        </w:rPr>
        <w:tab/>
        <w:t xml:space="preserve">- </w:t>
      </w:r>
      <w:r w:rsidRPr="00CC694C">
        <w:rPr>
          <w:sz w:val="28"/>
          <w:szCs w:val="28"/>
          <w:lang w:val="en-US"/>
        </w:rPr>
        <w:t xml:space="preserve">Rèn luyện cho hs kĩ năng phân tích, nhận định, đánh giá, tổng hợp các sự kiện lịch sử, </w:t>
      </w:r>
      <w:r w:rsidRPr="00CC694C">
        <w:rPr>
          <w:sz w:val="28"/>
          <w:szCs w:val="28"/>
          <w:lang w:val="pt-BR"/>
        </w:rPr>
        <w:t>hệ thống và lựa chọn các sự kiện điển hình, đặc điểm lớn của từng giai đoạn.</w:t>
      </w:r>
    </w:p>
    <w:p w:rsidR="00D25B02" w:rsidRPr="00CC694C" w:rsidRDefault="00D25B02" w:rsidP="00D25B02">
      <w:pPr>
        <w:tabs>
          <w:tab w:val="left" w:pos="0"/>
        </w:tabs>
        <w:spacing w:line="276" w:lineRule="auto"/>
        <w:ind w:left="142" w:right="720"/>
        <w:jc w:val="both"/>
        <w:rPr>
          <w:iCs/>
          <w:sz w:val="28"/>
          <w:szCs w:val="28"/>
          <w:lang w:val="en-US"/>
        </w:rPr>
      </w:pPr>
      <w:r w:rsidRPr="00CC694C">
        <w:rPr>
          <w:b/>
          <w:iCs/>
          <w:sz w:val="28"/>
          <w:szCs w:val="28"/>
        </w:rPr>
        <w:t xml:space="preserve">3. </w:t>
      </w:r>
      <w:r w:rsidRPr="00CC694C">
        <w:rPr>
          <w:b/>
          <w:iCs/>
          <w:sz w:val="28"/>
          <w:szCs w:val="28"/>
          <w:lang w:val="en-US"/>
        </w:rPr>
        <w:t xml:space="preserve">Phẩm chất </w:t>
      </w:r>
    </w:p>
    <w:p w:rsidR="00D25B02" w:rsidRPr="00CC694C" w:rsidRDefault="00D25B02" w:rsidP="00D25B02">
      <w:pPr>
        <w:tabs>
          <w:tab w:val="left" w:pos="561"/>
        </w:tabs>
        <w:spacing w:line="276" w:lineRule="auto"/>
        <w:ind w:left="142"/>
        <w:jc w:val="both"/>
        <w:rPr>
          <w:sz w:val="28"/>
          <w:szCs w:val="28"/>
          <w:lang w:val="pt-BR"/>
        </w:rPr>
      </w:pPr>
      <w:r w:rsidRPr="00CC694C">
        <w:rPr>
          <w:sz w:val="28"/>
          <w:szCs w:val="28"/>
          <w:lang w:val="fr-FR"/>
        </w:rPr>
        <w:tab/>
      </w:r>
      <w:r w:rsidRPr="00CC694C">
        <w:rPr>
          <w:sz w:val="28"/>
          <w:szCs w:val="28"/>
          <w:lang w:val="pt-BR"/>
        </w:rPr>
        <w:t>Trên cơ sở hiểu rõ quá trình phát triển đi lên của lịch sử dân tộc, củng cố cho các em lòng tự hào dân tộc, niềm tin vào sự lãnh đạo của Đảng ta và sự tất thắng của sự nghiệp cách mạng.</w:t>
      </w:r>
    </w:p>
    <w:p w:rsidR="00D25B02" w:rsidRPr="00CC694C" w:rsidRDefault="00D25B02" w:rsidP="00D25B02">
      <w:pPr>
        <w:spacing w:line="276" w:lineRule="auto"/>
        <w:ind w:left="142"/>
        <w:rPr>
          <w:sz w:val="28"/>
          <w:szCs w:val="28"/>
          <w:lang w:val="en-US" w:bidi="th-TH"/>
        </w:rPr>
      </w:pPr>
      <w:r w:rsidRPr="00CC694C">
        <w:rPr>
          <w:b/>
          <w:bCs/>
          <w:sz w:val="28"/>
          <w:szCs w:val="28"/>
          <w:lang w:bidi="th-TH"/>
        </w:rPr>
        <w:t xml:space="preserve">II. Phương pháp: </w:t>
      </w:r>
      <w:r w:rsidRPr="00CC694C">
        <w:rPr>
          <w:sz w:val="28"/>
          <w:szCs w:val="28"/>
          <w:lang w:val="en-US" w:bidi="th-TH"/>
        </w:rPr>
        <w:t>tổ chức cho học sinh tự đọc và trả lời các câu hỏi sgk</w:t>
      </w:r>
    </w:p>
    <w:p w:rsidR="00D25B02" w:rsidRPr="00CC694C" w:rsidRDefault="00D25B02" w:rsidP="00D25B02">
      <w:pPr>
        <w:numPr>
          <w:ilvl w:val="0"/>
          <w:numId w:val="1"/>
        </w:numPr>
        <w:tabs>
          <w:tab w:val="left" w:pos="0"/>
          <w:tab w:val="left" w:pos="120"/>
        </w:tabs>
        <w:spacing w:line="276" w:lineRule="auto"/>
        <w:ind w:right="60"/>
        <w:jc w:val="both"/>
        <w:rPr>
          <w:b/>
          <w:bCs/>
          <w:sz w:val="28"/>
          <w:szCs w:val="28"/>
          <w:lang w:bidi="th-TH"/>
        </w:rPr>
      </w:pPr>
      <w:r w:rsidRPr="00CC694C">
        <w:rPr>
          <w:b/>
          <w:bCs/>
          <w:sz w:val="28"/>
          <w:szCs w:val="28"/>
          <w:lang w:bidi="th-TH"/>
        </w:rPr>
        <w:t xml:space="preserve">Tiến trình dạy học </w:t>
      </w:r>
    </w:p>
    <w:p w:rsidR="00D25B02" w:rsidRPr="00CC694C" w:rsidRDefault="00D25B02" w:rsidP="00D25B02">
      <w:pPr>
        <w:tabs>
          <w:tab w:val="left" w:pos="0"/>
          <w:tab w:val="left" w:pos="120"/>
        </w:tabs>
        <w:spacing w:line="276" w:lineRule="auto"/>
        <w:ind w:right="60"/>
        <w:jc w:val="both"/>
        <w:rPr>
          <w:b/>
          <w:bCs/>
          <w:sz w:val="28"/>
          <w:szCs w:val="28"/>
          <w:lang w:val="en-US" w:bidi="th-TH"/>
        </w:rPr>
      </w:pPr>
      <w:r w:rsidRPr="00CC694C">
        <w:rPr>
          <w:b/>
          <w:bCs/>
          <w:sz w:val="28"/>
          <w:szCs w:val="28"/>
          <w:lang w:val="en-US" w:bidi="th-TH"/>
        </w:rPr>
        <w:t xml:space="preserve">1 . Hoạt động mở đầu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5795"/>
      </w:tblGrid>
      <w:tr w:rsidR="00D25B02" w:rsidRPr="00CC694C" w:rsidTr="00747BBA">
        <w:tc>
          <w:tcPr>
            <w:tcW w:w="3828" w:type="dxa"/>
            <w:shd w:val="clear" w:color="auto" w:fill="auto"/>
          </w:tcPr>
          <w:p w:rsidR="00D25B02" w:rsidRPr="00CC694C" w:rsidRDefault="00D25B02" w:rsidP="00747BBA">
            <w:pPr>
              <w:tabs>
                <w:tab w:val="left" w:leader="dot" w:pos="9214"/>
              </w:tabs>
              <w:spacing w:line="276" w:lineRule="auto"/>
              <w:ind w:left="142"/>
              <w:jc w:val="center"/>
              <w:rPr>
                <w:b/>
                <w:sz w:val="28"/>
                <w:szCs w:val="28"/>
              </w:rPr>
            </w:pPr>
            <w:r w:rsidRPr="00CC694C">
              <w:rPr>
                <w:b/>
                <w:sz w:val="28"/>
                <w:szCs w:val="28"/>
              </w:rPr>
              <w:t>Hoạt động của giáo viên và học sinh</w:t>
            </w:r>
          </w:p>
        </w:tc>
        <w:tc>
          <w:tcPr>
            <w:tcW w:w="6535" w:type="dxa"/>
            <w:shd w:val="clear" w:color="auto" w:fill="auto"/>
          </w:tcPr>
          <w:p w:rsidR="00D25B02" w:rsidRPr="00CC694C" w:rsidRDefault="00D25B02" w:rsidP="00747BBA">
            <w:pPr>
              <w:tabs>
                <w:tab w:val="left" w:leader="dot" w:pos="9214"/>
              </w:tabs>
              <w:spacing w:line="276" w:lineRule="auto"/>
              <w:ind w:left="142"/>
              <w:jc w:val="center"/>
              <w:rPr>
                <w:b/>
                <w:sz w:val="28"/>
                <w:szCs w:val="28"/>
              </w:rPr>
            </w:pPr>
            <w:r w:rsidRPr="00CC694C">
              <w:rPr>
                <w:b/>
                <w:sz w:val="28"/>
                <w:szCs w:val="28"/>
              </w:rPr>
              <w:t xml:space="preserve">Dự kiến sản phẩm </w:t>
            </w:r>
          </w:p>
        </w:tc>
      </w:tr>
      <w:tr w:rsidR="00D25B02" w:rsidRPr="00CC694C" w:rsidTr="00747BBA">
        <w:tc>
          <w:tcPr>
            <w:tcW w:w="3828" w:type="dxa"/>
            <w:shd w:val="clear" w:color="auto" w:fill="auto"/>
          </w:tcPr>
          <w:p w:rsidR="00D25B02" w:rsidRPr="00CC694C" w:rsidRDefault="00D25B02" w:rsidP="00747BBA">
            <w:pPr>
              <w:tabs>
                <w:tab w:val="left" w:pos="0"/>
                <w:tab w:val="left" w:pos="120"/>
              </w:tabs>
              <w:spacing w:line="276" w:lineRule="auto"/>
              <w:ind w:left="142"/>
              <w:jc w:val="both"/>
              <w:rPr>
                <w:bCs/>
                <w:sz w:val="28"/>
                <w:szCs w:val="28"/>
                <w:lang w:val="en-CA"/>
              </w:rPr>
            </w:pPr>
            <w:r w:rsidRPr="00CC694C">
              <w:rPr>
                <w:b/>
                <w:bCs/>
                <w:sz w:val="28"/>
                <w:szCs w:val="28"/>
                <w:lang w:val="en-CA"/>
              </w:rPr>
              <w:t>Bước 1. Chuyển giao nhiệm vụ học tập</w:t>
            </w:r>
            <w:r w:rsidRPr="00CC694C">
              <w:rPr>
                <w:bCs/>
                <w:sz w:val="28"/>
                <w:szCs w:val="28"/>
                <w:lang w:val="en-CA"/>
              </w:rPr>
              <w:t xml:space="preserve"> </w:t>
            </w:r>
          </w:p>
          <w:p w:rsidR="00D25B02" w:rsidRPr="00CC694C" w:rsidRDefault="00D25B02" w:rsidP="00747BBA">
            <w:pPr>
              <w:spacing w:line="276" w:lineRule="auto"/>
              <w:ind w:left="142"/>
              <w:jc w:val="both"/>
              <w:rPr>
                <w:sz w:val="28"/>
                <w:szCs w:val="28"/>
              </w:rPr>
            </w:pPr>
            <w:r w:rsidRPr="00CC694C">
              <w:rPr>
                <w:sz w:val="28"/>
                <w:szCs w:val="28"/>
              </w:rPr>
              <w:lastRenderedPageBreak/>
              <w:t>- Đọc SGK.</w:t>
            </w:r>
            <w:r w:rsidRPr="00CC694C">
              <w:rPr>
                <w:sz w:val="28"/>
                <w:szCs w:val="28"/>
                <w:lang w:val="en-US"/>
              </w:rPr>
              <w:t xml:space="preserve"> Và ghi vào vở cac nội dung mình năm bắt được</w:t>
            </w:r>
            <w:r w:rsidRPr="00CC694C">
              <w:rPr>
                <w:sz w:val="28"/>
                <w:szCs w:val="28"/>
              </w:rPr>
              <w:t xml:space="preserve"> </w:t>
            </w:r>
          </w:p>
          <w:p w:rsidR="00D25B02" w:rsidRPr="00CC694C" w:rsidRDefault="00D25B02" w:rsidP="00747BBA">
            <w:pPr>
              <w:spacing w:line="276" w:lineRule="auto"/>
              <w:ind w:left="142"/>
              <w:jc w:val="both"/>
              <w:rPr>
                <w:sz w:val="28"/>
                <w:szCs w:val="28"/>
              </w:rPr>
            </w:pPr>
            <w:r w:rsidRPr="00CC694C">
              <w:rPr>
                <w:color w:val="000000"/>
                <w:sz w:val="28"/>
                <w:szCs w:val="28"/>
              </w:rPr>
              <w:t>.</w:t>
            </w:r>
          </w:p>
          <w:p w:rsidR="00D25B02" w:rsidRPr="00CC694C" w:rsidRDefault="00D25B02" w:rsidP="00747BBA">
            <w:pPr>
              <w:spacing w:line="276" w:lineRule="auto"/>
              <w:ind w:left="142"/>
              <w:jc w:val="both"/>
              <w:rPr>
                <w:b/>
                <w:bCs/>
                <w:sz w:val="28"/>
                <w:szCs w:val="28"/>
                <w:lang w:val="en-CA"/>
              </w:rPr>
            </w:pPr>
            <w:r w:rsidRPr="00CC694C">
              <w:rPr>
                <w:b/>
                <w:bCs/>
                <w:sz w:val="28"/>
                <w:szCs w:val="28"/>
                <w:lang w:val="en-CA"/>
              </w:rPr>
              <w:t>Bước 2. Thực hiện nhiệm vụ học tập</w:t>
            </w:r>
          </w:p>
          <w:p w:rsidR="00D25B02" w:rsidRPr="00CC694C" w:rsidRDefault="00D25B02" w:rsidP="00747BBA">
            <w:pPr>
              <w:spacing w:line="276" w:lineRule="auto"/>
              <w:ind w:left="142"/>
              <w:jc w:val="both"/>
              <w:rPr>
                <w:sz w:val="28"/>
                <w:szCs w:val="28"/>
              </w:rPr>
            </w:pPr>
            <w:r w:rsidRPr="00CC694C">
              <w:rPr>
                <w:sz w:val="28"/>
                <w:szCs w:val="28"/>
              </w:rPr>
              <w:t>HS đọc SGK và thực hiện yêu cầu. GV k</w:t>
            </w:r>
            <w:r w:rsidRPr="00CC694C">
              <w:rPr>
                <w:bCs/>
                <w:sz w:val="28"/>
                <w:szCs w:val="28"/>
                <w:lang w:val="en-CA"/>
              </w:rPr>
              <w:t>huyến khích các nhóm hợp tác với nhau khi thực khi thực hiện nhiệm vụ học tập</w:t>
            </w:r>
            <w:r w:rsidRPr="00CC694C">
              <w:rPr>
                <w:sz w:val="28"/>
                <w:szCs w:val="28"/>
              </w:rPr>
              <w:t>, GV theo dõi, hỗ trợ HS.</w:t>
            </w:r>
          </w:p>
          <w:p w:rsidR="00D25B02" w:rsidRPr="00CC694C" w:rsidRDefault="00D25B02" w:rsidP="00747BBA">
            <w:pPr>
              <w:tabs>
                <w:tab w:val="num" w:pos="993"/>
              </w:tabs>
              <w:spacing w:line="276" w:lineRule="auto"/>
              <w:ind w:left="142"/>
              <w:contextualSpacing/>
              <w:jc w:val="both"/>
              <w:rPr>
                <w:bCs/>
                <w:sz w:val="28"/>
                <w:szCs w:val="28"/>
                <w:lang w:val="en-CA"/>
              </w:rPr>
            </w:pPr>
            <w:r w:rsidRPr="00CC694C">
              <w:rPr>
                <w:b/>
                <w:bCs/>
                <w:sz w:val="28"/>
                <w:szCs w:val="28"/>
                <w:lang w:val="en-CA"/>
              </w:rPr>
              <w:t xml:space="preserve"> GV kiểm tra việc thực hiện của học sinh</w:t>
            </w:r>
          </w:p>
        </w:tc>
        <w:tc>
          <w:tcPr>
            <w:tcW w:w="6535" w:type="dxa"/>
            <w:shd w:val="clear" w:color="auto" w:fill="auto"/>
          </w:tcPr>
          <w:p w:rsidR="00D25B02" w:rsidRPr="00CC694C" w:rsidRDefault="00D25B02" w:rsidP="00747BBA">
            <w:pPr>
              <w:autoSpaceDE w:val="0"/>
              <w:autoSpaceDN w:val="0"/>
              <w:adjustRightInd w:val="0"/>
              <w:spacing w:line="276" w:lineRule="auto"/>
              <w:ind w:left="142"/>
              <w:jc w:val="both"/>
              <w:rPr>
                <w:b/>
                <w:bCs/>
                <w:color w:val="000000"/>
                <w:sz w:val="28"/>
                <w:szCs w:val="28"/>
              </w:rPr>
            </w:pPr>
            <w:r w:rsidRPr="00CC694C">
              <w:rPr>
                <w:b/>
                <w:bCs/>
                <w:color w:val="000000"/>
                <w:sz w:val="28"/>
                <w:szCs w:val="28"/>
              </w:rPr>
              <w:lastRenderedPageBreak/>
              <w:t>I. Các giai đoạn chính và đặc điểm của tiến trình lịch sử</w:t>
            </w:r>
          </w:p>
          <w:p w:rsidR="00D25B02" w:rsidRPr="00CC694C" w:rsidRDefault="00D25B02" w:rsidP="00747BBA">
            <w:pPr>
              <w:autoSpaceDE w:val="0"/>
              <w:autoSpaceDN w:val="0"/>
              <w:adjustRightInd w:val="0"/>
              <w:spacing w:line="276" w:lineRule="auto"/>
              <w:ind w:left="142"/>
              <w:jc w:val="both"/>
              <w:rPr>
                <w:b/>
                <w:bCs/>
                <w:iCs/>
                <w:color w:val="000000"/>
                <w:sz w:val="28"/>
                <w:szCs w:val="28"/>
              </w:rPr>
            </w:pPr>
            <w:r w:rsidRPr="00CC694C">
              <w:rPr>
                <w:b/>
                <w:bCs/>
                <w:iCs/>
                <w:color w:val="000000"/>
                <w:sz w:val="28"/>
                <w:szCs w:val="28"/>
              </w:rPr>
              <w:t>1. Giai đoạn 1919 - 1930</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lastRenderedPageBreak/>
              <w:t>- Cuộc khai thác thuộc địa lần thứ hai của thực dân Pháp ở Việt Nam đã đưa xã hội Việt Nam thực sự trở thành một xã hội thuộc địa nửa phong kiến.</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 Đảng Cộng sản Việt Nam ra đời ngày 3 - 2 - 1930 đã chấm dứt tình trạng khủng hoảng về đường lối và lãnh đạo của cách mạng Việt Nam. Cách mạng Việt Nam bước vào một giai đoạn phát triển mới.</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2.</w:t>
            </w:r>
            <w:r w:rsidRPr="00CC694C">
              <w:rPr>
                <w:b/>
                <w:bCs/>
                <w:iCs/>
                <w:color w:val="000000"/>
                <w:sz w:val="28"/>
                <w:szCs w:val="28"/>
              </w:rPr>
              <w:t xml:space="preserve"> Giai đoạn 1930 - 1945</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 Đảng lãnh đạo các tầng lớp nhân dân liên tiếp đấu tranh qua ba cao trào cách mạng 1930 - 1931, 1936 - 1939, 1939 - 1945.</w:t>
            </w:r>
          </w:p>
          <w:p w:rsidR="00D25B02" w:rsidRPr="00CC694C" w:rsidRDefault="00D25B02" w:rsidP="00747BBA">
            <w:pPr>
              <w:autoSpaceDE w:val="0"/>
              <w:autoSpaceDN w:val="0"/>
              <w:adjustRightInd w:val="0"/>
              <w:spacing w:line="276" w:lineRule="auto"/>
              <w:ind w:left="142"/>
              <w:jc w:val="both"/>
              <w:rPr>
                <w:color w:val="000000"/>
                <w:sz w:val="28"/>
                <w:szCs w:val="28"/>
                <w:lang w:val="en-US"/>
              </w:rPr>
            </w:pPr>
            <w:r w:rsidRPr="00CC694C">
              <w:rPr>
                <w:color w:val="000000"/>
                <w:sz w:val="28"/>
                <w:szCs w:val="28"/>
              </w:rPr>
              <w:t>- Khi các nước Đồng minh đánh bại phát xít Nhật (8 - 1945), Đảng đã kịp thời lãnh đạo toàn dân nổi dậy giành chính quyền trong</w:t>
            </w:r>
            <w:r w:rsidRPr="00CC694C">
              <w:rPr>
                <w:color w:val="000000"/>
                <w:sz w:val="28"/>
                <w:szCs w:val="28"/>
                <w:lang w:val="en-US"/>
              </w:rPr>
              <w:t xml:space="preserve"> </w:t>
            </w:r>
            <w:r w:rsidRPr="00CC694C">
              <w:rPr>
                <w:color w:val="000000"/>
                <w:sz w:val="28"/>
                <w:szCs w:val="28"/>
              </w:rPr>
              <w:t>cả nước.</w:t>
            </w:r>
          </w:p>
          <w:p w:rsidR="00D25B02" w:rsidRPr="00CC694C" w:rsidRDefault="00D25B02" w:rsidP="00747BBA">
            <w:pPr>
              <w:autoSpaceDE w:val="0"/>
              <w:autoSpaceDN w:val="0"/>
              <w:adjustRightInd w:val="0"/>
              <w:spacing w:line="276" w:lineRule="auto"/>
              <w:ind w:left="142"/>
              <w:jc w:val="both"/>
              <w:rPr>
                <w:b/>
                <w:bCs/>
                <w:iCs/>
                <w:color w:val="000000"/>
                <w:sz w:val="28"/>
                <w:szCs w:val="28"/>
              </w:rPr>
            </w:pPr>
            <w:r w:rsidRPr="00CC694C">
              <w:rPr>
                <w:b/>
                <w:bCs/>
                <w:iCs/>
                <w:color w:val="000000"/>
                <w:sz w:val="28"/>
                <w:szCs w:val="28"/>
              </w:rPr>
              <w:t xml:space="preserve">3. Giai đoạn 1945 - 1954  </w:t>
            </w:r>
          </w:p>
          <w:p w:rsidR="00D25B02" w:rsidRPr="00CC694C" w:rsidRDefault="00D25B02" w:rsidP="00747BBA">
            <w:pPr>
              <w:tabs>
                <w:tab w:val="left" w:pos="561"/>
              </w:tabs>
              <w:spacing w:line="276" w:lineRule="auto"/>
              <w:ind w:left="142"/>
              <w:jc w:val="both"/>
              <w:rPr>
                <w:sz w:val="28"/>
                <w:szCs w:val="28"/>
                <w:lang w:val="nl-NL"/>
              </w:rPr>
            </w:pPr>
            <w:r w:rsidRPr="00CC694C">
              <w:rPr>
                <w:sz w:val="28"/>
                <w:szCs w:val="28"/>
                <w:lang w:val="nl-NL"/>
              </w:rPr>
              <w:t>- CM tháng Tám thành công, chính quyền non trẻ phải đương đầu với muôn vàn khó khăn thử thách.</w:t>
            </w:r>
          </w:p>
          <w:p w:rsidR="00D25B02" w:rsidRPr="00CC694C" w:rsidRDefault="00D25B02" w:rsidP="00747BBA">
            <w:pPr>
              <w:tabs>
                <w:tab w:val="left" w:pos="561"/>
              </w:tabs>
              <w:spacing w:line="276" w:lineRule="auto"/>
              <w:ind w:left="142"/>
              <w:jc w:val="both"/>
              <w:rPr>
                <w:sz w:val="28"/>
                <w:szCs w:val="28"/>
                <w:lang w:val="nl-NL"/>
              </w:rPr>
            </w:pPr>
            <w:r w:rsidRPr="00CC694C">
              <w:rPr>
                <w:sz w:val="28"/>
                <w:szCs w:val="28"/>
                <w:lang w:val="nl-NL"/>
              </w:rPr>
              <w:t xml:space="preserve">- 19.12.1946 Đảng phát động toàn dân đứng lên k/c với đường lối:  Toàn dân, toàn diện, trường kì, tự lực cánh sinh và tranh thủ sự ủng hộ của quốc tế. </w:t>
            </w:r>
          </w:p>
          <w:p w:rsidR="00D25B02" w:rsidRPr="00CC694C" w:rsidRDefault="00D25B02" w:rsidP="00747BBA">
            <w:pPr>
              <w:tabs>
                <w:tab w:val="left" w:pos="561"/>
              </w:tabs>
              <w:spacing w:line="276" w:lineRule="auto"/>
              <w:ind w:left="142"/>
              <w:jc w:val="both"/>
              <w:rPr>
                <w:sz w:val="28"/>
                <w:szCs w:val="28"/>
                <w:lang w:val="nl-NL"/>
              </w:rPr>
            </w:pPr>
            <w:r w:rsidRPr="00CC694C">
              <w:rPr>
                <w:sz w:val="28"/>
                <w:szCs w:val="28"/>
                <w:lang w:val="nl-NL"/>
              </w:rPr>
              <w:t>- Chiến thắng ĐBP (1954).</w:t>
            </w:r>
          </w:p>
          <w:p w:rsidR="00D25B02" w:rsidRPr="00CC694C" w:rsidRDefault="00D25B02" w:rsidP="00747BBA">
            <w:pPr>
              <w:tabs>
                <w:tab w:val="left" w:pos="561"/>
              </w:tabs>
              <w:spacing w:line="276" w:lineRule="auto"/>
              <w:ind w:left="142"/>
              <w:jc w:val="both"/>
              <w:rPr>
                <w:sz w:val="28"/>
                <w:szCs w:val="28"/>
                <w:lang w:val="nl-NL"/>
              </w:rPr>
            </w:pPr>
            <w:r w:rsidRPr="00CC694C">
              <w:rPr>
                <w:sz w:val="28"/>
                <w:szCs w:val="28"/>
                <w:lang w:val="nl-NL"/>
              </w:rPr>
              <w:t xml:space="preserve">- Hiệp định Giơ-ne-vơ được kí kết, hòa bình trở lại MB. </w:t>
            </w:r>
          </w:p>
          <w:p w:rsidR="00D25B02" w:rsidRPr="00CC694C" w:rsidRDefault="00D25B02" w:rsidP="00747BBA">
            <w:pPr>
              <w:autoSpaceDE w:val="0"/>
              <w:autoSpaceDN w:val="0"/>
              <w:adjustRightInd w:val="0"/>
              <w:spacing w:line="276" w:lineRule="auto"/>
              <w:ind w:left="142"/>
              <w:jc w:val="both"/>
              <w:rPr>
                <w:b/>
                <w:bCs/>
                <w:iCs/>
                <w:color w:val="000000"/>
                <w:sz w:val="28"/>
                <w:szCs w:val="28"/>
              </w:rPr>
            </w:pPr>
            <w:r w:rsidRPr="00CC694C">
              <w:rPr>
                <w:b/>
                <w:bCs/>
                <w:iCs/>
                <w:color w:val="000000"/>
                <w:sz w:val="28"/>
                <w:szCs w:val="28"/>
              </w:rPr>
              <w:t>4, Giai đoạn 1954 - 1975</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 Đất nước tạm thời chia cắt làm hai miền với hai chế độ chính trị, xã hội khác nhau.</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 Đảng lãnh đạo nhân dân cả nước thực hiện đường lối: kết hợp giương cao hai ngọn cờ độc lập dân tộc và chủ nghĩa xã hội, đưa sự nghiệp xây dựng chủ nghĩa xã hội và chống Mĩ, cứu nước của dân tộc ta đi tới thắng lợi vẻ vang.</w:t>
            </w:r>
          </w:p>
          <w:p w:rsidR="00D25B02" w:rsidRPr="00CC694C" w:rsidRDefault="00D25B02" w:rsidP="00747BBA">
            <w:pPr>
              <w:autoSpaceDE w:val="0"/>
              <w:autoSpaceDN w:val="0"/>
              <w:adjustRightInd w:val="0"/>
              <w:spacing w:line="276" w:lineRule="auto"/>
              <w:ind w:left="142"/>
              <w:jc w:val="both"/>
              <w:rPr>
                <w:b/>
                <w:bCs/>
                <w:iCs/>
                <w:color w:val="000000"/>
                <w:sz w:val="28"/>
                <w:szCs w:val="28"/>
              </w:rPr>
            </w:pPr>
            <w:r w:rsidRPr="00CC694C">
              <w:rPr>
                <w:b/>
                <w:bCs/>
                <w:iCs/>
                <w:color w:val="000000"/>
                <w:sz w:val="28"/>
                <w:szCs w:val="28"/>
              </w:rPr>
              <w:t>5. Giai đoạn từ 1975 đến nay</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 Cả nước chuyển sang giai đoạn cách mạng xã hội chủ nghĩa.</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 Công cuộc đổi mới đất nước đã đạt được những thành tựu đáng phấn khởi trên nhiều lĩnh vực, chủ yếu là về kinh tế.</w:t>
            </w:r>
          </w:p>
        </w:tc>
      </w:tr>
    </w:tbl>
    <w:p w:rsidR="00D25B02" w:rsidRPr="00CC694C" w:rsidRDefault="00D25B02" w:rsidP="00D25B02">
      <w:pPr>
        <w:shd w:val="clear" w:color="auto" w:fill="FFFFFF"/>
        <w:tabs>
          <w:tab w:val="left" w:leader="dot" w:pos="9214"/>
        </w:tabs>
        <w:spacing w:line="276" w:lineRule="auto"/>
        <w:ind w:left="142"/>
        <w:rPr>
          <w:b/>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2"/>
        <w:gridCol w:w="3720"/>
      </w:tblGrid>
      <w:tr w:rsidR="00D25B02" w:rsidRPr="00CC694C" w:rsidTr="00747BBA">
        <w:tc>
          <w:tcPr>
            <w:tcW w:w="6237" w:type="dxa"/>
            <w:shd w:val="clear" w:color="auto" w:fill="auto"/>
          </w:tcPr>
          <w:p w:rsidR="00D25B02" w:rsidRPr="00CC694C" w:rsidRDefault="00D25B02" w:rsidP="00747BBA">
            <w:pPr>
              <w:tabs>
                <w:tab w:val="left" w:pos="0"/>
                <w:tab w:val="left" w:pos="120"/>
              </w:tabs>
              <w:spacing w:line="276" w:lineRule="auto"/>
              <w:ind w:left="142"/>
              <w:jc w:val="both"/>
              <w:rPr>
                <w:bCs/>
                <w:sz w:val="28"/>
                <w:szCs w:val="28"/>
                <w:lang w:val="en-CA"/>
              </w:rPr>
            </w:pPr>
            <w:r w:rsidRPr="00CC694C">
              <w:rPr>
                <w:b/>
                <w:bCs/>
                <w:sz w:val="28"/>
                <w:szCs w:val="28"/>
                <w:lang w:val="en-CA"/>
              </w:rPr>
              <w:t>Bước 1. Chuyển giao nhiệm vụ học tập</w:t>
            </w:r>
            <w:r w:rsidRPr="00CC694C">
              <w:rPr>
                <w:bCs/>
                <w:sz w:val="28"/>
                <w:szCs w:val="28"/>
                <w:lang w:val="en-CA"/>
              </w:rPr>
              <w:t xml:space="preserve"> </w:t>
            </w:r>
          </w:p>
          <w:p w:rsidR="00D25B02" w:rsidRPr="00CC694C" w:rsidRDefault="00D25B02" w:rsidP="00747BBA">
            <w:pPr>
              <w:autoSpaceDE w:val="0"/>
              <w:autoSpaceDN w:val="0"/>
              <w:adjustRightInd w:val="0"/>
              <w:spacing w:line="276" w:lineRule="auto"/>
              <w:ind w:left="142"/>
              <w:jc w:val="both"/>
              <w:rPr>
                <w:iCs/>
                <w:color w:val="000000"/>
                <w:sz w:val="28"/>
                <w:szCs w:val="28"/>
              </w:rPr>
            </w:pPr>
            <w:r w:rsidRPr="00CC694C">
              <w:rPr>
                <w:sz w:val="28"/>
                <w:szCs w:val="28"/>
              </w:rPr>
              <w:t>- Đọc SGK</w:t>
            </w:r>
            <w:r w:rsidRPr="00CC694C">
              <w:rPr>
                <w:sz w:val="28"/>
                <w:szCs w:val="28"/>
                <w:lang w:val="en-US"/>
              </w:rPr>
              <w:t xml:space="preserve"> và yêu cầu HS </w:t>
            </w:r>
            <w:r w:rsidRPr="00CC694C">
              <w:rPr>
                <w:iCs/>
                <w:color w:val="000000"/>
                <w:sz w:val="28"/>
                <w:szCs w:val="28"/>
              </w:rPr>
              <w:t xml:space="preserve">trình bày </w:t>
            </w:r>
            <w:r w:rsidRPr="00CC694C">
              <w:rPr>
                <w:color w:val="000000"/>
                <w:sz w:val="28"/>
                <w:szCs w:val="28"/>
              </w:rPr>
              <w:t>nguyên nhân thắng lợi, những bài học kinh nghiệm và phương hướng đi lên của cách mạng Việt Nam.</w:t>
            </w:r>
          </w:p>
          <w:p w:rsidR="00D25B02" w:rsidRPr="00CC694C" w:rsidRDefault="00D25B02" w:rsidP="00747BBA">
            <w:pPr>
              <w:spacing w:line="276" w:lineRule="auto"/>
              <w:ind w:left="142"/>
              <w:jc w:val="both"/>
              <w:rPr>
                <w:b/>
                <w:bCs/>
                <w:sz w:val="28"/>
                <w:szCs w:val="28"/>
                <w:lang w:val="en-CA"/>
              </w:rPr>
            </w:pPr>
            <w:r w:rsidRPr="00CC694C">
              <w:rPr>
                <w:b/>
                <w:bCs/>
                <w:sz w:val="28"/>
                <w:szCs w:val="28"/>
                <w:lang w:val="en-CA"/>
              </w:rPr>
              <w:t>Bước 2. Thực hiện nhiệm vụ học tập</w:t>
            </w:r>
          </w:p>
          <w:p w:rsidR="00D25B02" w:rsidRPr="00CC694C" w:rsidRDefault="00D25B02" w:rsidP="00747BBA">
            <w:pPr>
              <w:spacing w:line="276" w:lineRule="auto"/>
              <w:ind w:left="142"/>
              <w:jc w:val="both"/>
              <w:rPr>
                <w:sz w:val="28"/>
                <w:szCs w:val="28"/>
              </w:rPr>
            </w:pPr>
            <w:r w:rsidRPr="00CC694C">
              <w:rPr>
                <w:sz w:val="28"/>
                <w:szCs w:val="28"/>
              </w:rPr>
              <w:t>HS đọc SGK và thực hiện yêu cầu. GV k</w:t>
            </w:r>
            <w:r w:rsidRPr="00CC694C">
              <w:rPr>
                <w:bCs/>
                <w:sz w:val="28"/>
                <w:szCs w:val="28"/>
                <w:lang w:val="en-CA"/>
              </w:rPr>
              <w:t>huyến khích học sinh hợp tác với nhau khi thực khi thực hiện nhiệm vụ học tập</w:t>
            </w:r>
            <w:r w:rsidRPr="00CC694C">
              <w:rPr>
                <w:sz w:val="28"/>
                <w:szCs w:val="28"/>
              </w:rPr>
              <w:t>, GV theo dõi, hỗ trợ HS.</w:t>
            </w:r>
          </w:p>
          <w:p w:rsidR="00D25B02" w:rsidRPr="00CC694C" w:rsidRDefault="00D25B02" w:rsidP="00747BBA">
            <w:pPr>
              <w:spacing w:line="276" w:lineRule="auto"/>
              <w:ind w:left="142"/>
              <w:contextualSpacing/>
              <w:jc w:val="both"/>
              <w:rPr>
                <w:b/>
                <w:bCs/>
                <w:sz w:val="28"/>
                <w:szCs w:val="28"/>
                <w:lang w:val="en-CA"/>
              </w:rPr>
            </w:pPr>
            <w:r w:rsidRPr="00CC694C">
              <w:rPr>
                <w:b/>
                <w:bCs/>
                <w:sz w:val="28"/>
                <w:szCs w:val="28"/>
                <w:lang w:val="en-CA"/>
              </w:rPr>
              <w:t>Bước 3. Báo cáo kết quả hoạt động và thảo luận</w:t>
            </w:r>
          </w:p>
          <w:p w:rsidR="00D25B02" w:rsidRPr="00CC694C" w:rsidRDefault="00D25B02" w:rsidP="00747BBA">
            <w:pPr>
              <w:spacing w:line="276" w:lineRule="auto"/>
              <w:ind w:left="142"/>
              <w:contextualSpacing/>
              <w:jc w:val="both"/>
              <w:rPr>
                <w:sz w:val="28"/>
                <w:szCs w:val="28"/>
                <w:lang w:val="en-US"/>
              </w:rPr>
            </w:pPr>
            <w:r w:rsidRPr="00CC694C">
              <w:rPr>
                <w:sz w:val="28"/>
                <w:szCs w:val="28"/>
                <w:lang w:val="en-US"/>
              </w:rPr>
              <w:t>- HS trình bày.</w:t>
            </w:r>
          </w:p>
          <w:p w:rsidR="00D25B02" w:rsidRPr="00CC694C" w:rsidRDefault="00D25B02" w:rsidP="00747BBA">
            <w:pPr>
              <w:spacing w:line="276" w:lineRule="auto"/>
              <w:ind w:left="142"/>
              <w:contextualSpacing/>
              <w:jc w:val="both"/>
              <w:rPr>
                <w:b/>
                <w:bCs/>
                <w:sz w:val="28"/>
                <w:szCs w:val="28"/>
                <w:lang w:val="en-CA"/>
              </w:rPr>
            </w:pPr>
            <w:r w:rsidRPr="00CC694C">
              <w:rPr>
                <w:b/>
                <w:bCs/>
                <w:sz w:val="28"/>
                <w:szCs w:val="28"/>
                <w:lang w:val="en-CA"/>
              </w:rPr>
              <w:t>Bước 4. Đánh giá kết quả thực hiện nhiệm vụ học tập</w:t>
            </w:r>
          </w:p>
          <w:p w:rsidR="00D25B02" w:rsidRPr="00CC694C" w:rsidRDefault="00D25B02" w:rsidP="00747BBA">
            <w:pPr>
              <w:spacing w:line="276" w:lineRule="auto"/>
              <w:ind w:left="142"/>
              <w:jc w:val="both"/>
              <w:rPr>
                <w:sz w:val="28"/>
                <w:szCs w:val="28"/>
              </w:rPr>
            </w:pPr>
            <w:r w:rsidRPr="00CC694C">
              <w:rPr>
                <w:sz w:val="28"/>
                <w:szCs w:val="28"/>
              </w:rPr>
              <w:t xml:space="preserve">HS phân tích, nhận xét, đánh giá kết quả trình bày của HS. </w:t>
            </w:r>
          </w:p>
          <w:p w:rsidR="00D25B02" w:rsidRPr="00CC694C" w:rsidRDefault="00D25B02" w:rsidP="00747BBA">
            <w:pPr>
              <w:autoSpaceDE w:val="0"/>
              <w:autoSpaceDN w:val="0"/>
              <w:adjustRightInd w:val="0"/>
              <w:spacing w:line="276" w:lineRule="auto"/>
              <w:ind w:left="142"/>
              <w:jc w:val="both"/>
              <w:rPr>
                <w:sz w:val="28"/>
                <w:szCs w:val="28"/>
                <w:lang w:val="en-US"/>
              </w:rPr>
            </w:pPr>
            <w:r w:rsidRPr="00CC694C">
              <w:rPr>
                <w:bCs/>
                <w:sz w:val="28"/>
                <w:szCs w:val="28"/>
                <w:lang w:val="en-CA"/>
              </w:rPr>
              <w:t xml:space="preserve">GV bổ sung phần phân tích nhận xét, đánh giá, kết quả thực hiện nhiệm vụ học tập của học sinh. Chính xác hóa các kiến thức đã hình thành cho học sinh. </w:t>
            </w:r>
            <w:r w:rsidRPr="00CC694C">
              <w:rPr>
                <w:sz w:val="28"/>
                <w:szCs w:val="28"/>
              </w:rPr>
              <w:t>GV yêu cầu HS quan sát hình 79, 80 – SGK để hiểu biết thêm về công cuộc hoàn thành thống nhất đất nước về mặt nhà nước.</w:t>
            </w:r>
          </w:p>
        </w:tc>
        <w:tc>
          <w:tcPr>
            <w:tcW w:w="4126" w:type="dxa"/>
            <w:shd w:val="clear" w:color="auto" w:fill="auto"/>
          </w:tcPr>
          <w:p w:rsidR="00D25B02" w:rsidRPr="00CC694C" w:rsidRDefault="00D25B02" w:rsidP="00747BBA">
            <w:pPr>
              <w:autoSpaceDE w:val="0"/>
              <w:autoSpaceDN w:val="0"/>
              <w:adjustRightInd w:val="0"/>
              <w:spacing w:line="276" w:lineRule="auto"/>
              <w:ind w:left="142"/>
              <w:jc w:val="both"/>
              <w:rPr>
                <w:b/>
                <w:bCs/>
                <w:color w:val="000000"/>
                <w:sz w:val="28"/>
                <w:szCs w:val="28"/>
              </w:rPr>
            </w:pPr>
            <w:r w:rsidRPr="00CC694C">
              <w:rPr>
                <w:b/>
                <w:bCs/>
                <w:color w:val="000000"/>
                <w:sz w:val="28"/>
                <w:szCs w:val="28"/>
              </w:rPr>
              <w:t>II. Nguyên nhân thắng lợi, những bài học kinh nghiệm, phương hướng đi lên</w:t>
            </w:r>
          </w:p>
          <w:p w:rsidR="00D25B02" w:rsidRPr="00CC694C" w:rsidRDefault="00D25B02" w:rsidP="00747BBA">
            <w:pPr>
              <w:autoSpaceDE w:val="0"/>
              <w:autoSpaceDN w:val="0"/>
              <w:adjustRightInd w:val="0"/>
              <w:spacing w:line="276" w:lineRule="auto"/>
              <w:ind w:left="142"/>
              <w:jc w:val="both"/>
              <w:rPr>
                <w:b/>
                <w:bCs/>
                <w:color w:val="000000"/>
                <w:sz w:val="28"/>
                <w:szCs w:val="28"/>
              </w:rPr>
            </w:pPr>
            <w:r w:rsidRPr="00CC694C">
              <w:rPr>
                <w:b/>
                <w:bCs/>
                <w:color w:val="000000"/>
                <w:sz w:val="28"/>
                <w:szCs w:val="28"/>
              </w:rPr>
              <w:t>1. Nguyên nhân thắng lợi (sgk)</w:t>
            </w:r>
          </w:p>
          <w:p w:rsidR="00D25B02" w:rsidRPr="00CC694C" w:rsidRDefault="00D25B02" w:rsidP="00747BBA">
            <w:pPr>
              <w:autoSpaceDE w:val="0"/>
              <w:autoSpaceDN w:val="0"/>
              <w:adjustRightInd w:val="0"/>
              <w:spacing w:line="276" w:lineRule="auto"/>
              <w:ind w:left="142"/>
              <w:jc w:val="both"/>
              <w:rPr>
                <w:b/>
                <w:iCs/>
                <w:color w:val="000000"/>
                <w:sz w:val="28"/>
                <w:szCs w:val="28"/>
              </w:rPr>
            </w:pPr>
            <w:r w:rsidRPr="00CC694C">
              <w:rPr>
                <w:b/>
                <w:iCs/>
                <w:color w:val="000000"/>
                <w:sz w:val="28"/>
                <w:szCs w:val="28"/>
              </w:rPr>
              <w:t>2. Bài học kinh nghiệm</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 Nắm vững ngọn cờ độc lập dân tộc và chủ nghĩa xã hội.</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 Củng cố và tăng cường khối đoàn kết toàn dân và đoàn kết quốc tế.</w:t>
            </w:r>
          </w:p>
          <w:p w:rsidR="00D25B02" w:rsidRPr="00CC694C" w:rsidRDefault="00D25B02" w:rsidP="00747BBA">
            <w:pPr>
              <w:autoSpaceDE w:val="0"/>
              <w:autoSpaceDN w:val="0"/>
              <w:adjustRightInd w:val="0"/>
              <w:spacing w:line="276" w:lineRule="auto"/>
              <w:ind w:left="142"/>
              <w:jc w:val="both"/>
              <w:rPr>
                <w:color w:val="000000"/>
                <w:sz w:val="28"/>
                <w:szCs w:val="28"/>
              </w:rPr>
            </w:pPr>
            <w:r w:rsidRPr="00CC694C">
              <w:rPr>
                <w:color w:val="000000"/>
                <w:sz w:val="28"/>
                <w:szCs w:val="28"/>
              </w:rPr>
              <w:t>- Sự lãnh đạo của Đảng Cộng sản Việt Nam luôn là nhân tố hàng đầu của mọi sự thắng lợi.</w:t>
            </w:r>
          </w:p>
        </w:tc>
      </w:tr>
    </w:tbl>
    <w:p w:rsidR="00D25B02" w:rsidRPr="00CC694C" w:rsidRDefault="00D25B02" w:rsidP="00D25B02">
      <w:pPr>
        <w:spacing w:line="276" w:lineRule="auto"/>
        <w:ind w:left="142"/>
        <w:rPr>
          <w:b/>
          <w:bCs/>
          <w:sz w:val="28"/>
          <w:szCs w:val="28"/>
          <w:bdr w:val="none" w:sz="0" w:space="0" w:color="auto" w:frame="1"/>
        </w:rPr>
      </w:pPr>
      <w:r w:rsidRPr="00CC694C">
        <w:rPr>
          <w:b/>
          <w:bCs/>
          <w:sz w:val="28"/>
          <w:szCs w:val="28"/>
          <w:bdr w:val="none" w:sz="0" w:space="0" w:color="auto" w:frame="1"/>
          <w:lang w:val="en-US"/>
        </w:rPr>
        <w:t>4</w:t>
      </w:r>
      <w:r w:rsidRPr="00CC694C">
        <w:rPr>
          <w:b/>
          <w:bCs/>
          <w:sz w:val="28"/>
          <w:szCs w:val="28"/>
          <w:bdr w:val="none" w:sz="0" w:space="0" w:color="auto" w:frame="1"/>
        </w:rPr>
        <w:t xml:space="preserve">. </w:t>
      </w:r>
      <w:r w:rsidRPr="00CC694C">
        <w:rPr>
          <w:b/>
          <w:bCs/>
          <w:sz w:val="28"/>
          <w:szCs w:val="28"/>
          <w:bdr w:val="none" w:sz="0" w:space="0" w:color="auto" w:frame="1"/>
          <w:lang w:val="en-US"/>
        </w:rPr>
        <w:t xml:space="preserve"> </w:t>
      </w:r>
      <w:r w:rsidRPr="00CC694C">
        <w:rPr>
          <w:b/>
          <w:bCs/>
          <w:sz w:val="28"/>
          <w:szCs w:val="28"/>
          <w:bdr w:val="none" w:sz="0" w:space="0" w:color="auto" w:frame="1"/>
        </w:rPr>
        <w:t>Hoạt động tìm tòi mở rộng, vận dụng</w:t>
      </w:r>
    </w:p>
    <w:p w:rsidR="00D25B02" w:rsidRPr="00CC694C" w:rsidRDefault="00D25B02" w:rsidP="00D25B02">
      <w:pPr>
        <w:shd w:val="clear" w:color="auto" w:fill="FFFFFF"/>
        <w:spacing w:line="276" w:lineRule="auto"/>
        <w:ind w:left="142"/>
        <w:jc w:val="both"/>
        <w:rPr>
          <w:color w:val="000000"/>
          <w:sz w:val="28"/>
          <w:szCs w:val="28"/>
          <w:shd w:val="clear" w:color="auto" w:fill="FFFFFF"/>
          <w:lang w:val="en-US"/>
        </w:rPr>
      </w:pPr>
      <w:r w:rsidRPr="00CC694C">
        <w:rPr>
          <w:b/>
          <w:bCs/>
          <w:sz w:val="28"/>
          <w:szCs w:val="28"/>
          <w:bdr w:val="none" w:sz="0" w:space="0" w:color="auto" w:frame="1"/>
        </w:rPr>
        <w:t xml:space="preserve">- </w:t>
      </w:r>
      <w:r w:rsidRPr="00CC694C">
        <w:rPr>
          <w:sz w:val="28"/>
          <w:szCs w:val="28"/>
          <w:lang w:val="en-US"/>
        </w:rPr>
        <w:t xml:space="preserve">Giúp học sinh </w:t>
      </w:r>
      <w:r w:rsidRPr="00CC694C">
        <w:rPr>
          <w:color w:val="000000"/>
          <w:sz w:val="28"/>
          <w:szCs w:val="28"/>
          <w:shd w:val="clear" w:color="auto" w:fill="FFFFFF"/>
          <w:lang w:val="en-US"/>
        </w:rPr>
        <w:t>lập niên biểu</w:t>
      </w:r>
      <w:r w:rsidRPr="00CC694C">
        <w:rPr>
          <w:color w:val="000000"/>
          <w:sz w:val="28"/>
          <w:szCs w:val="28"/>
          <w:shd w:val="clear" w:color="auto" w:fill="FFFFFF"/>
        </w:rPr>
        <w:t xml:space="preserve"> các giai đoạn chính và các đặc điểm lớn gắn liền với từng giai đoạn trong tiến trình lịch sử Việt Nam từ sau Chiến tranh thế giới thứ nhất (1919) đến nay.</w:t>
      </w:r>
    </w:p>
    <w:p w:rsidR="00D25B02" w:rsidRPr="00CC694C" w:rsidRDefault="00D25B02" w:rsidP="00D25B02">
      <w:pPr>
        <w:shd w:val="clear" w:color="auto" w:fill="FFFFFF"/>
        <w:spacing w:line="276" w:lineRule="auto"/>
        <w:ind w:left="142"/>
        <w:jc w:val="both"/>
        <w:rPr>
          <w:bCs/>
          <w:sz w:val="28"/>
          <w:szCs w:val="28"/>
          <w:bdr w:val="none" w:sz="0" w:space="0" w:color="auto" w:frame="1"/>
          <w:lang w:val="en-US"/>
        </w:rPr>
      </w:pPr>
      <w:r w:rsidRPr="00CC694C">
        <w:rPr>
          <w:b/>
          <w:bCs/>
          <w:sz w:val="28"/>
          <w:szCs w:val="28"/>
          <w:bdr w:val="none" w:sz="0" w:space="0" w:color="auto" w:frame="1"/>
        </w:rPr>
        <w:t xml:space="preserve">- </w:t>
      </w:r>
      <w:r w:rsidRPr="00CC694C">
        <w:rPr>
          <w:bCs/>
          <w:sz w:val="28"/>
          <w:szCs w:val="28"/>
          <w:bdr w:val="none" w:sz="0" w:space="0" w:color="auto" w:frame="1"/>
          <w:lang w:val="en-US"/>
        </w:rPr>
        <w:t>Các câu hỏi sau khi hình thành kiến thức mới.</w:t>
      </w:r>
    </w:p>
    <w:p w:rsidR="00D25B02" w:rsidRPr="00CC694C" w:rsidRDefault="00D25B02" w:rsidP="00D25B02">
      <w:pPr>
        <w:shd w:val="clear" w:color="auto" w:fill="FFFFFF"/>
        <w:spacing w:line="276" w:lineRule="auto"/>
        <w:ind w:left="142"/>
        <w:jc w:val="both"/>
        <w:rPr>
          <w:color w:val="000000"/>
          <w:sz w:val="28"/>
          <w:szCs w:val="28"/>
          <w:shd w:val="clear" w:color="auto" w:fill="FFFFFF"/>
          <w:lang w:val="en-US"/>
        </w:rPr>
      </w:pPr>
      <w:r w:rsidRPr="00CC694C">
        <w:rPr>
          <w:color w:val="000000"/>
          <w:sz w:val="28"/>
          <w:szCs w:val="28"/>
          <w:shd w:val="clear" w:color="auto" w:fill="FFFFFF"/>
          <w:lang w:val="en-US"/>
        </w:rPr>
        <w:t>Hoàn thành</w:t>
      </w:r>
      <w:r w:rsidRPr="00CC694C">
        <w:rPr>
          <w:color w:val="000000"/>
          <w:sz w:val="28"/>
          <w:szCs w:val="28"/>
          <w:shd w:val="clear" w:color="auto" w:fill="FFFFFF"/>
        </w:rPr>
        <w:t xml:space="preserve"> các giai đoạn chính và các đặc điểm lớn gắn liền với từng giai đoạn trong tiến trình lịch sử Việt Nam từ sau Chiến tranh thế giới thứ nhất (1919) đến nay.</w:t>
      </w:r>
    </w:p>
    <w:tbl>
      <w:tblP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53"/>
        <w:gridCol w:w="9457"/>
      </w:tblGrid>
      <w:tr w:rsidR="00D25B02" w:rsidRPr="00CC694C" w:rsidTr="00747BBA">
        <w:tc>
          <w:tcPr>
            <w:tcW w:w="0" w:type="auto"/>
            <w:shd w:val="clear" w:color="auto" w:fill="FFFFFF"/>
            <w:tcMar>
              <w:top w:w="120" w:type="dxa"/>
              <w:left w:w="120" w:type="dxa"/>
              <w:bottom w:w="120" w:type="dxa"/>
              <w:right w:w="120" w:type="dxa"/>
            </w:tcMar>
            <w:hideMark/>
          </w:tcPr>
          <w:p w:rsidR="00D25B02" w:rsidRPr="00CC694C" w:rsidRDefault="00D25B02" w:rsidP="00747BBA">
            <w:pPr>
              <w:spacing w:line="276" w:lineRule="auto"/>
              <w:ind w:left="142"/>
              <w:jc w:val="center"/>
              <w:rPr>
                <w:b/>
                <w:color w:val="313131"/>
                <w:sz w:val="28"/>
                <w:szCs w:val="28"/>
              </w:rPr>
            </w:pPr>
            <w:r w:rsidRPr="00CC694C">
              <w:rPr>
                <w:b/>
                <w:color w:val="313131"/>
                <w:sz w:val="28"/>
                <w:szCs w:val="28"/>
              </w:rPr>
              <w:t>Giai đoạn</w:t>
            </w:r>
          </w:p>
        </w:tc>
        <w:tc>
          <w:tcPr>
            <w:tcW w:w="9457" w:type="dxa"/>
            <w:shd w:val="clear" w:color="auto" w:fill="FFFFFF"/>
            <w:tcMar>
              <w:top w:w="120" w:type="dxa"/>
              <w:left w:w="120" w:type="dxa"/>
              <w:bottom w:w="120" w:type="dxa"/>
              <w:right w:w="120" w:type="dxa"/>
            </w:tcMar>
            <w:hideMark/>
          </w:tcPr>
          <w:p w:rsidR="00D25B02" w:rsidRPr="00CC694C" w:rsidRDefault="00D25B02" w:rsidP="00747BBA">
            <w:pPr>
              <w:spacing w:line="276" w:lineRule="auto"/>
              <w:ind w:left="142"/>
              <w:jc w:val="center"/>
              <w:rPr>
                <w:b/>
                <w:color w:val="313131"/>
                <w:sz w:val="28"/>
                <w:szCs w:val="28"/>
              </w:rPr>
            </w:pPr>
            <w:r w:rsidRPr="00CC694C">
              <w:rPr>
                <w:b/>
                <w:color w:val="313131"/>
                <w:sz w:val="28"/>
                <w:szCs w:val="28"/>
              </w:rPr>
              <w:t>Sự kiện</w:t>
            </w:r>
          </w:p>
        </w:tc>
      </w:tr>
      <w:tr w:rsidR="00D25B02" w:rsidRPr="00CC694C" w:rsidTr="00747BBA">
        <w:tc>
          <w:tcPr>
            <w:tcW w:w="0" w:type="auto"/>
            <w:shd w:val="clear" w:color="auto" w:fill="FFFFFF"/>
            <w:tcMar>
              <w:top w:w="120" w:type="dxa"/>
              <w:left w:w="120" w:type="dxa"/>
              <w:bottom w:w="120" w:type="dxa"/>
              <w:right w:w="120" w:type="dxa"/>
            </w:tcMar>
            <w:hideMark/>
          </w:tcPr>
          <w:p w:rsidR="00D25B02" w:rsidRPr="00CC694C" w:rsidRDefault="00D25B02" w:rsidP="00747BBA">
            <w:pPr>
              <w:spacing w:line="276" w:lineRule="auto"/>
              <w:ind w:left="142"/>
              <w:jc w:val="center"/>
              <w:rPr>
                <w:b/>
                <w:color w:val="313131"/>
                <w:sz w:val="28"/>
                <w:szCs w:val="28"/>
              </w:rPr>
            </w:pPr>
            <w:r w:rsidRPr="00CC694C">
              <w:rPr>
                <w:b/>
                <w:color w:val="313131"/>
                <w:sz w:val="28"/>
                <w:szCs w:val="28"/>
              </w:rPr>
              <w:t>1919-1930</w:t>
            </w:r>
          </w:p>
        </w:tc>
        <w:tc>
          <w:tcPr>
            <w:tcW w:w="9457" w:type="dxa"/>
            <w:shd w:val="clear" w:color="auto" w:fill="FFFFFF"/>
            <w:tcMar>
              <w:top w:w="120" w:type="dxa"/>
              <w:left w:w="120" w:type="dxa"/>
              <w:bottom w:w="120" w:type="dxa"/>
              <w:right w:w="120" w:type="dxa"/>
            </w:tcMar>
            <w:hideMark/>
          </w:tcPr>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Thực dân Pháp tiến hành chương trình khai thác thuộc địa lần hai, đã đưa xã hội Việt Nam từ phong kiến nông nghiệp lên xã hội thuộc địa</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Đảng Cộng sản Việt Nam ra đời 3-2-1930, từ đó Cách mạng Việt Nam chấm dứt sự khủng hoảng về đường lối cách mạng</w:t>
            </w:r>
          </w:p>
        </w:tc>
      </w:tr>
      <w:tr w:rsidR="00D25B02" w:rsidRPr="00CC694C" w:rsidTr="00747BBA">
        <w:tc>
          <w:tcPr>
            <w:tcW w:w="0" w:type="auto"/>
            <w:shd w:val="clear" w:color="auto" w:fill="FFFFFF"/>
            <w:tcMar>
              <w:top w:w="120" w:type="dxa"/>
              <w:left w:w="120" w:type="dxa"/>
              <w:bottom w:w="120" w:type="dxa"/>
              <w:right w:w="120" w:type="dxa"/>
            </w:tcMar>
            <w:hideMark/>
          </w:tcPr>
          <w:p w:rsidR="00D25B02" w:rsidRPr="00CC694C" w:rsidRDefault="00D25B02" w:rsidP="00747BBA">
            <w:pPr>
              <w:spacing w:line="276" w:lineRule="auto"/>
              <w:ind w:left="142"/>
              <w:jc w:val="center"/>
              <w:rPr>
                <w:b/>
                <w:color w:val="313131"/>
                <w:sz w:val="28"/>
                <w:szCs w:val="28"/>
              </w:rPr>
            </w:pPr>
            <w:r w:rsidRPr="00CC694C">
              <w:rPr>
                <w:b/>
                <w:color w:val="313131"/>
                <w:sz w:val="28"/>
                <w:szCs w:val="28"/>
              </w:rPr>
              <w:t>1930-1945</w:t>
            </w:r>
          </w:p>
        </w:tc>
        <w:tc>
          <w:tcPr>
            <w:tcW w:w="9457" w:type="dxa"/>
            <w:shd w:val="clear" w:color="auto" w:fill="FFFFFF"/>
            <w:tcMar>
              <w:top w:w="120" w:type="dxa"/>
              <w:left w:w="120" w:type="dxa"/>
              <w:bottom w:w="120" w:type="dxa"/>
              <w:right w:w="120" w:type="dxa"/>
            </w:tcMar>
            <w:hideMark/>
          </w:tcPr>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Ngay từ khi mới ra đời Đảng đã lãnh đạo cao trào cách mạng 1930-1931, kẻ thù đã dìm trong biển máu đến năm 1935 mới khôi phục</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Cao trào dân chủ 1936-1939 chống bọn phản động thuộc địa đòi "tự do dân chủ, cơm áo hòa bình"</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Qua 2 cao trào đã tôi luyện được đội quân chính trị hàng triệu người, đó thực sự là cuộc diễn tập lần thứ hai của cách mạng tháng Tám năm 1945</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9-3-1939, Nhật hất cẳng Pháp ở Đông Dương</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14-8-1945, Đảng phát động quần chúng đứng lên khởi nghĩa giành chính quyền trong nước</w:t>
            </w:r>
          </w:p>
        </w:tc>
      </w:tr>
      <w:tr w:rsidR="00D25B02" w:rsidRPr="00CC694C" w:rsidTr="00747BBA">
        <w:tc>
          <w:tcPr>
            <w:tcW w:w="0" w:type="auto"/>
            <w:shd w:val="clear" w:color="auto" w:fill="FFFFFF"/>
            <w:tcMar>
              <w:top w:w="120" w:type="dxa"/>
              <w:left w:w="120" w:type="dxa"/>
              <w:bottom w:w="120" w:type="dxa"/>
              <w:right w:w="120" w:type="dxa"/>
            </w:tcMar>
            <w:hideMark/>
          </w:tcPr>
          <w:p w:rsidR="00D25B02" w:rsidRPr="00CC694C" w:rsidRDefault="00D25B02" w:rsidP="00747BBA">
            <w:pPr>
              <w:spacing w:line="276" w:lineRule="auto"/>
              <w:ind w:left="142"/>
              <w:jc w:val="center"/>
              <w:rPr>
                <w:b/>
                <w:color w:val="313131"/>
                <w:sz w:val="28"/>
                <w:szCs w:val="28"/>
              </w:rPr>
            </w:pPr>
            <w:r w:rsidRPr="00CC694C">
              <w:rPr>
                <w:b/>
                <w:color w:val="313131"/>
                <w:sz w:val="28"/>
                <w:szCs w:val="28"/>
              </w:rPr>
              <w:t>1945-1954</w:t>
            </w:r>
          </w:p>
        </w:tc>
        <w:tc>
          <w:tcPr>
            <w:tcW w:w="9457" w:type="dxa"/>
            <w:shd w:val="clear" w:color="auto" w:fill="FFFFFF"/>
            <w:tcMar>
              <w:top w:w="120" w:type="dxa"/>
              <w:left w:w="120" w:type="dxa"/>
              <w:bottom w:w="120" w:type="dxa"/>
              <w:right w:w="120" w:type="dxa"/>
            </w:tcMar>
            <w:hideMark/>
          </w:tcPr>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Sau cách mạng tháng Tám thành công cách mạng nước ta phải đương đầu với muôn vàn khó khăn đễ giữ vững chính quyền</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Đảng và Chủ tịch Hồ Chí Minh đề ra đường lối đúng đắn cho cuộc kháng chiến toàn quốc</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Hiệp định Giơ-ne-vơ kí chính thức ngày 21-7-1954</w:t>
            </w:r>
          </w:p>
        </w:tc>
      </w:tr>
      <w:tr w:rsidR="00D25B02" w:rsidRPr="00CC694C" w:rsidTr="00747BBA">
        <w:tc>
          <w:tcPr>
            <w:tcW w:w="0" w:type="auto"/>
            <w:shd w:val="clear" w:color="auto" w:fill="FFFFFF"/>
            <w:tcMar>
              <w:top w:w="120" w:type="dxa"/>
              <w:left w:w="120" w:type="dxa"/>
              <w:bottom w:w="120" w:type="dxa"/>
              <w:right w:w="120" w:type="dxa"/>
            </w:tcMar>
            <w:hideMark/>
          </w:tcPr>
          <w:p w:rsidR="00D25B02" w:rsidRPr="00CC694C" w:rsidRDefault="00D25B02" w:rsidP="00747BBA">
            <w:pPr>
              <w:spacing w:line="276" w:lineRule="auto"/>
              <w:ind w:left="142"/>
              <w:jc w:val="center"/>
              <w:rPr>
                <w:b/>
                <w:color w:val="313131"/>
                <w:sz w:val="28"/>
                <w:szCs w:val="28"/>
              </w:rPr>
            </w:pPr>
            <w:r w:rsidRPr="00CC694C">
              <w:rPr>
                <w:b/>
                <w:color w:val="313131"/>
                <w:sz w:val="28"/>
                <w:szCs w:val="28"/>
              </w:rPr>
              <w:t>1954-1975</w:t>
            </w:r>
          </w:p>
        </w:tc>
        <w:tc>
          <w:tcPr>
            <w:tcW w:w="9457" w:type="dxa"/>
            <w:shd w:val="clear" w:color="auto" w:fill="FFFFFF"/>
            <w:tcMar>
              <w:top w:w="120" w:type="dxa"/>
              <w:left w:w="120" w:type="dxa"/>
              <w:bottom w:w="120" w:type="dxa"/>
              <w:right w:w="120" w:type="dxa"/>
            </w:tcMar>
            <w:hideMark/>
          </w:tcPr>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Đảng lãnh đạo nhân dân hai miền cùng một lúc thực hiện hai nhiệm vụ</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Miền Bắc: xây dựng chủ nghĩa xã hội và chống chiến tranh phá hoại</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Miền Nam: chống các chiến lược của đế quốc Mĩ</w:t>
            </w:r>
          </w:p>
          <w:p w:rsidR="00D25B02" w:rsidRPr="00CC694C" w:rsidRDefault="00D25B02" w:rsidP="00747BBA">
            <w:pPr>
              <w:spacing w:line="276" w:lineRule="auto"/>
              <w:ind w:left="142" w:right="48"/>
              <w:jc w:val="both"/>
              <w:rPr>
                <w:color w:val="000000"/>
                <w:sz w:val="28"/>
                <w:szCs w:val="28"/>
                <w:lang w:val="en-US"/>
              </w:rPr>
            </w:pPr>
            <w:r w:rsidRPr="00CC694C">
              <w:rPr>
                <w:color w:val="000000"/>
                <w:sz w:val="28"/>
                <w:szCs w:val="28"/>
                <w:lang w:val="en-US"/>
              </w:rPr>
              <w:t>Sau hơn 20 năm chiến đấu vưới Cuộc tiến công và nổi dậy mùa xuân 1975 cuộc kháng chiến chống Mĩ cứu nước của nhân dân ta giành thắng lợi</w:t>
            </w:r>
          </w:p>
        </w:tc>
      </w:tr>
      <w:tr w:rsidR="00D25B02" w:rsidRPr="00CC694C" w:rsidTr="00747BBA">
        <w:tc>
          <w:tcPr>
            <w:tcW w:w="0" w:type="auto"/>
            <w:shd w:val="clear" w:color="auto" w:fill="FFFFFF"/>
            <w:tcMar>
              <w:top w:w="120" w:type="dxa"/>
              <w:left w:w="120" w:type="dxa"/>
              <w:bottom w:w="120" w:type="dxa"/>
              <w:right w:w="120" w:type="dxa"/>
            </w:tcMar>
            <w:hideMark/>
          </w:tcPr>
          <w:p w:rsidR="00D25B02" w:rsidRPr="00CC694C" w:rsidRDefault="00D25B02" w:rsidP="00747BBA">
            <w:pPr>
              <w:spacing w:line="276" w:lineRule="auto"/>
              <w:ind w:left="142"/>
              <w:jc w:val="center"/>
              <w:rPr>
                <w:b/>
                <w:color w:val="313131"/>
                <w:sz w:val="28"/>
                <w:szCs w:val="28"/>
              </w:rPr>
            </w:pPr>
            <w:r w:rsidRPr="00CC694C">
              <w:rPr>
                <w:b/>
                <w:color w:val="313131"/>
                <w:sz w:val="28"/>
                <w:szCs w:val="28"/>
              </w:rPr>
              <w:t>1975 đến nay</w:t>
            </w:r>
          </w:p>
        </w:tc>
        <w:tc>
          <w:tcPr>
            <w:tcW w:w="9457" w:type="dxa"/>
            <w:shd w:val="clear" w:color="auto" w:fill="FFFFFF"/>
            <w:tcMar>
              <w:top w:w="120" w:type="dxa"/>
              <w:left w:w="120" w:type="dxa"/>
              <w:bottom w:w="120" w:type="dxa"/>
              <w:right w:w="120" w:type="dxa"/>
            </w:tcMar>
            <w:hideMark/>
          </w:tcPr>
          <w:p w:rsidR="00D25B02" w:rsidRPr="00CC694C" w:rsidRDefault="00D25B02" w:rsidP="00747BBA">
            <w:pPr>
              <w:spacing w:line="276" w:lineRule="auto"/>
              <w:ind w:left="142"/>
              <w:rPr>
                <w:color w:val="313131"/>
                <w:sz w:val="28"/>
                <w:szCs w:val="28"/>
              </w:rPr>
            </w:pPr>
            <w:r w:rsidRPr="00CC694C">
              <w:rPr>
                <w:color w:val="313131"/>
                <w:sz w:val="28"/>
                <w:szCs w:val="28"/>
              </w:rPr>
              <w:t>Sau mùa xuân năm 1975 đất nước thống nhất cả nước đi lên xã hội chủ nghĩa</w:t>
            </w:r>
          </w:p>
        </w:tc>
      </w:tr>
    </w:tbl>
    <w:p w:rsidR="00D25B02" w:rsidRPr="00CC694C" w:rsidRDefault="00D25B02" w:rsidP="00D25B02">
      <w:pPr>
        <w:shd w:val="clear" w:color="auto" w:fill="FFFFFF"/>
        <w:spacing w:line="276" w:lineRule="auto"/>
        <w:ind w:left="142"/>
        <w:jc w:val="both"/>
        <w:rPr>
          <w:bCs/>
          <w:sz w:val="28"/>
          <w:szCs w:val="28"/>
          <w:bdr w:val="none" w:sz="0" w:space="0" w:color="auto" w:frame="1"/>
          <w:lang w:val="en-US"/>
        </w:rPr>
      </w:pPr>
      <w:r w:rsidRPr="00CC694C">
        <w:rPr>
          <w:b/>
          <w:sz w:val="28"/>
          <w:szCs w:val="28"/>
        </w:rPr>
        <w:t>- Thời gian</w:t>
      </w:r>
      <w:r w:rsidRPr="00CC694C">
        <w:rPr>
          <w:b/>
          <w:sz w:val="28"/>
          <w:szCs w:val="28"/>
          <w:lang w:val="en-US"/>
        </w:rPr>
        <w:t>:</w:t>
      </w:r>
      <w:r w:rsidRPr="00CC694C">
        <w:rPr>
          <w:sz w:val="28"/>
          <w:szCs w:val="28"/>
          <w:lang w:val="en-US"/>
        </w:rPr>
        <w:t xml:space="preserve"> 4 phút.</w:t>
      </w:r>
    </w:p>
    <w:p w:rsidR="00D25B02" w:rsidRPr="00CC694C" w:rsidRDefault="00D25B02" w:rsidP="00D25B02">
      <w:pPr>
        <w:tabs>
          <w:tab w:val="left" w:pos="0"/>
          <w:tab w:val="left" w:pos="120"/>
        </w:tabs>
        <w:spacing w:line="276" w:lineRule="auto"/>
        <w:ind w:left="142"/>
        <w:jc w:val="both"/>
        <w:rPr>
          <w:b/>
          <w:bCs/>
          <w:sz w:val="28"/>
          <w:szCs w:val="28"/>
          <w:lang w:val="en-US" w:bidi="th-TH"/>
        </w:rPr>
      </w:pPr>
      <w:r w:rsidRPr="00CC694C">
        <w:rPr>
          <w:bCs/>
          <w:sz w:val="28"/>
          <w:szCs w:val="28"/>
          <w:lang w:val="en-US" w:bidi="th-TH"/>
        </w:rPr>
        <w:tab/>
      </w:r>
      <w:r w:rsidRPr="00CC694C">
        <w:rPr>
          <w:bCs/>
          <w:sz w:val="28"/>
          <w:szCs w:val="28"/>
          <w:lang w:val="en-US" w:bidi="th-TH"/>
        </w:rPr>
        <w:tab/>
      </w:r>
      <w:r w:rsidRPr="00CC694C">
        <w:rPr>
          <w:b/>
          <w:bCs/>
          <w:sz w:val="28"/>
          <w:szCs w:val="28"/>
          <w:lang w:val="en-US" w:bidi="th-TH"/>
        </w:rPr>
        <w:t>- Giao nhiệm vụ</w:t>
      </w:r>
    </w:p>
    <w:p w:rsidR="00D25B02" w:rsidRPr="00CC694C" w:rsidRDefault="00D25B02" w:rsidP="00D25B02">
      <w:pPr>
        <w:spacing w:line="276" w:lineRule="auto"/>
        <w:ind w:left="142"/>
        <w:rPr>
          <w:sz w:val="28"/>
          <w:szCs w:val="28"/>
          <w:lang w:val="nl-NL"/>
        </w:rPr>
      </w:pPr>
      <w:r w:rsidRPr="00CC694C">
        <w:rPr>
          <w:bCs/>
          <w:sz w:val="28"/>
          <w:szCs w:val="28"/>
          <w:lang w:val="it-IT"/>
        </w:rPr>
        <w:tab/>
      </w:r>
      <w:r w:rsidRPr="00CC694C">
        <w:rPr>
          <w:sz w:val="28"/>
          <w:szCs w:val="28"/>
          <w:lang w:val="nl-NL"/>
        </w:rPr>
        <w:t>+ Học bài cũ ôn tập chuẩn bị kiểm tra học kỳ</w:t>
      </w:r>
    </w:p>
    <w:p w:rsidR="00D25B02" w:rsidRPr="00CC694C" w:rsidRDefault="00D25B02" w:rsidP="00D25B02">
      <w:pPr>
        <w:tabs>
          <w:tab w:val="left" w:pos="0"/>
          <w:tab w:val="left" w:pos="120"/>
        </w:tabs>
        <w:spacing w:line="276" w:lineRule="auto"/>
        <w:ind w:left="142"/>
        <w:jc w:val="both"/>
        <w:rPr>
          <w:sz w:val="28"/>
          <w:szCs w:val="28"/>
          <w:lang w:val="nl-NL"/>
        </w:rPr>
      </w:pPr>
      <w:r w:rsidRPr="00CC694C">
        <w:rPr>
          <w:sz w:val="28"/>
          <w:szCs w:val="28"/>
          <w:lang w:val="nl-NL"/>
        </w:rPr>
        <w:tab/>
      </w:r>
      <w:r w:rsidRPr="00CC694C">
        <w:rPr>
          <w:sz w:val="28"/>
          <w:szCs w:val="28"/>
          <w:lang w:val="nl-NL"/>
        </w:rPr>
        <w:tab/>
        <w:t>+ Sưu tầm những tài liệu, tranh ảnh liên quan đến nội dung bài học.</w:t>
      </w:r>
    </w:p>
    <w:p w:rsidR="00D25B02" w:rsidRPr="00CC694C" w:rsidRDefault="00D25B02" w:rsidP="00D25B02">
      <w:pPr>
        <w:tabs>
          <w:tab w:val="left" w:pos="0"/>
          <w:tab w:val="left" w:pos="120"/>
        </w:tabs>
        <w:spacing w:line="276" w:lineRule="auto"/>
        <w:ind w:left="142"/>
        <w:jc w:val="center"/>
        <w:rPr>
          <w:i/>
          <w:sz w:val="28"/>
          <w:szCs w:val="28"/>
          <w:lang w:val="en-US"/>
        </w:rPr>
      </w:pPr>
      <w:r w:rsidRPr="00CC694C">
        <w:rPr>
          <w:i/>
          <w:sz w:val="28"/>
          <w:szCs w:val="28"/>
          <w:lang w:val="en-US"/>
        </w:rPr>
        <w:t xml:space="preserve">**************************************   </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844A11"/>
    <w:multiLevelType w:val="hybridMultilevel"/>
    <w:tmpl w:val="BC98AE2A"/>
    <w:lvl w:ilvl="0" w:tplc="28E076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B02"/>
    <w:rsid w:val="00AD67AC"/>
    <w:rsid w:val="00D2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61EC8E-0A97-4C2F-A943-68EDAA54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B02"/>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983</Words>
  <Characters>5609</Characters>
  <Application>Microsoft Office Word</Application>
  <DocSecurity>0</DocSecurity>
  <Lines>46</Lines>
  <Paragraphs>13</Paragraphs>
  <ScaleCrop>false</ScaleCrop>
  <Company/>
  <LinksUpToDate>false</LinksUpToDate>
  <CharactersWithSpaces>6579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2023-08-14T10:54:00Z</dcterms:created>
  <dcterms:modified xsi:type="dcterms:W3CDTF">2023-08-14T10:54:00Z</dcterms:modified>
</cp:coreProperties>
</file>