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785" w:rsidRPr="006E5785" w:rsidRDefault="006E5785" w:rsidP="006E5785">
      <w:pPr>
        <w:spacing w:after="0" w:line="240" w:lineRule="auto"/>
        <w:jc w:val="center"/>
        <w:rPr>
          <w:rFonts w:ascii="Times New Roman" w:eastAsia="Times New Roman" w:hAnsi="Times New Roman" w:cs="Times New Roman"/>
          <w:sz w:val="28"/>
          <w:szCs w:val="28"/>
        </w:rPr>
      </w:pPr>
      <w:r w:rsidRPr="006E5785">
        <w:rPr>
          <w:rFonts w:ascii="Times New Roman" w:eastAsia="Times New Roman" w:hAnsi="Times New Roman" w:cs="Times New Roman"/>
          <w:b/>
          <w:sz w:val="28"/>
          <w:szCs w:val="28"/>
        </w:rPr>
        <w:t>BÀI 9</w:t>
      </w:r>
      <w:r w:rsidRPr="006E5785">
        <w:rPr>
          <w:rFonts w:ascii="Times New Roman" w:eastAsia="Times New Roman" w:hAnsi="Times New Roman" w:cs="Times New Roman"/>
          <w:sz w:val="28"/>
          <w:szCs w:val="28"/>
        </w:rPr>
        <w:t xml:space="preserve"> </w:t>
      </w:r>
    </w:p>
    <w:p w:rsidR="006E5785" w:rsidRPr="006E5785" w:rsidRDefault="006E5785" w:rsidP="006E5785">
      <w:pPr>
        <w:spacing w:after="0" w:line="240" w:lineRule="auto"/>
        <w:jc w:val="center"/>
        <w:rPr>
          <w:rFonts w:ascii="Times" w:eastAsia="Times New Roman" w:hAnsi="Times" w:cs="Times"/>
          <w:b/>
          <w:bCs/>
          <w:sz w:val="28"/>
          <w:szCs w:val="28"/>
        </w:rPr>
      </w:pPr>
      <w:r w:rsidRPr="006E5785">
        <w:rPr>
          <w:rFonts w:ascii="Times" w:eastAsia="Times New Roman" w:hAnsi="Times" w:cs="Times"/>
          <w:b/>
          <w:bCs/>
          <w:sz w:val="28"/>
          <w:szCs w:val="28"/>
        </w:rPr>
        <w:t>VĂN HÓA ẤN ĐỘ THỜI PHONG KIẾN</w:t>
      </w:r>
    </w:p>
    <w:p w:rsidR="006E5785" w:rsidRPr="006E5785" w:rsidRDefault="006E5785" w:rsidP="006E5785">
      <w:pPr>
        <w:spacing w:after="0" w:line="240" w:lineRule="auto"/>
        <w:rPr>
          <w:rFonts w:ascii="Times New Roman" w:eastAsia="Times New Roman" w:hAnsi="Times New Roman" w:cs="Times New Roman"/>
          <w:b/>
          <w:sz w:val="28"/>
          <w:szCs w:val="28"/>
        </w:rPr>
      </w:pPr>
      <w:r w:rsidRPr="006E5785">
        <w:rPr>
          <w:rFonts w:ascii="Times New Roman" w:eastAsia="Times New Roman" w:hAnsi="Times New Roman" w:cs="Times New Roman"/>
          <w:b/>
          <w:sz w:val="28"/>
          <w:szCs w:val="28"/>
        </w:rPr>
        <w:t>I. Yêu cầu cần đạt:</w:t>
      </w:r>
    </w:p>
    <w:p w:rsidR="006E5785" w:rsidRPr="006E5785" w:rsidRDefault="006E5785" w:rsidP="006E5785">
      <w:pPr>
        <w:spacing w:after="0" w:line="240" w:lineRule="auto"/>
        <w:rPr>
          <w:rFonts w:ascii="Times New Roman" w:eastAsia="Times New Roman" w:hAnsi="Times New Roman" w:cs="Times New Roman"/>
          <w:b/>
          <w:sz w:val="28"/>
          <w:szCs w:val="28"/>
        </w:rPr>
      </w:pPr>
      <w:r w:rsidRPr="006E5785">
        <w:rPr>
          <w:rFonts w:ascii="Times New Roman" w:eastAsia="Times New Roman" w:hAnsi="Times New Roman" w:cs="Times New Roman"/>
          <w:b/>
          <w:sz w:val="28"/>
          <w:szCs w:val="28"/>
        </w:rPr>
        <w:t>1.  Năng lực</w:t>
      </w:r>
    </w:p>
    <w:p w:rsidR="006E5785" w:rsidRPr="006E5785" w:rsidRDefault="006E5785" w:rsidP="006E5785">
      <w:pPr>
        <w:spacing w:after="0" w:line="240" w:lineRule="auto"/>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 xml:space="preserve"> - Năng lực chung: Năng lực giao tiếp và hợp tác; tự học; giải quyết vấn đề.</w:t>
      </w:r>
      <w:r w:rsidRPr="006E5785">
        <w:rPr>
          <w:rFonts w:ascii="Times New Roman" w:eastAsia="Times New Roman" w:hAnsi="Times New Roman" w:cs="Times New Roman"/>
          <w:i/>
          <w:sz w:val="28"/>
          <w:szCs w:val="28"/>
        </w:rPr>
        <w:t xml:space="preserve"> </w:t>
      </w:r>
    </w:p>
    <w:p w:rsidR="006E5785" w:rsidRPr="006E5785" w:rsidRDefault="006E5785" w:rsidP="006E5785">
      <w:pPr>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 xml:space="preserve"> - Năng lực chuyên biệt:</w:t>
      </w:r>
    </w:p>
    <w:p w:rsidR="006E5785" w:rsidRPr="006E5785" w:rsidRDefault="006E5785" w:rsidP="006E5785">
      <w:pPr>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 Khai thác và sử dụng được thông tin của một số tư liệu lịch sử trong bài học dưới sự hướng dẫn của GV</w:t>
      </w:r>
    </w:p>
    <w:p w:rsidR="006E5785" w:rsidRPr="006E5785" w:rsidRDefault="006E5785" w:rsidP="006E5785">
      <w:pPr>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 Tìm kiếm, sưu tầm được tư liệu để phục vụ cho bài học và thự chiện các hoạt đọng thực hành vận dụng.</w:t>
      </w:r>
    </w:p>
    <w:p w:rsidR="006E5785" w:rsidRPr="006E5785" w:rsidRDefault="006E5785" w:rsidP="006E5785">
      <w:pPr>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 Rèn luyện kĩ năng miêu tả tranh ảnh lích ử, kĩ năng so sánh, đánh giá hợp tác.</w:t>
      </w:r>
    </w:p>
    <w:p w:rsidR="006E5785" w:rsidRPr="006E5785" w:rsidRDefault="006E5785" w:rsidP="006E5785">
      <w:pPr>
        <w:spacing w:after="0" w:line="240" w:lineRule="auto"/>
        <w:jc w:val="both"/>
        <w:rPr>
          <w:rFonts w:ascii="Times New Roman" w:eastAsia="Times New Roman" w:hAnsi="Times New Roman" w:cs="Times New Roman"/>
          <w:b/>
          <w:sz w:val="28"/>
          <w:szCs w:val="28"/>
        </w:rPr>
      </w:pPr>
      <w:r w:rsidRPr="006E5785">
        <w:rPr>
          <w:rFonts w:ascii="Times New Roman" w:eastAsia="Times New Roman" w:hAnsi="Times New Roman" w:cs="Times New Roman"/>
          <w:b/>
          <w:sz w:val="28"/>
          <w:szCs w:val="28"/>
        </w:rPr>
        <w:t>2. Phẩm chất</w:t>
      </w:r>
    </w:p>
    <w:p w:rsidR="006E5785" w:rsidRPr="006E5785" w:rsidRDefault="006E5785" w:rsidP="006E5785">
      <w:pPr>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 Trân trọng những di sản của nền văn minh Ấn Độ để lại cho nhân loại. Liên hệ được ảnh hưởng của văn hóa Ấn Độ đến Việt Nam</w:t>
      </w:r>
    </w:p>
    <w:p w:rsidR="006E5785" w:rsidRPr="006E5785" w:rsidRDefault="006E5785" w:rsidP="006E5785">
      <w:pPr>
        <w:spacing w:after="0" w:line="240" w:lineRule="auto"/>
        <w:jc w:val="both"/>
        <w:rPr>
          <w:rFonts w:ascii="Times New Roman" w:eastAsia="Times New Roman" w:hAnsi="Times New Roman" w:cs="Times New Roman"/>
          <w:b/>
          <w:sz w:val="28"/>
          <w:szCs w:val="28"/>
        </w:rPr>
      </w:pPr>
      <w:r w:rsidRPr="006E5785">
        <w:rPr>
          <w:rFonts w:ascii="Times New Roman" w:eastAsia="Times New Roman" w:hAnsi="Times New Roman" w:cs="Times New Roman"/>
          <w:b/>
          <w:sz w:val="28"/>
          <w:szCs w:val="28"/>
        </w:rPr>
        <w:t>II. Thiết bị dạy học và học liệu</w:t>
      </w:r>
      <w:r w:rsidRPr="006E5785">
        <w:rPr>
          <w:rFonts w:ascii="Times New Roman" w:eastAsia="Times New Roman" w:hAnsi="Times New Roman" w:cs="Times New Roman"/>
          <w:b/>
          <w:sz w:val="28"/>
          <w:szCs w:val="28"/>
        </w:rPr>
        <w:tab/>
      </w:r>
    </w:p>
    <w:p w:rsidR="006E5785" w:rsidRPr="006E5785" w:rsidRDefault="006E5785" w:rsidP="006E5785">
      <w:pPr>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 Giáo viên</w:t>
      </w:r>
    </w:p>
    <w:p w:rsidR="006E5785" w:rsidRPr="006E5785" w:rsidRDefault="006E5785" w:rsidP="006E5785">
      <w:pPr>
        <w:spacing w:after="0" w:line="240" w:lineRule="auto"/>
        <w:ind w:firstLine="720"/>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 xml:space="preserve">+ Giáo án word </w:t>
      </w:r>
    </w:p>
    <w:p w:rsidR="006E5785" w:rsidRPr="006E5785" w:rsidRDefault="006E5785" w:rsidP="006E5785">
      <w:pPr>
        <w:spacing w:after="0" w:line="240" w:lineRule="auto"/>
        <w:ind w:firstLine="720"/>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+Tư liệu, tranh ảnh về Ấn Độ thời phong kiến.</w:t>
      </w:r>
    </w:p>
    <w:p w:rsidR="006E5785" w:rsidRPr="006E5785" w:rsidRDefault="006E5785" w:rsidP="006E5785">
      <w:pPr>
        <w:spacing w:after="0" w:line="240" w:lineRule="auto"/>
        <w:ind w:firstLine="720"/>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 Lược đồ Ấn Độ thời phong kiến, Lược đồ Ấn Độ ngày nay</w:t>
      </w:r>
    </w:p>
    <w:p w:rsidR="006E5785" w:rsidRPr="006E5785" w:rsidRDefault="006E5785" w:rsidP="006E5785">
      <w:pPr>
        <w:spacing w:after="0" w:line="240" w:lineRule="auto"/>
        <w:jc w:val="both"/>
        <w:rPr>
          <w:rFonts w:ascii="Times New Roman" w:eastAsia="Times New Roman" w:hAnsi="Times New Roman" w:cs="Times New Roman"/>
          <w:b/>
          <w:sz w:val="28"/>
          <w:szCs w:val="28"/>
        </w:rPr>
      </w:pPr>
      <w:r w:rsidRPr="006E5785">
        <w:rPr>
          <w:rFonts w:ascii="Times New Roman" w:eastAsia="Times New Roman" w:hAnsi="Times New Roman" w:cs="Times New Roman"/>
          <w:b/>
          <w:sz w:val="28"/>
          <w:szCs w:val="28"/>
        </w:rPr>
        <w:t>- Học sinh</w:t>
      </w:r>
    </w:p>
    <w:p w:rsidR="006E5785" w:rsidRPr="006E5785" w:rsidRDefault="006E5785" w:rsidP="006E5785">
      <w:pPr>
        <w:spacing w:after="0" w:line="240" w:lineRule="auto"/>
        <w:ind w:firstLine="720"/>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 Đọc trước sách giáo khoa và hoàn thành các nhiệm vụ được giao.</w:t>
      </w:r>
    </w:p>
    <w:p w:rsidR="006E5785" w:rsidRPr="006E5785" w:rsidRDefault="006E5785" w:rsidP="006E5785">
      <w:pPr>
        <w:spacing w:after="0" w:line="240" w:lineRule="auto"/>
        <w:ind w:firstLine="720"/>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 Sưu tầm tư liệu, tranh ảnh về Ấn Độ thời phong kiến.</w:t>
      </w:r>
    </w:p>
    <w:p w:rsidR="006E5785" w:rsidRPr="006E5785" w:rsidRDefault="006E5785" w:rsidP="006E5785">
      <w:pPr>
        <w:spacing w:after="0" w:line="240" w:lineRule="auto"/>
        <w:jc w:val="both"/>
        <w:rPr>
          <w:rFonts w:ascii="Times New Roman" w:eastAsia="Times New Roman" w:hAnsi="Times New Roman" w:cs="Times New Roman"/>
          <w:b/>
          <w:sz w:val="28"/>
          <w:szCs w:val="28"/>
        </w:rPr>
      </w:pPr>
      <w:r w:rsidRPr="006E5785">
        <w:rPr>
          <w:rFonts w:ascii="Times New Roman" w:eastAsia="Times New Roman" w:hAnsi="Times New Roman" w:cs="Times New Roman"/>
          <w:b/>
          <w:sz w:val="28"/>
          <w:szCs w:val="28"/>
        </w:rPr>
        <w:t>III. Tiến trình dạy – học</w:t>
      </w:r>
    </w:p>
    <w:p w:rsidR="006E5785" w:rsidRPr="006E5785" w:rsidRDefault="006E5785" w:rsidP="006E5785">
      <w:pPr>
        <w:shd w:val="clear" w:color="auto" w:fill="FFFFFF"/>
        <w:spacing w:after="0" w:line="240" w:lineRule="auto"/>
        <w:jc w:val="both"/>
        <w:rPr>
          <w:rFonts w:ascii="Times New Roman" w:eastAsia="Times New Roman" w:hAnsi="Times New Roman" w:cs="Times New Roman"/>
          <w:b/>
          <w:sz w:val="28"/>
          <w:szCs w:val="28"/>
        </w:rPr>
      </w:pPr>
      <w:r w:rsidRPr="006E5785">
        <w:rPr>
          <w:rFonts w:ascii="Times New Roman" w:eastAsia="Times New Roman" w:hAnsi="Times New Roman" w:cs="Times New Roman"/>
          <w:b/>
          <w:sz w:val="28"/>
          <w:szCs w:val="28"/>
        </w:rPr>
        <w:t>1. Hoạt động khởi động</w:t>
      </w:r>
    </w:p>
    <w:p w:rsidR="006E5785" w:rsidRPr="006E5785" w:rsidRDefault="006E5785" w:rsidP="006E5785">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b/>
          <w:sz w:val="28"/>
          <w:szCs w:val="28"/>
        </w:rPr>
        <w:t>a.  Mục tiêu:</w:t>
      </w:r>
      <w:r w:rsidRPr="006E5785">
        <w:rPr>
          <w:rFonts w:ascii="Times New Roman" w:eastAsia="Times New Roman" w:hAnsi="Times New Roman" w:cs="Times New Roman"/>
          <w:sz w:val="28"/>
          <w:szCs w:val="28"/>
        </w:rPr>
        <w:t xml:space="preserve"> Giúp học sinh nắm được các nội dung cơ bản của bài học cần đạt được đó là những thành tựu tiêu biểu về Văn hóa  Ấn Độ thời phong kiến, đưa học sinh vào tìm hiểu nội dung bài học, tạo tâm thế cho học sinh đi vào tìm hiểu bài mới. </w:t>
      </w:r>
    </w:p>
    <w:p w:rsidR="006E5785" w:rsidRPr="006E5785" w:rsidRDefault="006E5785" w:rsidP="006E5785">
      <w:pPr>
        <w:shd w:val="clear" w:color="auto" w:fill="FFFFFF"/>
        <w:tabs>
          <w:tab w:val="left" w:pos="9214"/>
        </w:tabs>
        <w:spacing w:after="0" w:line="240" w:lineRule="auto"/>
        <w:jc w:val="both"/>
        <w:rPr>
          <w:rFonts w:ascii="Times New Roman" w:eastAsia="Times New Roman" w:hAnsi="Times New Roman" w:cs="Times New Roman"/>
          <w:b/>
          <w:sz w:val="28"/>
          <w:szCs w:val="28"/>
        </w:rPr>
      </w:pPr>
      <w:r w:rsidRPr="006E5785">
        <w:rPr>
          <w:rFonts w:ascii="Times New Roman" w:eastAsia="Times New Roman" w:hAnsi="Times New Roman" w:cs="Times New Roman"/>
          <w:b/>
          <w:sz w:val="28"/>
          <w:szCs w:val="28"/>
        </w:rPr>
        <w:t>b. Tổ chức thực hiện</w:t>
      </w:r>
    </w:p>
    <w:p w:rsidR="006E5785" w:rsidRPr="006E5785" w:rsidRDefault="006E5785" w:rsidP="006E5785">
      <w:pPr>
        <w:shd w:val="clear" w:color="auto" w:fill="FFFFFF"/>
        <w:tabs>
          <w:tab w:val="left" w:pos="9214"/>
        </w:tabs>
        <w:spacing w:after="0" w:line="240" w:lineRule="auto"/>
        <w:ind w:firstLine="426"/>
        <w:jc w:val="both"/>
        <w:rPr>
          <w:rFonts w:ascii="Times New Roman" w:eastAsia="Times New Roman" w:hAnsi="Times New Roman" w:cs="Times New Roman"/>
          <w:sz w:val="28"/>
          <w:szCs w:val="28"/>
        </w:rPr>
      </w:pPr>
      <w:r w:rsidRPr="006E5785">
        <w:rPr>
          <w:rFonts w:ascii="Times New Roman" w:eastAsia="Times New Roman" w:hAnsi="Times New Roman" w:cs="Times New Roman"/>
          <w:b/>
          <w:sz w:val="28"/>
          <w:szCs w:val="28"/>
        </w:rPr>
        <w:t xml:space="preserve">- </w:t>
      </w:r>
      <w:r w:rsidRPr="006E5785">
        <w:rPr>
          <w:rFonts w:ascii="Times New Roman" w:eastAsia="Times New Roman" w:hAnsi="Times New Roman" w:cs="Times New Roman"/>
          <w:sz w:val="28"/>
          <w:szCs w:val="28"/>
        </w:rPr>
        <w:t>GV cho HS xem 1 đoạn video về các thành tựu tiêu biểu của văn hóa Ấn Độ thời phong kiến và gọi tên những thành tựu đó.</w:t>
      </w:r>
    </w:p>
    <w:p w:rsidR="006E5785" w:rsidRPr="006E5785" w:rsidRDefault="006E5785" w:rsidP="006E5785">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 xml:space="preserve">  - Dựa vào câu trả lời của HS GV giới thiệu bài mới: Ấn Độ là một trong những trung tâm lớn của nhân loại được hình thành từ rất sớm. Với một bề dày lịch sử và những thành tựu văn hóa vĩ đại. Ấn Độ đã có những đóng góp lớn lao trong lịch sử nhân loại. Đó là nội dung bài học hôm nay.</w:t>
      </w:r>
    </w:p>
    <w:p w:rsidR="006E5785" w:rsidRPr="006E5785" w:rsidRDefault="006E5785" w:rsidP="006E5785">
      <w:pPr>
        <w:shd w:val="clear" w:color="auto" w:fill="FFFFFF"/>
        <w:tabs>
          <w:tab w:val="left" w:pos="9214"/>
        </w:tabs>
        <w:spacing w:after="0" w:line="240" w:lineRule="auto"/>
        <w:jc w:val="both"/>
        <w:rPr>
          <w:rFonts w:ascii="Times New Roman" w:eastAsia="Times New Roman" w:hAnsi="Times New Roman" w:cs="Times New Roman"/>
          <w:b/>
          <w:sz w:val="28"/>
          <w:szCs w:val="28"/>
        </w:rPr>
      </w:pPr>
      <w:r w:rsidRPr="006E5785">
        <w:rPr>
          <w:rFonts w:ascii="Times New Roman" w:eastAsia="Times New Roman" w:hAnsi="Times New Roman" w:cs="Times New Roman"/>
          <w:b/>
          <w:sz w:val="28"/>
          <w:szCs w:val="28"/>
        </w:rPr>
        <w:t>2. Hoạt động hình thành kiến thức</w:t>
      </w:r>
    </w:p>
    <w:p w:rsidR="006E5785" w:rsidRPr="006E5785" w:rsidRDefault="006E5785" w:rsidP="006E5785">
      <w:pPr>
        <w:shd w:val="clear" w:color="auto" w:fill="FFFFFF"/>
        <w:tabs>
          <w:tab w:val="left" w:pos="9214"/>
        </w:tabs>
        <w:spacing w:after="0" w:line="240" w:lineRule="auto"/>
        <w:jc w:val="both"/>
        <w:rPr>
          <w:rFonts w:ascii="Times New Roman" w:eastAsia="Times New Roman" w:hAnsi="Times New Roman" w:cs="Times New Roman"/>
          <w:b/>
          <w:sz w:val="28"/>
          <w:szCs w:val="28"/>
        </w:rPr>
      </w:pPr>
      <w:r w:rsidRPr="006E5785">
        <w:rPr>
          <w:rFonts w:ascii="Times New Roman" w:eastAsia="Times New Roman" w:hAnsi="Times New Roman" w:cs="Times New Roman"/>
          <w:b/>
          <w:sz w:val="28"/>
          <w:szCs w:val="28"/>
        </w:rPr>
        <w:t>a. Mục tiêu:</w:t>
      </w:r>
      <w:r w:rsidRPr="006E5785">
        <w:rPr>
          <w:rFonts w:ascii="Times New Roman" w:eastAsia="Times New Roman" w:hAnsi="Times New Roman" w:cs="Times New Roman"/>
          <w:sz w:val="28"/>
          <w:szCs w:val="28"/>
        </w:rPr>
        <w:t xml:space="preserve"> Biết được những </w:t>
      </w:r>
      <w:r w:rsidRPr="006E5785">
        <w:rPr>
          <w:rFonts w:ascii="Times New Roman" w:eastAsia="Times New Roman" w:hAnsi="Times New Roman" w:cs="Times New Roman"/>
          <w:bCs/>
          <w:sz w:val="28"/>
          <w:szCs w:val="28"/>
        </w:rPr>
        <w:t>thành tựu văn hoá tiêu biểu của Ấn Độ</w:t>
      </w:r>
      <w:r w:rsidRPr="006E5785">
        <w:rPr>
          <w:rFonts w:ascii="Times New Roman" w:eastAsia="Times New Roman" w:hAnsi="Times New Roman" w:cs="Times New Roman"/>
          <w:sz w:val="28"/>
          <w:szCs w:val="28"/>
        </w:rPr>
        <w:t xml:space="preserve"> </w:t>
      </w:r>
    </w:p>
    <w:p w:rsidR="006E5785" w:rsidRPr="006E5785" w:rsidRDefault="006E5785" w:rsidP="006E5785">
      <w:pPr>
        <w:shd w:val="clear" w:color="auto" w:fill="FFFFFF"/>
        <w:tabs>
          <w:tab w:val="left" w:pos="9214"/>
        </w:tabs>
        <w:spacing w:after="0" w:line="240" w:lineRule="auto"/>
        <w:rPr>
          <w:rFonts w:ascii="Times New Roman" w:eastAsia="Times New Roman" w:hAnsi="Times New Roman" w:cs="Times New Roman"/>
          <w:b/>
          <w:sz w:val="28"/>
          <w:szCs w:val="28"/>
        </w:rPr>
      </w:pPr>
      <w:r w:rsidRPr="006E5785">
        <w:rPr>
          <w:rFonts w:ascii="Times New Roman" w:eastAsia="Times New Roman" w:hAnsi="Times New Roman" w:cs="Times New Roman"/>
          <w:b/>
          <w:sz w:val="28"/>
          <w:szCs w:val="28"/>
        </w:rPr>
        <w:t>b. Tổ chức hoạt động</w:t>
      </w:r>
    </w:p>
    <w:p w:rsidR="006E5785" w:rsidRPr="006E5785" w:rsidRDefault="006E5785" w:rsidP="006E5785">
      <w:pPr>
        <w:shd w:val="clear" w:color="auto" w:fill="FFFFFF"/>
        <w:tabs>
          <w:tab w:val="left" w:pos="9214"/>
        </w:tabs>
        <w:spacing w:after="0" w:line="240" w:lineRule="auto"/>
        <w:rPr>
          <w:rFonts w:ascii="Times New Roman" w:eastAsia="Times New Roman" w:hAnsi="Times New Roman" w:cs="Times New Roman"/>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394"/>
      </w:tblGrid>
      <w:tr w:rsidR="006E5785" w:rsidRPr="006E5785" w:rsidTr="006E192B">
        <w:tc>
          <w:tcPr>
            <w:tcW w:w="5070" w:type="dxa"/>
          </w:tcPr>
          <w:p w:rsidR="006E5785" w:rsidRPr="006E5785" w:rsidRDefault="006E5785" w:rsidP="006E5785">
            <w:pPr>
              <w:tabs>
                <w:tab w:val="left" w:pos="9214"/>
              </w:tabs>
              <w:spacing w:after="0" w:line="240" w:lineRule="auto"/>
              <w:jc w:val="center"/>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Hoạt động dạy – học</w:t>
            </w:r>
          </w:p>
        </w:tc>
        <w:tc>
          <w:tcPr>
            <w:tcW w:w="4394" w:type="dxa"/>
          </w:tcPr>
          <w:p w:rsidR="006E5785" w:rsidRPr="006E5785" w:rsidRDefault="006E5785" w:rsidP="006E5785">
            <w:pPr>
              <w:tabs>
                <w:tab w:val="left" w:pos="9214"/>
              </w:tabs>
              <w:spacing w:after="0" w:line="240" w:lineRule="auto"/>
              <w:jc w:val="center"/>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 xml:space="preserve">Dự kiến sản phẩm </w:t>
            </w:r>
          </w:p>
        </w:tc>
      </w:tr>
      <w:tr w:rsidR="006E5785" w:rsidRPr="006E5785" w:rsidTr="006E192B">
        <w:tc>
          <w:tcPr>
            <w:tcW w:w="5070" w:type="dxa"/>
          </w:tcPr>
          <w:p w:rsidR="006E5785" w:rsidRPr="006E5785" w:rsidRDefault="006E5785" w:rsidP="006E5785">
            <w:pPr>
              <w:tabs>
                <w:tab w:val="left" w:pos="0"/>
                <w:tab w:val="left" w:pos="120"/>
              </w:tabs>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lastRenderedPageBreak/>
              <w:t>- Chia thành 4 nhóm. Các nhóm đọc mục 2 SGK (4 phút), thảo luận  và hoàn thành bảng sau:</w:t>
            </w:r>
          </w:p>
          <w:p w:rsidR="006E5785" w:rsidRPr="006E5785" w:rsidRDefault="006E5785" w:rsidP="006E5785">
            <w:pPr>
              <w:tabs>
                <w:tab w:val="left" w:pos="0"/>
                <w:tab w:val="left" w:pos="120"/>
              </w:tabs>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Nhóm 1: Tôn giáo</w:t>
            </w:r>
          </w:p>
          <w:p w:rsidR="006E5785" w:rsidRPr="006E5785" w:rsidRDefault="006E5785" w:rsidP="006E5785">
            <w:pPr>
              <w:tabs>
                <w:tab w:val="left" w:pos="0"/>
                <w:tab w:val="left" w:pos="120"/>
              </w:tabs>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 xml:space="preserve">Nhóm 2: Chữ viết </w:t>
            </w:r>
          </w:p>
          <w:p w:rsidR="006E5785" w:rsidRPr="006E5785" w:rsidRDefault="006E5785" w:rsidP="006E5785">
            <w:pPr>
              <w:tabs>
                <w:tab w:val="left" w:pos="0"/>
                <w:tab w:val="left" w:pos="120"/>
              </w:tabs>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Nhóm 3: Văn học</w:t>
            </w:r>
          </w:p>
          <w:p w:rsidR="006E5785" w:rsidRPr="006E5785" w:rsidRDefault="006E5785" w:rsidP="006E5785">
            <w:pPr>
              <w:tabs>
                <w:tab w:val="left" w:pos="0"/>
                <w:tab w:val="left" w:pos="120"/>
              </w:tabs>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Nhóm 4: Kiến trúc điêu khắc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tblGrid>
            <w:tr w:rsidR="006E5785" w:rsidRPr="006E5785" w:rsidTr="006E192B">
              <w:tc>
                <w:tcPr>
                  <w:tcW w:w="2405"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sz w:val="28"/>
                      <w:szCs w:val="28"/>
                    </w:rPr>
                  </w:pPr>
                  <w:r w:rsidRPr="006E5785">
                    <w:rPr>
                      <w:rFonts w:ascii="Times" w:eastAsia="Times New Roman" w:hAnsi="Times" w:cs="Times"/>
                      <w:sz w:val="28"/>
                      <w:szCs w:val="28"/>
                    </w:rPr>
                    <w:t>Lĩnh vực</w:t>
                  </w:r>
                </w:p>
              </w:tc>
              <w:tc>
                <w:tcPr>
                  <w:tcW w:w="2268"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sz w:val="28"/>
                      <w:szCs w:val="28"/>
                    </w:rPr>
                  </w:pPr>
                  <w:r w:rsidRPr="006E5785">
                    <w:rPr>
                      <w:rFonts w:ascii="Times" w:eastAsia="Times New Roman" w:hAnsi="Times" w:cs="Times"/>
                      <w:sz w:val="28"/>
                      <w:szCs w:val="28"/>
                    </w:rPr>
                    <w:t>Thành tựu tiêu biểu</w:t>
                  </w:r>
                </w:p>
              </w:tc>
            </w:tr>
            <w:tr w:rsidR="006E5785" w:rsidRPr="006E5785" w:rsidTr="006E192B">
              <w:tc>
                <w:tcPr>
                  <w:tcW w:w="2405"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sz w:val="28"/>
                      <w:szCs w:val="28"/>
                    </w:rPr>
                  </w:pPr>
                  <w:r w:rsidRPr="006E5785">
                    <w:rPr>
                      <w:rFonts w:ascii="Times" w:eastAsia="Times New Roman" w:hAnsi="Times" w:cs="Times"/>
                      <w:sz w:val="28"/>
                      <w:szCs w:val="28"/>
                    </w:rPr>
                    <w:t>Tôn giáo</w:t>
                  </w:r>
                </w:p>
              </w:tc>
              <w:tc>
                <w:tcPr>
                  <w:tcW w:w="2268"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sz w:val="28"/>
                      <w:szCs w:val="28"/>
                    </w:rPr>
                  </w:pPr>
                </w:p>
              </w:tc>
            </w:tr>
            <w:tr w:rsidR="006E5785" w:rsidRPr="006E5785" w:rsidTr="006E192B">
              <w:tc>
                <w:tcPr>
                  <w:tcW w:w="2405"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sz w:val="28"/>
                      <w:szCs w:val="28"/>
                    </w:rPr>
                  </w:pPr>
                  <w:r w:rsidRPr="006E5785">
                    <w:rPr>
                      <w:rFonts w:ascii="Times" w:eastAsia="Times New Roman" w:hAnsi="Times" w:cs="Times"/>
                      <w:sz w:val="28"/>
                      <w:szCs w:val="28"/>
                    </w:rPr>
                    <w:t>Chữ viết</w:t>
                  </w:r>
                </w:p>
              </w:tc>
              <w:tc>
                <w:tcPr>
                  <w:tcW w:w="2268"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sz w:val="28"/>
                      <w:szCs w:val="28"/>
                    </w:rPr>
                  </w:pPr>
                </w:p>
              </w:tc>
            </w:tr>
            <w:tr w:rsidR="006E5785" w:rsidRPr="006E5785" w:rsidTr="006E192B">
              <w:tc>
                <w:tcPr>
                  <w:tcW w:w="2405"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sz w:val="28"/>
                      <w:szCs w:val="28"/>
                    </w:rPr>
                  </w:pPr>
                  <w:r w:rsidRPr="006E5785">
                    <w:rPr>
                      <w:rFonts w:ascii="Times" w:eastAsia="Times New Roman" w:hAnsi="Times" w:cs="Times"/>
                      <w:sz w:val="28"/>
                      <w:szCs w:val="28"/>
                    </w:rPr>
                    <w:t>Văn học</w:t>
                  </w:r>
                </w:p>
              </w:tc>
              <w:tc>
                <w:tcPr>
                  <w:tcW w:w="2268"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sz w:val="28"/>
                      <w:szCs w:val="28"/>
                    </w:rPr>
                  </w:pPr>
                </w:p>
              </w:tc>
            </w:tr>
            <w:tr w:rsidR="006E5785" w:rsidRPr="006E5785" w:rsidTr="006E192B">
              <w:tc>
                <w:tcPr>
                  <w:tcW w:w="2405"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sz w:val="28"/>
                      <w:szCs w:val="28"/>
                    </w:rPr>
                  </w:pPr>
                  <w:r w:rsidRPr="006E5785">
                    <w:rPr>
                      <w:rFonts w:ascii="Times" w:eastAsia="Times New Roman" w:hAnsi="Times" w:cs="Times"/>
                      <w:sz w:val="28"/>
                      <w:szCs w:val="28"/>
                    </w:rPr>
                    <w:t>Kiến trúc điêu khắc</w:t>
                  </w:r>
                </w:p>
              </w:tc>
              <w:tc>
                <w:tcPr>
                  <w:tcW w:w="2268"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sz w:val="28"/>
                      <w:szCs w:val="28"/>
                    </w:rPr>
                  </w:pPr>
                </w:p>
              </w:tc>
            </w:tr>
          </w:tbl>
          <w:p w:rsidR="006E5785" w:rsidRPr="006E5785" w:rsidRDefault="006E5785" w:rsidP="006E5785">
            <w:pPr>
              <w:tabs>
                <w:tab w:val="left" w:pos="0"/>
                <w:tab w:val="left" w:pos="120"/>
              </w:tabs>
              <w:spacing w:after="0" w:line="240" w:lineRule="auto"/>
              <w:jc w:val="both"/>
              <w:rPr>
                <w:rFonts w:ascii="Times New Roman" w:eastAsia="Times New Roman" w:hAnsi="Times New Roman" w:cs="Times New Roman"/>
                <w:sz w:val="28"/>
                <w:szCs w:val="28"/>
              </w:rPr>
            </w:pPr>
          </w:p>
          <w:p w:rsidR="006E5785" w:rsidRPr="006E5785" w:rsidRDefault="006E5785" w:rsidP="006E5785">
            <w:pPr>
              <w:tabs>
                <w:tab w:val="left" w:pos="0"/>
                <w:tab w:val="left" w:pos="120"/>
              </w:tabs>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HS đọc SGK và thực hiện yêu cầu.  GV khuyến khích học sinh hợp tác với nhau khi thực khi thực hiện nhiệm vụ học tập.</w:t>
            </w:r>
          </w:p>
          <w:p w:rsidR="006E5785" w:rsidRPr="006E5785" w:rsidRDefault="006E5785" w:rsidP="006E5785">
            <w:pPr>
              <w:tabs>
                <w:tab w:val="left" w:pos="0"/>
                <w:tab w:val="left" w:pos="120"/>
              </w:tabs>
              <w:spacing w:after="0" w:line="240" w:lineRule="auto"/>
              <w:jc w:val="both"/>
              <w:rPr>
                <w:rFonts w:ascii="Times" w:eastAsia="Times" w:hAnsi="Times" w:cs="Times"/>
                <w:sz w:val="28"/>
                <w:szCs w:val="28"/>
              </w:rPr>
            </w:pPr>
            <w:r w:rsidRPr="006E5785">
              <w:rPr>
                <w:rFonts w:ascii="Times New Roman" w:eastAsia="Times New Roman" w:hAnsi="Times New Roman" w:cs="Times New Roman"/>
                <w:sz w:val="28"/>
                <w:szCs w:val="28"/>
              </w:rPr>
              <w:t xml:space="preserve">Tôn giáo: </w:t>
            </w:r>
            <w:r w:rsidRPr="006E5785">
              <w:rPr>
                <w:rFonts w:ascii="Times" w:eastAsia="Times New Roman" w:hAnsi="Times" w:cs="Times"/>
                <w:sz w:val="28"/>
                <w:szCs w:val="28"/>
                <w:lang w:val="vi-VN"/>
              </w:rPr>
              <w:t>Đạo Bà La Môn, đạo Phật</w:t>
            </w:r>
            <w:r w:rsidRPr="006E5785">
              <w:rPr>
                <w:rFonts w:ascii="Times" w:eastAsia="Times New Roman" w:hAnsi="Times" w:cs="Times"/>
                <w:sz w:val="28"/>
                <w:szCs w:val="28"/>
              </w:rPr>
              <w:t>, Hin-du giáo</w:t>
            </w:r>
          </w:p>
          <w:p w:rsidR="006E5785" w:rsidRPr="006E5785" w:rsidRDefault="006E5785" w:rsidP="006E5785">
            <w:pPr>
              <w:tabs>
                <w:tab w:val="left" w:pos="0"/>
                <w:tab w:val="left" w:pos="120"/>
              </w:tabs>
              <w:spacing w:after="0" w:line="240" w:lineRule="auto"/>
              <w:jc w:val="both"/>
              <w:rPr>
                <w:rFonts w:ascii="Times" w:eastAsia="Times" w:hAnsi="Times" w:cs="Times"/>
                <w:sz w:val="28"/>
                <w:szCs w:val="28"/>
              </w:rPr>
            </w:pPr>
            <w:r w:rsidRPr="006E5785">
              <w:rPr>
                <w:rFonts w:ascii="Times New Roman" w:eastAsia="Times New Roman" w:hAnsi="Times New Roman" w:cs="Times New Roman"/>
                <w:sz w:val="28"/>
                <w:szCs w:val="28"/>
              </w:rPr>
              <w:t>Chữ viết:</w:t>
            </w:r>
            <w:r w:rsidRPr="006E5785">
              <w:rPr>
                <w:rFonts w:ascii="Times New Roman" w:eastAsia="Open Sans" w:hAnsi="Times New Roman" w:cs="Times New Roman"/>
                <w:color w:val="000000"/>
                <w:sz w:val="53"/>
                <w:szCs w:val="53"/>
              </w:rPr>
              <w:t xml:space="preserve"> </w:t>
            </w:r>
            <w:r w:rsidRPr="006E5785">
              <w:rPr>
                <w:rFonts w:ascii="Times" w:eastAsia="Times New Roman" w:hAnsi="Times" w:cs="Times"/>
                <w:sz w:val="28"/>
                <w:szCs w:val="28"/>
              </w:rPr>
              <w:t>Chữ Phạn.</w:t>
            </w:r>
            <w:r w:rsidRPr="006E5785">
              <w:rPr>
                <w:rFonts w:ascii="Times New Roman" w:eastAsia="Times New Roman" w:hAnsi="Times New Roman" w:cs="Times New Roman"/>
                <w:sz w:val="28"/>
                <w:szCs w:val="28"/>
              </w:rPr>
              <w:t xml:space="preserve"> </w:t>
            </w:r>
          </w:p>
          <w:p w:rsidR="006E5785" w:rsidRPr="006E5785" w:rsidRDefault="006E5785" w:rsidP="006E5785">
            <w:pPr>
              <w:tabs>
                <w:tab w:val="left" w:pos="0"/>
                <w:tab w:val="left" w:pos="120"/>
              </w:tabs>
              <w:spacing w:after="0" w:line="240" w:lineRule="auto"/>
              <w:jc w:val="both"/>
              <w:rPr>
                <w:rFonts w:ascii="Times" w:eastAsia="Times" w:hAnsi="Times" w:cs="Times"/>
                <w:sz w:val="28"/>
                <w:szCs w:val="28"/>
              </w:rPr>
            </w:pPr>
            <w:r w:rsidRPr="006E5785">
              <w:rPr>
                <w:rFonts w:ascii="Times New Roman" w:eastAsia="Times New Roman" w:hAnsi="Times New Roman" w:cs="Times New Roman"/>
                <w:sz w:val="28"/>
                <w:szCs w:val="28"/>
              </w:rPr>
              <w:t xml:space="preserve">Văn học: </w:t>
            </w:r>
            <w:r w:rsidRPr="006E5785">
              <w:rPr>
                <w:rFonts w:ascii="Times" w:eastAsia="Times New Roman" w:hAnsi="Times" w:cs="Times"/>
                <w:sz w:val="28"/>
                <w:szCs w:val="28"/>
                <w:lang w:val="it-IT"/>
              </w:rPr>
              <w:t>Văn học Ấn Độ hết sức phong phú, đa dạng.</w:t>
            </w:r>
          </w:p>
          <w:p w:rsidR="006E5785" w:rsidRPr="006E5785" w:rsidRDefault="006E5785" w:rsidP="006E5785">
            <w:pPr>
              <w:tabs>
                <w:tab w:val="left" w:pos="0"/>
                <w:tab w:val="left" w:pos="120"/>
              </w:tabs>
              <w:spacing w:after="0" w:line="240" w:lineRule="auto"/>
              <w:jc w:val="both"/>
              <w:rPr>
                <w:rFonts w:ascii="Times" w:eastAsia="Times" w:hAnsi="Times" w:cs="Times"/>
                <w:sz w:val="28"/>
                <w:szCs w:val="28"/>
              </w:rPr>
            </w:pPr>
            <w:r w:rsidRPr="006E5785">
              <w:rPr>
                <w:rFonts w:ascii="Times New Roman" w:eastAsia="Times New Roman" w:hAnsi="Times New Roman" w:cs="Times New Roman"/>
                <w:sz w:val="28"/>
                <w:szCs w:val="28"/>
              </w:rPr>
              <w:t xml:space="preserve">Kiến trúc điêu khắc: </w:t>
            </w:r>
            <w:r w:rsidRPr="006E5785">
              <w:rPr>
                <w:rFonts w:ascii="Times" w:eastAsia="Times New Roman" w:hAnsi="Times" w:cs="Times"/>
                <w:sz w:val="28"/>
                <w:szCs w:val="28"/>
              </w:rPr>
              <w:t>Chịu ảnh hưởng sâu sắc của ba tôn giáo lớn: Phật giáo, Hin-du giáo, Hồi giáo.</w:t>
            </w:r>
          </w:p>
          <w:p w:rsidR="006E5785" w:rsidRPr="006E5785" w:rsidRDefault="006E5785" w:rsidP="006E578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6E5785">
              <w:rPr>
                <w:rFonts w:ascii="Times New Roman" w:eastAsia="Times New Roman" w:hAnsi="Times New Roman" w:cs="Times New Roman"/>
                <w:color w:val="000000"/>
                <w:sz w:val="28"/>
                <w:szCs w:val="28"/>
              </w:rPr>
              <w:t>- Đại diện các nhóm trình bày.</w:t>
            </w:r>
          </w:p>
          <w:p w:rsidR="006E5785" w:rsidRPr="006E5785" w:rsidRDefault="006E5785" w:rsidP="006E5785">
            <w:pPr>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sz w:val="28"/>
                <w:szCs w:val="28"/>
              </w:rPr>
              <w:t xml:space="preserve">HS phân tích, nhận xét, đánh giá kết quả của nhóm trình bày. </w:t>
            </w:r>
          </w:p>
          <w:p w:rsidR="006E5785" w:rsidRPr="006E5785" w:rsidRDefault="006E5785" w:rsidP="006E578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6E5785">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rsidR="006E5785" w:rsidRPr="006E5785" w:rsidRDefault="006E5785" w:rsidP="006E5785">
            <w:pPr>
              <w:pBdr>
                <w:top w:val="nil"/>
                <w:left w:val="nil"/>
                <w:bottom w:val="nil"/>
                <w:right w:val="nil"/>
                <w:between w:val="nil"/>
              </w:pBdr>
              <w:spacing w:after="0" w:line="240" w:lineRule="auto"/>
              <w:jc w:val="both"/>
              <w:rPr>
                <w:rFonts w:ascii="Times New Roman" w:eastAsia="Times New Roman" w:hAnsi="Times New Roman" w:cs="Times New Roman"/>
                <w:color w:val="FF0000"/>
                <w:sz w:val="28"/>
                <w:szCs w:val="28"/>
              </w:rPr>
            </w:pPr>
          </w:p>
        </w:tc>
        <w:tc>
          <w:tcPr>
            <w:tcW w:w="4394" w:type="dxa"/>
          </w:tcPr>
          <w:p w:rsidR="006E5785" w:rsidRPr="006E5785" w:rsidRDefault="006E5785" w:rsidP="006E5785">
            <w:pPr>
              <w:tabs>
                <w:tab w:val="left" w:pos="0"/>
                <w:tab w:val="left" w:pos="120"/>
              </w:tabs>
              <w:spacing w:after="0" w:line="240" w:lineRule="auto"/>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3118"/>
            </w:tblGrid>
            <w:tr w:rsidR="006E5785" w:rsidRPr="006E5785" w:rsidTr="006E192B">
              <w:tc>
                <w:tcPr>
                  <w:tcW w:w="1021"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b/>
                      <w:sz w:val="28"/>
                      <w:szCs w:val="28"/>
                    </w:rPr>
                  </w:pPr>
                  <w:r w:rsidRPr="006E5785">
                    <w:rPr>
                      <w:rFonts w:ascii="Times" w:eastAsia="Times New Roman" w:hAnsi="Times" w:cs="Times"/>
                      <w:b/>
                      <w:sz w:val="28"/>
                      <w:szCs w:val="28"/>
                    </w:rPr>
                    <w:t>Lĩnh vực</w:t>
                  </w:r>
                </w:p>
              </w:tc>
              <w:tc>
                <w:tcPr>
                  <w:tcW w:w="3118"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b/>
                      <w:sz w:val="28"/>
                      <w:szCs w:val="28"/>
                    </w:rPr>
                  </w:pPr>
                  <w:r w:rsidRPr="006E5785">
                    <w:rPr>
                      <w:rFonts w:ascii="Times" w:eastAsia="Times New Roman" w:hAnsi="Times" w:cs="Times"/>
                      <w:b/>
                      <w:sz w:val="28"/>
                      <w:szCs w:val="28"/>
                    </w:rPr>
                    <w:t>Thành tựu tiêu biểu</w:t>
                  </w:r>
                </w:p>
              </w:tc>
            </w:tr>
            <w:tr w:rsidR="006E5785" w:rsidRPr="006E5785" w:rsidTr="006E192B">
              <w:tc>
                <w:tcPr>
                  <w:tcW w:w="1021"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b/>
                      <w:sz w:val="28"/>
                      <w:szCs w:val="28"/>
                    </w:rPr>
                  </w:pPr>
                  <w:r w:rsidRPr="006E5785">
                    <w:rPr>
                      <w:rFonts w:ascii="Times" w:eastAsia="Times New Roman" w:hAnsi="Times" w:cs="Times"/>
                      <w:b/>
                      <w:sz w:val="28"/>
                      <w:szCs w:val="28"/>
                    </w:rPr>
                    <w:t>1. Tôn giáo</w:t>
                  </w:r>
                </w:p>
              </w:tc>
              <w:tc>
                <w:tcPr>
                  <w:tcW w:w="3118"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sz w:val="28"/>
                      <w:szCs w:val="28"/>
                    </w:rPr>
                  </w:pPr>
                  <w:r w:rsidRPr="006E5785">
                    <w:rPr>
                      <w:rFonts w:ascii="Times" w:eastAsia="Times New Roman" w:hAnsi="Times" w:cs="Times"/>
                      <w:sz w:val="28"/>
                      <w:szCs w:val="28"/>
                    </w:rPr>
                    <w:t xml:space="preserve">- Ấn Độ là quê hương của nhiều tôn giáo lớn. </w:t>
                  </w:r>
                  <w:r w:rsidRPr="006E5785">
                    <w:rPr>
                      <w:rFonts w:ascii="Times" w:eastAsia="Times New Roman" w:hAnsi="Times" w:cs="Times"/>
                      <w:sz w:val="28"/>
                      <w:szCs w:val="28"/>
                      <w:lang w:val="vi-VN"/>
                    </w:rPr>
                    <w:t>Hin-du giáo là tôn giáo chính ở Ấn Độ. Giới thời Gúp-ta Phật giáo cũng được coi trọng.</w:t>
                  </w:r>
                </w:p>
                <w:p w:rsidR="006E5785" w:rsidRPr="006E5785" w:rsidRDefault="006E5785" w:rsidP="006E5785">
                  <w:pPr>
                    <w:tabs>
                      <w:tab w:val="left" w:pos="0"/>
                      <w:tab w:val="left" w:pos="120"/>
                    </w:tabs>
                    <w:spacing w:after="0" w:line="240" w:lineRule="auto"/>
                    <w:jc w:val="both"/>
                    <w:rPr>
                      <w:rFonts w:ascii="Times" w:eastAsia="Times New Roman" w:hAnsi="Times" w:cs="Times"/>
                      <w:sz w:val="28"/>
                      <w:szCs w:val="28"/>
                    </w:rPr>
                  </w:pPr>
                  <w:r w:rsidRPr="006E5785">
                    <w:rPr>
                      <w:rFonts w:ascii="Times" w:eastAsia="Times New Roman" w:hAnsi="Times" w:cs="Times"/>
                      <w:sz w:val="28"/>
                      <w:szCs w:val="28"/>
                    </w:rPr>
                    <w:t>- Ấn Độ còn là nơi Hồi giáo, Thiên Chúa giáo được truyền bá rộng rãi.</w:t>
                  </w:r>
                </w:p>
              </w:tc>
            </w:tr>
            <w:tr w:rsidR="006E5785" w:rsidRPr="006E5785" w:rsidTr="006E192B">
              <w:tc>
                <w:tcPr>
                  <w:tcW w:w="1021"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b/>
                      <w:sz w:val="28"/>
                      <w:szCs w:val="28"/>
                    </w:rPr>
                  </w:pPr>
                  <w:r w:rsidRPr="006E5785">
                    <w:rPr>
                      <w:rFonts w:ascii="Times" w:eastAsia="Times New Roman" w:hAnsi="Times" w:cs="Times"/>
                      <w:b/>
                      <w:sz w:val="28"/>
                      <w:szCs w:val="28"/>
                    </w:rPr>
                    <w:t xml:space="preserve">2. Chữ viết và văn học </w:t>
                  </w:r>
                </w:p>
              </w:tc>
              <w:tc>
                <w:tcPr>
                  <w:tcW w:w="3118"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sz w:val="28"/>
                      <w:szCs w:val="28"/>
                    </w:rPr>
                  </w:pPr>
                  <w:r w:rsidRPr="006E5785">
                    <w:rPr>
                      <w:rFonts w:ascii="Times" w:eastAsia="Times New Roman" w:hAnsi="Times" w:cs="Times"/>
                      <w:sz w:val="28"/>
                      <w:szCs w:val="28"/>
                    </w:rPr>
                    <w:t>Chữ Phạn được hoàn thiện và trở thành cơ sở để sáng tạo ra nhiều loại chữ khác như chữ Hin-đi, Đê-va-na-ga-ri…</w:t>
                  </w:r>
                </w:p>
              </w:tc>
            </w:tr>
            <w:tr w:rsidR="006E5785" w:rsidRPr="006E5785" w:rsidTr="006E192B">
              <w:tc>
                <w:tcPr>
                  <w:tcW w:w="1021"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b/>
                      <w:sz w:val="28"/>
                      <w:szCs w:val="28"/>
                    </w:rPr>
                  </w:pPr>
                  <w:r w:rsidRPr="006E5785">
                    <w:rPr>
                      <w:rFonts w:ascii="Times" w:eastAsia="Times New Roman" w:hAnsi="Times" w:cs="Times"/>
                      <w:b/>
                      <w:sz w:val="28"/>
                      <w:szCs w:val="28"/>
                    </w:rPr>
                    <w:t>Văn học</w:t>
                  </w:r>
                </w:p>
              </w:tc>
              <w:tc>
                <w:tcPr>
                  <w:tcW w:w="3118"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sz w:val="28"/>
                      <w:szCs w:val="28"/>
                    </w:rPr>
                  </w:pPr>
                  <w:r w:rsidRPr="006E5785">
                    <w:rPr>
                      <w:rFonts w:ascii="Times" w:eastAsia="Times New Roman" w:hAnsi="Times" w:cs="Times"/>
                      <w:sz w:val="28"/>
                      <w:szCs w:val="28"/>
                    </w:rPr>
                    <w:t>Chịu nhiều ảnh hưởng của tôn giáo, gồm nhiều thể loại: thơ ca, kịch, truyện thần thoại…</w:t>
                  </w:r>
                </w:p>
              </w:tc>
            </w:tr>
            <w:tr w:rsidR="006E5785" w:rsidRPr="006E5785" w:rsidTr="006E192B">
              <w:tc>
                <w:tcPr>
                  <w:tcW w:w="1021"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b/>
                      <w:sz w:val="28"/>
                      <w:szCs w:val="28"/>
                    </w:rPr>
                  </w:pPr>
                  <w:r w:rsidRPr="006E5785">
                    <w:rPr>
                      <w:rFonts w:ascii="Times" w:eastAsia="Times New Roman" w:hAnsi="Times" w:cs="Times"/>
                      <w:b/>
                      <w:sz w:val="28"/>
                      <w:szCs w:val="28"/>
                    </w:rPr>
                    <w:t>3.Kiến trúc điêu khắc</w:t>
                  </w:r>
                </w:p>
              </w:tc>
              <w:tc>
                <w:tcPr>
                  <w:tcW w:w="3118" w:type="dxa"/>
                  <w:shd w:val="clear" w:color="auto" w:fill="auto"/>
                </w:tcPr>
                <w:p w:rsidR="006E5785" w:rsidRPr="006E5785" w:rsidRDefault="006E5785" w:rsidP="006E5785">
                  <w:pPr>
                    <w:tabs>
                      <w:tab w:val="left" w:pos="0"/>
                      <w:tab w:val="left" w:pos="120"/>
                    </w:tabs>
                    <w:spacing w:after="0" w:line="240" w:lineRule="auto"/>
                    <w:jc w:val="both"/>
                    <w:rPr>
                      <w:rFonts w:ascii="Times" w:eastAsia="Times New Roman" w:hAnsi="Times" w:cs="Times"/>
                      <w:sz w:val="28"/>
                      <w:szCs w:val="28"/>
                    </w:rPr>
                  </w:pPr>
                  <w:r w:rsidRPr="006E5785">
                    <w:rPr>
                      <w:rFonts w:ascii="Times" w:eastAsia="Times New Roman" w:hAnsi="Times" w:cs="Times"/>
                      <w:sz w:val="28"/>
                      <w:szCs w:val="28"/>
                    </w:rPr>
                    <w:t>Ấn Độ có nhiều công trình kiến trúc được xây dựng mới, cùng nghệ thuật điêu khắc rất đặc sắc. Trong đó nổi bật là kiến trúc Phật giáo và kiến trúc Hồi giáo.</w:t>
                  </w:r>
                </w:p>
              </w:tc>
            </w:tr>
          </w:tbl>
          <w:p w:rsidR="006E5785" w:rsidRPr="006E5785" w:rsidRDefault="006E5785" w:rsidP="006E5785">
            <w:pPr>
              <w:tabs>
                <w:tab w:val="left" w:pos="0"/>
                <w:tab w:val="left" w:pos="120"/>
              </w:tabs>
              <w:spacing w:after="0" w:line="240" w:lineRule="auto"/>
              <w:jc w:val="both"/>
              <w:rPr>
                <w:rFonts w:ascii="Times New Roman" w:eastAsia="Times New Roman" w:hAnsi="Times New Roman" w:cs="Times New Roman"/>
                <w:color w:val="FF0000"/>
                <w:sz w:val="28"/>
                <w:szCs w:val="28"/>
              </w:rPr>
            </w:pPr>
          </w:p>
        </w:tc>
      </w:tr>
    </w:tbl>
    <w:p w:rsidR="006E5785" w:rsidRPr="006E5785" w:rsidRDefault="006E5785" w:rsidP="006E5785">
      <w:pPr>
        <w:shd w:val="clear" w:color="auto" w:fill="FFFFFF"/>
        <w:spacing w:after="0" w:line="240" w:lineRule="auto"/>
        <w:rPr>
          <w:rFonts w:ascii="Times New Roman" w:eastAsia="Times New Roman" w:hAnsi="Times New Roman" w:cs="Times New Roman"/>
          <w:b/>
          <w:sz w:val="28"/>
          <w:szCs w:val="28"/>
        </w:rPr>
      </w:pPr>
      <w:r w:rsidRPr="006E5785">
        <w:rPr>
          <w:rFonts w:ascii="Times New Roman" w:eastAsia="Times New Roman" w:hAnsi="Times New Roman" w:cs="Times New Roman"/>
          <w:b/>
          <w:sz w:val="28"/>
          <w:szCs w:val="28"/>
        </w:rPr>
        <w:t>3. Hoạt động luyện tập</w:t>
      </w:r>
    </w:p>
    <w:p w:rsidR="006E5785" w:rsidRPr="006E5785" w:rsidRDefault="006E5785" w:rsidP="006E5785">
      <w:pPr>
        <w:tabs>
          <w:tab w:val="left" w:pos="0"/>
          <w:tab w:val="left" w:pos="120"/>
        </w:tabs>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b/>
          <w:sz w:val="28"/>
          <w:szCs w:val="28"/>
        </w:rPr>
        <w:t>a.Mục tiêu:</w:t>
      </w:r>
      <w:r w:rsidRPr="006E5785">
        <w:rPr>
          <w:rFonts w:ascii="Times New Roman" w:eastAsia="Times New Roman" w:hAnsi="Times New Roman" w:cs="Times New Roman"/>
          <w:sz w:val="28"/>
          <w:szCs w:val="28"/>
        </w:rPr>
        <w:t xml:space="preserve"> Nhằm củng cố, hệ thống hóa, hoàn thiện kiến thức mới mà HS đã được lĩnh hội ở hoạt động hình thành kiến thức về</w:t>
      </w:r>
      <w:r w:rsidRPr="006E5785">
        <w:rPr>
          <w:rFonts w:ascii="Times New Roman" w:eastAsia="Times New Roman" w:hAnsi="Times New Roman" w:cs="Times New Roman"/>
          <w:sz w:val="28"/>
          <w:szCs w:val="28"/>
        </w:rPr>
        <w:tab/>
        <w:t xml:space="preserve"> </w:t>
      </w:r>
      <w:r w:rsidRPr="006E5785">
        <w:rPr>
          <w:rFonts w:ascii="Times New Roman" w:eastAsia="Times New Roman" w:hAnsi="Times New Roman" w:cs="Times New Roman"/>
          <w:bCs/>
          <w:sz w:val="28"/>
          <w:szCs w:val="28"/>
        </w:rPr>
        <w:t xml:space="preserve">những thành tựu văn hoá tiêu biểu của Ấn Độ từ thế kỉ IV đến giữa thế kỉ XIX. </w:t>
      </w:r>
      <w:r w:rsidRPr="006E5785">
        <w:rPr>
          <w:rFonts w:ascii="Times New Roman" w:eastAsia="Times New Roman" w:hAnsi="Times New Roman" w:cs="Times New Roman"/>
          <w:sz w:val="28"/>
          <w:szCs w:val="28"/>
        </w:rPr>
        <w:t xml:space="preserve">  </w:t>
      </w:r>
    </w:p>
    <w:p w:rsidR="006E5785" w:rsidRPr="006E5785" w:rsidRDefault="006E5785" w:rsidP="006E5785">
      <w:pPr>
        <w:shd w:val="clear" w:color="auto" w:fill="FFFFFF"/>
        <w:tabs>
          <w:tab w:val="left" w:pos="9214"/>
        </w:tabs>
        <w:spacing w:after="0" w:line="240" w:lineRule="auto"/>
        <w:rPr>
          <w:rFonts w:ascii="Times New Roman" w:eastAsia="Times New Roman" w:hAnsi="Times New Roman" w:cs="Times New Roman"/>
          <w:sz w:val="28"/>
          <w:szCs w:val="28"/>
        </w:rPr>
      </w:pPr>
      <w:r w:rsidRPr="006E5785">
        <w:rPr>
          <w:rFonts w:ascii="Times New Roman" w:eastAsia="Times New Roman" w:hAnsi="Times New Roman" w:cs="Times New Roman"/>
          <w:b/>
          <w:sz w:val="28"/>
          <w:szCs w:val="28"/>
        </w:rPr>
        <w:t>b. Tổ chức hoạt động</w:t>
      </w:r>
    </w:p>
    <w:p w:rsidR="006E5785" w:rsidRPr="006E5785" w:rsidRDefault="006E5785" w:rsidP="006E5785">
      <w:pPr>
        <w:pBdr>
          <w:top w:val="nil"/>
          <w:left w:val="nil"/>
          <w:bottom w:val="nil"/>
          <w:right w:val="nil"/>
          <w:between w:val="nil"/>
        </w:pBdr>
        <w:spacing w:after="0" w:line="240" w:lineRule="auto"/>
        <w:jc w:val="both"/>
        <w:rPr>
          <w:rFonts w:ascii="Times" w:eastAsia="Times" w:hAnsi="Times" w:cs="Times"/>
          <w:color w:val="000000"/>
          <w:sz w:val="28"/>
          <w:szCs w:val="28"/>
        </w:rPr>
      </w:pPr>
      <w:r w:rsidRPr="006E5785">
        <w:rPr>
          <w:rFonts w:ascii="Times New Roman" w:eastAsia="Times New Roman" w:hAnsi="Times New Roman" w:cs="Times New Roman"/>
          <w:color w:val="000000"/>
          <w:sz w:val="28"/>
          <w:szCs w:val="28"/>
        </w:rPr>
        <w:t xml:space="preserve">GV giao nhiệm vụ cho HS và chủ yếu cho làm việc </w:t>
      </w:r>
      <w:r w:rsidRPr="006E5785">
        <w:rPr>
          <w:rFonts w:ascii="Times New Roman" w:eastAsia="Times New Roman" w:hAnsi="Times New Roman" w:cs="Times New Roman"/>
          <w:i/>
          <w:color w:val="000000"/>
          <w:sz w:val="28"/>
          <w:szCs w:val="28"/>
        </w:rPr>
        <w:t>cá  nhân</w:t>
      </w:r>
      <w:r w:rsidRPr="006E5785">
        <w:rPr>
          <w:rFonts w:ascii="Times New Roman" w:eastAsia="Times New Roman" w:hAnsi="Times New Roman" w:cs="Times New Roman"/>
          <w:color w:val="000000"/>
          <w:sz w:val="28"/>
          <w:szCs w:val="28"/>
        </w:rPr>
        <w:t xml:space="preserve">, trả lời câu hỏi : </w:t>
      </w:r>
      <w:r w:rsidRPr="006E5785">
        <w:rPr>
          <w:rFonts w:ascii="Times" w:eastAsia="Times New Roman" w:hAnsi="Times" w:cs="Times"/>
          <w:bCs/>
          <w:color w:val="000000"/>
          <w:sz w:val="28"/>
          <w:szCs w:val="28"/>
          <w:lang w:val="vi-VN"/>
        </w:rPr>
        <w:t>Em ấn tượng nhất với thành tựu nào của n</w:t>
      </w:r>
      <w:r w:rsidRPr="006E5785">
        <w:rPr>
          <w:rFonts w:ascii="Times" w:eastAsia="Times New Roman" w:hAnsi="Times" w:cs="Times"/>
          <w:bCs/>
          <w:color w:val="000000"/>
          <w:sz w:val="28"/>
          <w:szCs w:val="28"/>
        </w:rPr>
        <w:t>ề</w:t>
      </w:r>
      <w:r w:rsidRPr="006E5785">
        <w:rPr>
          <w:rFonts w:ascii="Times" w:eastAsia="Times New Roman" w:hAnsi="Times" w:cs="Times"/>
          <w:bCs/>
          <w:color w:val="000000"/>
          <w:sz w:val="28"/>
          <w:szCs w:val="28"/>
          <w:lang w:val="vi-VN"/>
        </w:rPr>
        <w:t>n văn minh Ấn Độ? Vì sao?</w:t>
      </w:r>
    </w:p>
    <w:p w:rsidR="006E5785" w:rsidRPr="006E5785" w:rsidRDefault="006E5785" w:rsidP="006E5785">
      <w:pPr>
        <w:tabs>
          <w:tab w:val="left" w:pos="0"/>
          <w:tab w:val="left" w:pos="120"/>
        </w:tabs>
        <w:spacing w:after="0" w:line="240" w:lineRule="auto"/>
        <w:jc w:val="both"/>
        <w:rPr>
          <w:rFonts w:ascii="Times New Roman" w:eastAsia="Times New Roman" w:hAnsi="Times New Roman" w:cs="Times New Roman"/>
          <w:b/>
          <w:sz w:val="28"/>
          <w:szCs w:val="28"/>
        </w:rPr>
      </w:pPr>
      <w:r w:rsidRPr="006E5785">
        <w:rPr>
          <w:rFonts w:ascii="Times New Roman" w:eastAsia="Times New Roman" w:hAnsi="Times New Roman" w:cs="Times New Roman"/>
          <w:b/>
          <w:sz w:val="28"/>
          <w:szCs w:val="28"/>
        </w:rPr>
        <w:t>4. Hoạt động vận dụng</w:t>
      </w:r>
    </w:p>
    <w:p w:rsidR="006E5785" w:rsidRPr="006E5785" w:rsidRDefault="006E5785" w:rsidP="006E5785">
      <w:pPr>
        <w:tabs>
          <w:tab w:val="left" w:pos="0"/>
          <w:tab w:val="left" w:pos="120"/>
        </w:tabs>
        <w:spacing w:after="0" w:line="240" w:lineRule="auto"/>
        <w:jc w:val="both"/>
        <w:rPr>
          <w:rFonts w:ascii="Times New Roman" w:eastAsia="Times New Roman" w:hAnsi="Times New Roman" w:cs="Times New Roman"/>
          <w:sz w:val="28"/>
          <w:szCs w:val="28"/>
        </w:rPr>
      </w:pPr>
      <w:r w:rsidRPr="006E5785">
        <w:rPr>
          <w:rFonts w:ascii="Times New Roman" w:eastAsia="Times New Roman" w:hAnsi="Times New Roman" w:cs="Times New Roman"/>
          <w:b/>
          <w:sz w:val="28"/>
          <w:szCs w:val="28"/>
        </w:rPr>
        <w:t>a.Mục tiêu:</w:t>
      </w:r>
      <w:r w:rsidRPr="006E5785">
        <w:rPr>
          <w:rFonts w:ascii="Times New Roman" w:eastAsia="Times New Roman" w:hAnsi="Times New Roman" w:cs="Times New Roman"/>
          <w:sz w:val="28"/>
          <w:szCs w:val="28"/>
        </w:rPr>
        <w:t xml:space="preserve"> Vận dụng kiến thức mới mà HS đã được lĩnh hội để giải quyết những vấn đề mới trong học tập và thực tiễn về </w:t>
      </w:r>
      <w:r w:rsidRPr="006E5785">
        <w:rPr>
          <w:rFonts w:ascii="Times New Roman" w:eastAsia="Times New Roman" w:hAnsi="Times New Roman" w:cs="Times New Roman"/>
          <w:bCs/>
          <w:sz w:val="28"/>
          <w:szCs w:val="28"/>
        </w:rPr>
        <w:t xml:space="preserve">những </w:t>
      </w:r>
      <w:r w:rsidRPr="006E5785">
        <w:rPr>
          <w:rFonts w:ascii="Times New Roman" w:eastAsia="Times New Roman" w:hAnsi="Times New Roman" w:cs="Times New Roman"/>
          <w:bCs/>
          <w:sz w:val="28"/>
          <w:szCs w:val="28"/>
        </w:rPr>
        <w:lastRenderedPageBreak/>
        <w:t xml:space="preserve">thành tựu văn hoá tiêu biểu của Ấn Độ từ thế kỉ IV đến giữa thế kỉ XIX. </w:t>
      </w:r>
      <w:r w:rsidRPr="006E5785">
        <w:rPr>
          <w:rFonts w:ascii="Times New Roman" w:eastAsia="Times New Roman" w:hAnsi="Times New Roman" w:cs="Times New Roman"/>
          <w:sz w:val="28"/>
          <w:szCs w:val="28"/>
        </w:rPr>
        <w:t xml:space="preserve">  </w:t>
      </w:r>
    </w:p>
    <w:p w:rsidR="006E5785" w:rsidRPr="006E5785" w:rsidRDefault="006E5785" w:rsidP="006E5785">
      <w:pPr>
        <w:shd w:val="clear" w:color="auto" w:fill="FFFFFF"/>
        <w:tabs>
          <w:tab w:val="left" w:pos="9214"/>
        </w:tabs>
        <w:spacing w:after="0" w:line="240" w:lineRule="auto"/>
        <w:rPr>
          <w:rFonts w:ascii="Times New Roman" w:eastAsia="Times New Roman" w:hAnsi="Times New Roman" w:cs="Times New Roman"/>
          <w:sz w:val="28"/>
          <w:szCs w:val="28"/>
        </w:rPr>
      </w:pPr>
      <w:r w:rsidRPr="006E5785">
        <w:rPr>
          <w:rFonts w:ascii="Times New Roman" w:eastAsia="Times New Roman" w:hAnsi="Times New Roman" w:cs="Times New Roman"/>
          <w:b/>
          <w:sz w:val="28"/>
          <w:szCs w:val="28"/>
        </w:rPr>
        <w:t>b. Tổ chức hoạt động</w:t>
      </w:r>
    </w:p>
    <w:p w:rsidR="006E5785" w:rsidRPr="006E5785" w:rsidRDefault="006E5785" w:rsidP="006E5785">
      <w:pPr>
        <w:tabs>
          <w:tab w:val="left" w:pos="0"/>
          <w:tab w:val="left" w:pos="120"/>
        </w:tabs>
        <w:spacing w:after="0" w:line="240" w:lineRule="auto"/>
        <w:jc w:val="both"/>
        <w:rPr>
          <w:rFonts w:ascii="Times" w:eastAsia="Times" w:hAnsi="Times" w:cs="Times"/>
          <w:b/>
          <w:sz w:val="28"/>
          <w:szCs w:val="28"/>
        </w:rPr>
      </w:pPr>
      <w:r w:rsidRPr="006E5785">
        <w:rPr>
          <w:rFonts w:ascii="Times New Roman" w:eastAsia="Times New Roman" w:hAnsi="Times New Roman" w:cs="Times New Roman"/>
          <w:sz w:val="28"/>
          <w:szCs w:val="28"/>
        </w:rPr>
        <w:t xml:space="preserve">- GV yêu cầu HS </w:t>
      </w:r>
      <w:r w:rsidRPr="006E5785">
        <w:rPr>
          <w:rFonts w:ascii="Times" w:eastAsia="Times New Roman" w:hAnsi="Times" w:cs="Times"/>
          <w:bCs/>
          <w:sz w:val="28"/>
          <w:szCs w:val="28"/>
        </w:rPr>
        <w:t>Tìm kiếm thông tin và hình ảnh từ sách báo và internet, hãy viết đoạn văn ngắn giới thiệu về một công trình kiến trúc của Ấn Độ thời phong kiến mà em ấn tượng nhất.</w:t>
      </w:r>
    </w:p>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785"/>
    <w:rsid w:val="004765C2"/>
    <w:rsid w:val="006E5785"/>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4BDACF-2E9B-407F-AE8F-B4196436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610</Words>
  <Characters>3479</Characters>
  <Application>Microsoft Office Word</Application>
  <DocSecurity>0</DocSecurity>
  <Lines>28</Lines>
  <Paragraphs>8</Paragraphs>
  <ScaleCrop>false</ScaleCrop>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2023-08-15T09:47:00Z</dcterms:created>
  <dcterms:modified xsi:type="dcterms:W3CDTF">2023-08-15T09:48:00Z</dcterms:modified>
</cp:coreProperties>
</file>