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30E5" w:rsidRPr="003030E5" w:rsidRDefault="003030E5" w:rsidP="003030E5">
      <w:pPr>
        <w:keepNext/>
        <w:spacing w:before="240"/>
        <w:jc w:val="center"/>
        <w:outlineLvl w:val="0"/>
        <w:rPr>
          <w:rFonts w:ascii="Times New Roman" w:eastAsia="Times New Roman" w:hAnsi="Times New Roman" w:cs="Times New Roman"/>
          <w:bCs/>
          <w:sz w:val="32"/>
          <w:szCs w:val="32"/>
          <w:lang w:val="vi-VN"/>
        </w:rPr>
      </w:pPr>
      <w:bookmarkStart w:id="0" w:name="_GoBack"/>
      <w:r w:rsidRPr="003030E5">
        <w:rPr>
          <w:rFonts w:ascii="Times New Roman" w:eastAsia="Times New Roman" w:hAnsi="Times New Roman" w:cs="Times New Roman"/>
          <w:b/>
          <w:bCs/>
          <w:sz w:val="32"/>
          <w:szCs w:val="32"/>
          <w:lang w:val="vi-VN"/>
        </w:rPr>
        <w:t>TIẾT 11 - BÀI 8: ÁP SUẤT CHẤT LỎNG</w:t>
      </w:r>
    </w:p>
    <w:bookmarkEnd w:id="0"/>
    <w:p w:rsidR="003030E5" w:rsidRPr="003030E5" w:rsidRDefault="003030E5" w:rsidP="003030E5">
      <w:pPr>
        <w:spacing w:after="160" w:line="259" w:lineRule="auto"/>
        <w:ind w:firstLine="567"/>
        <w:jc w:val="both"/>
        <w:rPr>
          <w:rFonts w:ascii="Times New Roman" w:eastAsia="Calibri" w:hAnsi="Times New Roman" w:cs="Times New Roman"/>
          <w:b/>
          <w:sz w:val="28"/>
          <w:szCs w:val="28"/>
          <w:lang w:val="vi-VN"/>
        </w:rPr>
      </w:pPr>
      <w:r w:rsidRPr="003030E5">
        <w:rPr>
          <w:rFonts w:ascii="Times New Roman" w:eastAsia="Calibri" w:hAnsi="Times New Roman" w:cs="Times New Roman"/>
          <w:b/>
          <w:bCs/>
          <w:sz w:val="28"/>
          <w:szCs w:val="28"/>
          <w:lang w:val="vi-VN"/>
        </w:rPr>
        <w:t>I</w:t>
      </w:r>
      <w:r w:rsidRPr="003030E5">
        <w:rPr>
          <w:rFonts w:ascii="Times New Roman" w:eastAsia="Calibri" w:hAnsi="Times New Roman" w:cs="Times New Roman"/>
          <w:b/>
          <w:sz w:val="28"/>
          <w:szCs w:val="28"/>
          <w:lang w:val="vi-VN"/>
        </w:rPr>
        <w:t>. Mục tiêu:</w:t>
      </w:r>
    </w:p>
    <w:p w:rsidR="003030E5" w:rsidRPr="003030E5" w:rsidRDefault="003030E5" w:rsidP="003030E5">
      <w:pPr>
        <w:spacing w:after="160" w:line="259" w:lineRule="auto"/>
        <w:ind w:firstLine="567"/>
        <w:jc w:val="both"/>
        <w:rPr>
          <w:rFonts w:ascii="Times New Roman" w:eastAsia="Calibri" w:hAnsi="Times New Roman" w:cs="Times New Roman"/>
          <w:sz w:val="28"/>
          <w:szCs w:val="28"/>
          <w:lang w:val="vi-VN"/>
        </w:rPr>
      </w:pPr>
      <w:r w:rsidRPr="003030E5">
        <w:rPr>
          <w:rFonts w:ascii="Times New Roman" w:eastAsia="Calibri" w:hAnsi="Times New Roman" w:cs="Times New Roman"/>
          <w:b/>
          <w:sz w:val="28"/>
          <w:szCs w:val="28"/>
          <w:lang w:val="vi-VN"/>
        </w:rPr>
        <w:t>1. Kiến thức</w:t>
      </w:r>
      <w:r w:rsidRPr="003030E5">
        <w:rPr>
          <w:rFonts w:ascii="Times New Roman" w:eastAsia="Calibri" w:hAnsi="Times New Roman" w:cs="Times New Roman"/>
          <w:sz w:val="28"/>
          <w:szCs w:val="28"/>
          <w:lang w:val="vi-VN"/>
        </w:rPr>
        <w:t>:</w:t>
      </w:r>
    </w:p>
    <w:p w:rsidR="003030E5" w:rsidRPr="003030E5" w:rsidRDefault="003030E5" w:rsidP="003030E5">
      <w:pPr>
        <w:spacing w:after="160" w:line="259" w:lineRule="auto"/>
        <w:ind w:firstLine="567"/>
        <w:jc w:val="both"/>
        <w:rPr>
          <w:rFonts w:ascii="Times New Roman" w:eastAsia="Calibri" w:hAnsi="Times New Roman" w:cs="Times New Roman"/>
          <w:b/>
          <w:color w:val="000000"/>
          <w:sz w:val="28"/>
          <w:szCs w:val="28"/>
          <w:lang w:val="vi-VN"/>
        </w:rPr>
      </w:pPr>
      <w:r w:rsidRPr="003030E5">
        <w:rPr>
          <w:rFonts w:ascii="Times New Roman" w:eastAsia="Calibri" w:hAnsi="Times New Roman" w:cs="Times New Roman"/>
          <w:color w:val="000000"/>
          <w:sz w:val="28"/>
          <w:szCs w:val="28"/>
          <w:lang w:val="vi-VN"/>
        </w:rPr>
        <w:t>- Làm đư</w:t>
      </w:r>
      <w:r w:rsidRPr="003030E5">
        <w:rPr>
          <w:rFonts w:ascii="Times New Roman" w:eastAsia="Calibri" w:hAnsi="Times New Roman" w:cs="Times New Roman"/>
          <w:color w:val="000000"/>
          <w:sz w:val="28"/>
          <w:szCs w:val="28"/>
          <w:lang w:val="vi-VN"/>
        </w:rPr>
        <w:softHyphen/>
        <w:t>ợc thí nghiệm sự tồn tại của áp suất trong lòng chất lỏng.</w:t>
      </w:r>
    </w:p>
    <w:p w:rsidR="003030E5" w:rsidRPr="003030E5" w:rsidRDefault="003030E5" w:rsidP="003030E5">
      <w:pPr>
        <w:spacing w:after="160" w:line="259" w:lineRule="auto"/>
        <w:ind w:firstLine="567"/>
        <w:jc w:val="both"/>
        <w:rPr>
          <w:rFonts w:ascii="Times New Roman" w:eastAsia="Calibri" w:hAnsi="Times New Roman" w:cs="Times New Roman"/>
          <w:color w:val="000000"/>
          <w:sz w:val="28"/>
          <w:szCs w:val="28"/>
          <w:lang w:val="vi-VN"/>
        </w:rPr>
      </w:pPr>
      <w:r w:rsidRPr="003030E5">
        <w:rPr>
          <w:rFonts w:ascii="Times New Roman" w:eastAsia="Calibri" w:hAnsi="Times New Roman" w:cs="Times New Roman"/>
          <w:color w:val="000000"/>
          <w:sz w:val="28"/>
          <w:szCs w:val="28"/>
          <w:lang w:val="vi-VN"/>
        </w:rPr>
        <w:t>- Viết đ</w:t>
      </w:r>
      <w:r w:rsidRPr="003030E5">
        <w:rPr>
          <w:rFonts w:ascii="Times New Roman" w:eastAsia="Calibri" w:hAnsi="Times New Roman" w:cs="Times New Roman"/>
          <w:color w:val="000000"/>
          <w:sz w:val="28"/>
          <w:szCs w:val="28"/>
          <w:lang w:val="vi-VN"/>
        </w:rPr>
        <w:softHyphen/>
        <w:t>ược công thức tính áp suất trong chất lỏng, nêu tên và đơn vị các đại lượng trong công thức. Vận dụng linh hoạt công thức tính áp suất chất lỏng đề giải các bài tập đơn giản.</w:t>
      </w:r>
    </w:p>
    <w:p w:rsidR="003030E5" w:rsidRPr="003030E5" w:rsidRDefault="003030E5" w:rsidP="003030E5">
      <w:pPr>
        <w:spacing w:after="160" w:line="259" w:lineRule="auto"/>
        <w:ind w:firstLine="567"/>
        <w:jc w:val="both"/>
        <w:rPr>
          <w:rFonts w:ascii="Times New Roman" w:eastAsia="Calibri" w:hAnsi="Times New Roman" w:cs="Times New Roman"/>
          <w:color w:val="000000"/>
          <w:sz w:val="28"/>
          <w:szCs w:val="28"/>
          <w:lang w:val="vi-VN"/>
        </w:rPr>
      </w:pPr>
      <w:r w:rsidRPr="003030E5">
        <w:rPr>
          <w:rFonts w:ascii="Times New Roman" w:eastAsia="Calibri" w:hAnsi="Times New Roman" w:cs="Times New Roman"/>
          <w:color w:val="000000"/>
          <w:sz w:val="28"/>
          <w:szCs w:val="28"/>
          <w:lang w:val="vi-VN"/>
        </w:rPr>
        <w:t>- Làm, quan sát hiện t</w:t>
      </w:r>
      <w:r w:rsidRPr="003030E5">
        <w:rPr>
          <w:rFonts w:ascii="Times New Roman" w:eastAsia="Calibri" w:hAnsi="Times New Roman" w:cs="Times New Roman"/>
          <w:color w:val="000000"/>
          <w:sz w:val="28"/>
          <w:szCs w:val="28"/>
          <w:lang w:val="vi-VN"/>
        </w:rPr>
        <w:softHyphen/>
        <w:t>ượng thí nghiệm, rút ra nhận xét. Tích hợp nội dung bảo vệ môi trường trong việc đánh bắt cá dùng chất nổ.</w:t>
      </w:r>
    </w:p>
    <w:p w:rsidR="003030E5" w:rsidRPr="003030E5" w:rsidRDefault="003030E5" w:rsidP="003030E5">
      <w:pPr>
        <w:spacing w:after="160" w:line="259" w:lineRule="auto"/>
        <w:ind w:firstLine="567"/>
        <w:jc w:val="both"/>
        <w:rPr>
          <w:rFonts w:ascii="Times New Roman" w:eastAsia="Calibri" w:hAnsi="Times New Roman" w:cs="Times New Roman"/>
          <w:b/>
          <w:bCs/>
          <w:sz w:val="28"/>
          <w:szCs w:val="28"/>
          <w:lang w:val="vi-VN"/>
        </w:rPr>
      </w:pPr>
      <w:r w:rsidRPr="003030E5">
        <w:rPr>
          <w:rFonts w:ascii="Times New Roman" w:eastAsia="Calibri" w:hAnsi="Times New Roman" w:cs="Times New Roman"/>
          <w:b/>
          <w:sz w:val="28"/>
          <w:szCs w:val="28"/>
          <w:shd w:val="clear" w:color="auto" w:fill="FFFFFF"/>
          <w:lang w:val="nl-NL"/>
        </w:rPr>
        <w:t>2</w:t>
      </w:r>
      <w:r w:rsidRPr="003030E5">
        <w:rPr>
          <w:rFonts w:ascii="Times New Roman" w:eastAsia="Calibri" w:hAnsi="Times New Roman" w:cs="Times New Roman"/>
          <w:b/>
          <w:sz w:val="28"/>
          <w:szCs w:val="28"/>
          <w:shd w:val="clear" w:color="auto" w:fill="FFFFFF"/>
          <w:lang w:val="vi-VN"/>
        </w:rPr>
        <w:t xml:space="preserve">. </w:t>
      </w:r>
      <w:r w:rsidRPr="003030E5">
        <w:rPr>
          <w:rFonts w:ascii="Times New Roman" w:eastAsia="Calibri" w:hAnsi="Times New Roman" w:cs="Times New Roman"/>
          <w:b/>
          <w:sz w:val="28"/>
          <w:szCs w:val="28"/>
          <w:shd w:val="clear" w:color="auto" w:fill="FFFFFF"/>
          <w:lang w:val="nl-NL"/>
        </w:rPr>
        <w:t>N</w:t>
      </w:r>
      <w:r w:rsidRPr="003030E5">
        <w:rPr>
          <w:rFonts w:ascii="Times New Roman" w:eastAsia="Calibri" w:hAnsi="Times New Roman" w:cs="Times New Roman"/>
          <w:b/>
          <w:sz w:val="28"/>
          <w:szCs w:val="28"/>
          <w:shd w:val="clear" w:color="auto" w:fill="FFFFFF"/>
          <w:lang w:val="vi-VN"/>
        </w:rPr>
        <w:t>ăng lực:</w:t>
      </w:r>
    </w:p>
    <w:p w:rsidR="003030E5" w:rsidRPr="003030E5" w:rsidRDefault="003030E5" w:rsidP="003030E5">
      <w:pPr>
        <w:spacing w:after="160" w:line="259" w:lineRule="auto"/>
        <w:ind w:firstLine="567"/>
        <w:jc w:val="both"/>
        <w:rPr>
          <w:rFonts w:ascii="Times New Roman" w:eastAsia="Calibri" w:hAnsi="Times New Roman" w:cs="Times New Roman"/>
          <w:b/>
          <w:sz w:val="28"/>
          <w:szCs w:val="28"/>
          <w:lang w:val="nl-NL"/>
        </w:rPr>
      </w:pPr>
      <w:r w:rsidRPr="003030E5">
        <w:rPr>
          <w:rFonts w:ascii="Times New Roman" w:eastAsia="Calibri" w:hAnsi="Times New Roman" w:cs="Times New Roman"/>
          <w:b/>
          <w:sz w:val="28"/>
          <w:szCs w:val="28"/>
          <w:lang w:val="vi-VN"/>
        </w:rPr>
        <w:t>2.1. Năng lực chung:</w:t>
      </w:r>
    </w:p>
    <w:p w:rsidR="003030E5" w:rsidRPr="003030E5" w:rsidRDefault="003030E5" w:rsidP="003030E5">
      <w:pPr>
        <w:spacing w:after="160" w:line="259" w:lineRule="auto"/>
        <w:ind w:firstLine="567"/>
        <w:jc w:val="both"/>
        <w:rPr>
          <w:rFonts w:ascii="Times New Roman" w:eastAsia="Calibri" w:hAnsi="Times New Roman" w:cs="Times New Roman"/>
          <w:sz w:val="28"/>
          <w:szCs w:val="28"/>
          <w:lang w:val="nl-NL"/>
        </w:rPr>
      </w:pPr>
      <w:r w:rsidRPr="003030E5">
        <w:rPr>
          <w:rFonts w:ascii="Times New Roman" w:eastAsia="Calibri" w:hAnsi="Times New Roman" w:cs="Times New Roman"/>
          <w:b/>
          <w:i/>
          <w:sz w:val="28"/>
          <w:szCs w:val="28"/>
          <w:lang w:val="nl-NL"/>
        </w:rPr>
        <w:t>- Năng lực tự chủ và tự học:</w:t>
      </w:r>
      <w:r w:rsidRPr="003030E5">
        <w:rPr>
          <w:rFonts w:ascii="Times New Roman" w:eastAsia="Calibri" w:hAnsi="Times New Roman" w:cs="Times New Roman"/>
          <w:sz w:val="28"/>
          <w:szCs w:val="28"/>
          <w:lang w:val="nl-NL"/>
        </w:rPr>
        <w:t>Tìm hiểu thông tin, đọc sách giáo khoa, quan sát cách làm thí nghiệm so sánh, nhận xét về mối quan hệ của các đại lượng: ap suất chất lỏng, độ cao, trọng lượng riêng của chất lỏng.</w:t>
      </w:r>
    </w:p>
    <w:p w:rsidR="003030E5" w:rsidRPr="003030E5" w:rsidRDefault="003030E5" w:rsidP="003030E5">
      <w:pPr>
        <w:spacing w:after="160" w:line="259" w:lineRule="auto"/>
        <w:ind w:firstLine="567"/>
        <w:jc w:val="both"/>
        <w:rPr>
          <w:rFonts w:ascii="Times New Roman" w:eastAsia="Calibri" w:hAnsi="Times New Roman" w:cs="Times New Roman"/>
          <w:sz w:val="28"/>
          <w:szCs w:val="28"/>
          <w:lang w:val="nl-NL"/>
        </w:rPr>
      </w:pPr>
      <w:r w:rsidRPr="003030E5">
        <w:rPr>
          <w:rFonts w:ascii="Times New Roman" w:eastAsia="Calibri" w:hAnsi="Times New Roman" w:cs="Times New Roman"/>
          <w:b/>
          <w:i/>
          <w:sz w:val="28"/>
          <w:szCs w:val="28"/>
          <w:lang w:val="nl-NL"/>
        </w:rPr>
        <w:t>- Năng lực giáo tiếp và hợp tác:</w:t>
      </w:r>
      <w:r w:rsidRPr="003030E5">
        <w:rPr>
          <w:rFonts w:ascii="Times New Roman" w:eastAsia="Calibri" w:hAnsi="Times New Roman" w:cs="Times New Roman"/>
          <w:sz w:val="28"/>
          <w:szCs w:val="28"/>
          <w:lang w:val="nl-NL"/>
        </w:rPr>
        <w:t>Thảo luận nhóm để so sánh được mối quan hệ của các đai lượng Vật Lí, hợp tác để rút ra được kết luận về sự tồn tại của áp suất chất lỏng, công thức tính áp suất chất lỏng</w:t>
      </w:r>
    </w:p>
    <w:p w:rsidR="003030E5" w:rsidRPr="003030E5" w:rsidRDefault="003030E5" w:rsidP="003030E5">
      <w:pPr>
        <w:spacing w:after="160" w:line="259" w:lineRule="auto"/>
        <w:ind w:firstLine="567"/>
        <w:jc w:val="both"/>
        <w:rPr>
          <w:rFonts w:ascii="Times New Roman" w:eastAsia="Calibri" w:hAnsi="Times New Roman" w:cs="Times New Roman"/>
          <w:sz w:val="28"/>
          <w:szCs w:val="28"/>
          <w:lang w:val="nl-NL"/>
        </w:rPr>
      </w:pPr>
      <w:r w:rsidRPr="003030E5">
        <w:rPr>
          <w:rFonts w:ascii="Times New Roman" w:eastAsia="Calibri" w:hAnsi="Times New Roman" w:cs="Times New Roman"/>
          <w:sz w:val="28"/>
          <w:szCs w:val="28"/>
          <w:lang w:val="nl-NL"/>
        </w:rPr>
        <w:t>-Năng lực giải quyết vấn đề và sáng tạo: Giải quyết các vấn đề liên quan đến sự tồn tại của áp suất chất lỏng, công thức tính áp suất chất lỏng</w:t>
      </w:r>
    </w:p>
    <w:p w:rsidR="003030E5" w:rsidRPr="003030E5" w:rsidRDefault="003030E5" w:rsidP="003030E5">
      <w:pPr>
        <w:spacing w:after="160" w:line="259" w:lineRule="auto"/>
        <w:ind w:firstLine="567"/>
        <w:jc w:val="both"/>
        <w:rPr>
          <w:rFonts w:ascii="Times New Roman" w:eastAsia="Calibri" w:hAnsi="Times New Roman" w:cs="Times New Roman"/>
          <w:b/>
          <w:sz w:val="28"/>
          <w:szCs w:val="28"/>
          <w:lang w:val="nl-NL"/>
        </w:rPr>
      </w:pPr>
      <w:r w:rsidRPr="003030E5">
        <w:rPr>
          <w:rFonts w:ascii="Times New Roman" w:eastAsia="Calibri" w:hAnsi="Times New Roman" w:cs="Times New Roman"/>
          <w:b/>
          <w:sz w:val="28"/>
          <w:szCs w:val="28"/>
          <w:lang w:val="nl-NL"/>
        </w:rPr>
        <w:t xml:space="preserve">2.2. Năng lực đặc thù: </w:t>
      </w:r>
    </w:p>
    <w:p w:rsidR="003030E5" w:rsidRPr="003030E5" w:rsidRDefault="003030E5" w:rsidP="003030E5">
      <w:pPr>
        <w:spacing w:after="160" w:line="259" w:lineRule="auto"/>
        <w:ind w:firstLine="567"/>
        <w:jc w:val="both"/>
        <w:rPr>
          <w:rFonts w:ascii="Times New Roman" w:eastAsia="Calibri" w:hAnsi="Times New Roman" w:cs="Times New Roman"/>
          <w:bCs/>
          <w:sz w:val="28"/>
          <w:szCs w:val="28"/>
          <w:lang w:val="nl-NL"/>
        </w:rPr>
      </w:pPr>
      <w:r w:rsidRPr="003030E5">
        <w:rPr>
          <w:rFonts w:ascii="Times New Roman" w:eastAsia="Calibri" w:hAnsi="Times New Roman" w:cs="Times New Roman"/>
          <w:b/>
          <w:i/>
          <w:sz w:val="28"/>
          <w:szCs w:val="28"/>
          <w:lang w:val="nl-NL"/>
        </w:rPr>
        <w:t xml:space="preserve">- Năng lực nhận biết KHTN: </w:t>
      </w:r>
      <w:r w:rsidRPr="003030E5">
        <w:rPr>
          <w:rFonts w:ascii="Times New Roman" w:eastAsia="Calibri" w:hAnsi="Times New Roman" w:cs="Times New Roman"/>
          <w:sz w:val="28"/>
          <w:szCs w:val="28"/>
          <w:lang w:val="nl-NL"/>
        </w:rPr>
        <w:t>Nhận biết được sự tồ tại của áp suất chất lỏng, xây dựng công thức tính áp suất chất lỏng từ công thức tính áp suất chất rắn.</w:t>
      </w:r>
    </w:p>
    <w:p w:rsidR="003030E5" w:rsidRPr="003030E5" w:rsidRDefault="003030E5" w:rsidP="003030E5">
      <w:pPr>
        <w:spacing w:after="160" w:line="259" w:lineRule="auto"/>
        <w:ind w:firstLine="567"/>
        <w:jc w:val="both"/>
        <w:rPr>
          <w:rFonts w:ascii="Times New Roman" w:eastAsia="Calibri" w:hAnsi="Times New Roman" w:cs="Times New Roman"/>
          <w:bCs/>
          <w:sz w:val="28"/>
          <w:szCs w:val="28"/>
          <w:lang w:val="nl-NL"/>
        </w:rPr>
      </w:pPr>
      <w:r w:rsidRPr="003030E5">
        <w:rPr>
          <w:rFonts w:ascii="Times New Roman" w:eastAsia="Calibri" w:hAnsi="Times New Roman" w:cs="Times New Roman"/>
          <w:b/>
          <w:i/>
          <w:sz w:val="28"/>
          <w:szCs w:val="28"/>
          <w:lang w:val="nl-NL"/>
        </w:rPr>
        <w:t xml:space="preserve">- Năng lực tìm hiểu: </w:t>
      </w:r>
      <w:r w:rsidRPr="003030E5">
        <w:rPr>
          <w:rFonts w:ascii="Times New Roman" w:eastAsia="Calibri" w:hAnsi="Times New Roman" w:cs="Times New Roman"/>
          <w:bCs/>
          <w:sz w:val="28"/>
          <w:szCs w:val="28"/>
          <w:lang w:val="nl-NL"/>
        </w:rPr>
        <w:t>Dựa vào quan sát thí nghiệm, tìm hiểu sự tồn tại của áp suất chất lỏng, xác định mối liên hệ giữa p, d, h.</w:t>
      </w:r>
    </w:p>
    <w:p w:rsidR="003030E5" w:rsidRPr="003030E5" w:rsidRDefault="003030E5" w:rsidP="003030E5">
      <w:pPr>
        <w:spacing w:after="160" w:line="259" w:lineRule="auto"/>
        <w:ind w:firstLine="567"/>
        <w:jc w:val="both"/>
        <w:rPr>
          <w:rFonts w:ascii="Times New Roman" w:eastAsia="Calibri" w:hAnsi="Times New Roman" w:cs="Times New Roman"/>
          <w:sz w:val="28"/>
          <w:szCs w:val="28"/>
          <w:lang w:val="nl-NL"/>
        </w:rPr>
      </w:pPr>
      <w:r w:rsidRPr="003030E5">
        <w:rPr>
          <w:rFonts w:ascii="Times New Roman" w:eastAsia="Calibri" w:hAnsi="Times New Roman" w:cs="Times New Roman"/>
          <w:b/>
          <w:i/>
          <w:sz w:val="28"/>
          <w:szCs w:val="28"/>
          <w:lang w:val="nl-NL"/>
        </w:rPr>
        <w:t>- Vận dụng kiến thức, kỹ năng đã học:</w:t>
      </w:r>
      <w:r w:rsidRPr="003030E5">
        <w:rPr>
          <w:rFonts w:ascii="Times New Roman" w:eastAsia="Calibri" w:hAnsi="Times New Roman" w:cs="Times New Roman"/>
          <w:sz w:val="28"/>
          <w:szCs w:val="28"/>
          <w:lang w:val="nl-NL"/>
        </w:rPr>
        <w:t>Vận dụng kiến thức về áp suất chất lỏng để giải thích các hiện tượng thực tế có liên quan, và giải các bài tập liên quan đến áp suất chất lỏng.</w:t>
      </w:r>
    </w:p>
    <w:p w:rsidR="003030E5" w:rsidRPr="003030E5" w:rsidRDefault="003030E5" w:rsidP="003030E5">
      <w:pPr>
        <w:spacing w:after="160" w:line="259" w:lineRule="auto"/>
        <w:ind w:firstLine="567"/>
        <w:jc w:val="both"/>
        <w:rPr>
          <w:rFonts w:ascii="Times New Roman" w:eastAsia="Calibri" w:hAnsi="Times New Roman" w:cs="Times New Roman"/>
          <w:i/>
          <w:sz w:val="28"/>
          <w:szCs w:val="28"/>
          <w:lang w:val="nl-NL"/>
        </w:rPr>
      </w:pPr>
      <w:r w:rsidRPr="003030E5">
        <w:rPr>
          <w:rFonts w:ascii="Times New Roman" w:eastAsia="Calibri" w:hAnsi="Times New Roman" w:cs="Times New Roman"/>
          <w:b/>
          <w:bCs/>
          <w:sz w:val="28"/>
          <w:szCs w:val="28"/>
          <w:lang w:val="nl-NL"/>
        </w:rPr>
        <w:t xml:space="preserve">3. Phẩm chất: </w:t>
      </w:r>
    </w:p>
    <w:p w:rsidR="003030E5" w:rsidRPr="003030E5" w:rsidRDefault="003030E5" w:rsidP="003030E5">
      <w:pPr>
        <w:spacing w:after="160" w:line="259" w:lineRule="auto"/>
        <w:ind w:firstLine="567"/>
        <w:jc w:val="both"/>
        <w:rPr>
          <w:rFonts w:ascii="Times New Roman" w:eastAsia="Calibri" w:hAnsi="Times New Roman" w:cs="Times New Roman"/>
          <w:bCs/>
          <w:sz w:val="28"/>
          <w:szCs w:val="28"/>
          <w:lang w:val="nl-NL"/>
        </w:rPr>
      </w:pPr>
      <w:r w:rsidRPr="003030E5">
        <w:rPr>
          <w:rFonts w:ascii="Times New Roman" w:eastAsia="Calibri" w:hAnsi="Times New Roman" w:cs="Times New Roman"/>
          <w:bCs/>
          <w:sz w:val="28"/>
          <w:szCs w:val="28"/>
          <w:lang w:val="nl-NL"/>
        </w:rPr>
        <w:t>- Trung thực trong việc đọc kết quả thí nghiệm và xử lý các số liệu thí nghiệm.</w:t>
      </w:r>
    </w:p>
    <w:p w:rsidR="003030E5" w:rsidRPr="003030E5" w:rsidRDefault="003030E5" w:rsidP="003030E5">
      <w:pPr>
        <w:spacing w:after="160" w:line="259" w:lineRule="auto"/>
        <w:ind w:firstLine="567"/>
        <w:jc w:val="both"/>
        <w:rPr>
          <w:rFonts w:ascii="Times New Roman" w:eastAsia="Calibri" w:hAnsi="Times New Roman" w:cs="Times New Roman"/>
          <w:bCs/>
          <w:sz w:val="28"/>
          <w:szCs w:val="28"/>
          <w:lang w:val="nl-NL"/>
        </w:rPr>
      </w:pPr>
      <w:r w:rsidRPr="003030E5">
        <w:rPr>
          <w:rFonts w:ascii="Times New Roman" w:eastAsia="Calibri" w:hAnsi="Times New Roman" w:cs="Times New Roman"/>
          <w:bCs/>
          <w:sz w:val="28"/>
          <w:szCs w:val="28"/>
          <w:lang w:val="nl-NL"/>
        </w:rPr>
        <w:lastRenderedPageBreak/>
        <w:t>- Chăm chỉ đọc tài liệu, chuẩn bị những nội dung của bài học.</w:t>
      </w:r>
    </w:p>
    <w:p w:rsidR="003030E5" w:rsidRPr="003030E5" w:rsidRDefault="003030E5" w:rsidP="003030E5">
      <w:pPr>
        <w:spacing w:after="160" w:line="259" w:lineRule="auto"/>
        <w:ind w:firstLine="567"/>
        <w:jc w:val="both"/>
        <w:rPr>
          <w:rFonts w:ascii="Times New Roman" w:eastAsia="Calibri" w:hAnsi="Times New Roman" w:cs="Times New Roman"/>
          <w:bCs/>
          <w:sz w:val="28"/>
          <w:szCs w:val="28"/>
          <w:lang w:val="nl-NL"/>
        </w:rPr>
      </w:pPr>
      <w:r w:rsidRPr="003030E5">
        <w:rPr>
          <w:rFonts w:ascii="Times New Roman" w:eastAsia="Calibri" w:hAnsi="Times New Roman" w:cs="Times New Roman"/>
          <w:bCs/>
          <w:sz w:val="28"/>
          <w:szCs w:val="28"/>
          <w:lang w:val="nl-NL"/>
        </w:rPr>
        <w:t>- Nhân ái, trách nhiệm: Hợp tác giữa các thành viên trong nhóm.</w:t>
      </w:r>
    </w:p>
    <w:p w:rsidR="003030E5" w:rsidRPr="003030E5" w:rsidRDefault="003030E5" w:rsidP="003030E5">
      <w:pPr>
        <w:spacing w:after="160" w:line="259" w:lineRule="auto"/>
        <w:ind w:firstLine="567"/>
        <w:jc w:val="both"/>
        <w:rPr>
          <w:rFonts w:ascii="Times New Roman" w:eastAsia="Calibri" w:hAnsi="Times New Roman" w:cs="Times New Roman"/>
          <w:b/>
          <w:bCs/>
          <w:sz w:val="28"/>
          <w:szCs w:val="28"/>
          <w:shd w:val="clear" w:color="auto" w:fill="FFFFFF"/>
          <w:lang w:val="nl-NL"/>
        </w:rPr>
      </w:pPr>
      <w:r w:rsidRPr="003030E5">
        <w:rPr>
          <w:rFonts w:ascii="Times New Roman" w:eastAsia="Calibri" w:hAnsi="Times New Roman" w:cs="Times New Roman"/>
          <w:b/>
          <w:bCs/>
          <w:sz w:val="28"/>
          <w:szCs w:val="28"/>
          <w:shd w:val="clear" w:color="auto" w:fill="FFFFFF"/>
          <w:lang w:val="vi-VN"/>
        </w:rPr>
        <w:t xml:space="preserve">II. </w:t>
      </w:r>
      <w:r w:rsidRPr="003030E5">
        <w:rPr>
          <w:rFonts w:ascii="Times New Roman" w:eastAsia="Calibri" w:hAnsi="Times New Roman" w:cs="Times New Roman"/>
          <w:b/>
          <w:bCs/>
          <w:sz w:val="28"/>
          <w:szCs w:val="28"/>
          <w:shd w:val="clear" w:color="auto" w:fill="FFFFFF"/>
          <w:lang w:val="nl-NL"/>
        </w:rPr>
        <w:t>Thiết bị dạy học và học liệu</w:t>
      </w:r>
    </w:p>
    <w:p w:rsidR="003030E5" w:rsidRPr="003030E5" w:rsidRDefault="003030E5" w:rsidP="003030E5">
      <w:pPr>
        <w:spacing w:after="160" w:line="259" w:lineRule="auto"/>
        <w:ind w:firstLine="567"/>
        <w:jc w:val="both"/>
        <w:rPr>
          <w:rFonts w:ascii="Times New Roman" w:eastAsia="Calibri" w:hAnsi="Times New Roman" w:cs="Times New Roman"/>
          <w:b/>
          <w:color w:val="000000"/>
          <w:sz w:val="28"/>
          <w:szCs w:val="28"/>
          <w:lang w:val="nl-NL"/>
        </w:rPr>
      </w:pPr>
      <w:r w:rsidRPr="003030E5">
        <w:rPr>
          <w:rFonts w:ascii="Times New Roman" w:eastAsia="Calibri" w:hAnsi="Times New Roman" w:cs="Times New Roman"/>
          <w:b/>
          <w:color w:val="000000"/>
          <w:sz w:val="28"/>
          <w:szCs w:val="28"/>
          <w:lang w:val="nl-NL"/>
        </w:rPr>
        <w:t xml:space="preserve">1. Giáo viên: </w:t>
      </w:r>
    </w:p>
    <w:p w:rsidR="003030E5" w:rsidRPr="003030E5" w:rsidRDefault="003030E5" w:rsidP="003030E5">
      <w:pPr>
        <w:spacing w:after="160" w:line="259" w:lineRule="auto"/>
        <w:ind w:firstLine="567"/>
        <w:jc w:val="both"/>
        <w:rPr>
          <w:rFonts w:ascii="Times New Roman" w:eastAsia="Calibri" w:hAnsi="Times New Roman" w:cs="Times New Roman"/>
          <w:color w:val="000000"/>
          <w:sz w:val="28"/>
          <w:szCs w:val="28"/>
          <w:lang w:val="nl-NL"/>
        </w:rPr>
      </w:pPr>
      <w:r w:rsidRPr="003030E5">
        <w:rPr>
          <w:rFonts w:ascii="Times New Roman" w:eastAsia="Calibri" w:hAnsi="Times New Roman" w:cs="Times New Roman"/>
          <w:color w:val="000000"/>
          <w:sz w:val="28"/>
          <w:szCs w:val="28"/>
          <w:lang w:val="nl-NL"/>
        </w:rPr>
        <w:t>- Kế hoạch bài học.</w:t>
      </w:r>
    </w:p>
    <w:p w:rsidR="003030E5" w:rsidRPr="003030E5" w:rsidRDefault="003030E5" w:rsidP="003030E5">
      <w:pPr>
        <w:spacing w:after="160" w:line="259" w:lineRule="auto"/>
        <w:ind w:firstLine="567"/>
        <w:jc w:val="both"/>
        <w:rPr>
          <w:rFonts w:ascii="Times New Roman" w:eastAsia="Calibri" w:hAnsi="Times New Roman" w:cs="Times New Roman"/>
          <w:color w:val="000000"/>
          <w:sz w:val="28"/>
          <w:szCs w:val="28"/>
          <w:lang w:val="nl-NL"/>
        </w:rPr>
      </w:pPr>
      <w:r w:rsidRPr="003030E5">
        <w:rPr>
          <w:rFonts w:ascii="Times New Roman" w:eastAsia="Calibri" w:hAnsi="Times New Roman" w:cs="Times New Roman"/>
          <w:color w:val="000000"/>
          <w:sz w:val="28"/>
          <w:szCs w:val="28"/>
          <w:lang w:val="nl-NL"/>
        </w:rPr>
        <w:t>- Học liệu: 1 bình trụ có đáy C và các lỗ A, B bên thành bịt bằng cao su mỏng. 1 bình trụ thuỷ tinh có đĩa D tách rời dùng làm đáy.</w:t>
      </w:r>
    </w:p>
    <w:p w:rsidR="003030E5" w:rsidRPr="003030E5" w:rsidRDefault="003030E5" w:rsidP="003030E5">
      <w:pPr>
        <w:spacing w:after="160" w:line="259" w:lineRule="auto"/>
        <w:ind w:firstLine="567"/>
        <w:jc w:val="both"/>
        <w:rPr>
          <w:rFonts w:ascii="Times New Roman" w:eastAsia="Calibri" w:hAnsi="Times New Roman" w:cs="Times New Roman"/>
          <w:b/>
          <w:color w:val="000000"/>
          <w:sz w:val="28"/>
          <w:szCs w:val="28"/>
          <w:lang w:val="nl-NL"/>
        </w:rPr>
      </w:pPr>
      <w:r w:rsidRPr="003030E5">
        <w:rPr>
          <w:rFonts w:ascii="Times New Roman" w:eastAsia="Calibri" w:hAnsi="Times New Roman" w:cs="Times New Roman"/>
          <w:b/>
          <w:color w:val="000000"/>
          <w:sz w:val="28"/>
          <w:szCs w:val="28"/>
          <w:lang w:val="nl-NL"/>
        </w:rPr>
        <w:t>2. Học sinh:</w:t>
      </w:r>
    </w:p>
    <w:p w:rsidR="003030E5" w:rsidRPr="003030E5" w:rsidRDefault="003030E5" w:rsidP="003030E5">
      <w:pPr>
        <w:spacing w:after="160" w:line="259" w:lineRule="auto"/>
        <w:ind w:firstLine="567"/>
        <w:jc w:val="both"/>
        <w:rPr>
          <w:rFonts w:ascii="Times New Roman" w:eastAsia="Calibri" w:hAnsi="Times New Roman" w:cs="Times New Roman"/>
          <w:color w:val="000000"/>
          <w:sz w:val="28"/>
          <w:szCs w:val="28"/>
          <w:lang w:val="nl-NL"/>
        </w:rPr>
      </w:pPr>
      <w:r w:rsidRPr="003030E5">
        <w:rPr>
          <w:rFonts w:ascii="Times New Roman" w:eastAsia="Calibri" w:hAnsi="Times New Roman" w:cs="Times New Roman"/>
          <w:color w:val="000000"/>
          <w:sz w:val="28"/>
          <w:szCs w:val="28"/>
          <w:lang w:val="nl-NL"/>
        </w:rPr>
        <w:t>Mỗi nhóm: 1 bình trụ có đáy C và các lỗ A, B bên thành bịt bằng cao su mỏng. 1 bình trụ thuỷ tinh có đĩa D tách rời dùng làm đáy.</w:t>
      </w:r>
      <w:r w:rsidRPr="003030E5">
        <w:rPr>
          <w:rFonts w:ascii="Times New Roman" w:eastAsia="Calibri" w:hAnsi="Times New Roman" w:cs="Times New Roman"/>
          <w:b/>
          <w:color w:val="000000"/>
          <w:sz w:val="28"/>
          <w:szCs w:val="28"/>
          <w:lang w:val="nl-NL"/>
        </w:rPr>
        <w:tab/>
      </w:r>
    </w:p>
    <w:p w:rsidR="003030E5" w:rsidRPr="003030E5" w:rsidRDefault="003030E5" w:rsidP="003030E5">
      <w:pPr>
        <w:spacing w:after="160" w:line="259" w:lineRule="auto"/>
        <w:ind w:firstLine="567"/>
        <w:jc w:val="both"/>
        <w:rPr>
          <w:rFonts w:ascii="Times New Roman" w:eastAsia="Calibri" w:hAnsi="Times New Roman" w:cs="Times New Roman"/>
          <w:b/>
          <w:spacing w:val="2"/>
          <w:position w:val="-2"/>
          <w:sz w:val="28"/>
          <w:szCs w:val="28"/>
          <w:lang w:val="nl-NL"/>
        </w:rPr>
      </w:pPr>
      <w:r w:rsidRPr="003030E5">
        <w:rPr>
          <w:rFonts w:ascii="Times New Roman" w:eastAsia="Calibri" w:hAnsi="Times New Roman" w:cs="Times New Roman"/>
          <w:b/>
          <w:sz w:val="28"/>
          <w:szCs w:val="28"/>
          <w:lang w:val="nl-NL"/>
        </w:rPr>
        <w:t xml:space="preserve">III. </w:t>
      </w:r>
      <w:r w:rsidRPr="003030E5">
        <w:rPr>
          <w:rFonts w:ascii="Times New Roman" w:eastAsia="Calibri" w:hAnsi="Times New Roman" w:cs="Times New Roman"/>
          <w:b/>
          <w:spacing w:val="2"/>
          <w:position w:val="-2"/>
          <w:sz w:val="28"/>
          <w:szCs w:val="28"/>
          <w:lang w:val="vi-VN"/>
        </w:rPr>
        <w:t>TIẾN TRÌNH DẠY HỌC</w:t>
      </w:r>
    </w:p>
    <w:p w:rsidR="003030E5" w:rsidRPr="003030E5" w:rsidRDefault="003030E5" w:rsidP="003030E5">
      <w:pPr>
        <w:spacing w:after="160" w:line="259" w:lineRule="auto"/>
        <w:ind w:firstLine="567"/>
        <w:jc w:val="both"/>
        <w:rPr>
          <w:rFonts w:ascii="Times New Roman" w:eastAsia="Calibri" w:hAnsi="Times New Roman" w:cs="Times New Roman"/>
          <w:b/>
          <w:color w:val="000000"/>
          <w:sz w:val="28"/>
          <w:szCs w:val="28"/>
          <w:lang w:val="nl-NL"/>
        </w:rPr>
      </w:pPr>
      <w:r w:rsidRPr="003030E5">
        <w:rPr>
          <w:rFonts w:ascii="Times New Roman" w:eastAsia="Calibri" w:hAnsi="Times New Roman" w:cs="Times New Roman"/>
          <w:b/>
          <w:color w:val="000000"/>
          <w:sz w:val="28"/>
          <w:szCs w:val="28"/>
          <w:lang w:val="nl-NL"/>
        </w:rPr>
        <w:t xml:space="preserve">1. HOẠT ĐỘNG 1:  </w:t>
      </w:r>
      <w:r w:rsidRPr="003030E5">
        <w:rPr>
          <w:rFonts w:ascii="Times New Roman" w:eastAsia="Calibri" w:hAnsi="Times New Roman" w:cs="Times New Roman"/>
          <w:b/>
          <w:color w:val="000000"/>
          <w:sz w:val="28"/>
          <w:szCs w:val="28"/>
          <w:lang w:val="vi-VN"/>
        </w:rPr>
        <w:t>MỞ ĐẦU</w:t>
      </w:r>
      <w:r w:rsidRPr="003030E5">
        <w:rPr>
          <w:rFonts w:ascii="Times New Roman" w:eastAsia="Calibri" w:hAnsi="Times New Roman" w:cs="Times New Roman"/>
          <w:color w:val="000000"/>
          <w:sz w:val="28"/>
          <w:szCs w:val="28"/>
          <w:lang w:val="nl-NL"/>
        </w:rPr>
        <w:t xml:space="preserve">  </w:t>
      </w:r>
    </w:p>
    <w:tbl>
      <w:tblPr>
        <w:tblStyle w:val="TableGrid3"/>
        <w:tblW w:w="8959" w:type="dxa"/>
        <w:tblInd w:w="108" w:type="dxa"/>
        <w:tblLook w:val="04A0" w:firstRow="1" w:lastRow="0" w:firstColumn="1" w:lastColumn="0" w:noHBand="0" w:noVBand="1"/>
      </w:tblPr>
      <w:tblGrid>
        <w:gridCol w:w="5557"/>
        <w:gridCol w:w="3402"/>
      </w:tblGrid>
      <w:tr w:rsidR="003030E5" w:rsidRPr="003030E5" w:rsidTr="00263C64">
        <w:tc>
          <w:tcPr>
            <w:tcW w:w="5557" w:type="dxa"/>
          </w:tcPr>
          <w:p w:rsidR="003030E5" w:rsidRPr="003030E5" w:rsidRDefault="003030E5" w:rsidP="003030E5">
            <w:pPr>
              <w:spacing w:after="160" w:line="259" w:lineRule="auto"/>
              <w:jc w:val="center"/>
              <w:rPr>
                <w:b/>
                <w:spacing w:val="2"/>
                <w:position w:val="-2"/>
                <w:sz w:val="28"/>
                <w:szCs w:val="28"/>
              </w:rPr>
            </w:pPr>
            <w:bookmarkStart w:id="1" w:name="_Toc66514438"/>
            <w:r w:rsidRPr="003030E5">
              <w:rPr>
                <w:b/>
                <w:spacing w:val="2"/>
                <w:position w:val="-2"/>
                <w:sz w:val="28"/>
                <w:szCs w:val="28"/>
              </w:rPr>
              <w:t>Hoạt động của giáo viên và học sinh</w:t>
            </w:r>
            <w:bookmarkEnd w:id="1"/>
          </w:p>
        </w:tc>
        <w:tc>
          <w:tcPr>
            <w:tcW w:w="3402" w:type="dxa"/>
          </w:tcPr>
          <w:p w:rsidR="003030E5" w:rsidRPr="003030E5" w:rsidRDefault="003030E5" w:rsidP="003030E5">
            <w:pPr>
              <w:spacing w:after="160" w:line="259" w:lineRule="auto"/>
              <w:jc w:val="center"/>
              <w:rPr>
                <w:b/>
                <w:spacing w:val="2"/>
                <w:position w:val="-2"/>
                <w:sz w:val="28"/>
                <w:szCs w:val="28"/>
              </w:rPr>
            </w:pPr>
            <w:bookmarkStart w:id="2" w:name="_Toc66514439"/>
            <w:r w:rsidRPr="003030E5">
              <w:rPr>
                <w:b/>
                <w:spacing w:val="2"/>
                <w:position w:val="-2"/>
                <w:sz w:val="28"/>
                <w:szCs w:val="28"/>
              </w:rPr>
              <w:t>Nội dung</w:t>
            </w:r>
            <w:bookmarkEnd w:id="2"/>
          </w:p>
        </w:tc>
      </w:tr>
      <w:tr w:rsidR="003030E5" w:rsidRPr="003030E5" w:rsidTr="00263C64">
        <w:tc>
          <w:tcPr>
            <w:tcW w:w="5557" w:type="dxa"/>
          </w:tcPr>
          <w:p w:rsidR="003030E5" w:rsidRPr="003030E5" w:rsidRDefault="003030E5" w:rsidP="003030E5">
            <w:pPr>
              <w:spacing w:after="160" w:line="259" w:lineRule="auto"/>
              <w:rPr>
                <w:i/>
                <w:sz w:val="28"/>
                <w:szCs w:val="28"/>
              </w:rPr>
            </w:pPr>
            <w:r w:rsidRPr="003030E5">
              <w:rPr>
                <w:b/>
                <w:i/>
                <w:color w:val="000000"/>
                <w:sz w:val="28"/>
                <w:szCs w:val="28"/>
              </w:rPr>
              <w:t>Bước 1: Chuyển giao nhiệm vụ:</w:t>
            </w:r>
          </w:p>
          <w:p w:rsidR="003030E5" w:rsidRPr="003030E5" w:rsidRDefault="003030E5" w:rsidP="003030E5">
            <w:pPr>
              <w:spacing w:after="160" w:line="259" w:lineRule="auto"/>
              <w:rPr>
                <w:b/>
                <w:color w:val="000000"/>
                <w:sz w:val="28"/>
                <w:szCs w:val="28"/>
              </w:rPr>
            </w:pPr>
            <w:r w:rsidRPr="003030E5">
              <w:rPr>
                <w:b/>
                <w:color w:val="000000"/>
                <w:sz w:val="28"/>
                <w:szCs w:val="28"/>
              </w:rPr>
              <w:t>-&gt; Xuất phát từ tình huống có vấn đề:</w:t>
            </w:r>
          </w:p>
          <w:p w:rsidR="003030E5" w:rsidRPr="003030E5" w:rsidRDefault="003030E5" w:rsidP="003030E5">
            <w:pPr>
              <w:spacing w:after="160" w:line="259" w:lineRule="auto"/>
              <w:rPr>
                <w:i/>
                <w:color w:val="000000"/>
                <w:sz w:val="28"/>
                <w:szCs w:val="28"/>
              </w:rPr>
            </w:pPr>
            <w:bookmarkStart w:id="3" w:name="_Toc66514440"/>
            <w:r w:rsidRPr="003030E5">
              <w:rPr>
                <w:i/>
                <w:color w:val="000000"/>
                <w:sz w:val="28"/>
                <w:szCs w:val="28"/>
              </w:rPr>
              <w:t>- Giáo viên yêu cầu:</w:t>
            </w:r>
            <w:bookmarkEnd w:id="3"/>
          </w:p>
          <w:p w:rsidR="003030E5" w:rsidRPr="003030E5" w:rsidRDefault="003030E5" w:rsidP="003030E5">
            <w:pPr>
              <w:spacing w:after="160" w:line="259" w:lineRule="auto"/>
              <w:rPr>
                <w:color w:val="000000"/>
                <w:sz w:val="28"/>
                <w:szCs w:val="28"/>
              </w:rPr>
            </w:pPr>
            <w:r w:rsidRPr="003030E5">
              <w:rPr>
                <w:color w:val="000000"/>
                <w:sz w:val="28"/>
                <w:szCs w:val="28"/>
              </w:rPr>
              <w:t>+ Nói một ng</w:t>
            </w:r>
            <w:r w:rsidRPr="003030E5">
              <w:rPr>
                <w:color w:val="000000"/>
                <w:sz w:val="28"/>
                <w:szCs w:val="28"/>
              </w:rPr>
              <w:softHyphen/>
              <w:t>ười tác dụng lên mặt sàn một áp lực 1,7.10</w:t>
            </w:r>
            <w:r w:rsidRPr="003030E5">
              <w:rPr>
                <w:color w:val="000000"/>
                <w:sz w:val="28"/>
                <w:szCs w:val="28"/>
                <w:vertAlign w:val="superscript"/>
              </w:rPr>
              <w:t>4</w:t>
            </w:r>
            <w:r w:rsidRPr="003030E5">
              <w:rPr>
                <w:color w:val="000000"/>
                <w:sz w:val="28"/>
                <w:szCs w:val="28"/>
              </w:rPr>
              <w:t xml:space="preserve"> N/m</w:t>
            </w:r>
            <w:r w:rsidRPr="003030E5">
              <w:rPr>
                <w:color w:val="000000"/>
                <w:sz w:val="28"/>
                <w:szCs w:val="28"/>
                <w:vertAlign w:val="superscript"/>
              </w:rPr>
              <w:t>2</w:t>
            </w:r>
            <w:r w:rsidRPr="003030E5">
              <w:rPr>
                <w:color w:val="000000"/>
                <w:sz w:val="28"/>
                <w:szCs w:val="28"/>
              </w:rPr>
              <w:t xml:space="preserve"> em hiểu ý nghĩa con số đó là như</w:t>
            </w:r>
            <w:r w:rsidRPr="003030E5">
              <w:rPr>
                <w:color w:val="000000"/>
                <w:sz w:val="28"/>
                <w:szCs w:val="28"/>
              </w:rPr>
              <w:softHyphen/>
              <w:t xml:space="preserve"> thế nào?</w:t>
            </w:r>
          </w:p>
          <w:p w:rsidR="003030E5" w:rsidRPr="003030E5" w:rsidRDefault="003030E5" w:rsidP="003030E5">
            <w:pPr>
              <w:spacing w:after="160" w:line="259" w:lineRule="auto"/>
              <w:rPr>
                <w:color w:val="000000"/>
                <w:sz w:val="28"/>
                <w:szCs w:val="28"/>
              </w:rPr>
            </w:pPr>
            <w:r w:rsidRPr="003030E5">
              <w:rPr>
                <w:color w:val="000000"/>
                <w:sz w:val="28"/>
                <w:szCs w:val="28"/>
              </w:rPr>
              <w:t xml:space="preserve">+ Thảo luận theo nhóm trả lời câu hỏi: </w:t>
            </w:r>
          </w:p>
          <w:p w:rsidR="003030E5" w:rsidRPr="003030E5" w:rsidRDefault="003030E5" w:rsidP="003030E5">
            <w:pPr>
              <w:spacing w:after="160" w:line="259" w:lineRule="auto"/>
              <w:rPr>
                <w:i/>
                <w:color w:val="000000"/>
                <w:sz w:val="28"/>
                <w:szCs w:val="28"/>
              </w:rPr>
            </w:pPr>
            <w:r w:rsidRPr="003030E5">
              <w:rPr>
                <w:i/>
                <w:color w:val="000000"/>
                <w:sz w:val="28"/>
                <w:szCs w:val="28"/>
              </w:rPr>
              <w:t>Muốn lặn xuống sâu d</w:t>
            </w:r>
            <w:r w:rsidRPr="003030E5">
              <w:rPr>
                <w:i/>
                <w:color w:val="000000"/>
                <w:sz w:val="28"/>
                <w:szCs w:val="28"/>
              </w:rPr>
              <w:softHyphen/>
              <w:t>ưới biển hàng trăm mét, ngư</w:t>
            </w:r>
            <w:r w:rsidRPr="003030E5">
              <w:rPr>
                <w:i/>
                <w:color w:val="000000"/>
                <w:sz w:val="28"/>
                <w:szCs w:val="28"/>
              </w:rPr>
              <w:softHyphen/>
              <w:t>ời thợ lặn phải mặc bộ quần áo đặc biệt chịu đ</w:t>
            </w:r>
            <w:r w:rsidRPr="003030E5">
              <w:rPr>
                <w:i/>
                <w:color w:val="000000"/>
                <w:sz w:val="28"/>
                <w:szCs w:val="28"/>
              </w:rPr>
              <w:softHyphen/>
              <w:t>ược áp suất lớn từ bên nh</w:t>
            </w:r>
            <w:r w:rsidRPr="003030E5">
              <w:rPr>
                <w:i/>
                <w:color w:val="000000"/>
                <w:sz w:val="28"/>
                <w:szCs w:val="28"/>
              </w:rPr>
              <w:softHyphen/>
              <w:t>ư hình 8.1 SGK, tại sao?</w:t>
            </w:r>
          </w:p>
          <w:p w:rsidR="003030E5" w:rsidRPr="003030E5" w:rsidRDefault="003030E5" w:rsidP="003030E5">
            <w:pPr>
              <w:spacing w:after="160" w:line="259" w:lineRule="auto"/>
              <w:rPr>
                <w:i/>
                <w:color w:val="000000"/>
                <w:sz w:val="28"/>
                <w:szCs w:val="28"/>
              </w:rPr>
            </w:pPr>
            <w:r w:rsidRPr="003030E5">
              <w:rPr>
                <w:i/>
                <w:color w:val="000000"/>
                <w:sz w:val="28"/>
                <w:szCs w:val="28"/>
              </w:rPr>
              <w:t>Học sinh tiếp nhận:</w:t>
            </w:r>
          </w:p>
          <w:p w:rsidR="003030E5" w:rsidRPr="003030E5" w:rsidRDefault="003030E5" w:rsidP="003030E5">
            <w:pPr>
              <w:spacing w:after="160" w:line="259" w:lineRule="auto"/>
              <w:rPr>
                <w:b/>
                <w:i/>
                <w:sz w:val="28"/>
                <w:szCs w:val="28"/>
              </w:rPr>
            </w:pPr>
            <w:r w:rsidRPr="003030E5">
              <w:rPr>
                <w:b/>
                <w:i/>
                <w:sz w:val="28"/>
                <w:szCs w:val="28"/>
              </w:rPr>
              <w:t>Bước 2: Thực hiện nhiệm vụ:</w:t>
            </w:r>
          </w:p>
          <w:p w:rsidR="003030E5" w:rsidRPr="003030E5" w:rsidRDefault="003030E5" w:rsidP="003030E5">
            <w:pPr>
              <w:spacing w:after="160" w:line="259" w:lineRule="auto"/>
              <w:rPr>
                <w:color w:val="000000"/>
                <w:sz w:val="28"/>
                <w:szCs w:val="28"/>
              </w:rPr>
            </w:pPr>
            <w:r w:rsidRPr="003030E5">
              <w:rPr>
                <w:i/>
                <w:color w:val="000000"/>
                <w:sz w:val="28"/>
                <w:szCs w:val="28"/>
              </w:rPr>
              <w:t xml:space="preserve">- Học sinh: </w:t>
            </w:r>
            <w:r w:rsidRPr="003030E5">
              <w:rPr>
                <w:color w:val="000000"/>
                <w:sz w:val="28"/>
                <w:szCs w:val="28"/>
              </w:rPr>
              <w:t>Trả lời theo yêu cầu.</w:t>
            </w:r>
          </w:p>
          <w:p w:rsidR="003030E5" w:rsidRPr="003030E5" w:rsidRDefault="003030E5" w:rsidP="003030E5">
            <w:pPr>
              <w:spacing w:after="160" w:line="259" w:lineRule="auto"/>
              <w:rPr>
                <w:color w:val="000000"/>
                <w:sz w:val="28"/>
                <w:szCs w:val="28"/>
              </w:rPr>
            </w:pPr>
            <w:r w:rsidRPr="003030E5">
              <w:rPr>
                <w:i/>
                <w:color w:val="000000"/>
                <w:sz w:val="28"/>
                <w:szCs w:val="28"/>
              </w:rPr>
              <w:lastRenderedPageBreak/>
              <w:t xml:space="preserve">- Giáo viên: </w:t>
            </w:r>
            <w:r w:rsidRPr="003030E5">
              <w:rPr>
                <w:color w:val="000000"/>
                <w:sz w:val="28"/>
                <w:szCs w:val="28"/>
              </w:rPr>
              <w:t>theo dõi, uốn nắn khi cần.</w:t>
            </w:r>
          </w:p>
          <w:p w:rsidR="003030E5" w:rsidRPr="003030E5" w:rsidRDefault="003030E5" w:rsidP="003030E5">
            <w:pPr>
              <w:spacing w:after="160" w:line="259" w:lineRule="auto"/>
              <w:rPr>
                <w:bCs/>
                <w:color w:val="000000"/>
                <w:sz w:val="28"/>
                <w:szCs w:val="28"/>
              </w:rPr>
            </w:pPr>
            <w:r w:rsidRPr="003030E5">
              <w:rPr>
                <w:i/>
                <w:color w:val="000000"/>
                <w:sz w:val="28"/>
                <w:szCs w:val="28"/>
              </w:rPr>
              <w:t>- Dự kiến sản phẩm:</w:t>
            </w:r>
            <w:r w:rsidRPr="003030E5">
              <w:rPr>
                <w:bCs/>
                <w:color w:val="000000"/>
                <w:sz w:val="28"/>
                <w:szCs w:val="28"/>
              </w:rPr>
              <w:t xml:space="preserve"> </w:t>
            </w:r>
          </w:p>
          <w:p w:rsidR="003030E5" w:rsidRPr="003030E5" w:rsidRDefault="003030E5" w:rsidP="003030E5">
            <w:pPr>
              <w:spacing w:after="160" w:line="259" w:lineRule="auto"/>
              <w:rPr>
                <w:bCs/>
                <w:color w:val="000000"/>
                <w:sz w:val="28"/>
                <w:szCs w:val="28"/>
              </w:rPr>
            </w:pPr>
            <w:r w:rsidRPr="003030E5">
              <w:rPr>
                <w:bCs/>
                <w:color w:val="000000"/>
                <w:sz w:val="28"/>
                <w:szCs w:val="28"/>
              </w:rPr>
              <w:t>+ Nêu công thức tính áp suất chất rắn đã học.</w:t>
            </w:r>
          </w:p>
          <w:p w:rsidR="003030E5" w:rsidRPr="003030E5" w:rsidRDefault="003030E5" w:rsidP="003030E5">
            <w:pPr>
              <w:spacing w:after="160" w:line="259" w:lineRule="auto"/>
              <w:rPr>
                <w:color w:val="000000"/>
                <w:sz w:val="28"/>
                <w:szCs w:val="28"/>
              </w:rPr>
            </w:pPr>
            <w:r w:rsidRPr="003030E5">
              <w:rPr>
                <w:color w:val="000000"/>
                <w:sz w:val="28"/>
                <w:szCs w:val="28"/>
              </w:rPr>
              <w:t>+ Nghĩa là áp lực do người đó tác dụng lên 1 đơn vị diện tích (1m</w:t>
            </w:r>
            <w:r w:rsidRPr="003030E5">
              <w:rPr>
                <w:color w:val="000000"/>
                <w:sz w:val="28"/>
                <w:szCs w:val="28"/>
                <w:vertAlign w:val="superscript"/>
              </w:rPr>
              <w:t>2</w:t>
            </w:r>
            <w:r w:rsidRPr="003030E5">
              <w:rPr>
                <w:color w:val="000000"/>
                <w:sz w:val="28"/>
                <w:szCs w:val="28"/>
              </w:rPr>
              <w:t>) là 1,7.10</w:t>
            </w:r>
            <w:r w:rsidRPr="003030E5">
              <w:rPr>
                <w:color w:val="000000"/>
                <w:sz w:val="28"/>
                <w:szCs w:val="28"/>
                <w:vertAlign w:val="superscript"/>
              </w:rPr>
              <w:t>4</w:t>
            </w:r>
            <w:r w:rsidRPr="003030E5">
              <w:rPr>
                <w:color w:val="000000"/>
                <w:sz w:val="28"/>
                <w:szCs w:val="28"/>
              </w:rPr>
              <w:t xml:space="preserve"> N.</w:t>
            </w:r>
          </w:p>
          <w:p w:rsidR="003030E5" w:rsidRPr="003030E5" w:rsidRDefault="003030E5" w:rsidP="003030E5">
            <w:pPr>
              <w:spacing w:after="160" w:line="259" w:lineRule="auto"/>
              <w:rPr>
                <w:color w:val="000000"/>
                <w:sz w:val="28"/>
                <w:szCs w:val="28"/>
              </w:rPr>
            </w:pPr>
            <w:r w:rsidRPr="003030E5">
              <w:rPr>
                <w:color w:val="000000"/>
                <w:sz w:val="28"/>
                <w:szCs w:val="28"/>
              </w:rPr>
              <w:t>+ Vì dưới đáy biển không có ô xi, áp suất lớn….</w:t>
            </w:r>
          </w:p>
          <w:p w:rsidR="003030E5" w:rsidRPr="003030E5" w:rsidRDefault="003030E5" w:rsidP="003030E5">
            <w:pPr>
              <w:spacing w:after="160" w:line="259" w:lineRule="auto"/>
              <w:rPr>
                <w:b/>
                <w:i/>
                <w:sz w:val="28"/>
                <w:szCs w:val="28"/>
              </w:rPr>
            </w:pPr>
            <w:r w:rsidRPr="003030E5">
              <w:rPr>
                <w:b/>
                <w:i/>
                <w:sz w:val="28"/>
                <w:szCs w:val="28"/>
              </w:rPr>
              <w:t>Bước 3: Báo cáo thảo luận</w:t>
            </w:r>
          </w:p>
          <w:p w:rsidR="003030E5" w:rsidRPr="003030E5" w:rsidRDefault="003030E5" w:rsidP="003030E5">
            <w:pPr>
              <w:spacing w:after="160" w:line="259" w:lineRule="auto"/>
              <w:rPr>
                <w:bCs/>
                <w:color w:val="000000"/>
                <w:sz w:val="28"/>
                <w:szCs w:val="28"/>
              </w:rPr>
            </w:pPr>
            <w:r w:rsidRPr="003030E5">
              <w:rPr>
                <w:i/>
                <w:color w:val="000000"/>
                <w:sz w:val="28"/>
                <w:szCs w:val="28"/>
              </w:rPr>
              <w:t>HS đứng tại chỗ trả lời.</w:t>
            </w:r>
          </w:p>
          <w:p w:rsidR="003030E5" w:rsidRPr="003030E5" w:rsidRDefault="003030E5" w:rsidP="003030E5">
            <w:pPr>
              <w:spacing w:after="160" w:line="259" w:lineRule="auto"/>
              <w:rPr>
                <w:b/>
                <w:i/>
                <w:sz w:val="28"/>
                <w:szCs w:val="28"/>
              </w:rPr>
            </w:pPr>
            <w:r w:rsidRPr="003030E5">
              <w:rPr>
                <w:b/>
                <w:i/>
                <w:sz w:val="28"/>
                <w:szCs w:val="28"/>
              </w:rPr>
              <w:t>Bước 4: Kết luận, nhận định:</w:t>
            </w:r>
          </w:p>
          <w:p w:rsidR="003030E5" w:rsidRPr="003030E5" w:rsidRDefault="003030E5" w:rsidP="003030E5">
            <w:pPr>
              <w:spacing w:after="160" w:line="259" w:lineRule="auto"/>
              <w:rPr>
                <w:color w:val="000000"/>
                <w:sz w:val="28"/>
                <w:szCs w:val="28"/>
              </w:rPr>
            </w:pPr>
            <w:r w:rsidRPr="003030E5">
              <w:rPr>
                <w:i/>
                <w:color w:val="000000"/>
                <w:sz w:val="28"/>
                <w:szCs w:val="28"/>
              </w:rPr>
              <w:t>- Học sinh nhận xét, bổ sung, đánh giá:</w:t>
            </w:r>
          </w:p>
          <w:p w:rsidR="003030E5" w:rsidRPr="003030E5" w:rsidRDefault="003030E5" w:rsidP="003030E5">
            <w:pPr>
              <w:spacing w:after="160" w:line="259" w:lineRule="auto"/>
              <w:rPr>
                <w:i/>
                <w:color w:val="000000"/>
                <w:sz w:val="28"/>
                <w:szCs w:val="28"/>
              </w:rPr>
            </w:pPr>
            <w:r w:rsidRPr="003030E5">
              <w:rPr>
                <w:i/>
                <w:color w:val="000000"/>
                <w:sz w:val="28"/>
                <w:szCs w:val="28"/>
              </w:rPr>
              <w:t xml:space="preserve">- Giáo viên nhận xét, đánh giá: </w:t>
            </w:r>
          </w:p>
          <w:p w:rsidR="003030E5" w:rsidRPr="003030E5" w:rsidRDefault="003030E5" w:rsidP="003030E5">
            <w:pPr>
              <w:spacing w:after="160" w:line="259" w:lineRule="auto"/>
              <w:rPr>
                <w:i/>
                <w:color w:val="000000"/>
                <w:sz w:val="28"/>
                <w:szCs w:val="28"/>
              </w:rPr>
            </w:pPr>
            <w:r w:rsidRPr="003030E5">
              <w:rPr>
                <w:i/>
                <w:color w:val="000000"/>
                <w:sz w:val="28"/>
                <w:szCs w:val="28"/>
              </w:rPr>
              <w:t>-&gt;Giáo viên gieo vấn đề cần tìm hiểu trong bài học:</w:t>
            </w:r>
          </w:p>
          <w:p w:rsidR="003030E5" w:rsidRPr="003030E5" w:rsidRDefault="003030E5" w:rsidP="003030E5">
            <w:pPr>
              <w:spacing w:after="160" w:line="259" w:lineRule="auto"/>
              <w:rPr>
                <w:b/>
                <w:spacing w:val="2"/>
                <w:position w:val="-2"/>
                <w:sz w:val="28"/>
                <w:szCs w:val="28"/>
              </w:rPr>
            </w:pPr>
            <w:bookmarkStart w:id="4" w:name="_Toc66514441"/>
            <w:r w:rsidRPr="003030E5">
              <w:rPr>
                <w:i/>
                <w:color w:val="000000"/>
                <w:sz w:val="28"/>
                <w:szCs w:val="28"/>
              </w:rPr>
              <w:t xml:space="preserve">-&gt;Giáo viên nêu mục tiêu bài học: </w:t>
            </w:r>
            <w:r w:rsidRPr="003030E5">
              <w:rPr>
                <w:color w:val="000000"/>
                <w:sz w:val="28"/>
                <w:szCs w:val="28"/>
              </w:rPr>
              <w:t>Để hiểu lý do người thợ lặn phải mặc bộ áo bảo hộ, chúng ta cùng nghiên cứu bài học hôm nay.</w:t>
            </w:r>
            <w:bookmarkEnd w:id="4"/>
          </w:p>
        </w:tc>
        <w:tc>
          <w:tcPr>
            <w:tcW w:w="3402" w:type="dxa"/>
          </w:tcPr>
          <w:p w:rsidR="003030E5" w:rsidRPr="003030E5" w:rsidRDefault="003030E5" w:rsidP="003030E5">
            <w:pPr>
              <w:spacing w:after="160" w:line="259" w:lineRule="auto"/>
              <w:rPr>
                <w:b/>
                <w:spacing w:val="2"/>
                <w:position w:val="-2"/>
                <w:sz w:val="28"/>
                <w:szCs w:val="28"/>
              </w:rPr>
            </w:pPr>
          </w:p>
          <w:p w:rsidR="003030E5" w:rsidRPr="003030E5" w:rsidRDefault="003030E5" w:rsidP="003030E5">
            <w:pPr>
              <w:spacing w:after="160" w:line="259" w:lineRule="auto"/>
              <w:rPr>
                <w:b/>
                <w:spacing w:val="2"/>
                <w:position w:val="-2"/>
                <w:sz w:val="28"/>
                <w:szCs w:val="28"/>
              </w:rPr>
            </w:pPr>
          </w:p>
          <w:p w:rsidR="003030E5" w:rsidRPr="003030E5" w:rsidRDefault="003030E5" w:rsidP="003030E5">
            <w:pPr>
              <w:spacing w:after="160" w:line="259" w:lineRule="auto"/>
              <w:rPr>
                <w:b/>
                <w:spacing w:val="2"/>
                <w:position w:val="-2"/>
                <w:sz w:val="28"/>
                <w:szCs w:val="28"/>
              </w:rPr>
            </w:pPr>
          </w:p>
          <w:p w:rsidR="003030E5" w:rsidRPr="003030E5" w:rsidRDefault="003030E5" w:rsidP="003030E5">
            <w:pPr>
              <w:spacing w:after="160" w:line="259" w:lineRule="auto"/>
              <w:rPr>
                <w:b/>
                <w:spacing w:val="2"/>
                <w:position w:val="-2"/>
                <w:sz w:val="28"/>
                <w:szCs w:val="28"/>
              </w:rPr>
            </w:pPr>
          </w:p>
          <w:p w:rsidR="003030E5" w:rsidRPr="003030E5" w:rsidRDefault="003030E5" w:rsidP="003030E5">
            <w:pPr>
              <w:spacing w:after="160" w:line="259" w:lineRule="auto"/>
              <w:rPr>
                <w:b/>
                <w:spacing w:val="2"/>
                <w:position w:val="-2"/>
                <w:sz w:val="28"/>
                <w:szCs w:val="28"/>
              </w:rPr>
            </w:pPr>
          </w:p>
          <w:p w:rsidR="003030E5" w:rsidRPr="003030E5" w:rsidRDefault="003030E5" w:rsidP="003030E5">
            <w:pPr>
              <w:spacing w:after="160" w:line="259" w:lineRule="auto"/>
              <w:rPr>
                <w:b/>
                <w:spacing w:val="2"/>
                <w:position w:val="-2"/>
                <w:sz w:val="28"/>
                <w:szCs w:val="28"/>
              </w:rPr>
            </w:pPr>
          </w:p>
          <w:p w:rsidR="003030E5" w:rsidRPr="003030E5" w:rsidRDefault="003030E5" w:rsidP="003030E5">
            <w:pPr>
              <w:spacing w:after="160" w:line="259" w:lineRule="auto"/>
              <w:rPr>
                <w:b/>
                <w:spacing w:val="2"/>
                <w:position w:val="-2"/>
                <w:sz w:val="28"/>
                <w:szCs w:val="28"/>
              </w:rPr>
            </w:pPr>
          </w:p>
          <w:p w:rsidR="003030E5" w:rsidRPr="003030E5" w:rsidRDefault="003030E5" w:rsidP="003030E5">
            <w:pPr>
              <w:spacing w:after="160" w:line="259" w:lineRule="auto"/>
              <w:rPr>
                <w:b/>
                <w:spacing w:val="2"/>
                <w:position w:val="-2"/>
                <w:sz w:val="28"/>
                <w:szCs w:val="28"/>
              </w:rPr>
            </w:pPr>
          </w:p>
          <w:p w:rsidR="003030E5" w:rsidRPr="003030E5" w:rsidRDefault="003030E5" w:rsidP="003030E5">
            <w:pPr>
              <w:spacing w:after="160" w:line="259" w:lineRule="auto"/>
              <w:rPr>
                <w:b/>
                <w:spacing w:val="2"/>
                <w:position w:val="-2"/>
                <w:sz w:val="28"/>
                <w:szCs w:val="28"/>
              </w:rPr>
            </w:pPr>
          </w:p>
          <w:p w:rsidR="003030E5" w:rsidRPr="003030E5" w:rsidRDefault="003030E5" w:rsidP="003030E5">
            <w:pPr>
              <w:spacing w:after="160" w:line="259" w:lineRule="auto"/>
              <w:rPr>
                <w:b/>
                <w:spacing w:val="2"/>
                <w:position w:val="-2"/>
                <w:sz w:val="28"/>
                <w:szCs w:val="28"/>
              </w:rPr>
            </w:pPr>
          </w:p>
          <w:p w:rsidR="003030E5" w:rsidRPr="003030E5" w:rsidRDefault="003030E5" w:rsidP="003030E5">
            <w:pPr>
              <w:spacing w:after="160" w:line="259" w:lineRule="auto"/>
              <w:rPr>
                <w:b/>
                <w:spacing w:val="2"/>
                <w:position w:val="-2"/>
                <w:sz w:val="28"/>
                <w:szCs w:val="28"/>
              </w:rPr>
            </w:pPr>
          </w:p>
          <w:p w:rsidR="003030E5" w:rsidRPr="003030E5" w:rsidRDefault="003030E5" w:rsidP="003030E5">
            <w:pPr>
              <w:spacing w:after="160" w:line="259" w:lineRule="auto"/>
              <w:rPr>
                <w:b/>
                <w:color w:val="000000"/>
                <w:sz w:val="28"/>
                <w:szCs w:val="28"/>
                <w:lang w:val="fr-FR"/>
              </w:rPr>
            </w:pPr>
            <w:r w:rsidRPr="003030E5">
              <w:rPr>
                <w:b/>
                <w:color w:val="000000"/>
                <w:sz w:val="28"/>
                <w:szCs w:val="28"/>
                <w:lang w:val="fr-FR"/>
              </w:rPr>
              <w:t>GV ghi bảng động.</w:t>
            </w:r>
          </w:p>
          <w:p w:rsidR="003030E5" w:rsidRPr="003030E5" w:rsidRDefault="003030E5" w:rsidP="003030E5">
            <w:pPr>
              <w:spacing w:after="160" w:line="259" w:lineRule="auto"/>
              <w:rPr>
                <w:color w:val="000000"/>
                <w:sz w:val="28"/>
                <w:szCs w:val="28"/>
                <w:lang w:val="fr-FR"/>
              </w:rPr>
            </w:pPr>
            <w:proofErr w:type="gramStart"/>
            <w:r w:rsidRPr="003030E5">
              <w:rPr>
                <w:color w:val="000000"/>
                <w:sz w:val="28"/>
                <w:szCs w:val="28"/>
                <w:lang w:val="fr-FR"/>
              </w:rPr>
              <w:t>p</w:t>
            </w:r>
            <w:proofErr w:type="gramEnd"/>
            <w:r w:rsidRPr="003030E5">
              <w:rPr>
                <w:color w:val="000000"/>
                <w:sz w:val="28"/>
                <w:szCs w:val="28"/>
                <w:lang w:val="fr-FR"/>
              </w:rPr>
              <w:t xml:space="preserve"> = F/S.</w:t>
            </w:r>
          </w:p>
          <w:p w:rsidR="003030E5" w:rsidRPr="003030E5" w:rsidRDefault="003030E5" w:rsidP="003030E5">
            <w:pPr>
              <w:spacing w:after="160" w:line="259" w:lineRule="auto"/>
              <w:rPr>
                <w:b/>
                <w:spacing w:val="2"/>
                <w:position w:val="-2"/>
                <w:sz w:val="28"/>
                <w:szCs w:val="28"/>
              </w:rPr>
            </w:pPr>
          </w:p>
        </w:tc>
      </w:tr>
    </w:tbl>
    <w:p w:rsidR="003030E5" w:rsidRPr="003030E5" w:rsidRDefault="003030E5" w:rsidP="003030E5">
      <w:pPr>
        <w:spacing w:before="120" w:after="120" w:line="324" w:lineRule="auto"/>
        <w:ind w:firstLine="567"/>
        <w:jc w:val="both"/>
        <w:rPr>
          <w:rFonts w:ascii="Times New Roman" w:eastAsia="Calibri" w:hAnsi="Times New Roman" w:cs="Times New Roman"/>
          <w:color w:val="000000"/>
          <w:sz w:val="28"/>
          <w:szCs w:val="28"/>
          <w:lang w:val="fr-FR"/>
        </w:rPr>
      </w:pPr>
      <w:r w:rsidRPr="003030E5">
        <w:rPr>
          <w:rFonts w:ascii="Times New Roman" w:eastAsia="Calibri" w:hAnsi="Times New Roman" w:cs="Times New Roman"/>
          <w:b/>
          <w:color w:val="000000"/>
          <w:sz w:val="28"/>
          <w:szCs w:val="28"/>
          <w:lang w:val="fr-FR"/>
        </w:rPr>
        <w:lastRenderedPageBreak/>
        <w:t>2. HOẠT ĐỘNG 2 : HÌNH THÀNH KIẾN THỨC</w:t>
      </w:r>
      <w:r w:rsidRPr="003030E5">
        <w:rPr>
          <w:rFonts w:ascii="Times New Roman" w:eastAsia="Calibri" w:hAnsi="Times New Roman" w:cs="Times New Roman"/>
          <w:color w:val="000000"/>
          <w:sz w:val="28"/>
          <w:szCs w:val="28"/>
          <w:lang w:val="fr-FR"/>
        </w:rPr>
        <w:t xml:space="preserve"> </w:t>
      </w:r>
    </w:p>
    <w:p w:rsidR="003030E5" w:rsidRPr="003030E5" w:rsidRDefault="003030E5" w:rsidP="003030E5">
      <w:pPr>
        <w:spacing w:before="120" w:after="120" w:line="324" w:lineRule="auto"/>
        <w:ind w:firstLine="567"/>
        <w:jc w:val="both"/>
        <w:rPr>
          <w:rFonts w:ascii="Times New Roman" w:eastAsia="Calibri" w:hAnsi="Times New Roman" w:cs="Times New Roman"/>
          <w:b/>
          <w:color w:val="000000"/>
          <w:sz w:val="28"/>
          <w:szCs w:val="28"/>
          <w:lang w:val="fr-FR"/>
        </w:rPr>
      </w:pPr>
      <w:r w:rsidRPr="003030E5">
        <w:rPr>
          <w:rFonts w:ascii="Times New Roman" w:eastAsia="Calibri" w:hAnsi="Times New Roman" w:cs="Times New Roman"/>
          <w:b/>
          <w:color w:val="000000"/>
          <w:sz w:val="28"/>
          <w:szCs w:val="28"/>
          <w:u w:val="single"/>
          <w:lang w:val="fr-FR"/>
        </w:rPr>
        <w:t>Hoạt động 2.1</w:t>
      </w:r>
      <w:r w:rsidRPr="003030E5">
        <w:rPr>
          <w:rFonts w:ascii="Times New Roman" w:eastAsia="Calibri" w:hAnsi="Times New Roman" w:cs="Times New Roman"/>
          <w:b/>
          <w:color w:val="000000"/>
          <w:sz w:val="28"/>
          <w:szCs w:val="28"/>
          <w:lang w:val="fr-FR"/>
        </w:rPr>
        <w:t xml:space="preserve">: Tìm hiểu sự tồn tại của áp suất trong lòng chất </w:t>
      </w:r>
      <w:proofErr w:type="gramStart"/>
      <w:r w:rsidRPr="003030E5">
        <w:rPr>
          <w:rFonts w:ascii="Times New Roman" w:eastAsia="Calibri" w:hAnsi="Times New Roman" w:cs="Times New Roman"/>
          <w:b/>
          <w:color w:val="000000"/>
          <w:sz w:val="28"/>
          <w:szCs w:val="28"/>
          <w:lang w:val="fr-FR"/>
        </w:rPr>
        <w:t>lỏng?</w:t>
      </w:r>
      <w:proofErr w:type="gramEnd"/>
      <w:r w:rsidRPr="003030E5">
        <w:rPr>
          <w:rFonts w:ascii="Times New Roman" w:eastAsia="Calibri" w:hAnsi="Times New Roman" w:cs="Times New Roman"/>
          <w:b/>
          <w:color w:val="000000"/>
          <w:sz w:val="28"/>
          <w:szCs w:val="28"/>
          <w:lang w:val="fr-FR"/>
        </w:rPr>
        <w:t xml:space="preserve"> </w:t>
      </w:r>
    </w:p>
    <w:p w:rsidR="003030E5" w:rsidRPr="003030E5" w:rsidRDefault="003030E5" w:rsidP="003030E5">
      <w:pPr>
        <w:spacing w:before="120" w:after="120" w:line="324" w:lineRule="auto"/>
        <w:ind w:firstLine="567"/>
        <w:jc w:val="both"/>
        <w:rPr>
          <w:rFonts w:ascii="Times New Roman" w:eastAsia="Calibri" w:hAnsi="Times New Roman" w:cs="Times New Roman"/>
          <w:color w:val="000000"/>
          <w:sz w:val="28"/>
          <w:szCs w:val="28"/>
          <w:lang w:val="fr-FR"/>
        </w:rPr>
      </w:pPr>
    </w:p>
    <w:tbl>
      <w:tblPr>
        <w:tblStyle w:val="TableGrid3"/>
        <w:tblW w:w="8959" w:type="dxa"/>
        <w:tblInd w:w="108" w:type="dxa"/>
        <w:tblLook w:val="04A0" w:firstRow="1" w:lastRow="0" w:firstColumn="1" w:lastColumn="0" w:noHBand="0" w:noVBand="1"/>
      </w:tblPr>
      <w:tblGrid>
        <w:gridCol w:w="5529"/>
        <w:gridCol w:w="3430"/>
      </w:tblGrid>
      <w:tr w:rsidR="003030E5" w:rsidRPr="003030E5" w:rsidTr="00263C64">
        <w:tc>
          <w:tcPr>
            <w:tcW w:w="5529" w:type="dxa"/>
          </w:tcPr>
          <w:p w:rsidR="003030E5" w:rsidRPr="003030E5" w:rsidRDefault="003030E5" w:rsidP="003030E5">
            <w:pPr>
              <w:spacing w:after="160" w:line="259" w:lineRule="auto"/>
              <w:rPr>
                <w:b/>
                <w:spacing w:val="2"/>
                <w:position w:val="-2"/>
                <w:sz w:val="28"/>
                <w:szCs w:val="28"/>
              </w:rPr>
            </w:pPr>
            <w:bookmarkStart w:id="5" w:name="_Toc66514442"/>
            <w:r w:rsidRPr="003030E5">
              <w:rPr>
                <w:b/>
                <w:spacing w:val="2"/>
                <w:position w:val="-2"/>
                <w:sz w:val="28"/>
                <w:szCs w:val="28"/>
              </w:rPr>
              <w:t>Hoạt động của giáo viên và học sinh</w:t>
            </w:r>
            <w:bookmarkEnd w:id="5"/>
          </w:p>
        </w:tc>
        <w:tc>
          <w:tcPr>
            <w:tcW w:w="3430" w:type="dxa"/>
          </w:tcPr>
          <w:p w:rsidR="003030E5" w:rsidRPr="003030E5" w:rsidRDefault="003030E5" w:rsidP="003030E5">
            <w:pPr>
              <w:spacing w:after="160" w:line="259" w:lineRule="auto"/>
              <w:rPr>
                <w:b/>
                <w:spacing w:val="2"/>
                <w:position w:val="-2"/>
                <w:sz w:val="28"/>
                <w:szCs w:val="28"/>
              </w:rPr>
            </w:pPr>
            <w:bookmarkStart w:id="6" w:name="_Toc66514443"/>
            <w:r w:rsidRPr="003030E5">
              <w:rPr>
                <w:b/>
                <w:spacing w:val="2"/>
                <w:position w:val="-2"/>
                <w:sz w:val="28"/>
                <w:szCs w:val="28"/>
              </w:rPr>
              <w:t>Nội dung</w:t>
            </w:r>
            <w:bookmarkEnd w:id="6"/>
          </w:p>
        </w:tc>
      </w:tr>
      <w:tr w:rsidR="003030E5" w:rsidRPr="003030E5" w:rsidTr="00263C64">
        <w:tc>
          <w:tcPr>
            <w:tcW w:w="5529" w:type="dxa"/>
          </w:tcPr>
          <w:p w:rsidR="003030E5" w:rsidRPr="003030E5" w:rsidRDefault="003030E5" w:rsidP="003030E5">
            <w:pPr>
              <w:spacing w:after="160" w:line="259" w:lineRule="auto"/>
              <w:rPr>
                <w:i/>
                <w:sz w:val="28"/>
                <w:szCs w:val="28"/>
              </w:rPr>
            </w:pPr>
            <w:r w:rsidRPr="003030E5">
              <w:rPr>
                <w:b/>
                <w:i/>
                <w:color w:val="000000"/>
                <w:sz w:val="28"/>
                <w:szCs w:val="28"/>
              </w:rPr>
              <w:t>Bước 1: Chuyển giao nhiệm vụ:</w:t>
            </w:r>
          </w:p>
          <w:p w:rsidR="003030E5" w:rsidRPr="003030E5" w:rsidRDefault="003030E5" w:rsidP="003030E5">
            <w:pPr>
              <w:spacing w:after="160" w:line="259" w:lineRule="auto"/>
              <w:rPr>
                <w:b/>
                <w:bCs/>
                <w:color w:val="000000"/>
                <w:sz w:val="28"/>
                <w:szCs w:val="28"/>
              </w:rPr>
            </w:pPr>
            <w:r w:rsidRPr="003030E5">
              <w:rPr>
                <w:i/>
                <w:color w:val="000000"/>
                <w:sz w:val="28"/>
                <w:szCs w:val="28"/>
              </w:rPr>
              <w:t>- Giáo viên yêu cầu:</w:t>
            </w:r>
            <w:r w:rsidRPr="003030E5">
              <w:rPr>
                <w:b/>
                <w:bCs/>
                <w:color w:val="000000"/>
                <w:sz w:val="28"/>
                <w:szCs w:val="28"/>
              </w:rPr>
              <w:t xml:space="preserve"> </w:t>
            </w:r>
          </w:p>
          <w:p w:rsidR="003030E5" w:rsidRPr="003030E5" w:rsidRDefault="003030E5" w:rsidP="003030E5">
            <w:pPr>
              <w:spacing w:after="160" w:line="259" w:lineRule="auto"/>
              <w:rPr>
                <w:b/>
                <w:bCs/>
                <w:color w:val="000000"/>
                <w:sz w:val="28"/>
                <w:szCs w:val="28"/>
              </w:rPr>
            </w:pPr>
            <w:r w:rsidRPr="003030E5">
              <w:rPr>
                <w:bCs/>
                <w:color w:val="000000"/>
                <w:sz w:val="28"/>
                <w:szCs w:val="28"/>
              </w:rPr>
              <w:t>+</w:t>
            </w:r>
            <w:r w:rsidRPr="003030E5">
              <w:rPr>
                <w:b/>
                <w:bCs/>
                <w:color w:val="000000"/>
                <w:sz w:val="28"/>
                <w:szCs w:val="28"/>
              </w:rPr>
              <w:t xml:space="preserve"> </w:t>
            </w:r>
            <w:r w:rsidRPr="003030E5">
              <w:rPr>
                <w:color w:val="000000"/>
                <w:sz w:val="28"/>
                <w:szCs w:val="28"/>
              </w:rPr>
              <w:t>Cho HS nghiên cứu SGK.</w:t>
            </w:r>
          </w:p>
          <w:p w:rsidR="003030E5" w:rsidRPr="003030E5" w:rsidRDefault="003030E5" w:rsidP="003030E5">
            <w:pPr>
              <w:spacing w:after="160" w:line="259" w:lineRule="auto"/>
              <w:rPr>
                <w:color w:val="000000"/>
                <w:sz w:val="28"/>
                <w:szCs w:val="28"/>
              </w:rPr>
            </w:pPr>
            <w:r w:rsidRPr="003030E5">
              <w:rPr>
                <w:color w:val="000000"/>
                <w:sz w:val="28"/>
                <w:szCs w:val="28"/>
              </w:rPr>
              <w:t>+ Giới thiệu dụng cụ thí nghiệm 1,2.</w:t>
            </w:r>
          </w:p>
          <w:p w:rsidR="003030E5" w:rsidRPr="003030E5" w:rsidRDefault="003030E5" w:rsidP="003030E5">
            <w:pPr>
              <w:spacing w:after="160" w:line="259" w:lineRule="auto"/>
              <w:rPr>
                <w:color w:val="000000"/>
                <w:sz w:val="28"/>
                <w:szCs w:val="28"/>
              </w:rPr>
            </w:pPr>
            <w:r w:rsidRPr="003030E5">
              <w:rPr>
                <w:color w:val="000000"/>
                <w:sz w:val="28"/>
                <w:szCs w:val="28"/>
              </w:rPr>
              <w:t>+ Nêu cách tiến hành, dự đoán kết quả TN.</w:t>
            </w:r>
          </w:p>
          <w:p w:rsidR="003030E5" w:rsidRPr="003030E5" w:rsidRDefault="003030E5" w:rsidP="003030E5">
            <w:pPr>
              <w:spacing w:after="160" w:line="259" w:lineRule="auto"/>
              <w:rPr>
                <w:i/>
                <w:color w:val="000000"/>
                <w:sz w:val="28"/>
                <w:szCs w:val="28"/>
              </w:rPr>
            </w:pPr>
            <w:r w:rsidRPr="003030E5">
              <w:rPr>
                <w:i/>
                <w:color w:val="000000"/>
                <w:sz w:val="28"/>
                <w:szCs w:val="28"/>
              </w:rPr>
              <w:lastRenderedPageBreak/>
              <w:t xml:space="preserve">- Học sinh tiếp nhận: </w:t>
            </w:r>
            <w:r w:rsidRPr="003030E5">
              <w:rPr>
                <w:color w:val="000000"/>
                <w:sz w:val="28"/>
                <w:szCs w:val="28"/>
              </w:rPr>
              <w:t>Đọc SGK, Trả lời C1, C2, C3.</w:t>
            </w:r>
          </w:p>
          <w:p w:rsidR="003030E5" w:rsidRPr="003030E5" w:rsidRDefault="003030E5" w:rsidP="003030E5">
            <w:pPr>
              <w:spacing w:after="160" w:line="259" w:lineRule="auto"/>
              <w:rPr>
                <w:b/>
                <w:i/>
                <w:sz w:val="28"/>
                <w:szCs w:val="28"/>
              </w:rPr>
            </w:pPr>
            <w:r w:rsidRPr="003030E5">
              <w:rPr>
                <w:b/>
                <w:i/>
                <w:sz w:val="28"/>
                <w:szCs w:val="28"/>
              </w:rPr>
              <w:t>Bước 2: Thực hiện nhiệm vụ:</w:t>
            </w:r>
          </w:p>
          <w:p w:rsidR="003030E5" w:rsidRPr="003030E5" w:rsidRDefault="003030E5" w:rsidP="003030E5">
            <w:pPr>
              <w:spacing w:after="160" w:line="259" w:lineRule="auto"/>
              <w:rPr>
                <w:color w:val="000000"/>
                <w:sz w:val="28"/>
                <w:szCs w:val="28"/>
              </w:rPr>
            </w:pPr>
            <w:r w:rsidRPr="003030E5">
              <w:rPr>
                <w:i/>
                <w:color w:val="000000"/>
                <w:sz w:val="28"/>
                <w:szCs w:val="28"/>
              </w:rPr>
              <w:t xml:space="preserve">- Học sinh: </w:t>
            </w:r>
            <w:r w:rsidRPr="003030E5">
              <w:rPr>
                <w:bCs/>
                <w:color w:val="000000"/>
                <w:sz w:val="28"/>
                <w:szCs w:val="28"/>
              </w:rPr>
              <w:t>Đọc thông tin trong SGK, nhận dụng cụ và nêu các tiến hành, dự đoán kết quả TN.</w:t>
            </w:r>
          </w:p>
          <w:p w:rsidR="003030E5" w:rsidRPr="003030E5" w:rsidRDefault="003030E5" w:rsidP="003030E5">
            <w:pPr>
              <w:spacing w:after="160" w:line="259" w:lineRule="auto"/>
              <w:rPr>
                <w:i/>
                <w:color w:val="000000"/>
                <w:sz w:val="28"/>
                <w:szCs w:val="28"/>
              </w:rPr>
            </w:pPr>
            <w:r w:rsidRPr="003030E5">
              <w:rPr>
                <w:i/>
                <w:color w:val="000000"/>
                <w:sz w:val="28"/>
                <w:szCs w:val="28"/>
              </w:rPr>
              <w:t xml:space="preserve">- Giáo viên: </w:t>
            </w:r>
            <w:r w:rsidRPr="003030E5">
              <w:rPr>
                <w:color w:val="000000"/>
                <w:sz w:val="28"/>
                <w:szCs w:val="28"/>
              </w:rPr>
              <w:t>uốn nắn sửa chữa kịp thời sai sót của HS.</w:t>
            </w:r>
            <w:r w:rsidRPr="003030E5">
              <w:rPr>
                <w:i/>
                <w:color w:val="000000"/>
                <w:sz w:val="28"/>
                <w:szCs w:val="28"/>
              </w:rPr>
              <w:t xml:space="preserve"> </w:t>
            </w:r>
          </w:p>
          <w:p w:rsidR="003030E5" w:rsidRPr="003030E5" w:rsidRDefault="003030E5" w:rsidP="003030E5">
            <w:pPr>
              <w:spacing w:after="160" w:line="259" w:lineRule="auto"/>
              <w:rPr>
                <w:color w:val="000000"/>
                <w:sz w:val="28"/>
                <w:szCs w:val="28"/>
              </w:rPr>
            </w:pPr>
            <w:r w:rsidRPr="003030E5">
              <w:rPr>
                <w:color w:val="000000"/>
                <w:sz w:val="28"/>
                <w:szCs w:val="28"/>
              </w:rPr>
              <w:t>+ Các màng cao su có biến dạng không?</w:t>
            </w:r>
          </w:p>
          <w:p w:rsidR="003030E5" w:rsidRPr="003030E5" w:rsidRDefault="003030E5" w:rsidP="003030E5">
            <w:pPr>
              <w:spacing w:after="160" w:line="259" w:lineRule="auto"/>
              <w:rPr>
                <w:color w:val="000000"/>
                <w:sz w:val="28"/>
                <w:szCs w:val="28"/>
              </w:rPr>
            </w:pPr>
            <w:r w:rsidRPr="003030E5">
              <w:rPr>
                <w:color w:val="000000"/>
                <w:sz w:val="28"/>
                <w:szCs w:val="28"/>
              </w:rPr>
              <w:t>+ Các màng cao su biến dạng chứng tỏ điều gì? Chỉ ra các ph</w:t>
            </w:r>
            <w:r w:rsidRPr="003030E5">
              <w:rPr>
                <w:color w:val="000000"/>
                <w:sz w:val="28"/>
                <w:szCs w:val="28"/>
              </w:rPr>
              <w:softHyphen/>
              <w:t>ương mà chất lỏng tác dụng?</w:t>
            </w:r>
          </w:p>
          <w:p w:rsidR="003030E5" w:rsidRPr="003030E5" w:rsidRDefault="003030E5" w:rsidP="003030E5">
            <w:pPr>
              <w:spacing w:after="160" w:line="259" w:lineRule="auto"/>
              <w:rPr>
                <w:color w:val="000000"/>
                <w:sz w:val="28"/>
                <w:szCs w:val="28"/>
              </w:rPr>
            </w:pPr>
            <w:r w:rsidRPr="003030E5">
              <w:rPr>
                <w:color w:val="000000"/>
                <w:sz w:val="28"/>
                <w:szCs w:val="28"/>
              </w:rPr>
              <w:t>+ Chất lỏng gây áp suất lên đáy bình và thành bình. Vậy chất lỏng có gây áp suất lên bề mặt các vật nhúng trong nó không?</w:t>
            </w:r>
          </w:p>
          <w:p w:rsidR="003030E5" w:rsidRPr="003030E5" w:rsidRDefault="003030E5" w:rsidP="003030E5">
            <w:pPr>
              <w:spacing w:after="160" w:line="259" w:lineRule="auto"/>
              <w:rPr>
                <w:color w:val="000000"/>
                <w:sz w:val="28"/>
                <w:szCs w:val="28"/>
              </w:rPr>
            </w:pPr>
            <w:r w:rsidRPr="003030E5">
              <w:rPr>
                <w:color w:val="000000"/>
                <w:sz w:val="28"/>
                <w:szCs w:val="28"/>
              </w:rPr>
              <w:t>+ Giải thích vì sao đĩa D không bị rời khỏi đáy ống trụ mặc dù đĩa D có trọng lực tác dụng.</w:t>
            </w:r>
          </w:p>
          <w:p w:rsidR="003030E5" w:rsidRPr="003030E5" w:rsidRDefault="003030E5" w:rsidP="003030E5">
            <w:pPr>
              <w:spacing w:after="160" w:line="259" w:lineRule="auto"/>
              <w:rPr>
                <w:color w:val="000000"/>
                <w:sz w:val="28"/>
                <w:szCs w:val="28"/>
              </w:rPr>
            </w:pPr>
            <w:r w:rsidRPr="003030E5">
              <w:rPr>
                <w:color w:val="000000"/>
                <w:sz w:val="28"/>
                <w:szCs w:val="28"/>
              </w:rPr>
              <w:t>+ Quay ống trụ theo các h</w:t>
            </w:r>
            <w:r w:rsidRPr="003030E5">
              <w:rPr>
                <w:color w:val="000000"/>
                <w:sz w:val="28"/>
                <w:szCs w:val="28"/>
              </w:rPr>
              <w:softHyphen/>
              <w:t>ớng khác nhau, đĩa D vẫn không rời ra chứng tỏ áp suất chất lỏng tác dụng theo ph</w:t>
            </w:r>
            <w:r w:rsidRPr="003030E5">
              <w:rPr>
                <w:color w:val="000000"/>
                <w:sz w:val="28"/>
                <w:szCs w:val="28"/>
              </w:rPr>
              <w:softHyphen/>
              <w:t>ương nào?</w:t>
            </w:r>
          </w:p>
          <w:p w:rsidR="003030E5" w:rsidRPr="003030E5" w:rsidRDefault="003030E5" w:rsidP="003030E5">
            <w:pPr>
              <w:spacing w:after="160" w:line="259" w:lineRule="auto"/>
              <w:rPr>
                <w:b/>
                <w:i/>
                <w:sz w:val="28"/>
                <w:szCs w:val="28"/>
              </w:rPr>
            </w:pPr>
            <w:r w:rsidRPr="003030E5">
              <w:rPr>
                <w:b/>
                <w:i/>
                <w:sz w:val="28"/>
                <w:szCs w:val="28"/>
              </w:rPr>
              <w:t>Bước 3: Báo cáo thảo luận</w:t>
            </w:r>
          </w:p>
          <w:p w:rsidR="003030E5" w:rsidRPr="003030E5" w:rsidRDefault="003030E5" w:rsidP="003030E5">
            <w:pPr>
              <w:spacing w:after="160" w:line="259" w:lineRule="auto"/>
              <w:rPr>
                <w:sz w:val="28"/>
                <w:szCs w:val="28"/>
              </w:rPr>
            </w:pPr>
            <w:r w:rsidRPr="003030E5">
              <w:rPr>
                <w:color w:val="000000"/>
                <w:sz w:val="28"/>
                <w:szCs w:val="28"/>
              </w:rPr>
              <w:t>+</w:t>
            </w:r>
            <w:r w:rsidRPr="003030E5">
              <w:rPr>
                <w:sz w:val="28"/>
                <w:szCs w:val="28"/>
              </w:rPr>
              <w:t xml:space="preserve"> Đại diện nhóm lên bảng trình bày kết quả</w:t>
            </w:r>
          </w:p>
          <w:p w:rsidR="003030E5" w:rsidRPr="003030E5" w:rsidRDefault="003030E5" w:rsidP="003030E5">
            <w:pPr>
              <w:spacing w:after="160" w:line="259" w:lineRule="auto"/>
              <w:rPr>
                <w:sz w:val="28"/>
                <w:szCs w:val="28"/>
              </w:rPr>
            </w:pPr>
            <w:r w:rsidRPr="003030E5">
              <w:rPr>
                <w:sz w:val="28"/>
                <w:szCs w:val="28"/>
              </w:rPr>
              <w:t xml:space="preserve">+ Các nhóm khác nhận xét </w:t>
            </w:r>
          </w:p>
          <w:p w:rsidR="003030E5" w:rsidRPr="003030E5" w:rsidRDefault="003030E5" w:rsidP="003030E5">
            <w:pPr>
              <w:spacing w:after="160" w:line="259" w:lineRule="auto"/>
              <w:rPr>
                <w:b/>
                <w:i/>
                <w:sz w:val="28"/>
                <w:szCs w:val="28"/>
              </w:rPr>
            </w:pPr>
            <w:r w:rsidRPr="003030E5">
              <w:rPr>
                <w:b/>
                <w:i/>
                <w:sz w:val="28"/>
                <w:szCs w:val="28"/>
              </w:rPr>
              <w:t>Bước 4: Kết luận, nhận định:</w:t>
            </w:r>
          </w:p>
          <w:p w:rsidR="003030E5" w:rsidRPr="003030E5" w:rsidRDefault="003030E5" w:rsidP="003030E5">
            <w:pPr>
              <w:spacing w:after="160" w:line="259" w:lineRule="auto"/>
              <w:rPr>
                <w:i/>
                <w:color w:val="000000"/>
                <w:sz w:val="28"/>
                <w:szCs w:val="28"/>
              </w:rPr>
            </w:pPr>
            <w:r w:rsidRPr="003030E5">
              <w:rPr>
                <w:i/>
                <w:color w:val="000000"/>
                <w:sz w:val="28"/>
                <w:szCs w:val="28"/>
              </w:rPr>
              <w:t>- Học sinh nhận xét, bổ sung, đánh giá.</w:t>
            </w:r>
          </w:p>
          <w:p w:rsidR="003030E5" w:rsidRPr="003030E5" w:rsidRDefault="003030E5" w:rsidP="003030E5">
            <w:pPr>
              <w:spacing w:after="160" w:line="259" w:lineRule="auto"/>
              <w:rPr>
                <w:i/>
                <w:color w:val="000000"/>
                <w:sz w:val="28"/>
                <w:szCs w:val="28"/>
              </w:rPr>
            </w:pPr>
            <w:r w:rsidRPr="003030E5">
              <w:rPr>
                <w:i/>
                <w:color w:val="000000"/>
                <w:sz w:val="28"/>
                <w:szCs w:val="28"/>
              </w:rPr>
              <w:t>- Giáo viên nhận xét, đánh giá.</w:t>
            </w:r>
          </w:p>
          <w:p w:rsidR="003030E5" w:rsidRPr="003030E5" w:rsidRDefault="003030E5" w:rsidP="003030E5">
            <w:pPr>
              <w:spacing w:after="160" w:line="259" w:lineRule="auto"/>
              <w:rPr>
                <w:i/>
                <w:color w:val="000000"/>
                <w:sz w:val="28"/>
                <w:szCs w:val="28"/>
              </w:rPr>
            </w:pPr>
            <w:r w:rsidRPr="003030E5">
              <w:rPr>
                <w:i/>
                <w:color w:val="000000"/>
                <w:sz w:val="28"/>
                <w:szCs w:val="28"/>
              </w:rPr>
              <w:t>-&gt;Giáo viên chốt kiến thức và ghi bảng:</w:t>
            </w:r>
          </w:p>
          <w:p w:rsidR="003030E5" w:rsidRPr="003030E5" w:rsidRDefault="003030E5" w:rsidP="003030E5">
            <w:pPr>
              <w:spacing w:after="160" w:line="259" w:lineRule="auto"/>
              <w:rPr>
                <w:color w:val="000000"/>
                <w:sz w:val="28"/>
                <w:szCs w:val="28"/>
              </w:rPr>
            </w:pPr>
            <w:r w:rsidRPr="003030E5">
              <w:rPr>
                <w:bCs/>
                <w:color w:val="000000"/>
                <w:sz w:val="28"/>
                <w:szCs w:val="28"/>
              </w:rPr>
              <w:t xml:space="preserve"> </w:t>
            </w:r>
            <w:r w:rsidRPr="003030E5">
              <w:rPr>
                <w:b/>
                <w:color w:val="000000"/>
                <w:sz w:val="28"/>
                <w:szCs w:val="28"/>
                <w:u w:val="single"/>
              </w:rPr>
              <w:t>GDBVMT</w:t>
            </w:r>
            <w:r w:rsidRPr="003030E5">
              <w:rPr>
                <w:b/>
                <w:color w:val="000000"/>
                <w:sz w:val="28"/>
                <w:szCs w:val="28"/>
              </w:rPr>
              <w:t xml:space="preserve">: </w:t>
            </w:r>
            <w:r w:rsidRPr="003030E5">
              <w:rPr>
                <w:color w:val="000000"/>
                <w:sz w:val="28"/>
                <w:szCs w:val="28"/>
              </w:rPr>
              <w:t xml:space="preserve">nhiều ngư dân sử dụng chất nổ để đánh bắt cá mà không quan tâm đến việc nó sẽ gây ra áp suất rất lớn truyền theo mọi phương, </w:t>
            </w:r>
            <w:r w:rsidRPr="003030E5">
              <w:rPr>
                <w:color w:val="000000"/>
                <w:sz w:val="28"/>
                <w:szCs w:val="28"/>
              </w:rPr>
              <w:lastRenderedPageBreak/>
              <w:t>gây tác động lớn lên các sinh vật khác cá cũng sống trong nước, làm chúng bị chết, từ đó gây ra huỷ diệt sinh vật, ô nhiễm môi trường sinh thái.</w:t>
            </w:r>
          </w:p>
          <w:p w:rsidR="003030E5" w:rsidRPr="003030E5" w:rsidRDefault="003030E5" w:rsidP="003030E5">
            <w:pPr>
              <w:spacing w:after="160" w:line="259" w:lineRule="auto"/>
              <w:rPr>
                <w:color w:val="000000"/>
                <w:sz w:val="28"/>
                <w:szCs w:val="28"/>
              </w:rPr>
            </w:pPr>
            <w:r w:rsidRPr="003030E5">
              <w:rPr>
                <w:b/>
                <w:color w:val="000000"/>
                <w:sz w:val="28"/>
                <w:szCs w:val="28"/>
                <w:u w:val="single"/>
              </w:rPr>
              <w:t>Cần:</w:t>
            </w:r>
            <w:r w:rsidRPr="003030E5">
              <w:rPr>
                <w:color w:val="000000"/>
                <w:sz w:val="28"/>
                <w:szCs w:val="28"/>
              </w:rPr>
              <w:t xml:space="preserve"> </w:t>
            </w:r>
          </w:p>
          <w:p w:rsidR="003030E5" w:rsidRPr="003030E5" w:rsidRDefault="003030E5" w:rsidP="003030E5">
            <w:pPr>
              <w:spacing w:after="160" w:line="259" w:lineRule="auto"/>
              <w:rPr>
                <w:color w:val="000000"/>
                <w:sz w:val="28"/>
                <w:szCs w:val="28"/>
              </w:rPr>
            </w:pPr>
            <w:r w:rsidRPr="003030E5">
              <w:rPr>
                <w:color w:val="000000"/>
                <w:sz w:val="28"/>
                <w:szCs w:val="28"/>
              </w:rPr>
              <w:t>- Tuyên truyền để ngư dân không sử dụng chất nổ để đánh bắt cá.</w:t>
            </w:r>
          </w:p>
          <w:p w:rsidR="003030E5" w:rsidRPr="003030E5" w:rsidRDefault="003030E5" w:rsidP="003030E5">
            <w:pPr>
              <w:spacing w:after="160" w:line="259" w:lineRule="auto"/>
              <w:rPr>
                <w:b/>
                <w:spacing w:val="2"/>
                <w:position w:val="-2"/>
                <w:sz w:val="28"/>
                <w:szCs w:val="28"/>
              </w:rPr>
            </w:pPr>
            <w:bookmarkStart w:id="7" w:name="_Toc66514444"/>
            <w:r w:rsidRPr="003030E5">
              <w:rPr>
                <w:color w:val="000000"/>
                <w:sz w:val="28"/>
                <w:szCs w:val="28"/>
              </w:rPr>
              <w:t>- Đề nghị, kiến nghị các cấp chính quyền can thiệp để ngăn chặn hành vi này.</w:t>
            </w:r>
            <w:bookmarkEnd w:id="7"/>
          </w:p>
        </w:tc>
        <w:tc>
          <w:tcPr>
            <w:tcW w:w="3430" w:type="dxa"/>
          </w:tcPr>
          <w:p w:rsidR="003030E5" w:rsidRPr="003030E5" w:rsidRDefault="003030E5" w:rsidP="003030E5">
            <w:pPr>
              <w:spacing w:after="160" w:line="259" w:lineRule="auto"/>
              <w:rPr>
                <w:b/>
                <w:color w:val="000000"/>
                <w:sz w:val="28"/>
                <w:szCs w:val="28"/>
              </w:rPr>
            </w:pPr>
            <w:r w:rsidRPr="003030E5">
              <w:rPr>
                <w:b/>
                <w:color w:val="000000"/>
                <w:sz w:val="28"/>
                <w:szCs w:val="28"/>
              </w:rPr>
              <w:lastRenderedPageBreak/>
              <w:t>I. Sự tồn tại của áp suất trong lòng chất lỏng.</w:t>
            </w:r>
          </w:p>
          <w:p w:rsidR="003030E5" w:rsidRPr="003030E5" w:rsidRDefault="003030E5" w:rsidP="003030E5">
            <w:pPr>
              <w:spacing w:after="160" w:line="259" w:lineRule="auto"/>
              <w:rPr>
                <w:b/>
                <w:color w:val="000000"/>
                <w:sz w:val="28"/>
                <w:szCs w:val="28"/>
              </w:rPr>
            </w:pPr>
          </w:p>
          <w:p w:rsidR="003030E5" w:rsidRPr="003030E5" w:rsidRDefault="003030E5" w:rsidP="003030E5">
            <w:pPr>
              <w:spacing w:after="160" w:line="259" w:lineRule="auto"/>
              <w:rPr>
                <w:color w:val="000000"/>
                <w:sz w:val="28"/>
                <w:szCs w:val="28"/>
              </w:rPr>
            </w:pPr>
          </w:p>
          <w:p w:rsidR="003030E5" w:rsidRPr="003030E5" w:rsidRDefault="003030E5" w:rsidP="003030E5">
            <w:pPr>
              <w:spacing w:after="160" w:line="259" w:lineRule="auto"/>
              <w:rPr>
                <w:color w:val="000000"/>
                <w:sz w:val="28"/>
                <w:szCs w:val="28"/>
              </w:rPr>
            </w:pPr>
          </w:p>
          <w:p w:rsidR="003030E5" w:rsidRPr="003030E5" w:rsidRDefault="003030E5" w:rsidP="003030E5">
            <w:pPr>
              <w:spacing w:after="160" w:line="259" w:lineRule="auto"/>
              <w:rPr>
                <w:color w:val="000000"/>
                <w:sz w:val="28"/>
                <w:szCs w:val="28"/>
              </w:rPr>
            </w:pPr>
          </w:p>
          <w:p w:rsidR="003030E5" w:rsidRPr="003030E5" w:rsidRDefault="003030E5" w:rsidP="003030E5">
            <w:pPr>
              <w:spacing w:after="160" w:line="259" w:lineRule="auto"/>
              <w:rPr>
                <w:color w:val="000000"/>
                <w:sz w:val="28"/>
                <w:szCs w:val="28"/>
              </w:rPr>
            </w:pPr>
          </w:p>
          <w:p w:rsidR="003030E5" w:rsidRPr="003030E5" w:rsidRDefault="003030E5" w:rsidP="003030E5">
            <w:pPr>
              <w:spacing w:after="160" w:line="259" w:lineRule="auto"/>
              <w:rPr>
                <w:color w:val="000000"/>
                <w:sz w:val="28"/>
                <w:szCs w:val="28"/>
              </w:rPr>
            </w:pPr>
          </w:p>
          <w:p w:rsidR="003030E5" w:rsidRPr="003030E5" w:rsidRDefault="003030E5" w:rsidP="003030E5">
            <w:pPr>
              <w:spacing w:after="160" w:line="259" w:lineRule="auto"/>
              <w:rPr>
                <w:color w:val="000000"/>
                <w:sz w:val="28"/>
                <w:szCs w:val="28"/>
              </w:rPr>
            </w:pPr>
          </w:p>
          <w:p w:rsidR="003030E5" w:rsidRPr="003030E5" w:rsidRDefault="003030E5" w:rsidP="003030E5">
            <w:pPr>
              <w:spacing w:after="160" w:line="259" w:lineRule="auto"/>
              <w:rPr>
                <w:color w:val="000000"/>
                <w:sz w:val="28"/>
                <w:szCs w:val="28"/>
              </w:rPr>
            </w:pPr>
          </w:p>
          <w:p w:rsidR="003030E5" w:rsidRPr="003030E5" w:rsidRDefault="003030E5" w:rsidP="003030E5">
            <w:pPr>
              <w:spacing w:after="160" w:line="259" w:lineRule="auto"/>
              <w:rPr>
                <w:color w:val="000000"/>
                <w:sz w:val="28"/>
                <w:szCs w:val="28"/>
              </w:rPr>
            </w:pPr>
          </w:p>
          <w:p w:rsidR="003030E5" w:rsidRPr="003030E5" w:rsidRDefault="003030E5" w:rsidP="003030E5">
            <w:pPr>
              <w:spacing w:after="160" w:line="259" w:lineRule="auto"/>
              <w:rPr>
                <w:color w:val="000000"/>
                <w:sz w:val="28"/>
                <w:szCs w:val="28"/>
              </w:rPr>
            </w:pPr>
          </w:p>
          <w:p w:rsidR="003030E5" w:rsidRPr="003030E5" w:rsidRDefault="003030E5" w:rsidP="003030E5">
            <w:pPr>
              <w:spacing w:after="160" w:line="259" w:lineRule="auto"/>
              <w:rPr>
                <w:color w:val="000000"/>
                <w:sz w:val="28"/>
                <w:szCs w:val="28"/>
              </w:rPr>
            </w:pPr>
          </w:p>
          <w:p w:rsidR="003030E5" w:rsidRPr="003030E5" w:rsidRDefault="003030E5" w:rsidP="003030E5">
            <w:pPr>
              <w:spacing w:after="160" w:line="259" w:lineRule="auto"/>
              <w:rPr>
                <w:color w:val="000000"/>
                <w:sz w:val="28"/>
                <w:szCs w:val="28"/>
              </w:rPr>
            </w:pPr>
          </w:p>
          <w:p w:rsidR="003030E5" w:rsidRPr="003030E5" w:rsidRDefault="003030E5" w:rsidP="003030E5">
            <w:pPr>
              <w:spacing w:after="160" w:line="259" w:lineRule="auto"/>
              <w:rPr>
                <w:b/>
                <w:i/>
                <w:color w:val="000000"/>
                <w:sz w:val="28"/>
                <w:szCs w:val="28"/>
              </w:rPr>
            </w:pPr>
            <w:r w:rsidRPr="003030E5">
              <w:rPr>
                <w:b/>
                <w:i/>
                <w:color w:val="000000"/>
                <w:sz w:val="28"/>
                <w:szCs w:val="28"/>
              </w:rPr>
              <w:t>1. Thí nghiệm 1:</w:t>
            </w:r>
          </w:p>
          <w:p w:rsidR="003030E5" w:rsidRPr="003030E5" w:rsidRDefault="003030E5" w:rsidP="003030E5">
            <w:pPr>
              <w:spacing w:after="160" w:line="259" w:lineRule="auto"/>
              <w:rPr>
                <w:color w:val="000000"/>
                <w:sz w:val="28"/>
                <w:szCs w:val="28"/>
              </w:rPr>
            </w:pPr>
            <w:r w:rsidRPr="003030E5">
              <w:rPr>
                <w:color w:val="000000"/>
                <w:sz w:val="28"/>
                <w:szCs w:val="28"/>
              </w:rPr>
              <w:t>C1: Các màng cao su biến dạng chứng tỏ chất lỏng gây ra áp suất lên đáy và thành bình.</w:t>
            </w:r>
          </w:p>
          <w:p w:rsidR="003030E5" w:rsidRPr="003030E5" w:rsidRDefault="003030E5" w:rsidP="003030E5">
            <w:pPr>
              <w:spacing w:after="160" w:line="259" w:lineRule="auto"/>
              <w:rPr>
                <w:color w:val="000000"/>
                <w:sz w:val="28"/>
                <w:szCs w:val="28"/>
              </w:rPr>
            </w:pPr>
            <w:r w:rsidRPr="003030E5">
              <w:rPr>
                <w:color w:val="000000"/>
                <w:sz w:val="28"/>
                <w:szCs w:val="28"/>
              </w:rPr>
              <w:t>C2: Chất lỏng gây ra áp suất theo mọi ph</w:t>
            </w:r>
            <w:r w:rsidRPr="003030E5">
              <w:rPr>
                <w:color w:val="000000"/>
                <w:sz w:val="28"/>
                <w:szCs w:val="28"/>
              </w:rPr>
              <w:softHyphen/>
              <w:t>ương.</w:t>
            </w:r>
          </w:p>
          <w:p w:rsidR="003030E5" w:rsidRPr="003030E5" w:rsidRDefault="003030E5" w:rsidP="003030E5">
            <w:pPr>
              <w:spacing w:after="160" w:line="259" w:lineRule="auto"/>
              <w:rPr>
                <w:b/>
                <w:i/>
                <w:color w:val="000000"/>
                <w:sz w:val="28"/>
                <w:szCs w:val="28"/>
                <w:lang w:val="fr-FR"/>
              </w:rPr>
            </w:pPr>
            <w:r w:rsidRPr="003030E5">
              <w:rPr>
                <w:b/>
                <w:i/>
                <w:color w:val="000000"/>
                <w:sz w:val="28"/>
                <w:szCs w:val="28"/>
                <w:lang w:val="fr-FR"/>
              </w:rPr>
              <w:t>2. Thí nghiệm 2 :</w:t>
            </w:r>
          </w:p>
          <w:p w:rsidR="003030E5" w:rsidRPr="003030E5" w:rsidRDefault="003030E5" w:rsidP="003030E5">
            <w:pPr>
              <w:spacing w:after="160" w:line="259" w:lineRule="auto"/>
              <w:rPr>
                <w:color w:val="000000"/>
                <w:sz w:val="28"/>
                <w:szCs w:val="28"/>
                <w:lang w:val="fr-FR"/>
              </w:rPr>
            </w:pPr>
            <w:r w:rsidRPr="003030E5">
              <w:rPr>
                <w:color w:val="000000"/>
                <w:sz w:val="28"/>
                <w:szCs w:val="28"/>
                <w:lang w:val="fr-FR"/>
              </w:rPr>
              <w:t>C</w:t>
            </w:r>
            <w:proofErr w:type="gramStart"/>
            <w:r w:rsidRPr="003030E5">
              <w:rPr>
                <w:color w:val="000000"/>
                <w:sz w:val="28"/>
                <w:szCs w:val="28"/>
                <w:lang w:val="fr-FR"/>
              </w:rPr>
              <w:t>3:</w:t>
            </w:r>
            <w:proofErr w:type="gramEnd"/>
            <w:r w:rsidRPr="003030E5">
              <w:rPr>
                <w:color w:val="000000"/>
                <w:sz w:val="28"/>
                <w:szCs w:val="28"/>
                <w:lang w:val="fr-FR"/>
              </w:rPr>
              <w:t xml:space="preserve"> Chất lỏng gây ra áp suất theo mọi phư</w:t>
            </w:r>
            <w:r w:rsidRPr="003030E5">
              <w:rPr>
                <w:color w:val="000000"/>
                <w:sz w:val="28"/>
                <w:szCs w:val="28"/>
                <w:lang w:val="fr-FR"/>
              </w:rPr>
              <w:softHyphen/>
              <w:t>ơng lên các vật trong lòng nó.</w:t>
            </w:r>
          </w:p>
          <w:p w:rsidR="003030E5" w:rsidRPr="003030E5" w:rsidRDefault="003030E5" w:rsidP="003030E5">
            <w:pPr>
              <w:spacing w:after="160" w:line="259" w:lineRule="auto"/>
              <w:rPr>
                <w:color w:val="000000"/>
                <w:sz w:val="28"/>
                <w:szCs w:val="28"/>
                <w:lang w:val="fr-FR"/>
              </w:rPr>
            </w:pPr>
            <w:r w:rsidRPr="003030E5">
              <w:rPr>
                <w:b/>
                <w:i/>
                <w:color w:val="000000"/>
                <w:sz w:val="28"/>
                <w:szCs w:val="28"/>
                <w:lang w:val="fr-FR"/>
              </w:rPr>
              <w:t xml:space="preserve">3. Kết </w:t>
            </w:r>
            <w:proofErr w:type="gramStart"/>
            <w:r w:rsidRPr="003030E5">
              <w:rPr>
                <w:b/>
                <w:i/>
                <w:color w:val="000000"/>
                <w:sz w:val="28"/>
                <w:szCs w:val="28"/>
                <w:lang w:val="fr-FR"/>
              </w:rPr>
              <w:t>luận:</w:t>
            </w:r>
            <w:proofErr w:type="gramEnd"/>
            <w:r w:rsidRPr="003030E5">
              <w:rPr>
                <w:color w:val="000000"/>
                <w:sz w:val="28"/>
                <w:szCs w:val="28"/>
                <w:lang w:val="fr-FR"/>
              </w:rPr>
              <w:t xml:space="preserve"> chất lỏng không chỉ gây ra áp suất lên đáy bình mà lên cả thành bình và các vật trong lòng chất lỏng.</w:t>
            </w:r>
          </w:p>
          <w:p w:rsidR="003030E5" w:rsidRPr="003030E5" w:rsidRDefault="003030E5" w:rsidP="003030E5">
            <w:pPr>
              <w:spacing w:after="160" w:line="259" w:lineRule="auto"/>
              <w:rPr>
                <w:color w:val="000000"/>
                <w:sz w:val="28"/>
                <w:szCs w:val="28"/>
                <w:lang w:val="fr-FR"/>
              </w:rPr>
            </w:pPr>
            <w:r w:rsidRPr="003030E5">
              <w:rPr>
                <w:noProof/>
                <w:color w:val="000000"/>
                <w:sz w:val="28"/>
                <w:szCs w:val="28"/>
              </w:rPr>
              <mc:AlternateContent>
                <mc:Choice Requires="wpg">
                  <w:drawing>
                    <wp:anchor distT="0" distB="0" distL="114300" distR="114300" simplePos="0" relativeHeight="251659264" behindDoc="0" locked="0" layoutInCell="1" allowOverlap="1" wp14:anchorId="30D3338A" wp14:editId="316D00E3">
                      <wp:simplePos x="0" y="0"/>
                      <wp:positionH relativeFrom="column">
                        <wp:posOffset>230505</wp:posOffset>
                      </wp:positionH>
                      <wp:positionV relativeFrom="paragraph">
                        <wp:posOffset>157480</wp:posOffset>
                      </wp:positionV>
                      <wp:extent cx="1122045" cy="994410"/>
                      <wp:effectExtent l="11430" t="12700" r="0" b="254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2045" cy="994410"/>
                                <a:chOff x="2672" y="1137"/>
                                <a:chExt cx="1767" cy="1566"/>
                              </a:xfrm>
                            </wpg:grpSpPr>
                            <wps:wsp>
                              <wps:cNvPr id="40" name="Text Box 51"/>
                              <wps:cNvSpPr txBox="1">
                                <a:spLocks noChangeArrowheads="1"/>
                              </wps:cNvSpPr>
                              <wps:spPr bwMode="auto">
                                <a:xfrm>
                                  <a:off x="3628" y="1977"/>
                                  <a:ext cx="684"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30E5" w:rsidRDefault="003030E5" w:rsidP="003030E5">
                                    <w:pPr>
                                      <w:rPr>
                                        <w:sz w:val="26"/>
                                        <w:szCs w:val="26"/>
                                      </w:rPr>
                                    </w:pPr>
                                    <w:r>
                                      <w:rPr>
                                        <w:sz w:val="26"/>
                                        <w:szCs w:val="26"/>
                                      </w:rPr>
                                      <w:t>C</w:t>
                                    </w:r>
                                  </w:p>
                                </w:txbxContent>
                              </wps:txbx>
                              <wps:bodyPr rot="0" vert="horz" wrap="square" lIns="91440" tIns="45720" rIns="91440" bIns="45720" anchor="t" anchorCtr="0" upright="1">
                                <a:noAutofit/>
                              </wps:bodyPr>
                            </wps:wsp>
                            <wpg:grpSp>
                              <wpg:cNvPr id="41" name="Group 52"/>
                              <wpg:cNvGrpSpPr>
                                <a:grpSpLocks/>
                              </wpg:cNvGrpSpPr>
                              <wpg:grpSpPr bwMode="auto">
                                <a:xfrm>
                                  <a:off x="2672" y="1137"/>
                                  <a:ext cx="1767" cy="1566"/>
                                  <a:chOff x="2672" y="1137"/>
                                  <a:chExt cx="1767" cy="1566"/>
                                </a:xfrm>
                              </wpg:grpSpPr>
                              <wpg:grpSp>
                                <wpg:cNvPr id="42" name="Group 53"/>
                                <wpg:cNvGrpSpPr>
                                  <a:grpSpLocks/>
                                </wpg:cNvGrpSpPr>
                                <wpg:grpSpPr bwMode="auto">
                                  <a:xfrm>
                                    <a:off x="2672" y="1137"/>
                                    <a:ext cx="1767" cy="1566"/>
                                    <a:chOff x="2672" y="1137"/>
                                    <a:chExt cx="1767" cy="1566"/>
                                  </a:xfrm>
                                </wpg:grpSpPr>
                                <wpg:grpSp>
                                  <wpg:cNvPr id="43" name="Group 54"/>
                                  <wpg:cNvGrpSpPr>
                                    <a:grpSpLocks/>
                                  </wpg:cNvGrpSpPr>
                                  <wpg:grpSpPr bwMode="auto">
                                    <a:xfrm>
                                      <a:off x="2672" y="1137"/>
                                      <a:ext cx="1767" cy="1356"/>
                                      <a:chOff x="2672" y="1137"/>
                                      <a:chExt cx="1767" cy="1356"/>
                                    </a:xfrm>
                                  </wpg:grpSpPr>
                                  <wpg:grpSp>
                                    <wpg:cNvPr id="44" name="Group 55"/>
                                    <wpg:cNvGrpSpPr>
                                      <a:grpSpLocks/>
                                    </wpg:cNvGrpSpPr>
                                    <wpg:grpSpPr bwMode="auto">
                                      <a:xfrm>
                                        <a:off x="2672" y="1137"/>
                                        <a:ext cx="1731" cy="1356"/>
                                        <a:chOff x="1753" y="1137"/>
                                        <a:chExt cx="1731" cy="1356"/>
                                      </a:xfrm>
                                    </wpg:grpSpPr>
                                    <wps:wsp>
                                      <wps:cNvPr id="45" name="Line 56"/>
                                      <wps:cNvCnPr>
                                        <a:cxnSpLocks noChangeShapeType="1"/>
                                      </wps:cNvCnPr>
                                      <wps:spPr bwMode="auto">
                                        <a:xfrm>
                                          <a:off x="1768" y="2490"/>
                                          <a:ext cx="17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6" name="Group 57"/>
                                      <wpg:cNvGrpSpPr>
                                        <a:grpSpLocks/>
                                      </wpg:cNvGrpSpPr>
                                      <wpg:grpSpPr bwMode="auto">
                                        <a:xfrm>
                                          <a:off x="1761" y="1137"/>
                                          <a:ext cx="1717" cy="1356"/>
                                          <a:chOff x="1759" y="1626"/>
                                          <a:chExt cx="1717" cy="864"/>
                                        </a:xfrm>
                                      </wpg:grpSpPr>
                                      <wps:wsp>
                                        <wps:cNvPr id="47" name="Line 58"/>
                                        <wps:cNvCnPr>
                                          <a:cxnSpLocks noChangeShapeType="1"/>
                                        </wps:cNvCnPr>
                                        <wps:spPr bwMode="auto">
                                          <a:xfrm>
                                            <a:off x="1762" y="1626"/>
                                            <a:ext cx="4" cy="8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59"/>
                                        <wps:cNvCnPr>
                                          <a:cxnSpLocks noChangeShapeType="1"/>
                                        </wps:cNvCnPr>
                                        <wps:spPr bwMode="auto">
                                          <a:xfrm>
                                            <a:off x="3470" y="1629"/>
                                            <a:ext cx="6" cy="8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60"/>
                                        <wps:cNvCnPr>
                                          <a:cxnSpLocks noChangeShapeType="1"/>
                                        </wps:cNvCnPr>
                                        <wps:spPr bwMode="auto">
                                          <a:xfrm>
                                            <a:off x="1759" y="1857"/>
                                            <a:ext cx="17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50" name="Line 61"/>
                                      <wps:cNvCnPr>
                                        <a:cxnSpLocks noChangeShapeType="1"/>
                                      </wps:cNvCnPr>
                                      <wps:spPr bwMode="auto">
                                        <a:xfrm>
                                          <a:off x="1774" y="2323"/>
                                          <a:ext cx="1710" cy="0"/>
                                        </a:xfrm>
                                        <a:prstGeom prst="line">
                                          <a:avLst/>
                                        </a:prstGeom>
                                        <a:noFill/>
                                        <a:ln w="9525">
                                          <a:solidFill>
                                            <a:srgbClr val="000000"/>
                                          </a:solidFill>
                                          <a:prstDash val="lgDashDotDot"/>
                                          <a:round/>
                                          <a:headEnd/>
                                          <a:tailEnd/>
                                        </a:ln>
                                        <a:extLst>
                                          <a:ext uri="{909E8E84-426E-40DD-AFC4-6F175D3DCCD1}">
                                            <a14:hiddenFill xmlns:a14="http://schemas.microsoft.com/office/drawing/2010/main">
                                              <a:noFill/>
                                            </a14:hiddenFill>
                                          </a:ext>
                                        </a:extLst>
                                      </wps:spPr>
                                      <wps:bodyPr/>
                                    </wps:wsp>
                                    <wps:wsp>
                                      <wps:cNvPr id="51" name="Line 62"/>
                                      <wps:cNvCnPr>
                                        <a:cxnSpLocks noChangeShapeType="1"/>
                                      </wps:cNvCnPr>
                                      <wps:spPr bwMode="auto">
                                        <a:xfrm>
                                          <a:off x="1772" y="1888"/>
                                          <a:ext cx="1653" cy="0"/>
                                        </a:xfrm>
                                        <a:prstGeom prst="line">
                                          <a:avLst/>
                                        </a:prstGeom>
                                        <a:noFill/>
                                        <a:ln w="9525">
                                          <a:solidFill>
                                            <a:srgbClr val="000000"/>
                                          </a:solidFill>
                                          <a:prstDash val="lgDashDotDot"/>
                                          <a:round/>
                                          <a:headEnd/>
                                          <a:tailEnd/>
                                        </a:ln>
                                        <a:extLst>
                                          <a:ext uri="{909E8E84-426E-40DD-AFC4-6F175D3DCCD1}">
                                            <a14:hiddenFill xmlns:a14="http://schemas.microsoft.com/office/drawing/2010/main">
                                              <a:noFill/>
                                            </a14:hiddenFill>
                                          </a:ext>
                                        </a:extLst>
                                      </wps:spPr>
                                      <wps:bodyPr/>
                                    </wps:wsp>
                                    <wps:wsp>
                                      <wps:cNvPr id="52" name="Line 63"/>
                                      <wps:cNvCnPr>
                                        <a:cxnSpLocks noChangeShapeType="1"/>
                                      </wps:cNvCnPr>
                                      <wps:spPr bwMode="auto">
                                        <a:xfrm>
                                          <a:off x="1764" y="1695"/>
                                          <a:ext cx="171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53" name="Line 64"/>
                                      <wps:cNvCnPr>
                                        <a:cxnSpLocks noChangeShapeType="1"/>
                                      </wps:cNvCnPr>
                                      <wps:spPr bwMode="auto">
                                        <a:xfrm>
                                          <a:off x="1753" y="2094"/>
                                          <a:ext cx="171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g:grpSp>
                                  <wps:wsp>
                                    <wps:cNvPr id="54" name="Text Box 65"/>
                                    <wps:cNvSpPr txBox="1">
                                      <a:spLocks noChangeArrowheads="1"/>
                                    </wps:cNvSpPr>
                                    <wps:spPr bwMode="auto">
                                      <a:xfrm>
                                        <a:off x="2723" y="1314"/>
                                        <a:ext cx="1716" cy="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30E5" w:rsidRDefault="003030E5" w:rsidP="003030E5">
                                          <w:pPr>
                                            <w:rPr>
                                              <w:sz w:val="72"/>
                                              <w:szCs w:val="72"/>
                                            </w:rPr>
                                          </w:pPr>
                                          <w:r>
                                            <w:rPr>
                                              <w:sz w:val="72"/>
                                              <w:szCs w:val="72"/>
                                            </w:rPr>
                                            <w:t>. .  .</w:t>
                                          </w:r>
                                        </w:p>
                                      </w:txbxContent>
                                    </wps:txbx>
                                    <wps:bodyPr rot="0" vert="horz" wrap="square" lIns="91440" tIns="45720" rIns="91440" bIns="45720" anchor="t" anchorCtr="0" upright="1">
                                      <a:noAutofit/>
                                    </wps:bodyPr>
                                  </wps:wsp>
                                </wpg:grpSp>
                                <wps:wsp>
                                  <wps:cNvPr id="55" name="Text Box 66"/>
                                  <wps:cNvSpPr txBox="1">
                                    <a:spLocks noChangeArrowheads="1"/>
                                  </wps:cNvSpPr>
                                  <wps:spPr bwMode="auto">
                                    <a:xfrm>
                                      <a:off x="2723" y="1983"/>
                                      <a:ext cx="684"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30E5" w:rsidRDefault="003030E5" w:rsidP="003030E5">
                                        <w:pPr>
                                          <w:rPr>
                                            <w:sz w:val="26"/>
                                            <w:szCs w:val="26"/>
                                          </w:rPr>
                                        </w:pPr>
                                        <w:r>
                                          <w:rPr>
                                            <w:sz w:val="26"/>
                                            <w:szCs w:val="26"/>
                                          </w:rPr>
                                          <w:t>A</w:t>
                                        </w:r>
                                      </w:p>
                                    </w:txbxContent>
                                  </wps:txbx>
                                  <wps:bodyPr rot="0" vert="horz" wrap="square" lIns="91440" tIns="45720" rIns="91440" bIns="45720" anchor="t" anchorCtr="0" upright="1">
                                    <a:noAutofit/>
                                  </wps:bodyPr>
                                </wps:wsp>
                              </wpg:grpSp>
                              <wps:wsp>
                                <wps:cNvPr id="56" name="Text Box 67"/>
                                <wps:cNvSpPr txBox="1">
                                  <a:spLocks noChangeArrowheads="1"/>
                                </wps:cNvSpPr>
                                <wps:spPr bwMode="auto">
                                  <a:xfrm>
                                    <a:off x="3099" y="1980"/>
                                    <a:ext cx="684"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30E5" w:rsidRDefault="003030E5" w:rsidP="003030E5">
                                      <w:pPr>
                                        <w:rPr>
                                          <w:sz w:val="26"/>
                                          <w:szCs w:val="26"/>
                                        </w:rPr>
                                      </w:pPr>
                                      <w:r>
                                        <w:rPr>
                                          <w:sz w:val="26"/>
                                          <w:szCs w:val="26"/>
                                        </w:rPr>
                                        <w:t>B</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0D3338A" id="Group 39" o:spid="_x0000_s1026" style="position:absolute;margin-left:18.15pt;margin-top:12.4pt;width:88.35pt;height:78.3pt;z-index:251659264" coordorigin="2672,1137" coordsize="1767,1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">
                      <v:shapetype id="_x0000_t202" coordsize="21600,21600" o:spt="202" path="m,l,21600r21600,l21600,xe">
                        <v:stroke joinstyle="miter"/>
                        <v:path gradientshapeok="t" o:connecttype="rect"/>
                      </v:shapetype>
                      <v:shape id="Text Box 51" o:spid="_x0000_s1027" type="#_x0000_t202" style="position:absolute;left:3628;top:1977;width:68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" filled="f" stroked="f">
                        <v:textbox>
                          <w:txbxContent>
                            <w:p w:rsidR="003030E5" w:rsidRDefault="003030E5" w:rsidP="003030E5">
                              <w:pPr>
                                <w:rPr>
                                  <w:sz w:val="26"/>
                                  <w:szCs w:val="26"/>
                                </w:rPr>
                              </w:pPr>
                              <w:r>
                                <w:rPr>
                                  <w:sz w:val="26"/>
                                  <w:szCs w:val="26"/>
                                </w:rPr>
                                <w:t>C</w:t>
                              </w:r>
                            </w:p>
                          </w:txbxContent>
                        </v:textbox>
                      </v:shape>
                      <v:group id="Group 52" o:spid="_x0000_s1028" style="position:absolute;left:2672;top:1137;width:1767;height:1566" coordorigin="2672,1137" coordsize="1767,1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group id="Group 53" o:spid="_x0000_s1029" style="position:absolute;left:2672;top:1137;width:1767;height:1566" coordorigin="2672,1137" coordsize="1767,1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group id="Group 54" o:spid="_x0000_s1030" style="position:absolute;left:2672;top:1137;width:1767;height:1356" coordorigin="2672,1137" coordsize="1767,1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group id="Group 55" o:spid="_x0000_s1031" style="position:absolute;left:2672;top:1137;width:1731;height:1356" coordorigin="1753,1137" coordsize="1731,1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line id="Line 56" o:spid="_x0000_s1032" style="position:absolute;visibility:visible;mso-wrap-style:square" from="1768,2490" to="3478,2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group id="Group 57" o:spid="_x0000_s1033" style="position:absolute;left:1761;top:1137;width:1717;height:1356" coordorigin="1759,1626" coordsize="1717,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line id="Line 58" o:spid="_x0000_s1034" style="position:absolute;visibility:visible;mso-wrap-style:square" from="1762,1626" to="1766,2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7zhxgAAANsAAAAPAAAAZHJzL2Rvd25yZXYueG1sRI9Ba8JA&#10;FITvgv9heUJvumkr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J3u84cYAAADbAAAA&#10;DwAAAAAAAAAAAAAAAAAHAgAAZHJzL2Rvd25yZXYueG1sUEsFBgAAAAADAAMAtwAAAPoCAAAAAA==&#10;"/>
                                <v:line id="Line 59" o:spid="_x0000_s1035" style="position:absolute;visibility:visible;mso-wrap-style:square" from="3470,1629" to="3476,2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"/>
                                <v:line id="Line 60" o:spid="_x0000_s1036" style="position:absolute;visibility:visible;mso-wrap-style:square" from="1759,1857" to="3469,1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"/>
                              </v:group>
                              <v:line id="Line 61" o:spid="_x0000_s1037" style="position:absolute;visibility:visible;mso-wrap-style:square" from="1774,2323" to="3484,2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">
                                <v:stroke dashstyle="longDashDotDot"/>
                              </v:line>
                              <v:line id="Line 62" o:spid="_x0000_s1038" style="position:absolute;visibility:visible;mso-wrap-style:square" from="1772,1888" to="3425,1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">
                                <v:stroke dashstyle="longDashDotDot"/>
                              </v:line>
                              <v:line id="Line 63" o:spid="_x0000_s1039" style="position:absolute;visibility:visible;mso-wrap-style:square" from="1764,1695" to="3474,1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">
                                <v:stroke dashstyle="dashDot"/>
                              </v:line>
                              <v:line id="Line 64" o:spid="_x0000_s1040" style="position:absolute;visibility:visible;mso-wrap-style:square" from="1753,2094" to="3463,2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">
                                <v:stroke dashstyle="dashDot"/>
                              </v:line>
                            </v:group>
                            <v:shape id="Text Box 65" o:spid="_x0000_s1041" type="#_x0000_t202" style="position:absolute;left:2723;top:1314;width:1716;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" filled="f" stroked="f">
                              <v:textbox>
                                <w:txbxContent>
                                  <w:p w:rsidR="003030E5" w:rsidRDefault="003030E5" w:rsidP="003030E5">
                                    <w:pPr>
                                      <w:rPr>
                                        <w:sz w:val="72"/>
                                        <w:szCs w:val="72"/>
                                      </w:rPr>
                                    </w:pPr>
                                    <w:r>
                                      <w:rPr>
                                        <w:sz w:val="72"/>
                                        <w:szCs w:val="72"/>
                                      </w:rPr>
                                      <w:t>. .  .</w:t>
                                    </w:r>
                                  </w:p>
                                </w:txbxContent>
                              </v:textbox>
                            </v:shape>
                          </v:group>
                          <v:shape id="Text Box 66" o:spid="_x0000_s1042" type="#_x0000_t202" style="position:absolute;left:2723;top:1983;width:68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" filled="f" stroked="f">
                            <v:textbox>
                              <w:txbxContent>
                                <w:p w:rsidR="003030E5" w:rsidRDefault="003030E5" w:rsidP="003030E5">
                                  <w:pPr>
                                    <w:rPr>
                                      <w:sz w:val="26"/>
                                      <w:szCs w:val="26"/>
                                    </w:rPr>
                                  </w:pPr>
                                  <w:r>
                                    <w:rPr>
                                      <w:sz w:val="26"/>
                                      <w:szCs w:val="26"/>
                                    </w:rPr>
                                    <w:t>A</w:t>
                                  </w:r>
                                </w:p>
                              </w:txbxContent>
                            </v:textbox>
                          </v:shape>
                        </v:group>
                        <v:shape id="Text Box 67" o:spid="_x0000_s1043" type="#_x0000_t202" style="position:absolute;left:3099;top:1980;width:68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" filled="f" stroked="f">
                          <v:textbox>
                            <w:txbxContent>
                              <w:p w:rsidR="003030E5" w:rsidRDefault="003030E5" w:rsidP="003030E5">
                                <w:pPr>
                                  <w:rPr>
                                    <w:sz w:val="26"/>
                                    <w:szCs w:val="26"/>
                                  </w:rPr>
                                </w:pPr>
                                <w:r>
                                  <w:rPr>
                                    <w:sz w:val="26"/>
                                    <w:szCs w:val="26"/>
                                  </w:rPr>
                                  <w:t>B</w:t>
                                </w:r>
                              </w:p>
                            </w:txbxContent>
                          </v:textbox>
                        </v:shape>
                      </v:group>
                    </v:group>
                  </w:pict>
                </mc:Fallback>
              </mc:AlternateContent>
            </w:r>
          </w:p>
          <w:p w:rsidR="003030E5" w:rsidRPr="003030E5" w:rsidRDefault="003030E5" w:rsidP="003030E5">
            <w:pPr>
              <w:spacing w:after="160" w:line="259" w:lineRule="auto"/>
              <w:rPr>
                <w:color w:val="000000"/>
                <w:sz w:val="28"/>
                <w:szCs w:val="28"/>
                <w:lang w:val="fr-FR"/>
              </w:rPr>
            </w:pPr>
          </w:p>
          <w:p w:rsidR="003030E5" w:rsidRPr="003030E5" w:rsidRDefault="003030E5" w:rsidP="003030E5">
            <w:pPr>
              <w:spacing w:after="160" w:line="259" w:lineRule="auto"/>
              <w:rPr>
                <w:b/>
                <w:spacing w:val="2"/>
                <w:position w:val="-2"/>
                <w:sz w:val="28"/>
                <w:szCs w:val="28"/>
              </w:rPr>
            </w:pPr>
          </w:p>
        </w:tc>
      </w:tr>
    </w:tbl>
    <w:p w:rsidR="003030E5" w:rsidRPr="003030E5" w:rsidRDefault="003030E5" w:rsidP="003030E5">
      <w:pPr>
        <w:spacing w:before="120" w:after="120" w:line="324" w:lineRule="auto"/>
        <w:ind w:firstLine="567"/>
        <w:jc w:val="both"/>
        <w:rPr>
          <w:rFonts w:ascii="Times New Roman" w:eastAsia="Calibri" w:hAnsi="Times New Roman" w:cs="Times New Roman"/>
          <w:color w:val="000000"/>
          <w:sz w:val="28"/>
          <w:szCs w:val="28"/>
          <w:lang w:val="fr-FR"/>
        </w:rPr>
      </w:pPr>
      <w:r w:rsidRPr="003030E5">
        <w:rPr>
          <w:rFonts w:ascii="Times New Roman" w:eastAsia="Calibri" w:hAnsi="Times New Roman" w:cs="Times New Roman"/>
          <w:b/>
          <w:color w:val="000000"/>
          <w:sz w:val="28"/>
          <w:szCs w:val="28"/>
          <w:u w:val="single"/>
          <w:lang w:val="fr-FR"/>
        </w:rPr>
        <w:lastRenderedPageBreak/>
        <w:t xml:space="preserve">Hoạt động 2.2 </w:t>
      </w:r>
      <w:r w:rsidRPr="003030E5">
        <w:rPr>
          <w:rFonts w:ascii="Times New Roman" w:eastAsia="Calibri" w:hAnsi="Times New Roman" w:cs="Times New Roman"/>
          <w:b/>
          <w:color w:val="000000"/>
          <w:sz w:val="28"/>
          <w:szCs w:val="28"/>
          <w:lang w:val="fr-FR"/>
        </w:rPr>
        <w:t>:</w:t>
      </w:r>
      <w:r w:rsidRPr="003030E5">
        <w:rPr>
          <w:rFonts w:ascii="Times New Roman" w:eastAsia="Calibri" w:hAnsi="Times New Roman" w:cs="Times New Roman"/>
          <w:i/>
          <w:color w:val="000000"/>
          <w:sz w:val="28"/>
          <w:szCs w:val="28"/>
          <w:lang w:val="fr-FR"/>
        </w:rPr>
        <w:t xml:space="preserve"> </w:t>
      </w:r>
      <w:r w:rsidRPr="003030E5">
        <w:rPr>
          <w:rFonts w:ascii="Times New Roman" w:eastAsia="Calibri" w:hAnsi="Times New Roman" w:cs="Times New Roman"/>
          <w:b/>
          <w:color w:val="000000"/>
          <w:sz w:val="28"/>
          <w:szCs w:val="28"/>
          <w:lang w:val="fr-FR"/>
        </w:rPr>
        <w:t>Xây dựng công thức tính áp suất chất lỏng</w:t>
      </w:r>
      <w:r w:rsidRPr="003030E5">
        <w:rPr>
          <w:rFonts w:ascii="Times New Roman" w:eastAsia="Calibri" w:hAnsi="Times New Roman" w:cs="Times New Roman"/>
          <w:b/>
          <w:iCs/>
          <w:color w:val="000000"/>
          <w:sz w:val="28"/>
          <w:szCs w:val="28"/>
          <w:lang w:val="fr-FR"/>
        </w:rPr>
        <w:t xml:space="preserve"> </w:t>
      </w:r>
    </w:p>
    <w:tbl>
      <w:tblPr>
        <w:tblStyle w:val="TableGrid3"/>
        <w:tblW w:w="8959" w:type="dxa"/>
        <w:tblInd w:w="108" w:type="dxa"/>
        <w:tblLook w:val="04A0" w:firstRow="1" w:lastRow="0" w:firstColumn="1" w:lastColumn="0" w:noHBand="0" w:noVBand="1"/>
      </w:tblPr>
      <w:tblGrid>
        <w:gridCol w:w="5132"/>
        <w:gridCol w:w="3827"/>
      </w:tblGrid>
      <w:tr w:rsidR="003030E5" w:rsidRPr="003030E5" w:rsidTr="00263C64">
        <w:tc>
          <w:tcPr>
            <w:tcW w:w="5132" w:type="dxa"/>
          </w:tcPr>
          <w:p w:rsidR="003030E5" w:rsidRPr="003030E5" w:rsidRDefault="003030E5" w:rsidP="003030E5">
            <w:pPr>
              <w:spacing w:after="160" w:line="259" w:lineRule="auto"/>
              <w:jc w:val="center"/>
              <w:rPr>
                <w:b/>
                <w:spacing w:val="2"/>
                <w:position w:val="-2"/>
                <w:sz w:val="28"/>
                <w:szCs w:val="28"/>
              </w:rPr>
            </w:pPr>
            <w:bookmarkStart w:id="8" w:name="_Toc66514445"/>
            <w:r w:rsidRPr="003030E5">
              <w:rPr>
                <w:b/>
                <w:spacing w:val="2"/>
                <w:position w:val="-2"/>
                <w:sz w:val="28"/>
                <w:szCs w:val="28"/>
              </w:rPr>
              <w:t>Hoạt động của giáo viên và học sinh</w:t>
            </w:r>
            <w:bookmarkEnd w:id="8"/>
          </w:p>
        </w:tc>
        <w:tc>
          <w:tcPr>
            <w:tcW w:w="3827" w:type="dxa"/>
          </w:tcPr>
          <w:p w:rsidR="003030E5" w:rsidRPr="003030E5" w:rsidRDefault="003030E5" w:rsidP="003030E5">
            <w:pPr>
              <w:spacing w:after="160" w:line="259" w:lineRule="auto"/>
              <w:jc w:val="center"/>
              <w:rPr>
                <w:b/>
                <w:spacing w:val="2"/>
                <w:position w:val="-2"/>
                <w:sz w:val="28"/>
                <w:szCs w:val="28"/>
              </w:rPr>
            </w:pPr>
            <w:bookmarkStart w:id="9" w:name="_Toc66514446"/>
            <w:r w:rsidRPr="003030E5">
              <w:rPr>
                <w:b/>
                <w:spacing w:val="2"/>
                <w:position w:val="-2"/>
                <w:sz w:val="28"/>
                <w:szCs w:val="28"/>
              </w:rPr>
              <w:t>Nội dung</w:t>
            </w:r>
            <w:bookmarkEnd w:id="9"/>
          </w:p>
        </w:tc>
      </w:tr>
      <w:tr w:rsidR="003030E5" w:rsidRPr="003030E5" w:rsidTr="00263C64">
        <w:tc>
          <w:tcPr>
            <w:tcW w:w="5132" w:type="dxa"/>
          </w:tcPr>
          <w:p w:rsidR="003030E5" w:rsidRPr="003030E5" w:rsidRDefault="003030E5" w:rsidP="003030E5">
            <w:pPr>
              <w:spacing w:after="160" w:line="259" w:lineRule="auto"/>
              <w:rPr>
                <w:b/>
                <w:i/>
                <w:sz w:val="28"/>
                <w:szCs w:val="28"/>
                <w:lang w:val="fr-FR"/>
              </w:rPr>
            </w:pPr>
            <w:r w:rsidRPr="003030E5">
              <w:rPr>
                <w:b/>
                <w:i/>
                <w:sz w:val="28"/>
                <w:szCs w:val="28"/>
                <w:lang w:val="fr-FR"/>
              </w:rPr>
              <w:t xml:space="preserve">Bước </w:t>
            </w:r>
            <w:proofErr w:type="gramStart"/>
            <w:r w:rsidRPr="003030E5">
              <w:rPr>
                <w:b/>
                <w:i/>
                <w:sz w:val="28"/>
                <w:szCs w:val="28"/>
                <w:lang w:val="fr-FR"/>
              </w:rPr>
              <w:t>1:</w:t>
            </w:r>
            <w:proofErr w:type="gramEnd"/>
            <w:r w:rsidRPr="003030E5">
              <w:rPr>
                <w:b/>
                <w:i/>
                <w:sz w:val="28"/>
                <w:szCs w:val="28"/>
                <w:lang w:val="fr-FR"/>
              </w:rPr>
              <w:t xml:space="preserve"> Chuyển giao nhiệm vụ:</w:t>
            </w:r>
          </w:p>
          <w:p w:rsidR="003030E5" w:rsidRPr="003030E5" w:rsidRDefault="003030E5" w:rsidP="003030E5">
            <w:pPr>
              <w:spacing w:after="160" w:line="259" w:lineRule="auto"/>
              <w:rPr>
                <w:b/>
                <w:bCs/>
                <w:color w:val="000000"/>
                <w:sz w:val="28"/>
                <w:szCs w:val="28"/>
                <w:lang w:val="fr-FR"/>
              </w:rPr>
            </w:pPr>
            <w:r w:rsidRPr="003030E5">
              <w:rPr>
                <w:i/>
                <w:color w:val="000000"/>
                <w:sz w:val="28"/>
                <w:szCs w:val="28"/>
                <w:lang w:val="fr-FR"/>
              </w:rPr>
              <w:t xml:space="preserve">- Giáo viên yêu </w:t>
            </w:r>
            <w:proofErr w:type="gramStart"/>
            <w:r w:rsidRPr="003030E5">
              <w:rPr>
                <w:i/>
                <w:color w:val="000000"/>
                <w:sz w:val="28"/>
                <w:szCs w:val="28"/>
                <w:lang w:val="fr-FR"/>
              </w:rPr>
              <w:t>cầu:</w:t>
            </w:r>
            <w:proofErr w:type="gramEnd"/>
            <w:r w:rsidRPr="003030E5">
              <w:rPr>
                <w:b/>
                <w:bCs/>
                <w:color w:val="000000"/>
                <w:sz w:val="28"/>
                <w:szCs w:val="28"/>
                <w:lang w:val="fr-FR"/>
              </w:rPr>
              <w:t xml:space="preserve"> </w:t>
            </w:r>
          </w:p>
          <w:p w:rsidR="003030E5" w:rsidRPr="003030E5" w:rsidRDefault="003030E5" w:rsidP="003030E5">
            <w:pPr>
              <w:spacing w:after="160" w:line="259" w:lineRule="auto"/>
              <w:rPr>
                <w:color w:val="000000"/>
                <w:sz w:val="28"/>
                <w:szCs w:val="28"/>
                <w:lang w:val="fr-FR"/>
              </w:rPr>
            </w:pPr>
            <w:r w:rsidRPr="003030E5">
              <w:rPr>
                <w:color w:val="000000"/>
                <w:sz w:val="28"/>
                <w:szCs w:val="28"/>
                <w:lang w:val="fr-FR"/>
              </w:rPr>
              <w:t>+ Nêu công thức tính áp suất chất rắn.</w:t>
            </w:r>
          </w:p>
          <w:p w:rsidR="003030E5" w:rsidRPr="003030E5" w:rsidRDefault="003030E5" w:rsidP="003030E5">
            <w:pPr>
              <w:spacing w:after="160" w:line="259" w:lineRule="auto"/>
              <w:rPr>
                <w:color w:val="000000"/>
                <w:sz w:val="28"/>
                <w:szCs w:val="28"/>
                <w:lang w:val="fr-FR"/>
              </w:rPr>
            </w:pPr>
            <w:r w:rsidRPr="003030E5">
              <w:rPr>
                <w:color w:val="000000"/>
                <w:sz w:val="28"/>
                <w:szCs w:val="28"/>
                <w:lang w:val="fr-FR"/>
              </w:rPr>
              <w:t xml:space="preserve">+ Trong trường hợp cột chất lỏng tác dụng áp lực xuống diện tích bị ép là vị trí A ở độ sâu nào đó trong bình chất lỏng thì áp lực là lực </w:t>
            </w:r>
            <w:proofErr w:type="gramStart"/>
            <w:r w:rsidRPr="003030E5">
              <w:rPr>
                <w:color w:val="000000"/>
                <w:sz w:val="28"/>
                <w:szCs w:val="28"/>
                <w:lang w:val="fr-FR"/>
              </w:rPr>
              <w:t>nào?</w:t>
            </w:r>
            <w:proofErr w:type="gramEnd"/>
          </w:p>
          <w:p w:rsidR="003030E5" w:rsidRPr="003030E5" w:rsidRDefault="003030E5" w:rsidP="003030E5">
            <w:pPr>
              <w:spacing w:after="160" w:line="259" w:lineRule="auto"/>
              <w:rPr>
                <w:color w:val="000000"/>
                <w:sz w:val="28"/>
                <w:szCs w:val="28"/>
                <w:lang w:val="fr-FR"/>
              </w:rPr>
            </w:pPr>
            <w:r w:rsidRPr="003030E5">
              <w:rPr>
                <w:color w:val="000000"/>
                <w:sz w:val="28"/>
                <w:szCs w:val="28"/>
                <w:lang w:val="fr-FR"/>
              </w:rPr>
              <w:t>+ Biến đổi công thức tính p từ F = P, S = V/h</w:t>
            </w:r>
          </w:p>
          <w:p w:rsidR="003030E5" w:rsidRPr="003030E5" w:rsidRDefault="003030E5" w:rsidP="003030E5">
            <w:pPr>
              <w:spacing w:after="160" w:line="259" w:lineRule="auto"/>
              <w:rPr>
                <w:i/>
                <w:color w:val="000000"/>
                <w:sz w:val="28"/>
                <w:szCs w:val="28"/>
                <w:lang w:val="fr-FR"/>
              </w:rPr>
            </w:pPr>
            <w:r w:rsidRPr="003030E5">
              <w:rPr>
                <w:i/>
                <w:color w:val="000000"/>
                <w:sz w:val="28"/>
                <w:szCs w:val="28"/>
                <w:lang w:val="fr-FR"/>
              </w:rPr>
              <w:t xml:space="preserve">- Học sinh tiếp </w:t>
            </w:r>
            <w:proofErr w:type="gramStart"/>
            <w:r w:rsidRPr="003030E5">
              <w:rPr>
                <w:i/>
                <w:color w:val="000000"/>
                <w:sz w:val="28"/>
                <w:szCs w:val="28"/>
                <w:lang w:val="fr-FR"/>
              </w:rPr>
              <w:t>nhận:</w:t>
            </w:r>
            <w:proofErr w:type="gramEnd"/>
            <w:r w:rsidRPr="003030E5">
              <w:rPr>
                <w:i/>
                <w:color w:val="000000"/>
                <w:sz w:val="28"/>
                <w:szCs w:val="28"/>
                <w:lang w:val="fr-FR"/>
              </w:rPr>
              <w:t xml:space="preserve"> </w:t>
            </w:r>
          </w:p>
          <w:p w:rsidR="003030E5" w:rsidRPr="003030E5" w:rsidRDefault="003030E5" w:rsidP="003030E5">
            <w:pPr>
              <w:spacing w:after="160" w:line="259" w:lineRule="auto"/>
              <w:rPr>
                <w:b/>
                <w:i/>
                <w:sz w:val="28"/>
                <w:szCs w:val="28"/>
                <w:lang w:val="fr-FR"/>
              </w:rPr>
            </w:pPr>
            <w:r w:rsidRPr="003030E5">
              <w:rPr>
                <w:b/>
                <w:i/>
                <w:sz w:val="28"/>
                <w:szCs w:val="28"/>
                <w:lang w:val="fr-FR"/>
              </w:rPr>
              <w:t xml:space="preserve">Bước </w:t>
            </w:r>
            <w:proofErr w:type="gramStart"/>
            <w:r w:rsidRPr="003030E5">
              <w:rPr>
                <w:b/>
                <w:i/>
                <w:sz w:val="28"/>
                <w:szCs w:val="28"/>
                <w:lang w:val="fr-FR"/>
              </w:rPr>
              <w:t>2:</w:t>
            </w:r>
            <w:proofErr w:type="gramEnd"/>
            <w:r w:rsidRPr="003030E5">
              <w:rPr>
                <w:b/>
                <w:i/>
                <w:sz w:val="28"/>
                <w:szCs w:val="28"/>
                <w:lang w:val="fr-FR"/>
              </w:rPr>
              <w:t xml:space="preserve"> Thực hiện nhiệm vụ:</w:t>
            </w:r>
          </w:p>
          <w:p w:rsidR="003030E5" w:rsidRPr="003030E5" w:rsidRDefault="003030E5" w:rsidP="003030E5">
            <w:pPr>
              <w:spacing w:after="160" w:line="259" w:lineRule="auto"/>
              <w:rPr>
                <w:color w:val="000000"/>
                <w:sz w:val="28"/>
                <w:szCs w:val="28"/>
                <w:lang w:val="fr-FR"/>
              </w:rPr>
            </w:pPr>
            <w:r w:rsidRPr="003030E5">
              <w:rPr>
                <w:i/>
                <w:color w:val="000000"/>
                <w:sz w:val="28"/>
                <w:szCs w:val="28"/>
                <w:lang w:val="fr-FR"/>
              </w:rPr>
              <w:t xml:space="preserve">- Học </w:t>
            </w:r>
            <w:proofErr w:type="gramStart"/>
            <w:r w:rsidRPr="003030E5">
              <w:rPr>
                <w:i/>
                <w:color w:val="000000"/>
                <w:sz w:val="28"/>
                <w:szCs w:val="28"/>
                <w:lang w:val="fr-FR"/>
              </w:rPr>
              <w:t>sinh:</w:t>
            </w:r>
            <w:proofErr w:type="gramEnd"/>
            <w:r w:rsidRPr="003030E5">
              <w:rPr>
                <w:i/>
                <w:color w:val="000000"/>
                <w:sz w:val="28"/>
                <w:szCs w:val="28"/>
                <w:lang w:val="fr-FR"/>
              </w:rPr>
              <w:t xml:space="preserve"> </w:t>
            </w:r>
            <w:r w:rsidRPr="003030E5">
              <w:rPr>
                <w:color w:val="000000"/>
                <w:sz w:val="28"/>
                <w:szCs w:val="28"/>
                <w:lang w:val="fr-FR"/>
              </w:rPr>
              <w:t>Trả lời tái hiện kiến thức cũ.</w:t>
            </w:r>
          </w:p>
          <w:p w:rsidR="003030E5" w:rsidRPr="003030E5" w:rsidRDefault="003030E5" w:rsidP="003030E5">
            <w:pPr>
              <w:spacing w:after="160" w:line="259" w:lineRule="auto"/>
              <w:rPr>
                <w:i/>
                <w:color w:val="000000"/>
                <w:sz w:val="28"/>
                <w:szCs w:val="28"/>
                <w:lang w:val="fr-FR"/>
              </w:rPr>
            </w:pPr>
            <w:r w:rsidRPr="003030E5">
              <w:rPr>
                <w:i/>
                <w:color w:val="000000"/>
                <w:sz w:val="28"/>
                <w:szCs w:val="28"/>
                <w:lang w:val="fr-FR"/>
              </w:rPr>
              <w:t xml:space="preserve">- Giáo </w:t>
            </w:r>
            <w:proofErr w:type="gramStart"/>
            <w:r w:rsidRPr="003030E5">
              <w:rPr>
                <w:i/>
                <w:color w:val="000000"/>
                <w:sz w:val="28"/>
                <w:szCs w:val="28"/>
                <w:lang w:val="fr-FR"/>
              </w:rPr>
              <w:t>viên:</w:t>
            </w:r>
            <w:proofErr w:type="gramEnd"/>
            <w:r w:rsidRPr="003030E5">
              <w:rPr>
                <w:i/>
                <w:color w:val="000000"/>
                <w:sz w:val="28"/>
                <w:szCs w:val="28"/>
                <w:lang w:val="fr-FR"/>
              </w:rPr>
              <w:t xml:space="preserve"> </w:t>
            </w:r>
          </w:p>
          <w:p w:rsidR="003030E5" w:rsidRPr="003030E5" w:rsidRDefault="003030E5" w:rsidP="003030E5">
            <w:pPr>
              <w:spacing w:after="160" w:line="259" w:lineRule="auto"/>
              <w:rPr>
                <w:color w:val="000000"/>
                <w:sz w:val="28"/>
                <w:szCs w:val="28"/>
                <w:lang w:val="fr-FR"/>
              </w:rPr>
            </w:pPr>
            <w:r w:rsidRPr="003030E5">
              <w:rPr>
                <w:color w:val="000000"/>
                <w:sz w:val="28"/>
                <w:szCs w:val="28"/>
                <w:lang w:val="fr-FR"/>
              </w:rPr>
              <w:t>Theo dõi, hướng dẫn, uốn nắn khi HS gặp vướng mắc.</w:t>
            </w:r>
          </w:p>
          <w:p w:rsidR="003030E5" w:rsidRPr="003030E5" w:rsidRDefault="003030E5" w:rsidP="003030E5">
            <w:pPr>
              <w:spacing w:after="160" w:line="259" w:lineRule="auto"/>
              <w:rPr>
                <w:b/>
                <w:i/>
                <w:color w:val="000000"/>
                <w:sz w:val="28"/>
                <w:szCs w:val="28"/>
                <w:lang w:val="fr-FR"/>
              </w:rPr>
            </w:pPr>
            <w:r w:rsidRPr="003030E5">
              <w:rPr>
                <w:b/>
                <w:i/>
                <w:color w:val="000000"/>
                <w:sz w:val="28"/>
                <w:szCs w:val="28"/>
              </w:rPr>
              <w:t xml:space="preserve">Bước 3: Báo cáo, thảo luận: </w:t>
            </w:r>
          </w:p>
          <w:p w:rsidR="003030E5" w:rsidRPr="003030E5" w:rsidRDefault="003030E5" w:rsidP="003030E5">
            <w:pPr>
              <w:spacing w:after="160" w:line="259" w:lineRule="auto"/>
              <w:rPr>
                <w:sz w:val="28"/>
                <w:szCs w:val="28"/>
              </w:rPr>
            </w:pPr>
            <w:r w:rsidRPr="003030E5">
              <w:rPr>
                <w:color w:val="000000"/>
                <w:sz w:val="28"/>
                <w:szCs w:val="28"/>
              </w:rPr>
              <w:t>+</w:t>
            </w:r>
            <w:r w:rsidRPr="003030E5">
              <w:rPr>
                <w:sz w:val="28"/>
                <w:szCs w:val="28"/>
              </w:rPr>
              <w:t xml:space="preserve"> HS trình bày kết quả </w:t>
            </w:r>
          </w:p>
          <w:p w:rsidR="003030E5" w:rsidRPr="003030E5" w:rsidRDefault="003030E5" w:rsidP="003030E5">
            <w:pPr>
              <w:spacing w:after="160" w:line="259" w:lineRule="auto"/>
              <w:rPr>
                <w:b/>
                <w:i/>
                <w:sz w:val="28"/>
                <w:szCs w:val="28"/>
              </w:rPr>
            </w:pPr>
            <w:r w:rsidRPr="003030E5">
              <w:rPr>
                <w:b/>
                <w:i/>
                <w:sz w:val="28"/>
                <w:szCs w:val="28"/>
              </w:rPr>
              <w:lastRenderedPageBreak/>
              <w:t>Bước 4: Kết luận, nhận định:</w:t>
            </w:r>
          </w:p>
          <w:p w:rsidR="003030E5" w:rsidRPr="003030E5" w:rsidRDefault="003030E5" w:rsidP="003030E5">
            <w:pPr>
              <w:spacing w:after="160" w:line="259" w:lineRule="auto"/>
              <w:rPr>
                <w:i/>
                <w:color w:val="000000"/>
                <w:sz w:val="28"/>
                <w:szCs w:val="28"/>
              </w:rPr>
            </w:pPr>
            <w:r w:rsidRPr="003030E5">
              <w:rPr>
                <w:i/>
                <w:color w:val="000000"/>
                <w:sz w:val="28"/>
                <w:szCs w:val="28"/>
              </w:rPr>
              <w:t>- Học sinh nhận xét, bổ sung, đánh giá.</w:t>
            </w:r>
          </w:p>
          <w:p w:rsidR="003030E5" w:rsidRPr="003030E5" w:rsidRDefault="003030E5" w:rsidP="003030E5">
            <w:pPr>
              <w:spacing w:after="160" w:line="259" w:lineRule="auto"/>
              <w:rPr>
                <w:bCs/>
                <w:color w:val="000000"/>
                <w:sz w:val="28"/>
                <w:szCs w:val="28"/>
              </w:rPr>
            </w:pPr>
            <w:r w:rsidRPr="003030E5">
              <w:rPr>
                <w:i/>
                <w:color w:val="000000"/>
                <w:sz w:val="28"/>
                <w:szCs w:val="28"/>
              </w:rPr>
              <w:t>- Giáo viên nhận xét, đánh giá.</w:t>
            </w:r>
            <w:r w:rsidRPr="003030E5">
              <w:rPr>
                <w:b/>
                <w:bCs/>
                <w:color w:val="000000"/>
                <w:sz w:val="28"/>
                <w:szCs w:val="28"/>
              </w:rPr>
              <w:t xml:space="preserve"> </w:t>
            </w:r>
          </w:p>
          <w:p w:rsidR="003030E5" w:rsidRPr="003030E5" w:rsidRDefault="003030E5" w:rsidP="003030E5">
            <w:pPr>
              <w:spacing w:after="160" w:line="259" w:lineRule="auto"/>
              <w:rPr>
                <w:b/>
                <w:color w:val="000000"/>
                <w:sz w:val="28"/>
                <w:szCs w:val="28"/>
              </w:rPr>
            </w:pPr>
            <w:r w:rsidRPr="003030E5">
              <w:rPr>
                <w:i/>
                <w:color w:val="000000"/>
                <w:sz w:val="28"/>
                <w:szCs w:val="28"/>
              </w:rPr>
              <w:t>-&gt;Giáo viên chốt kiến thức và ghi bảng:</w:t>
            </w:r>
            <w:r w:rsidRPr="003030E5">
              <w:rPr>
                <w:b/>
                <w:color w:val="000000"/>
                <w:sz w:val="28"/>
                <w:szCs w:val="28"/>
              </w:rPr>
              <w:t xml:space="preserve"> </w:t>
            </w:r>
          </w:p>
          <w:p w:rsidR="003030E5" w:rsidRPr="003030E5" w:rsidRDefault="003030E5" w:rsidP="003030E5">
            <w:pPr>
              <w:spacing w:after="160" w:line="259" w:lineRule="auto"/>
              <w:rPr>
                <w:b/>
                <w:color w:val="000000"/>
                <w:sz w:val="28"/>
                <w:szCs w:val="28"/>
              </w:rPr>
            </w:pPr>
            <w:r w:rsidRPr="003030E5">
              <w:rPr>
                <w:b/>
                <w:color w:val="000000"/>
                <w:sz w:val="28"/>
                <w:szCs w:val="28"/>
              </w:rPr>
              <w:t>Cho HS đọc lưu ý trong SGK.</w:t>
            </w:r>
          </w:p>
          <w:p w:rsidR="003030E5" w:rsidRPr="003030E5" w:rsidRDefault="003030E5" w:rsidP="003030E5">
            <w:pPr>
              <w:spacing w:after="160" w:line="259" w:lineRule="auto"/>
              <w:rPr>
                <w:color w:val="000000"/>
                <w:sz w:val="28"/>
                <w:szCs w:val="28"/>
              </w:rPr>
            </w:pPr>
            <w:r w:rsidRPr="003030E5">
              <w:rPr>
                <w:color w:val="000000"/>
                <w:sz w:val="28"/>
                <w:szCs w:val="28"/>
              </w:rPr>
              <w:t>- So sánh p</w:t>
            </w:r>
            <w:r w:rsidRPr="003030E5">
              <w:rPr>
                <w:color w:val="000000"/>
                <w:sz w:val="28"/>
                <w:szCs w:val="28"/>
                <w:vertAlign w:val="subscript"/>
              </w:rPr>
              <w:t xml:space="preserve">A </w:t>
            </w:r>
            <w:r w:rsidRPr="003030E5">
              <w:rPr>
                <w:color w:val="000000"/>
                <w:sz w:val="28"/>
                <w:szCs w:val="28"/>
              </w:rPr>
              <w:t>, p</w:t>
            </w:r>
            <w:r w:rsidRPr="003030E5">
              <w:rPr>
                <w:color w:val="000000"/>
                <w:sz w:val="28"/>
                <w:szCs w:val="28"/>
                <w:vertAlign w:val="subscript"/>
              </w:rPr>
              <w:t>B</w:t>
            </w:r>
            <w:r w:rsidRPr="003030E5">
              <w:rPr>
                <w:color w:val="000000"/>
                <w:sz w:val="28"/>
                <w:szCs w:val="28"/>
              </w:rPr>
              <w:t xml:space="preserve"> , p</w:t>
            </w:r>
            <w:r w:rsidRPr="003030E5">
              <w:rPr>
                <w:color w:val="000000"/>
                <w:sz w:val="28"/>
                <w:szCs w:val="28"/>
                <w:vertAlign w:val="subscript"/>
              </w:rPr>
              <w:t>C</w:t>
            </w:r>
            <w:r w:rsidRPr="003030E5">
              <w:rPr>
                <w:color w:val="000000"/>
                <w:sz w:val="28"/>
                <w:szCs w:val="28"/>
              </w:rPr>
              <w:t xml:space="preserve"> </w:t>
            </w:r>
          </w:p>
          <w:p w:rsidR="003030E5" w:rsidRPr="003030E5" w:rsidRDefault="003030E5" w:rsidP="003030E5">
            <w:pPr>
              <w:spacing w:after="160" w:line="259" w:lineRule="auto"/>
              <w:rPr>
                <w:color w:val="000000"/>
                <w:sz w:val="28"/>
                <w:szCs w:val="28"/>
              </w:rPr>
            </w:pPr>
            <w:r w:rsidRPr="003030E5">
              <w:rPr>
                <w:color w:val="000000"/>
                <w:sz w:val="28"/>
                <w:szCs w:val="28"/>
              </w:rPr>
              <w:t>- Quan sát hình vẽ và nhận xét.</w:t>
            </w:r>
          </w:p>
          <w:p w:rsidR="003030E5" w:rsidRPr="003030E5" w:rsidRDefault="003030E5" w:rsidP="003030E5">
            <w:pPr>
              <w:spacing w:after="160" w:line="259" w:lineRule="auto"/>
              <w:rPr>
                <w:b/>
                <w:color w:val="000000"/>
                <w:sz w:val="28"/>
                <w:szCs w:val="28"/>
              </w:rPr>
            </w:pPr>
            <w:r w:rsidRPr="003030E5">
              <w:rPr>
                <w:color w:val="000000"/>
                <w:sz w:val="28"/>
                <w:szCs w:val="28"/>
                <w:lang w:val="fr-FR"/>
              </w:rPr>
              <w:t xml:space="preserve">Gợi ý: </w:t>
            </w:r>
            <w:r w:rsidRPr="003030E5">
              <w:rPr>
                <w:i/>
                <w:color w:val="000000"/>
                <w:sz w:val="28"/>
                <w:szCs w:val="28"/>
                <w:lang w:val="fr-FR"/>
              </w:rPr>
              <w:t>Chất lỏng đứng yên, tại các điểm có cùng độ sâu thì áp suất chất lỏng nh</w:t>
            </w:r>
            <w:r w:rsidRPr="003030E5">
              <w:rPr>
                <w:i/>
                <w:color w:val="000000"/>
                <w:sz w:val="28"/>
                <w:szCs w:val="28"/>
                <w:lang w:val="fr-FR"/>
              </w:rPr>
              <w:softHyphen/>
              <w:t>ư nhau không?</w:t>
            </w:r>
          </w:p>
        </w:tc>
        <w:tc>
          <w:tcPr>
            <w:tcW w:w="3827" w:type="dxa"/>
          </w:tcPr>
          <w:p w:rsidR="003030E5" w:rsidRPr="003030E5" w:rsidRDefault="003030E5" w:rsidP="003030E5">
            <w:pPr>
              <w:spacing w:after="160" w:line="259" w:lineRule="auto"/>
              <w:rPr>
                <w:b/>
                <w:color w:val="000000"/>
                <w:sz w:val="28"/>
                <w:szCs w:val="28"/>
                <w:lang w:val="fr-FR"/>
              </w:rPr>
            </w:pPr>
            <w:r w:rsidRPr="003030E5">
              <w:rPr>
                <w:b/>
                <w:color w:val="000000"/>
                <w:sz w:val="28"/>
                <w:szCs w:val="28"/>
                <w:lang w:val="fr-FR"/>
              </w:rPr>
              <w:lastRenderedPageBreak/>
              <w:t>II. Công thức tính áp suất chất lỏng :</w:t>
            </w:r>
          </w:p>
          <w:p w:rsidR="003030E5" w:rsidRPr="003030E5" w:rsidRDefault="003030E5" w:rsidP="003030E5">
            <w:pPr>
              <w:spacing w:after="160" w:line="259" w:lineRule="auto"/>
              <w:rPr>
                <w:color w:val="000000"/>
                <w:sz w:val="28"/>
                <w:szCs w:val="28"/>
                <w:lang w:val="fr-FR"/>
              </w:rPr>
            </w:pPr>
          </w:p>
          <w:p w:rsidR="003030E5" w:rsidRPr="003030E5" w:rsidRDefault="003030E5" w:rsidP="003030E5">
            <w:pPr>
              <w:spacing w:after="160" w:line="259" w:lineRule="auto"/>
              <w:rPr>
                <w:color w:val="000000"/>
                <w:sz w:val="28"/>
                <w:szCs w:val="28"/>
                <w:lang w:val="fr-FR"/>
              </w:rPr>
            </w:pPr>
            <w:proofErr w:type="gramStart"/>
            <w:r w:rsidRPr="003030E5">
              <w:rPr>
                <w:color w:val="000000"/>
                <w:sz w:val="28"/>
                <w:szCs w:val="28"/>
                <w:lang w:val="fr-FR"/>
              </w:rPr>
              <w:t>p</w:t>
            </w:r>
            <w:proofErr w:type="gramEnd"/>
            <w:r w:rsidRPr="003030E5">
              <w:rPr>
                <w:color w:val="000000"/>
                <w:sz w:val="28"/>
                <w:szCs w:val="28"/>
                <w:lang w:val="fr-FR"/>
              </w:rPr>
              <w:t xml:space="preserve"> = F/S = P/S </w:t>
            </w:r>
          </w:p>
          <w:p w:rsidR="003030E5" w:rsidRPr="003030E5" w:rsidRDefault="003030E5" w:rsidP="003030E5">
            <w:pPr>
              <w:spacing w:after="160" w:line="259" w:lineRule="auto"/>
              <w:rPr>
                <w:color w:val="000000"/>
                <w:sz w:val="28"/>
                <w:szCs w:val="28"/>
                <w:lang w:val="fr-FR"/>
              </w:rPr>
            </w:pPr>
            <w:proofErr w:type="gramStart"/>
            <w:r w:rsidRPr="003030E5">
              <w:rPr>
                <w:color w:val="000000"/>
                <w:sz w:val="28"/>
                <w:szCs w:val="28"/>
                <w:lang w:val="fr-FR"/>
              </w:rPr>
              <w:t>mà</w:t>
            </w:r>
            <w:proofErr w:type="gramEnd"/>
            <w:r w:rsidRPr="003030E5">
              <w:rPr>
                <w:color w:val="000000"/>
                <w:sz w:val="28"/>
                <w:szCs w:val="28"/>
                <w:lang w:val="fr-FR"/>
              </w:rPr>
              <w:t xml:space="preserve"> P = 10.m ; S = V/h</w:t>
            </w:r>
          </w:p>
          <w:p w:rsidR="003030E5" w:rsidRPr="003030E5" w:rsidRDefault="003030E5" w:rsidP="003030E5">
            <w:pPr>
              <w:spacing w:after="160" w:line="259" w:lineRule="auto"/>
              <w:rPr>
                <w:color w:val="000000"/>
                <w:sz w:val="28"/>
                <w:szCs w:val="28"/>
                <w:lang w:val="fr-FR"/>
              </w:rPr>
            </w:pPr>
            <w:r w:rsidRPr="003030E5">
              <w:rPr>
                <w:color w:val="000000"/>
                <w:sz w:val="28"/>
                <w:szCs w:val="28"/>
                <w:lang w:val="fr-FR"/>
              </w:rPr>
              <w:t>=&gt; p = 10.m/V/h = 10m.h/V</w:t>
            </w:r>
          </w:p>
          <w:p w:rsidR="003030E5" w:rsidRPr="003030E5" w:rsidRDefault="003030E5" w:rsidP="003030E5">
            <w:pPr>
              <w:spacing w:after="160" w:line="259" w:lineRule="auto"/>
              <w:rPr>
                <w:color w:val="000000"/>
                <w:sz w:val="28"/>
                <w:szCs w:val="28"/>
                <w:lang w:val="fr-FR"/>
              </w:rPr>
            </w:pPr>
            <w:proofErr w:type="gramStart"/>
            <w:r w:rsidRPr="003030E5">
              <w:rPr>
                <w:color w:val="000000"/>
                <w:sz w:val="28"/>
                <w:szCs w:val="28"/>
                <w:lang w:val="fr-FR"/>
              </w:rPr>
              <w:t>mà</w:t>
            </w:r>
            <w:proofErr w:type="gramEnd"/>
            <w:r w:rsidRPr="003030E5">
              <w:rPr>
                <w:color w:val="000000"/>
                <w:sz w:val="28"/>
                <w:szCs w:val="28"/>
                <w:lang w:val="fr-FR"/>
              </w:rPr>
              <w:t xml:space="preserve"> 10.m/V = d trọng lượng riêng của chất.</w:t>
            </w:r>
          </w:p>
          <w:p w:rsidR="003030E5" w:rsidRPr="003030E5" w:rsidRDefault="003030E5" w:rsidP="003030E5">
            <w:pPr>
              <w:spacing w:after="160" w:line="259" w:lineRule="auto"/>
              <w:rPr>
                <w:color w:val="000000"/>
                <w:sz w:val="28"/>
                <w:szCs w:val="28"/>
                <w:lang w:val="fr-FR"/>
              </w:rPr>
            </w:pPr>
            <w:r w:rsidRPr="003030E5">
              <w:rPr>
                <w:color w:val="000000"/>
                <w:sz w:val="28"/>
                <w:szCs w:val="28"/>
                <w:lang w:val="fr-FR"/>
              </w:rPr>
              <w:t>= &gt; p = d.h.</w:t>
            </w:r>
          </w:p>
          <w:p w:rsidR="003030E5" w:rsidRPr="003030E5" w:rsidRDefault="003030E5" w:rsidP="003030E5">
            <w:pPr>
              <w:spacing w:after="160" w:line="259" w:lineRule="auto"/>
              <w:rPr>
                <w:color w:val="000000"/>
                <w:sz w:val="28"/>
                <w:szCs w:val="28"/>
                <w:lang w:val="fr-FR"/>
              </w:rPr>
            </w:pPr>
            <w:r w:rsidRPr="003030E5">
              <w:rPr>
                <w:color w:val="000000"/>
                <w:sz w:val="28"/>
                <w:szCs w:val="28"/>
                <w:lang w:val="fr-FR"/>
              </w:rPr>
              <w:t xml:space="preserve">Trong đó : </w:t>
            </w:r>
          </w:p>
          <w:p w:rsidR="003030E5" w:rsidRPr="003030E5" w:rsidRDefault="003030E5" w:rsidP="003030E5">
            <w:pPr>
              <w:spacing w:after="160" w:line="259" w:lineRule="auto"/>
              <w:rPr>
                <w:color w:val="000000"/>
                <w:sz w:val="28"/>
                <w:szCs w:val="28"/>
                <w:lang w:val="fr-FR"/>
              </w:rPr>
            </w:pPr>
            <w:proofErr w:type="gramStart"/>
            <w:r w:rsidRPr="003030E5">
              <w:rPr>
                <w:color w:val="000000"/>
                <w:sz w:val="28"/>
                <w:szCs w:val="28"/>
                <w:lang w:val="fr-FR"/>
              </w:rPr>
              <w:t>d</w:t>
            </w:r>
            <w:proofErr w:type="gramEnd"/>
            <w:r w:rsidRPr="003030E5">
              <w:rPr>
                <w:color w:val="000000"/>
                <w:sz w:val="28"/>
                <w:szCs w:val="28"/>
                <w:lang w:val="fr-FR"/>
              </w:rPr>
              <w:t xml:space="preserve"> là trọng lượng riêng của chất lỏng (N/m</w:t>
            </w:r>
            <w:r w:rsidRPr="003030E5">
              <w:rPr>
                <w:color w:val="000000"/>
                <w:sz w:val="28"/>
                <w:szCs w:val="28"/>
                <w:vertAlign w:val="superscript"/>
                <w:lang w:val="fr-FR"/>
              </w:rPr>
              <w:t>3</w:t>
            </w:r>
            <w:r w:rsidRPr="003030E5">
              <w:rPr>
                <w:color w:val="000000"/>
                <w:sz w:val="28"/>
                <w:szCs w:val="28"/>
                <w:lang w:val="fr-FR"/>
              </w:rPr>
              <w:t>)</w:t>
            </w:r>
          </w:p>
          <w:p w:rsidR="003030E5" w:rsidRPr="003030E5" w:rsidRDefault="003030E5" w:rsidP="003030E5">
            <w:pPr>
              <w:spacing w:after="160" w:line="259" w:lineRule="auto"/>
              <w:rPr>
                <w:color w:val="000000"/>
                <w:sz w:val="28"/>
                <w:szCs w:val="28"/>
                <w:lang w:val="fr-FR"/>
              </w:rPr>
            </w:pPr>
            <w:proofErr w:type="gramStart"/>
            <w:r w:rsidRPr="003030E5">
              <w:rPr>
                <w:color w:val="000000"/>
                <w:sz w:val="28"/>
                <w:szCs w:val="28"/>
                <w:lang w:val="fr-FR"/>
              </w:rPr>
              <w:t>h</w:t>
            </w:r>
            <w:proofErr w:type="gramEnd"/>
            <w:r w:rsidRPr="003030E5">
              <w:rPr>
                <w:color w:val="000000"/>
                <w:sz w:val="28"/>
                <w:szCs w:val="28"/>
                <w:lang w:val="fr-FR"/>
              </w:rPr>
              <w:t xml:space="preserve"> là độ sâu của cột chất lỏng (m)</w:t>
            </w:r>
          </w:p>
          <w:p w:rsidR="003030E5" w:rsidRPr="003030E5" w:rsidRDefault="003030E5" w:rsidP="003030E5">
            <w:pPr>
              <w:spacing w:after="160" w:line="259" w:lineRule="auto"/>
              <w:rPr>
                <w:b/>
                <w:spacing w:val="2"/>
                <w:position w:val="-2"/>
                <w:sz w:val="28"/>
                <w:szCs w:val="28"/>
              </w:rPr>
            </w:pPr>
            <w:bookmarkStart w:id="10" w:name="_Toc66514447"/>
            <w:r w:rsidRPr="003030E5">
              <w:rPr>
                <w:color w:val="000000"/>
                <w:sz w:val="28"/>
                <w:szCs w:val="28"/>
                <w:lang w:val="fr-FR"/>
              </w:rPr>
              <w:t>p là áp suất chất lỏng (Pa)</w:t>
            </w:r>
            <w:bookmarkEnd w:id="10"/>
          </w:p>
        </w:tc>
      </w:tr>
    </w:tbl>
    <w:p w:rsidR="003030E5" w:rsidRPr="003030E5" w:rsidRDefault="003030E5" w:rsidP="003030E5">
      <w:pPr>
        <w:spacing w:before="120" w:after="120" w:line="324" w:lineRule="auto"/>
        <w:ind w:firstLine="567"/>
        <w:jc w:val="both"/>
        <w:rPr>
          <w:rFonts w:ascii="Times New Roman" w:eastAsia="Calibri" w:hAnsi="Times New Roman" w:cs="Times New Roman"/>
          <w:b/>
          <w:color w:val="000000"/>
          <w:sz w:val="28"/>
          <w:szCs w:val="28"/>
          <w:lang w:val="fr-FR"/>
        </w:rPr>
      </w:pPr>
      <w:r w:rsidRPr="003030E5">
        <w:rPr>
          <w:rFonts w:ascii="Times New Roman" w:eastAsia="Calibri" w:hAnsi="Times New Roman" w:cs="Times New Roman"/>
          <w:b/>
          <w:color w:val="000000"/>
          <w:sz w:val="28"/>
          <w:szCs w:val="28"/>
          <w:lang w:val="fr-FR"/>
        </w:rPr>
        <w:lastRenderedPageBreak/>
        <w:t xml:space="preserve">3. HOẠT ĐỘNG 3 :  LUYỆN TẬP </w:t>
      </w:r>
    </w:p>
    <w:tbl>
      <w:tblPr>
        <w:tblStyle w:val="TableGrid3"/>
        <w:tblW w:w="0" w:type="auto"/>
        <w:tblInd w:w="108" w:type="dxa"/>
        <w:tblLook w:val="04A0" w:firstRow="1" w:lastRow="0" w:firstColumn="1" w:lastColumn="0" w:noHBand="0" w:noVBand="1"/>
      </w:tblPr>
      <w:tblGrid>
        <w:gridCol w:w="5356"/>
        <w:gridCol w:w="3886"/>
      </w:tblGrid>
      <w:tr w:rsidR="003030E5" w:rsidRPr="003030E5" w:rsidTr="00263C64">
        <w:tc>
          <w:tcPr>
            <w:tcW w:w="5529" w:type="dxa"/>
          </w:tcPr>
          <w:p w:rsidR="003030E5" w:rsidRPr="003030E5" w:rsidRDefault="003030E5" w:rsidP="003030E5">
            <w:pPr>
              <w:spacing w:after="160" w:line="259" w:lineRule="auto"/>
              <w:jc w:val="center"/>
              <w:rPr>
                <w:b/>
                <w:spacing w:val="2"/>
                <w:position w:val="-2"/>
                <w:sz w:val="28"/>
                <w:szCs w:val="28"/>
              </w:rPr>
            </w:pPr>
            <w:bookmarkStart w:id="11" w:name="_Toc66514448"/>
            <w:r w:rsidRPr="003030E5">
              <w:rPr>
                <w:b/>
                <w:spacing w:val="2"/>
                <w:position w:val="-2"/>
                <w:sz w:val="28"/>
                <w:szCs w:val="28"/>
              </w:rPr>
              <w:t>Hoạt động của giáo viên và học sinh</w:t>
            </w:r>
            <w:bookmarkEnd w:id="11"/>
          </w:p>
        </w:tc>
        <w:tc>
          <w:tcPr>
            <w:tcW w:w="3969" w:type="dxa"/>
          </w:tcPr>
          <w:p w:rsidR="003030E5" w:rsidRPr="003030E5" w:rsidRDefault="003030E5" w:rsidP="003030E5">
            <w:pPr>
              <w:spacing w:after="160" w:line="259" w:lineRule="auto"/>
              <w:jc w:val="center"/>
              <w:rPr>
                <w:b/>
                <w:spacing w:val="2"/>
                <w:position w:val="-2"/>
                <w:sz w:val="28"/>
                <w:szCs w:val="28"/>
              </w:rPr>
            </w:pPr>
            <w:bookmarkStart w:id="12" w:name="_Toc66514449"/>
            <w:r w:rsidRPr="003030E5">
              <w:rPr>
                <w:b/>
                <w:spacing w:val="2"/>
                <w:position w:val="-2"/>
                <w:sz w:val="28"/>
                <w:szCs w:val="28"/>
              </w:rPr>
              <w:t>Nội dung</w:t>
            </w:r>
            <w:bookmarkEnd w:id="12"/>
          </w:p>
        </w:tc>
      </w:tr>
      <w:tr w:rsidR="003030E5" w:rsidRPr="003030E5" w:rsidTr="00263C64">
        <w:tc>
          <w:tcPr>
            <w:tcW w:w="5529" w:type="dxa"/>
          </w:tcPr>
          <w:p w:rsidR="003030E5" w:rsidRPr="003030E5" w:rsidRDefault="003030E5" w:rsidP="003030E5">
            <w:pPr>
              <w:spacing w:after="160" w:line="259" w:lineRule="auto"/>
              <w:rPr>
                <w:b/>
                <w:i/>
                <w:sz w:val="28"/>
                <w:szCs w:val="28"/>
                <w:lang w:val="fr-FR"/>
              </w:rPr>
            </w:pPr>
            <w:r w:rsidRPr="003030E5">
              <w:rPr>
                <w:b/>
                <w:i/>
                <w:sz w:val="28"/>
                <w:szCs w:val="28"/>
                <w:lang w:val="fr-FR"/>
              </w:rPr>
              <w:t xml:space="preserve">Bước </w:t>
            </w:r>
            <w:proofErr w:type="gramStart"/>
            <w:r w:rsidRPr="003030E5">
              <w:rPr>
                <w:b/>
                <w:i/>
                <w:sz w:val="28"/>
                <w:szCs w:val="28"/>
                <w:lang w:val="fr-FR"/>
              </w:rPr>
              <w:t>1:</w:t>
            </w:r>
            <w:proofErr w:type="gramEnd"/>
            <w:r w:rsidRPr="003030E5">
              <w:rPr>
                <w:b/>
                <w:i/>
                <w:sz w:val="28"/>
                <w:szCs w:val="28"/>
                <w:lang w:val="fr-FR"/>
              </w:rPr>
              <w:t xml:space="preserve"> Chuyển giao nhiệm vụ:</w:t>
            </w:r>
          </w:p>
          <w:p w:rsidR="003030E5" w:rsidRPr="003030E5" w:rsidRDefault="003030E5" w:rsidP="003030E5">
            <w:pPr>
              <w:spacing w:after="160" w:line="259" w:lineRule="auto"/>
              <w:rPr>
                <w:i/>
                <w:color w:val="000000"/>
                <w:sz w:val="28"/>
                <w:szCs w:val="28"/>
                <w:lang w:val="fr-FR"/>
              </w:rPr>
            </w:pPr>
            <w:r w:rsidRPr="003030E5">
              <w:rPr>
                <w:i/>
                <w:color w:val="000000"/>
                <w:sz w:val="28"/>
                <w:szCs w:val="28"/>
                <w:lang w:val="fr-FR"/>
              </w:rPr>
              <w:t xml:space="preserve">- Giáo viên yêu </w:t>
            </w:r>
            <w:proofErr w:type="gramStart"/>
            <w:r w:rsidRPr="003030E5">
              <w:rPr>
                <w:i/>
                <w:color w:val="000000"/>
                <w:sz w:val="28"/>
                <w:szCs w:val="28"/>
                <w:lang w:val="fr-FR"/>
              </w:rPr>
              <w:t>cầu:</w:t>
            </w:r>
            <w:proofErr w:type="gramEnd"/>
          </w:p>
          <w:p w:rsidR="003030E5" w:rsidRPr="003030E5" w:rsidRDefault="003030E5" w:rsidP="003030E5">
            <w:pPr>
              <w:spacing w:after="160" w:line="259" w:lineRule="auto"/>
              <w:rPr>
                <w:color w:val="000000"/>
                <w:sz w:val="28"/>
                <w:szCs w:val="28"/>
                <w:lang w:val="fr-FR"/>
              </w:rPr>
            </w:pPr>
            <w:r w:rsidRPr="003030E5">
              <w:rPr>
                <w:bCs/>
                <w:color w:val="000000"/>
                <w:sz w:val="28"/>
                <w:szCs w:val="28"/>
                <w:lang w:val="fr-FR"/>
              </w:rPr>
              <w:t xml:space="preserve">+ </w:t>
            </w:r>
            <w:r w:rsidRPr="003030E5">
              <w:rPr>
                <w:color w:val="000000"/>
                <w:sz w:val="28"/>
                <w:szCs w:val="28"/>
                <w:lang w:val="fr-FR"/>
              </w:rPr>
              <w:t>GV gọi 2 HS đọc ghi nhớ.</w:t>
            </w:r>
          </w:p>
          <w:p w:rsidR="003030E5" w:rsidRPr="003030E5" w:rsidRDefault="003030E5" w:rsidP="003030E5">
            <w:pPr>
              <w:spacing w:after="160" w:line="259" w:lineRule="auto"/>
              <w:rPr>
                <w:color w:val="000000"/>
                <w:sz w:val="28"/>
                <w:szCs w:val="28"/>
                <w:lang w:val="fr-FR"/>
              </w:rPr>
            </w:pPr>
            <w:r w:rsidRPr="003030E5">
              <w:rPr>
                <w:color w:val="000000"/>
                <w:sz w:val="28"/>
                <w:szCs w:val="28"/>
                <w:lang w:val="fr-FR"/>
              </w:rPr>
              <w:t>+ Cho hs đọc C6,7 SGK và thảo luận 2 phút.</w:t>
            </w:r>
          </w:p>
          <w:p w:rsidR="003030E5" w:rsidRPr="003030E5" w:rsidRDefault="003030E5" w:rsidP="003030E5">
            <w:pPr>
              <w:spacing w:after="160" w:line="259" w:lineRule="auto"/>
              <w:rPr>
                <w:color w:val="000000"/>
                <w:sz w:val="28"/>
                <w:szCs w:val="28"/>
                <w:lang w:val="fr-FR"/>
              </w:rPr>
            </w:pPr>
            <w:r w:rsidRPr="003030E5">
              <w:rPr>
                <w:color w:val="000000"/>
                <w:sz w:val="28"/>
                <w:szCs w:val="28"/>
                <w:lang w:val="fr-FR"/>
              </w:rPr>
              <w:t xml:space="preserve"> Tóm tắt bài này, Lên bảng thực hiện.</w:t>
            </w:r>
          </w:p>
          <w:p w:rsidR="003030E5" w:rsidRPr="003030E5" w:rsidRDefault="003030E5" w:rsidP="003030E5">
            <w:pPr>
              <w:spacing w:after="160" w:line="259" w:lineRule="auto"/>
              <w:rPr>
                <w:color w:val="000000"/>
                <w:sz w:val="28"/>
                <w:szCs w:val="28"/>
                <w:lang w:val="fr-FR"/>
              </w:rPr>
            </w:pPr>
            <w:r w:rsidRPr="003030E5">
              <w:rPr>
                <w:i/>
                <w:color w:val="000000"/>
                <w:sz w:val="28"/>
                <w:szCs w:val="28"/>
                <w:lang w:val="fr-FR"/>
              </w:rPr>
              <w:t xml:space="preserve">- Học sinh tiếp </w:t>
            </w:r>
            <w:proofErr w:type="gramStart"/>
            <w:r w:rsidRPr="003030E5">
              <w:rPr>
                <w:i/>
                <w:color w:val="000000"/>
                <w:sz w:val="28"/>
                <w:szCs w:val="28"/>
                <w:lang w:val="fr-FR"/>
              </w:rPr>
              <w:t>nhận:</w:t>
            </w:r>
            <w:proofErr w:type="gramEnd"/>
            <w:r w:rsidRPr="003030E5">
              <w:rPr>
                <w:i/>
                <w:color w:val="000000"/>
                <w:sz w:val="28"/>
                <w:szCs w:val="28"/>
                <w:lang w:val="fr-FR"/>
              </w:rPr>
              <w:t xml:space="preserve"> </w:t>
            </w:r>
            <w:r w:rsidRPr="003030E5">
              <w:rPr>
                <w:color w:val="000000"/>
                <w:sz w:val="28"/>
                <w:szCs w:val="28"/>
                <w:lang w:val="fr-FR"/>
              </w:rPr>
              <w:t>Nghiên cứu nội dung bài học để trả lời.</w:t>
            </w:r>
          </w:p>
          <w:p w:rsidR="003030E5" w:rsidRPr="003030E5" w:rsidRDefault="003030E5" w:rsidP="003030E5">
            <w:pPr>
              <w:spacing w:after="160" w:line="259" w:lineRule="auto"/>
              <w:rPr>
                <w:i/>
                <w:sz w:val="28"/>
                <w:szCs w:val="28"/>
                <w:lang w:val="fr-FR"/>
              </w:rPr>
            </w:pPr>
            <w:r w:rsidRPr="003030E5">
              <w:rPr>
                <w:b/>
                <w:i/>
                <w:sz w:val="28"/>
                <w:szCs w:val="28"/>
                <w:lang w:val="fr-FR"/>
              </w:rPr>
              <w:t xml:space="preserve">Bước </w:t>
            </w:r>
            <w:proofErr w:type="gramStart"/>
            <w:r w:rsidRPr="003030E5">
              <w:rPr>
                <w:b/>
                <w:i/>
                <w:sz w:val="28"/>
                <w:szCs w:val="28"/>
                <w:lang w:val="fr-FR"/>
              </w:rPr>
              <w:t>2:</w:t>
            </w:r>
            <w:proofErr w:type="gramEnd"/>
            <w:r w:rsidRPr="003030E5">
              <w:rPr>
                <w:b/>
                <w:i/>
                <w:sz w:val="28"/>
                <w:szCs w:val="28"/>
                <w:lang w:val="fr-FR"/>
              </w:rPr>
              <w:t xml:space="preserve"> Thực hiện nhiệm vụ</w:t>
            </w:r>
            <w:r w:rsidRPr="003030E5">
              <w:rPr>
                <w:i/>
                <w:sz w:val="28"/>
                <w:szCs w:val="28"/>
                <w:lang w:val="fr-FR"/>
              </w:rPr>
              <w:t xml:space="preserve"> </w:t>
            </w:r>
          </w:p>
          <w:p w:rsidR="003030E5" w:rsidRPr="003030E5" w:rsidRDefault="003030E5" w:rsidP="003030E5">
            <w:pPr>
              <w:spacing w:after="160" w:line="259" w:lineRule="auto"/>
              <w:rPr>
                <w:color w:val="000000"/>
                <w:sz w:val="28"/>
                <w:szCs w:val="28"/>
                <w:lang w:val="fr-FR"/>
              </w:rPr>
            </w:pPr>
            <w:r w:rsidRPr="003030E5">
              <w:rPr>
                <w:i/>
                <w:color w:val="000000"/>
                <w:sz w:val="28"/>
                <w:szCs w:val="28"/>
                <w:lang w:val="fr-FR"/>
              </w:rPr>
              <w:t xml:space="preserve">- Học </w:t>
            </w:r>
            <w:proofErr w:type="gramStart"/>
            <w:r w:rsidRPr="003030E5">
              <w:rPr>
                <w:i/>
                <w:color w:val="000000"/>
                <w:sz w:val="28"/>
                <w:szCs w:val="28"/>
                <w:lang w:val="fr-FR"/>
              </w:rPr>
              <w:t>sinh:</w:t>
            </w:r>
            <w:proofErr w:type="gramEnd"/>
            <w:r w:rsidRPr="003030E5">
              <w:rPr>
                <w:i/>
                <w:color w:val="000000"/>
                <w:sz w:val="28"/>
                <w:szCs w:val="28"/>
                <w:lang w:val="fr-FR"/>
              </w:rPr>
              <w:t xml:space="preserve"> </w:t>
            </w:r>
            <w:r w:rsidRPr="003030E5">
              <w:rPr>
                <w:color w:val="000000"/>
                <w:sz w:val="28"/>
                <w:szCs w:val="28"/>
                <w:lang w:val="fr-FR"/>
              </w:rPr>
              <w:t>Thảo luận cặp đôi</w:t>
            </w:r>
            <w:r w:rsidRPr="003030E5">
              <w:rPr>
                <w:i/>
                <w:color w:val="000000"/>
                <w:sz w:val="28"/>
                <w:szCs w:val="28"/>
                <w:lang w:val="fr-FR"/>
              </w:rPr>
              <w:t xml:space="preserve"> </w:t>
            </w:r>
            <w:r w:rsidRPr="003030E5">
              <w:rPr>
                <w:color w:val="000000"/>
                <w:sz w:val="28"/>
                <w:szCs w:val="28"/>
                <w:lang w:val="fr-FR"/>
              </w:rPr>
              <w:t>Nghiên cứu C6,7 và ND bài học để trả lời.</w:t>
            </w:r>
          </w:p>
          <w:p w:rsidR="003030E5" w:rsidRPr="003030E5" w:rsidRDefault="003030E5" w:rsidP="003030E5">
            <w:pPr>
              <w:spacing w:after="160" w:line="259" w:lineRule="auto"/>
              <w:rPr>
                <w:color w:val="000000"/>
                <w:sz w:val="28"/>
                <w:szCs w:val="28"/>
                <w:lang w:val="fr-FR"/>
              </w:rPr>
            </w:pPr>
            <w:r w:rsidRPr="003030E5">
              <w:rPr>
                <w:i/>
                <w:color w:val="000000"/>
                <w:sz w:val="28"/>
                <w:szCs w:val="28"/>
                <w:lang w:val="fr-FR"/>
              </w:rPr>
              <w:t xml:space="preserve">- Giáo </w:t>
            </w:r>
            <w:proofErr w:type="gramStart"/>
            <w:r w:rsidRPr="003030E5">
              <w:rPr>
                <w:i/>
                <w:color w:val="000000"/>
                <w:sz w:val="28"/>
                <w:szCs w:val="28"/>
                <w:lang w:val="fr-FR"/>
              </w:rPr>
              <w:t>viên:</w:t>
            </w:r>
            <w:proofErr w:type="gramEnd"/>
            <w:r w:rsidRPr="003030E5">
              <w:rPr>
                <w:i/>
                <w:color w:val="000000"/>
                <w:sz w:val="28"/>
                <w:szCs w:val="28"/>
                <w:lang w:val="fr-FR"/>
              </w:rPr>
              <w:t xml:space="preserve"> </w:t>
            </w:r>
            <w:r w:rsidRPr="003030E5">
              <w:rPr>
                <w:color w:val="000000"/>
                <w:sz w:val="28"/>
                <w:szCs w:val="28"/>
                <w:lang w:val="fr-FR"/>
              </w:rPr>
              <w:t>Điều khiển lớp thảo luận theo cặp đôi.</w:t>
            </w:r>
          </w:p>
          <w:p w:rsidR="003030E5" w:rsidRPr="003030E5" w:rsidRDefault="003030E5" w:rsidP="003030E5">
            <w:pPr>
              <w:spacing w:after="160" w:line="259" w:lineRule="auto"/>
              <w:rPr>
                <w:sz w:val="28"/>
                <w:szCs w:val="28"/>
                <w:lang w:val="fr-FR"/>
              </w:rPr>
            </w:pPr>
            <w:r w:rsidRPr="003030E5">
              <w:rPr>
                <w:b/>
                <w:i/>
                <w:sz w:val="28"/>
                <w:szCs w:val="28"/>
                <w:lang w:val="fr-FR"/>
              </w:rPr>
              <w:t xml:space="preserve">Bước </w:t>
            </w:r>
            <w:proofErr w:type="gramStart"/>
            <w:r w:rsidRPr="003030E5">
              <w:rPr>
                <w:b/>
                <w:i/>
                <w:sz w:val="28"/>
                <w:szCs w:val="28"/>
                <w:lang w:val="fr-FR"/>
              </w:rPr>
              <w:t>3:</w:t>
            </w:r>
            <w:proofErr w:type="gramEnd"/>
            <w:r w:rsidRPr="003030E5">
              <w:rPr>
                <w:b/>
                <w:i/>
                <w:sz w:val="28"/>
                <w:szCs w:val="28"/>
                <w:lang w:val="fr-FR"/>
              </w:rPr>
              <w:t xml:space="preserve"> Báo cáo, thảo luận </w:t>
            </w:r>
          </w:p>
          <w:p w:rsidR="003030E5" w:rsidRPr="003030E5" w:rsidRDefault="003030E5" w:rsidP="003030E5">
            <w:pPr>
              <w:spacing w:after="160" w:line="259" w:lineRule="auto"/>
              <w:rPr>
                <w:sz w:val="28"/>
                <w:szCs w:val="28"/>
                <w:lang w:val="fr-FR"/>
              </w:rPr>
            </w:pPr>
            <w:r w:rsidRPr="003030E5">
              <w:rPr>
                <w:sz w:val="28"/>
                <w:szCs w:val="28"/>
              </w:rPr>
              <w:t>HS trình bày kết quả</w:t>
            </w:r>
            <w:r w:rsidRPr="003030E5">
              <w:rPr>
                <w:sz w:val="28"/>
                <w:szCs w:val="28"/>
                <w:lang w:val="fr-FR"/>
              </w:rPr>
              <w:t>, cả lớp nhận xét</w:t>
            </w:r>
          </w:p>
          <w:p w:rsidR="003030E5" w:rsidRPr="003030E5" w:rsidRDefault="003030E5" w:rsidP="003030E5">
            <w:pPr>
              <w:spacing w:after="160" w:line="259" w:lineRule="auto"/>
              <w:rPr>
                <w:b/>
                <w:i/>
                <w:sz w:val="28"/>
                <w:szCs w:val="28"/>
                <w:lang w:val="fr-FR"/>
              </w:rPr>
            </w:pPr>
            <w:r w:rsidRPr="003030E5">
              <w:rPr>
                <w:b/>
                <w:i/>
                <w:sz w:val="28"/>
                <w:szCs w:val="28"/>
                <w:lang w:val="fr-FR"/>
              </w:rPr>
              <w:lastRenderedPageBreak/>
              <w:t xml:space="preserve">Bước </w:t>
            </w:r>
            <w:proofErr w:type="gramStart"/>
            <w:r w:rsidRPr="003030E5">
              <w:rPr>
                <w:b/>
                <w:i/>
                <w:sz w:val="28"/>
                <w:szCs w:val="28"/>
                <w:lang w:val="fr-FR"/>
              </w:rPr>
              <w:t>4:</w:t>
            </w:r>
            <w:proofErr w:type="gramEnd"/>
            <w:r w:rsidRPr="003030E5">
              <w:rPr>
                <w:b/>
                <w:i/>
                <w:sz w:val="28"/>
                <w:szCs w:val="28"/>
                <w:lang w:val="fr-FR"/>
              </w:rPr>
              <w:t xml:space="preserve"> Kết luận, nhận định</w:t>
            </w:r>
          </w:p>
          <w:p w:rsidR="003030E5" w:rsidRPr="003030E5" w:rsidRDefault="003030E5" w:rsidP="003030E5">
            <w:pPr>
              <w:spacing w:after="160" w:line="259" w:lineRule="auto"/>
              <w:rPr>
                <w:i/>
                <w:color w:val="000000"/>
                <w:sz w:val="28"/>
                <w:szCs w:val="28"/>
                <w:lang w:val="fr-FR"/>
              </w:rPr>
            </w:pPr>
            <w:r w:rsidRPr="003030E5">
              <w:rPr>
                <w:i/>
                <w:color w:val="000000"/>
                <w:sz w:val="28"/>
                <w:szCs w:val="28"/>
                <w:lang w:val="fr-FR"/>
              </w:rPr>
              <w:t>- Học sinh nhận xét, bổ sung, đánh giá.</w:t>
            </w:r>
          </w:p>
          <w:p w:rsidR="003030E5" w:rsidRPr="003030E5" w:rsidRDefault="003030E5" w:rsidP="003030E5">
            <w:pPr>
              <w:spacing w:after="160" w:line="259" w:lineRule="auto"/>
              <w:rPr>
                <w:i/>
                <w:color w:val="000000"/>
                <w:sz w:val="28"/>
                <w:szCs w:val="28"/>
                <w:lang w:val="fr-FR"/>
              </w:rPr>
            </w:pPr>
            <w:r w:rsidRPr="003030E5">
              <w:rPr>
                <w:i/>
                <w:color w:val="000000"/>
                <w:sz w:val="28"/>
                <w:szCs w:val="28"/>
                <w:lang w:val="fr-FR"/>
              </w:rPr>
              <w:t>- Giáo viên nhận xét, đánh giá.</w:t>
            </w:r>
          </w:p>
          <w:p w:rsidR="003030E5" w:rsidRPr="003030E5" w:rsidRDefault="003030E5" w:rsidP="003030E5">
            <w:pPr>
              <w:spacing w:after="160" w:line="259" w:lineRule="auto"/>
              <w:rPr>
                <w:b/>
                <w:spacing w:val="2"/>
                <w:position w:val="-2"/>
                <w:sz w:val="28"/>
                <w:szCs w:val="28"/>
              </w:rPr>
            </w:pPr>
            <w:bookmarkStart w:id="13" w:name="_Toc66514450"/>
            <w:bookmarkStart w:id="14" w:name="_Toc66514752"/>
            <w:r w:rsidRPr="003030E5">
              <w:rPr>
                <w:i/>
                <w:color w:val="000000"/>
                <w:sz w:val="28"/>
                <w:szCs w:val="28"/>
                <w:lang w:val="fr-FR"/>
              </w:rPr>
              <w:t>-&gt;Giáo viên chốt kiến thức và ghi bảng:</w:t>
            </w:r>
            <w:bookmarkEnd w:id="13"/>
            <w:bookmarkEnd w:id="14"/>
          </w:p>
        </w:tc>
        <w:tc>
          <w:tcPr>
            <w:tcW w:w="3969" w:type="dxa"/>
          </w:tcPr>
          <w:p w:rsidR="003030E5" w:rsidRPr="003030E5" w:rsidRDefault="003030E5" w:rsidP="003030E5">
            <w:pPr>
              <w:spacing w:after="160" w:line="259" w:lineRule="auto"/>
              <w:rPr>
                <w:b/>
                <w:i/>
                <w:color w:val="000000"/>
                <w:sz w:val="28"/>
                <w:szCs w:val="28"/>
                <w:lang w:val="fr-FR"/>
              </w:rPr>
            </w:pPr>
            <w:r w:rsidRPr="003030E5">
              <w:rPr>
                <w:b/>
                <w:i/>
                <w:color w:val="000000"/>
                <w:sz w:val="28"/>
                <w:szCs w:val="28"/>
                <w:lang w:val="fr-FR"/>
              </w:rPr>
              <w:lastRenderedPageBreak/>
              <w:t>*Ghi nhớ/SGK.</w:t>
            </w:r>
          </w:p>
          <w:p w:rsidR="003030E5" w:rsidRPr="003030E5" w:rsidRDefault="003030E5" w:rsidP="003030E5">
            <w:pPr>
              <w:spacing w:after="160" w:line="259" w:lineRule="auto"/>
              <w:rPr>
                <w:b/>
                <w:i/>
                <w:color w:val="000000"/>
                <w:sz w:val="28"/>
                <w:szCs w:val="28"/>
                <w:lang w:val="fr-FR"/>
              </w:rPr>
            </w:pPr>
          </w:p>
          <w:p w:rsidR="003030E5" w:rsidRPr="003030E5" w:rsidRDefault="003030E5" w:rsidP="003030E5">
            <w:pPr>
              <w:spacing w:after="160" w:line="259" w:lineRule="auto"/>
              <w:rPr>
                <w:b/>
                <w:i/>
                <w:color w:val="000000"/>
                <w:sz w:val="28"/>
                <w:szCs w:val="28"/>
                <w:lang w:val="fr-FR"/>
              </w:rPr>
            </w:pPr>
          </w:p>
          <w:p w:rsidR="003030E5" w:rsidRPr="003030E5" w:rsidRDefault="003030E5" w:rsidP="003030E5">
            <w:pPr>
              <w:spacing w:after="160" w:line="259" w:lineRule="auto"/>
              <w:rPr>
                <w:b/>
                <w:i/>
                <w:color w:val="000000"/>
                <w:sz w:val="28"/>
                <w:szCs w:val="28"/>
                <w:lang w:val="fr-FR"/>
              </w:rPr>
            </w:pPr>
          </w:p>
          <w:p w:rsidR="003030E5" w:rsidRPr="003030E5" w:rsidRDefault="003030E5" w:rsidP="003030E5">
            <w:pPr>
              <w:spacing w:after="160" w:line="259" w:lineRule="auto"/>
              <w:rPr>
                <w:color w:val="000000"/>
                <w:sz w:val="28"/>
                <w:szCs w:val="28"/>
                <w:lang w:val="fr-FR"/>
              </w:rPr>
            </w:pPr>
            <w:r w:rsidRPr="003030E5">
              <w:rPr>
                <w:color w:val="000000"/>
                <w:sz w:val="28"/>
                <w:szCs w:val="28"/>
                <w:lang w:val="fr-FR"/>
              </w:rPr>
              <w:t xml:space="preserve">C6: vì khi lặn sâu thì h càng lớn </w:t>
            </w:r>
            <w:r w:rsidRPr="003030E5">
              <w:rPr>
                <w:noProof/>
                <w:color w:val="000000"/>
                <w:position w:val="-6"/>
                <w:sz w:val="28"/>
                <w:szCs w:val="28"/>
              </w:rPr>
              <w:drawing>
                <wp:inline distT="0" distB="0" distL="0" distR="0" wp14:anchorId="3DC7D071" wp14:editId="35945FEF">
                  <wp:extent cx="190500" cy="152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rsidRPr="003030E5">
              <w:rPr>
                <w:color w:val="000000"/>
                <w:sz w:val="28"/>
                <w:szCs w:val="28"/>
                <w:lang w:val="fr-FR"/>
              </w:rPr>
              <w:t>p chất lỏng lớn, người thợ lặn nếu không mặc áo lặn thì không không thể chịu được áp suất này.</w:t>
            </w:r>
          </w:p>
          <w:p w:rsidR="003030E5" w:rsidRPr="003030E5" w:rsidRDefault="003030E5" w:rsidP="003030E5">
            <w:pPr>
              <w:spacing w:after="160" w:line="259" w:lineRule="auto"/>
              <w:rPr>
                <w:b/>
                <w:i/>
                <w:color w:val="000000"/>
                <w:sz w:val="28"/>
                <w:szCs w:val="28"/>
                <w:lang w:val="fr-FR"/>
              </w:rPr>
            </w:pPr>
          </w:p>
          <w:p w:rsidR="003030E5" w:rsidRPr="003030E5" w:rsidRDefault="003030E5" w:rsidP="003030E5">
            <w:pPr>
              <w:spacing w:after="160" w:line="259" w:lineRule="auto"/>
              <w:rPr>
                <w:color w:val="000000"/>
                <w:sz w:val="28"/>
                <w:szCs w:val="28"/>
                <w:lang w:val="fr-FR"/>
              </w:rPr>
            </w:pPr>
            <w:r w:rsidRPr="003030E5">
              <w:rPr>
                <w:color w:val="000000"/>
                <w:sz w:val="28"/>
                <w:szCs w:val="28"/>
                <w:lang w:val="fr-FR"/>
              </w:rPr>
              <w:t>C</w:t>
            </w:r>
            <w:proofErr w:type="gramStart"/>
            <w:r w:rsidRPr="003030E5">
              <w:rPr>
                <w:color w:val="000000"/>
                <w:sz w:val="28"/>
                <w:szCs w:val="28"/>
                <w:lang w:val="fr-FR"/>
              </w:rPr>
              <w:t>7:</w:t>
            </w:r>
            <w:proofErr w:type="gramEnd"/>
            <w:r w:rsidRPr="003030E5">
              <w:rPr>
                <w:color w:val="000000"/>
                <w:sz w:val="28"/>
                <w:szCs w:val="28"/>
                <w:lang w:val="fr-FR"/>
              </w:rPr>
              <w:t xml:space="preserve"> h=1,2m ; h</w:t>
            </w:r>
            <w:r w:rsidRPr="003030E5">
              <w:rPr>
                <w:color w:val="000000"/>
                <w:sz w:val="28"/>
                <w:szCs w:val="28"/>
                <w:vertAlign w:val="subscript"/>
                <w:lang w:val="fr-FR"/>
              </w:rPr>
              <w:t>1</w:t>
            </w:r>
            <w:r w:rsidRPr="003030E5">
              <w:rPr>
                <w:color w:val="000000"/>
                <w:sz w:val="28"/>
                <w:szCs w:val="28"/>
                <w:lang w:val="fr-FR"/>
              </w:rPr>
              <w:t>=0,4m, d =10000N/m</w:t>
            </w:r>
            <w:r w:rsidRPr="003030E5">
              <w:rPr>
                <w:color w:val="000000"/>
                <w:sz w:val="28"/>
                <w:szCs w:val="28"/>
                <w:vertAlign w:val="superscript"/>
                <w:lang w:val="fr-FR"/>
              </w:rPr>
              <w:t>3</w:t>
            </w:r>
            <w:r w:rsidRPr="003030E5">
              <w:rPr>
                <w:color w:val="000000"/>
                <w:sz w:val="28"/>
                <w:szCs w:val="28"/>
                <w:lang w:val="fr-FR"/>
              </w:rPr>
              <w:t xml:space="preserve"> .Tính p ?</w:t>
            </w:r>
          </w:p>
          <w:p w:rsidR="003030E5" w:rsidRPr="003030E5" w:rsidRDefault="003030E5" w:rsidP="003030E5">
            <w:pPr>
              <w:spacing w:after="160" w:line="259" w:lineRule="auto"/>
              <w:rPr>
                <w:color w:val="000000"/>
                <w:sz w:val="28"/>
                <w:szCs w:val="28"/>
                <w:lang w:val="fr-FR"/>
              </w:rPr>
            </w:pPr>
          </w:p>
          <w:p w:rsidR="003030E5" w:rsidRPr="003030E5" w:rsidRDefault="003030E5" w:rsidP="003030E5">
            <w:pPr>
              <w:spacing w:after="160" w:line="259" w:lineRule="auto"/>
              <w:rPr>
                <w:color w:val="000000"/>
                <w:sz w:val="28"/>
                <w:szCs w:val="28"/>
                <w:lang w:val="fr-FR"/>
              </w:rPr>
            </w:pPr>
            <w:r w:rsidRPr="003030E5">
              <w:rPr>
                <w:b/>
                <w:color w:val="000000"/>
                <w:sz w:val="28"/>
                <w:szCs w:val="28"/>
                <w:lang w:val="fr-FR"/>
              </w:rPr>
              <w:t>Giải</w:t>
            </w:r>
            <w:r w:rsidRPr="003030E5">
              <w:rPr>
                <w:color w:val="000000"/>
                <w:sz w:val="28"/>
                <w:szCs w:val="28"/>
                <w:lang w:val="fr-FR"/>
              </w:rPr>
              <w:t xml:space="preserve"> : Bình đựng đầy nước nên p </w:t>
            </w:r>
            <w:proofErr w:type="gramStart"/>
            <w:r w:rsidRPr="003030E5">
              <w:rPr>
                <w:color w:val="000000"/>
                <w:sz w:val="28"/>
                <w:szCs w:val="28"/>
                <w:lang w:val="fr-FR"/>
              </w:rPr>
              <w:t>=  d</w:t>
            </w:r>
            <w:proofErr w:type="gramEnd"/>
            <w:r w:rsidRPr="003030E5">
              <w:rPr>
                <w:color w:val="000000"/>
                <w:sz w:val="28"/>
                <w:szCs w:val="28"/>
                <w:lang w:val="fr-FR"/>
              </w:rPr>
              <w:t>.h=1,2.10000</w:t>
            </w:r>
          </w:p>
          <w:p w:rsidR="003030E5" w:rsidRPr="003030E5" w:rsidRDefault="003030E5" w:rsidP="003030E5">
            <w:pPr>
              <w:spacing w:after="160" w:line="259" w:lineRule="auto"/>
              <w:rPr>
                <w:color w:val="000000"/>
                <w:sz w:val="28"/>
                <w:szCs w:val="28"/>
                <w:lang w:val="fr-FR"/>
              </w:rPr>
            </w:pPr>
            <w:r w:rsidRPr="003030E5">
              <w:rPr>
                <w:color w:val="000000"/>
                <w:sz w:val="28"/>
                <w:szCs w:val="28"/>
                <w:lang w:val="fr-FR"/>
              </w:rPr>
              <w:lastRenderedPageBreak/>
              <w:t>=&gt;p = 12000 Pa</w:t>
            </w:r>
          </w:p>
          <w:p w:rsidR="003030E5" w:rsidRPr="003030E5" w:rsidRDefault="003030E5" w:rsidP="003030E5">
            <w:pPr>
              <w:spacing w:after="160" w:line="259" w:lineRule="auto"/>
              <w:rPr>
                <w:color w:val="000000"/>
                <w:sz w:val="28"/>
                <w:szCs w:val="28"/>
                <w:lang w:val="fr-FR"/>
              </w:rPr>
            </w:pPr>
            <w:r w:rsidRPr="003030E5">
              <w:rPr>
                <w:color w:val="000000"/>
                <w:sz w:val="28"/>
                <w:szCs w:val="28"/>
                <w:lang w:val="fr-FR"/>
              </w:rPr>
              <w:t xml:space="preserve">Tại điểm cách đáy bình 0,4m thì có độ sâu </w:t>
            </w:r>
            <w:proofErr w:type="gramStart"/>
            <w:r w:rsidRPr="003030E5">
              <w:rPr>
                <w:color w:val="000000"/>
                <w:sz w:val="28"/>
                <w:szCs w:val="28"/>
                <w:lang w:val="fr-FR"/>
              </w:rPr>
              <w:t>là:</w:t>
            </w:r>
            <w:proofErr w:type="gramEnd"/>
            <w:r w:rsidRPr="003030E5">
              <w:rPr>
                <w:color w:val="000000"/>
                <w:sz w:val="28"/>
                <w:szCs w:val="28"/>
                <w:lang w:val="fr-FR"/>
              </w:rPr>
              <w:t xml:space="preserve"> h</w:t>
            </w:r>
            <w:r w:rsidRPr="003030E5">
              <w:rPr>
                <w:color w:val="000000"/>
                <w:sz w:val="28"/>
                <w:szCs w:val="28"/>
                <w:vertAlign w:val="superscript"/>
                <w:lang w:val="fr-FR"/>
              </w:rPr>
              <w:t>’</w:t>
            </w:r>
            <w:r w:rsidRPr="003030E5">
              <w:rPr>
                <w:color w:val="000000"/>
                <w:sz w:val="28"/>
                <w:szCs w:val="28"/>
                <w:lang w:val="fr-FR"/>
              </w:rPr>
              <w:t>= h - h</w:t>
            </w:r>
            <w:r w:rsidRPr="003030E5">
              <w:rPr>
                <w:color w:val="000000"/>
                <w:sz w:val="28"/>
                <w:szCs w:val="28"/>
                <w:vertAlign w:val="subscript"/>
                <w:lang w:val="fr-FR"/>
              </w:rPr>
              <w:t>1</w:t>
            </w:r>
            <w:r w:rsidRPr="003030E5">
              <w:rPr>
                <w:color w:val="000000"/>
                <w:sz w:val="28"/>
                <w:szCs w:val="28"/>
                <w:lang w:val="fr-FR"/>
              </w:rPr>
              <w:t>=1,2 - 0,4 = 0,8m</w:t>
            </w:r>
          </w:p>
          <w:p w:rsidR="003030E5" w:rsidRPr="003030E5" w:rsidRDefault="003030E5" w:rsidP="003030E5">
            <w:pPr>
              <w:spacing w:after="160" w:line="259" w:lineRule="auto"/>
              <w:rPr>
                <w:b/>
                <w:spacing w:val="2"/>
                <w:position w:val="-2"/>
                <w:sz w:val="28"/>
                <w:szCs w:val="28"/>
              </w:rPr>
            </w:pPr>
            <w:r w:rsidRPr="003030E5">
              <w:rPr>
                <w:color w:val="000000"/>
                <w:sz w:val="28"/>
                <w:szCs w:val="28"/>
                <w:lang w:val="fr-FR"/>
              </w:rPr>
              <w:t xml:space="preserve"> </w:t>
            </w:r>
            <w:bookmarkStart w:id="15" w:name="_Toc66514451"/>
            <w:bookmarkStart w:id="16" w:name="_Toc66514753"/>
            <w:r w:rsidRPr="003030E5">
              <w:rPr>
                <w:color w:val="000000"/>
                <w:sz w:val="28"/>
                <w:szCs w:val="28"/>
                <w:lang w:val="fr-FR"/>
              </w:rPr>
              <w:t>-&gt; p</w:t>
            </w:r>
            <w:r w:rsidRPr="003030E5">
              <w:rPr>
                <w:color w:val="000000"/>
                <w:sz w:val="28"/>
                <w:szCs w:val="28"/>
                <w:vertAlign w:val="subscript"/>
                <w:lang w:val="fr-FR"/>
              </w:rPr>
              <w:t>1</w:t>
            </w:r>
            <w:r w:rsidRPr="003030E5">
              <w:rPr>
                <w:color w:val="000000"/>
                <w:sz w:val="28"/>
                <w:szCs w:val="28"/>
                <w:lang w:val="fr-FR"/>
              </w:rPr>
              <w:t>= d.h</w:t>
            </w:r>
            <w:r w:rsidRPr="003030E5">
              <w:rPr>
                <w:color w:val="000000"/>
                <w:sz w:val="28"/>
                <w:szCs w:val="28"/>
                <w:vertAlign w:val="superscript"/>
                <w:lang w:val="fr-FR"/>
              </w:rPr>
              <w:t>’</w:t>
            </w:r>
            <w:r w:rsidRPr="003030E5">
              <w:rPr>
                <w:color w:val="000000"/>
                <w:sz w:val="28"/>
                <w:szCs w:val="28"/>
                <w:lang w:val="fr-FR"/>
              </w:rPr>
              <w:t>= 8000 N/m</w:t>
            </w:r>
            <w:r w:rsidRPr="003030E5">
              <w:rPr>
                <w:color w:val="000000"/>
                <w:sz w:val="28"/>
                <w:szCs w:val="28"/>
                <w:vertAlign w:val="superscript"/>
                <w:lang w:val="fr-FR"/>
              </w:rPr>
              <w:t>2</w:t>
            </w:r>
            <w:bookmarkEnd w:id="15"/>
            <w:bookmarkEnd w:id="16"/>
          </w:p>
        </w:tc>
      </w:tr>
    </w:tbl>
    <w:p w:rsidR="003030E5" w:rsidRPr="003030E5" w:rsidRDefault="003030E5" w:rsidP="003030E5">
      <w:pPr>
        <w:spacing w:before="120" w:after="120" w:line="324" w:lineRule="auto"/>
        <w:ind w:firstLine="567"/>
        <w:jc w:val="both"/>
        <w:rPr>
          <w:rFonts w:ascii="Times New Roman" w:eastAsia="Calibri" w:hAnsi="Times New Roman" w:cs="Times New Roman"/>
          <w:b/>
          <w:color w:val="000000"/>
          <w:sz w:val="28"/>
          <w:szCs w:val="28"/>
          <w:lang w:val="fr-FR"/>
        </w:rPr>
      </w:pPr>
      <w:r w:rsidRPr="003030E5">
        <w:rPr>
          <w:rFonts w:ascii="Times New Roman" w:eastAsia="Calibri" w:hAnsi="Times New Roman" w:cs="Times New Roman"/>
          <w:b/>
          <w:color w:val="000000"/>
          <w:sz w:val="28"/>
          <w:szCs w:val="28"/>
          <w:lang w:val="fr-FR"/>
        </w:rPr>
        <w:lastRenderedPageBreak/>
        <w:t xml:space="preserve">4. HOẠT ĐỘNG :  VẬN DỤNG </w:t>
      </w:r>
    </w:p>
    <w:tbl>
      <w:tblPr>
        <w:tblStyle w:val="TableGrid3"/>
        <w:tblW w:w="0" w:type="auto"/>
        <w:tblInd w:w="108" w:type="dxa"/>
        <w:tblLook w:val="04A0" w:firstRow="1" w:lastRow="0" w:firstColumn="1" w:lastColumn="0" w:noHBand="0" w:noVBand="1"/>
      </w:tblPr>
      <w:tblGrid>
        <w:gridCol w:w="5374"/>
        <w:gridCol w:w="3868"/>
      </w:tblGrid>
      <w:tr w:rsidR="003030E5" w:rsidRPr="003030E5" w:rsidTr="00263C64">
        <w:tc>
          <w:tcPr>
            <w:tcW w:w="5529" w:type="dxa"/>
          </w:tcPr>
          <w:p w:rsidR="003030E5" w:rsidRPr="003030E5" w:rsidRDefault="003030E5" w:rsidP="003030E5">
            <w:pPr>
              <w:spacing w:before="120" w:after="160" w:line="259" w:lineRule="auto"/>
              <w:jc w:val="center"/>
              <w:rPr>
                <w:b/>
                <w:spacing w:val="2"/>
                <w:position w:val="-2"/>
                <w:sz w:val="28"/>
                <w:szCs w:val="28"/>
              </w:rPr>
            </w:pPr>
            <w:bookmarkStart w:id="17" w:name="_Toc66514452"/>
            <w:bookmarkStart w:id="18" w:name="_Toc66514754"/>
            <w:r w:rsidRPr="003030E5">
              <w:rPr>
                <w:b/>
                <w:spacing w:val="2"/>
                <w:position w:val="-2"/>
                <w:sz w:val="28"/>
                <w:szCs w:val="28"/>
              </w:rPr>
              <w:t>Hoạt động của giáo viên và học sinh</w:t>
            </w:r>
            <w:bookmarkEnd w:id="17"/>
            <w:bookmarkEnd w:id="18"/>
          </w:p>
        </w:tc>
        <w:tc>
          <w:tcPr>
            <w:tcW w:w="3969" w:type="dxa"/>
          </w:tcPr>
          <w:p w:rsidR="003030E5" w:rsidRPr="003030E5" w:rsidRDefault="003030E5" w:rsidP="003030E5">
            <w:pPr>
              <w:spacing w:before="120" w:after="160" w:line="259" w:lineRule="auto"/>
              <w:jc w:val="center"/>
              <w:rPr>
                <w:b/>
                <w:spacing w:val="2"/>
                <w:position w:val="-2"/>
                <w:sz w:val="28"/>
                <w:szCs w:val="28"/>
              </w:rPr>
            </w:pPr>
            <w:bookmarkStart w:id="19" w:name="_Toc66514453"/>
            <w:bookmarkStart w:id="20" w:name="_Toc66514755"/>
            <w:r w:rsidRPr="003030E5">
              <w:rPr>
                <w:b/>
                <w:spacing w:val="2"/>
                <w:position w:val="-2"/>
                <w:sz w:val="28"/>
                <w:szCs w:val="28"/>
              </w:rPr>
              <w:t>Nội dung</w:t>
            </w:r>
            <w:bookmarkEnd w:id="19"/>
            <w:bookmarkEnd w:id="20"/>
          </w:p>
        </w:tc>
      </w:tr>
      <w:tr w:rsidR="003030E5" w:rsidRPr="003030E5" w:rsidTr="00263C64">
        <w:tc>
          <w:tcPr>
            <w:tcW w:w="5529" w:type="dxa"/>
          </w:tcPr>
          <w:p w:rsidR="003030E5" w:rsidRPr="003030E5" w:rsidRDefault="003030E5" w:rsidP="003030E5">
            <w:pPr>
              <w:spacing w:before="120" w:after="120" w:line="259" w:lineRule="auto"/>
              <w:jc w:val="both"/>
              <w:rPr>
                <w:b/>
                <w:i/>
                <w:sz w:val="28"/>
                <w:szCs w:val="28"/>
                <w:lang w:val="fr-FR"/>
              </w:rPr>
            </w:pPr>
            <w:r w:rsidRPr="003030E5">
              <w:rPr>
                <w:b/>
                <w:i/>
                <w:sz w:val="28"/>
                <w:szCs w:val="28"/>
                <w:lang w:val="fr-FR"/>
              </w:rPr>
              <w:t xml:space="preserve">Bước </w:t>
            </w:r>
            <w:proofErr w:type="gramStart"/>
            <w:r w:rsidRPr="003030E5">
              <w:rPr>
                <w:b/>
                <w:i/>
                <w:sz w:val="28"/>
                <w:szCs w:val="28"/>
                <w:lang w:val="fr-FR"/>
              </w:rPr>
              <w:t>1:</w:t>
            </w:r>
            <w:proofErr w:type="gramEnd"/>
            <w:r w:rsidRPr="003030E5">
              <w:rPr>
                <w:b/>
                <w:i/>
                <w:sz w:val="28"/>
                <w:szCs w:val="28"/>
                <w:lang w:val="fr-FR"/>
              </w:rPr>
              <w:t xml:space="preserve"> Chuyển giao nhiệm vụ:</w:t>
            </w:r>
          </w:p>
          <w:p w:rsidR="003030E5" w:rsidRPr="003030E5" w:rsidRDefault="003030E5" w:rsidP="003030E5">
            <w:pPr>
              <w:spacing w:before="120" w:after="120" w:line="259" w:lineRule="auto"/>
              <w:jc w:val="both"/>
              <w:rPr>
                <w:i/>
                <w:color w:val="000000"/>
                <w:sz w:val="28"/>
                <w:szCs w:val="28"/>
                <w:lang w:val="fr-FR"/>
              </w:rPr>
            </w:pPr>
            <w:r w:rsidRPr="003030E5">
              <w:rPr>
                <w:i/>
                <w:color w:val="000000"/>
                <w:sz w:val="28"/>
                <w:szCs w:val="28"/>
                <w:lang w:val="fr-FR"/>
              </w:rPr>
              <w:t xml:space="preserve">- Giáo viên yêu </w:t>
            </w:r>
            <w:proofErr w:type="gramStart"/>
            <w:r w:rsidRPr="003030E5">
              <w:rPr>
                <w:i/>
                <w:color w:val="000000"/>
                <w:sz w:val="28"/>
                <w:szCs w:val="28"/>
                <w:lang w:val="fr-FR"/>
              </w:rPr>
              <w:t>cầu:</w:t>
            </w:r>
            <w:proofErr w:type="gramEnd"/>
          </w:p>
          <w:p w:rsidR="003030E5" w:rsidRPr="003030E5" w:rsidRDefault="003030E5" w:rsidP="003030E5">
            <w:pPr>
              <w:spacing w:before="120" w:after="120" w:line="259" w:lineRule="auto"/>
              <w:jc w:val="both"/>
              <w:rPr>
                <w:color w:val="000000"/>
                <w:sz w:val="28"/>
                <w:szCs w:val="28"/>
                <w:lang w:val="fr-FR"/>
              </w:rPr>
            </w:pPr>
            <w:r w:rsidRPr="003030E5">
              <w:rPr>
                <w:bCs/>
                <w:color w:val="000000"/>
                <w:sz w:val="28"/>
                <w:szCs w:val="28"/>
                <w:lang w:val="fr-FR"/>
              </w:rPr>
              <w:t>+</w:t>
            </w:r>
            <w:r w:rsidRPr="003030E5">
              <w:rPr>
                <w:color w:val="000000"/>
                <w:sz w:val="28"/>
                <w:szCs w:val="28"/>
                <w:lang w:val="fr-FR"/>
              </w:rPr>
              <w:t xml:space="preserve"> Đọc và chuẩn bị nội dung bài tiếp theo.</w:t>
            </w:r>
          </w:p>
          <w:p w:rsidR="003030E5" w:rsidRPr="003030E5" w:rsidRDefault="003030E5" w:rsidP="003030E5">
            <w:pPr>
              <w:spacing w:before="120" w:after="120" w:line="259" w:lineRule="auto"/>
              <w:jc w:val="both"/>
              <w:rPr>
                <w:color w:val="000000"/>
                <w:sz w:val="28"/>
                <w:szCs w:val="28"/>
                <w:lang w:val="fr-FR"/>
              </w:rPr>
            </w:pPr>
            <w:r w:rsidRPr="003030E5">
              <w:rPr>
                <w:color w:val="000000"/>
                <w:sz w:val="28"/>
                <w:szCs w:val="28"/>
                <w:lang w:val="fr-FR"/>
              </w:rPr>
              <w:t>+ Đọc mục có thể em chưa biết.</w:t>
            </w:r>
          </w:p>
          <w:p w:rsidR="003030E5" w:rsidRPr="003030E5" w:rsidRDefault="003030E5" w:rsidP="003030E5">
            <w:pPr>
              <w:spacing w:before="120" w:after="120" w:line="259" w:lineRule="auto"/>
              <w:jc w:val="both"/>
              <w:rPr>
                <w:color w:val="000000"/>
                <w:sz w:val="28"/>
                <w:szCs w:val="28"/>
              </w:rPr>
            </w:pPr>
            <w:r w:rsidRPr="003030E5">
              <w:rPr>
                <w:color w:val="000000"/>
                <w:sz w:val="28"/>
                <w:szCs w:val="28"/>
              </w:rPr>
              <w:t>+ Làm các BT trong SBT: từ bài 8.1 -&gt; 8.5/SBT.</w:t>
            </w:r>
          </w:p>
          <w:p w:rsidR="003030E5" w:rsidRPr="003030E5" w:rsidRDefault="003030E5" w:rsidP="003030E5">
            <w:pPr>
              <w:spacing w:before="120" w:after="120" w:line="259" w:lineRule="auto"/>
              <w:jc w:val="both"/>
              <w:rPr>
                <w:color w:val="000000"/>
                <w:sz w:val="28"/>
                <w:szCs w:val="28"/>
              </w:rPr>
            </w:pPr>
            <w:r w:rsidRPr="003030E5">
              <w:rPr>
                <w:i/>
                <w:color w:val="000000"/>
                <w:sz w:val="28"/>
                <w:szCs w:val="28"/>
              </w:rPr>
              <w:t xml:space="preserve">- Học sinh tiếp nhận: </w:t>
            </w:r>
            <w:r w:rsidRPr="003030E5">
              <w:rPr>
                <w:color w:val="000000"/>
                <w:sz w:val="28"/>
                <w:szCs w:val="28"/>
              </w:rPr>
              <w:t>Nghiên cứu nội dung bài học để trả lời.</w:t>
            </w:r>
          </w:p>
          <w:p w:rsidR="003030E5" w:rsidRPr="003030E5" w:rsidRDefault="003030E5" w:rsidP="003030E5">
            <w:pPr>
              <w:spacing w:before="120" w:after="120" w:line="259" w:lineRule="auto"/>
              <w:jc w:val="both"/>
              <w:rPr>
                <w:b/>
                <w:i/>
                <w:sz w:val="28"/>
                <w:szCs w:val="28"/>
              </w:rPr>
            </w:pPr>
            <w:r w:rsidRPr="003030E5">
              <w:rPr>
                <w:b/>
                <w:i/>
                <w:sz w:val="28"/>
                <w:szCs w:val="28"/>
              </w:rPr>
              <w:t>Bước 2: Thực hiện nhiệm vụ:</w:t>
            </w:r>
          </w:p>
          <w:p w:rsidR="003030E5" w:rsidRPr="003030E5" w:rsidRDefault="003030E5" w:rsidP="003030E5">
            <w:pPr>
              <w:spacing w:before="120" w:after="120" w:line="259" w:lineRule="auto"/>
              <w:jc w:val="both"/>
              <w:rPr>
                <w:color w:val="000000"/>
                <w:sz w:val="28"/>
                <w:szCs w:val="28"/>
              </w:rPr>
            </w:pPr>
            <w:r w:rsidRPr="003030E5">
              <w:rPr>
                <w:i/>
                <w:color w:val="000000"/>
                <w:sz w:val="28"/>
                <w:szCs w:val="28"/>
              </w:rPr>
              <w:t xml:space="preserve">- Học sinh: </w:t>
            </w:r>
            <w:r w:rsidRPr="003030E5">
              <w:rPr>
                <w:color w:val="000000"/>
                <w:sz w:val="28"/>
                <w:szCs w:val="28"/>
              </w:rPr>
              <w:t>Tìm hiểu trên Internet, tài liệu sách báo, hỏi ý kiến phụ huynh, người lớn hoặc tự nghiên cứu ND bài học để trả lời.</w:t>
            </w:r>
          </w:p>
          <w:p w:rsidR="003030E5" w:rsidRPr="003030E5" w:rsidRDefault="003030E5" w:rsidP="003030E5">
            <w:pPr>
              <w:spacing w:before="120" w:after="120" w:line="259" w:lineRule="auto"/>
              <w:jc w:val="both"/>
              <w:rPr>
                <w:color w:val="000000"/>
                <w:sz w:val="28"/>
                <w:szCs w:val="28"/>
              </w:rPr>
            </w:pPr>
            <w:r w:rsidRPr="003030E5">
              <w:rPr>
                <w:i/>
                <w:color w:val="000000"/>
                <w:sz w:val="28"/>
                <w:szCs w:val="28"/>
              </w:rPr>
              <w:t xml:space="preserve">- Giáo viên: </w:t>
            </w:r>
          </w:p>
          <w:p w:rsidR="003030E5" w:rsidRPr="003030E5" w:rsidRDefault="003030E5" w:rsidP="003030E5">
            <w:pPr>
              <w:spacing w:before="120" w:after="120" w:line="259" w:lineRule="auto"/>
              <w:jc w:val="both"/>
              <w:rPr>
                <w:sz w:val="28"/>
                <w:szCs w:val="28"/>
              </w:rPr>
            </w:pPr>
            <w:r w:rsidRPr="003030E5">
              <w:rPr>
                <w:b/>
                <w:i/>
                <w:sz w:val="28"/>
                <w:szCs w:val="28"/>
              </w:rPr>
              <w:t xml:space="preserve">Bước 3: Báo cáo, thảo luận </w:t>
            </w:r>
          </w:p>
          <w:p w:rsidR="003030E5" w:rsidRPr="003030E5" w:rsidRDefault="003030E5" w:rsidP="003030E5">
            <w:pPr>
              <w:spacing w:before="120" w:after="120" w:line="259" w:lineRule="auto"/>
              <w:jc w:val="both"/>
              <w:rPr>
                <w:i/>
                <w:color w:val="000000"/>
                <w:sz w:val="28"/>
                <w:szCs w:val="28"/>
              </w:rPr>
            </w:pPr>
            <w:r w:rsidRPr="003030E5">
              <w:rPr>
                <w:bCs/>
                <w:color w:val="000000"/>
                <w:sz w:val="28"/>
                <w:szCs w:val="28"/>
              </w:rPr>
              <w:t>Trong vở BT.</w:t>
            </w:r>
          </w:p>
          <w:p w:rsidR="003030E5" w:rsidRPr="003030E5" w:rsidRDefault="003030E5" w:rsidP="003030E5">
            <w:pPr>
              <w:spacing w:before="120" w:after="120" w:line="259" w:lineRule="auto"/>
              <w:jc w:val="both"/>
              <w:rPr>
                <w:b/>
                <w:i/>
                <w:sz w:val="28"/>
                <w:szCs w:val="28"/>
              </w:rPr>
            </w:pPr>
            <w:r w:rsidRPr="003030E5">
              <w:rPr>
                <w:b/>
                <w:i/>
                <w:sz w:val="28"/>
                <w:szCs w:val="28"/>
              </w:rPr>
              <w:t>Bước 4: Kết luận, nhận định</w:t>
            </w:r>
          </w:p>
          <w:p w:rsidR="003030E5" w:rsidRPr="003030E5" w:rsidRDefault="003030E5" w:rsidP="003030E5">
            <w:pPr>
              <w:spacing w:before="120" w:after="120" w:line="259" w:lineRule="auto"/>
              <w:jc w:val="both"/>
              <w:rPr>
                <w:i/>
                <w:color w:val="000000"/>
                <w:sz w:val="28"/>
                <w:szCs w:val="28"/>
              </w:rPr>
            </w:pPr>
            <w:r w:rsidRPr="003030E5">
              <w:rPr>
                <w:i/>
                <w:color w:val="000000"/>
                <w:sz w:val="28"/>
                <w:szCs w:val="28"/>
              </w:rPr>
              <w:t>- Học sinh nhận xét, bổ sung, đánh giá.</w:t>
            </w:r>
          </w:p>
          <w:p w:rsidR="003030E5" w:rsidRPr="003030E5" w:rsidRDefault="003030E5" w:rsidP="003030E5">
            <w:pPr>
              <w:spacing w:before="120" w:after="120" w:line="259" w:lineRule="auto"/>
              <w:jc w:val="both"/>
              <w:rPr>
                <w:b/>
                <w:spacing w:val="2"/>
                <w:position w:val="-2"/>
                <w:sz w:val="28"/>
                <w:szCs w:val="28"/>
              </w:rPr>
            </w:pPr>
            <w:bookmarkStart w:id="21" w:name="_Toc66514454"/>
            <w:bookmarkStart w:id="22" w:name="_Toc66514756"/>
            <w:bookmarkStart w:id="23" w:name="_Toc66514832"/>
            <w:r w:rsidRPr="003030E5">
              <w:rPr>
                <w:i/>
                <w:color w:val="000000"/>
                <w:sz w:val="28"/>
                <w:szCs w:val="28"/>
              </w:rPr>
              <w:t>- Giáo viên nhận xét, đánh giá khi kiểm tra vở BT hoặc KT miệng vào tiết học sau..</w:t>
            </w:r>
            <w:bookmarkEnd w:id="21"/>
            <w:bookmarkEnd w:id="22"/>
            <w:bookmarkEnd w:id="23"/>
          </w:p>
        </w:tc>
        <w:tc>
          <w:tcPr>
            <w:tcW w:w="3969" w:type="dxa"/>
          </w:tcPr>
          <w:p w:rsidR="003030E5" w:rsidRPr="003030E5" w:rsidRDefault="003030E5" w:rsidP="003030E5">
            <w:pPr>
              <w:spacing w:after="160" w:line="259" w:lineRule="auto"/>
              <w:rPr>
                <w:b/>
                <w:spacing w:val="2"/>
                <w:position w:val="-2"/>
                <w:sz w:val="28"/>
                <w:szCs w:val="28"/>
              </w:rPr>
            </w:pPr>
          </w:p>
          <w:p w:rsidR="003030E5" w:rsidRPr="003030E5" w:rsidRDefault="003030E5" w:rsidP="003030E5">
            <w:pPr>
              <w:spacing w:after="160" w:line="259" w:lineRule="auto"/>
              <w:rPr>
                <w:b/>
                <w:spacing w:val="2"/>
                <w:position w:val="-2"/>
                <w:sz w:val="28"/>
                <w:szCs w:val="28"/>
              </w:rPr>
            </w:pPr>
          </w:p>
          <w:p w:rsidR="003030E5" w:rsidRPr="003030E5" w:rsidRDefault="003030E5" w:rsidP="003030E5">
            <w:pPr>
              <w:spacing w:after="160" w:line="259" w:lineRule="auto"/>
              <w:rPr>
                <w:b/>
                <w:spacing w:val="2"/>
                <w:position w:val="-2"/>
                <w:sz w:val="28"/>
                <w:szCs w:val="28"/>
              </w:rPr>
            </w:pPr>
          </w:p>
          <w:p w:rsidR="003030E5" w:rsidRPr="003030E5" w:rsidRDefault="003030E5" w:rsidP="003030E5">
            <w:pPr>
              <w:spacing w:after="160" w:line="259" w:lineRule="auto"/>
              <w:rPr>
                <w:b/>
                <w:spacing w:val="2"/>
                <w:position w:val="-2"/>
                <w:sz w:val="28"/>
                <w:szCs w:val="28"/>
              </w:rPr>
            </w:pPr>
          </w:p>
          <w:p w:rsidR="003030E5" w:rsidRPr="003030E5" w:rsidRDefault="003030E5" w:rsidP="003030E5">
            <w:pPr>
              <w:spacing w:after="160" w:line="259" w:lineRule="auto"/>
              <w:rPr>
                <w:b/>
                <w:i/>
                <w:color w:val="000000"/>
                <w:sz w:val="28"/>
                <w:szCs w:val="28"/>
                <w:lang w:val="nl-NL"/>
              </w:rPr>
            </w:pPr>
            <w:r w:rsidRPr="003030E5">
              <w:rPr>
                <w:b/>
                <w:i/>
                <w:color w:val="000000"/>
                <w:sz w:val="28"/>
                <w:szCs w:val="28"/>
                <w:lang w:val="nl-NL"/>
              </w:rPr>
              <w:t>Bài 8.1 -&gt; 8.5/SBT</w:t>
            </w:r>
          </w:p>
          <w:p w:rsidR="003030E5" w:rsidRPr="003030E5" w:rsidRDefault="003030E5" w:rsidP="003030E5">
            <w:pPr>
              <w:spacing w:after="160" w:line="259" w:lineRule="auto"/>
              <w:rPr>
                <w:b/>
                <w:spacing w:val="2"/>
                <w:position w:val="-2"/>
                <w:sz w:val="28"/>
                <w:szCs w:val="28"/>
              </w:rPr>
            </w:pPr>
          </w:p>
        </w:tc>
      </w:tr>
    </w:tbl>
    <w:p w:rsidR="003030E5" w:rsidRPr="003030E5" w:rsidRDefault="003030E5" w:rsidP="003030E5">
      <w:pPr>
        <w:spacing w:before="120" w:after="120" w:line="324" w:lineRule="auto"/>
        <w:jc w:val="both"/>
        <w:rPr>
          <w:rFonts w:ascii="Times New Roman" w:eastAsia="Calibri" w:hAnsi="Times New Roman" w:cs="Times New Roman"/>
          <w:b/>
          <w:sz w:val="28"/>
          <w:szCs w:val="28"/>
        </w:rPr>
      </w:pPr>
      <w:r w:rsidRPr="003030E5">
        <w:rPr>
          <w:rFonts w:ascii="Times New Roman" w:eastAsia="Calibri" w:hAnsi="Times New Roman" w:cs="Times New Roman"/>
          <w:b/>
          <w:sz w:val="28"/>
          <w:szCs w:val="28"/>
        </w:rPr>
        <w:t>* Hướng dẫn về nhà</w:t>
      </w:r>
    </w:p>
    <w:p w:rsidR="003030E5" w:rsidRPr="003030E5" w:rsidRDefault="003030E5" w:rsidP="003030E5">
      <w:pPr>
        <w:spacing w:before="120" w:after="120" w:line="324" w:lineRule="auto"/>
        <w:jc w:val="both"/>
        <w:rPr>
          <w:rFonts w:ascii="Times New Roman" w:eastAsia="Calibri" w:hAnsi="Times New Roman" w:cs="Times New Roman"/>
          <w:sz w:val="28"/>
          <w:szCs w:val="28"/>
        </w:rPr>
      </w:pPr>
      <w:r w:rsidRPr="003030E5">
        <w:rPr>
          <w:rFonts w:ascii="Times New Roman" w:eastAsia="Calibri" w:hAnsi="Times New Roman" w:cs="Times New Roman"/>
          <w:sz w:val="28"/>
          <w:szCs w:val="28"/>
        </w:rPr>
        <w:lastRenderedPageBreak/>
        <w:t>+ Hoàn hành các bài tập còn lại trong SBT</w:t>
      </w:r>
    </w:p>
    <w:p w:rsidR="003030E5" w:rsidRPr="003030E5" w:rsidRDefault="003030E5" w:rsidP="003030E5">
      <w:pPr>
        <w:spacing w:before="120" w:after="120" w:line="324" w:lineRule="auto"/>
        <w:jc w:val="both"/>
        <w:rPr>
          <w:rFonts w:ascii="Times New Roman" w:eastAsia="Calibri" w:hAnsi="Times New Roman" w:cs="Times New Roman"/>
          <w:sz w:val="28"/>
          <w:szCs w:val="28"/>
        </w:rPr>
      </w:pPr>
      <w:r w:rsidRPr="003030E5">
        <w:rPr>
          <w:rFonts w:ascii="Times New Roman" w:eastAsia="Calibri" w:hAnsi="Times New Roman" w:cs="Times New Roman"/>
          <w:bCs/>
          <w:sz w:val="28"/>
          <w:szCs w:val="28"/>
        </w:rPr>
        <w:t>+</w:t>
      </w:r>
      <w:r w:rsidRPr="003030E5">
        <w:rPr>
          <w:rFonts w:ascii="Times New Roman" w:eastAsia="Calibri" w:hAnsi="Times New Roman" w:cs="Times New Roman"/>
          <w:sz w:val="28"/>
          <w:szCs w:val="28"/>
        </w:rPr>
        <w:t xml:space="preserve"> Đọc và chuẩn bị nội dung bài tiếp theo.</w:t>
      </w:r>
    </w:p>
    <w:p w:rsidR="003030E5" w:rsidRPr="003030E5" w:rsidRDefault="003030E5" w:rsidP="003030E5">
      <w:pPr>
        <w:spacing w:before="120" w:after="120" w:line="259" w:lineRule="auto"/>
        <w:jc w:val="center"/>
        <w:rPr>
          <w:rFonts w:ascii="Times New Roman" w:eastAsia="Calibri" w:hAnsi="Times New Roman" w:cs="Times New Roman"/>
          <w:b/>
          <w:sz w:val="28"/>
          <w:szCs w:val="28"/>
        </w:rPr>
      </w:pPr>
      <w:r w:rsidRPr="003030E5">
        <w:rPr>
          <w:rFonts w:ascii="Times New Roman" w:eastAsia="Calibri" w:hAnsi="Times New Roman" w:cs="Times New Roman"/>
          <w:b/>
          <w:sz w:val="28"/>
          <w:szCs w:val="28"/>
        </w:rPr>
        <w:t>****************************</w:t>
      </w:r>
    </w:p>
    <w:p w:rsidR="003030E5" w:rsidRPr="003030E5" w:rsidRDefault="003030E5" w:rsidP="003030E5">
      <w:pPr>
        <w:spacing w:after="160" w:line="259" w:lineRule="auto"/>
        <w:rPr>
          <w:rFonts w:ascii="Times New Roman" w:eastAsia="Calibri" w:hAnsi="Times New Roman" w:cs="Times New Roman"/>
          <w:b/>
          <w:i/>
          <w:sz w:val="28"/>
          <w:lang w:val="vi-VN"/>
        </w:rPr>
      </w:pPr>
    </w:p>
    <w:p w:rsidR="003030E5" w:rsidRPr="003030E5" w:rsidRDefault="003030E5" w:rsidP="003030E5">
      <w:pPr>
        <w:spacing w:after="160" w:line="259" w:lineRule="auto"/>
        <w:rPr>
          <w:rFonts w:ascii="Times New Roman" w:eastAsia="Calibri" w:hAnsi="Times New Roman" w:cs="Times New Roman"/>
          <w:b/>
          <w:i/>
          <w:sz w:val="28"/>
          <w:lang w:val="vi-VN"/>
        </w:rPr>
      </w:pPr>
    </w:p>
    <w:p w:rsidR="003030E5" w:rsidRPr="003030E5" w:rsidRDefault="003030E5" w:rsidP="003030E5">
      <w:pPr>
        <w:spacing w:after="160" w:line="259" w:lineRule="auto"/>
        <w:rPr>
          <w:rFonts w:ascii="Times New Roman" w:eastAsia="Calibri" w:hAnsi="Times New Roman" w:cs="Times New Roman"/>
          <w:b/>
          <w:i/>
          <w:sz w:val="28"/>
          <w:lang w:val="vi-VN"/>
        </w:rPr>
      </w:pPr>
    </w:p>
    <w:p w:rsidR="00A9204E" w:rsidRPr="003030E5" w:rsidRDefault="00A9204E" w:rsidP="003030E5"/>
    <w:sectPr w:rsidR="00A9204E" w:rsidRPr="003030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2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2213100"/>
    <w:multiLevelType w:val="hybridMultilevel"/>
    <w:tmpl w:val="7D220316"/>
    <w:lvl w:ilvl="0" w:tplc="A2508A56">
      <w:start w:val="1"/>
      <w:numFmt w:val="decimal"/>
      <w:lvlText w:val="%1."/>
      <w:lvlJc w:val="left"/>
      <w:pPr>
        <w:tabs>
          <w:tab w:val="num" w:pos="750"/>
        </w:tabs>
        <w:ind w:left="750" w:hanging="39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4A076EF"/>
    <w:multiLevelType w:val="hybridMultilevel"/>
    <w:tmpl w:val="6D1C4EC6"/>
    <w:lvl w:ilvl="0" w:tplc="21BA2546">
      <w:start w:val="3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196FBB"/>
    <w:multiLevelType w:val="hybridMultilevel"/>
    <w:tmpl w:val="D9A2A3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61D909E9"/>
    <w:multiLevelType w:val="hybridMultilevel"/>
    <w:tmpl w:val="5F9EBBEC"/>
    <w:lvl w:ilvl="0" w:tplc="62E8B6D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22"/>
  </w:num>
  <w:num w:numId="2">
    <w:abstractNumId w:val="12"/>
  </w:num>
  <w:num w:numId="3">
    <w:abstractNumId w:val="10"/>
  </w:num>
  <w:num w:numId="4">
    <w:abstractNumId w:val="25"/>
  </w:num>
  <w:num w:numId="5">
    <w:abstractNumId w:val="14"/>
  </w:num>
  <w:num w:numId="6">
    <w:abstractNumId w:val="17"/>
  </w:num>
  <w:num w:numId="7">
    <w:abstractNumId w:val="21"/>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5"/>
  </w:num>
  <w:num w:numId="19">
    <w:abstractNumId w:val="16"/>
  </w:num>
  <w:num w:numId="20">
    <w:abstractNumId w:val="23"/>
  </w:num>
  <w:num w:numId="21">
    <w:abstractNumId w:val="18"/>
  </w:num>
  <w:num w:numId="22">
    <w:abstractNumId w:val="11"/>
  </w:num>
  <w:num w:numId="23">
    <w:abstractNumId w:val="26"/>
  </w:num>
  <w:num w:numId="24">
    <w:abstractNumId w:val="24"/>
  </w:num>
  <w:num w:numId="25">
    <w:abstractNumId w:val="13"/>
  </w:num>
  <w:num w:numId="26">
    <w:abstractNumId w:val="19"/>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18"/>
    <w:rsid w:val="00075B29"/>
    <w:rsid w:val="003030E5"/>
    <w:rsid w:val="003105DB"/>
    <w:rsid w:val="005F4773"/>
    <w:rsid w:val="0062601B"/>
    <w:rsid w:val="00645252"/>
    <w:rsid w:val="006D3D74"/>
    <w:rsid w:val="007E0076"/>
    <w:rsid w:val="0083569A"/>
    <w:rsid w:val="00844EF7"/>
    <w:rsid w:val="008954BF"/>
    <w:rsid w:val="009E4B18"/>
    <w:rsid w:val="00A607DD"/>
    <w:rsid w:val="00A9204E"/>
    <w:rsid w:val="00BD509A"/>
    <w:rsid w:val="00C3013D"/>
    <w:rsid w:val="00D00E30"/>
    <w:rsid w:val="00D35387"/>
    <w:rsid w:val="00D77F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45F46"/>
  <w15:chartTrackingRefBased/>
  <w15:docId w15:val="{5556FF38-03B4-4137-86DC-21135E07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customStyle="1" w:styleId="TableGrid2">
    <w:name w:val="Table Grid2"/>
    <w:basedOn w:val="TableNormal"/>
    <w:next w:val="TableGrid"/>
    <w:uiPriority w:val="59"/>
    <w:rsid w:val="009E4B18"/>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E4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D77F9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unhideWhenUsed/>
    <w:qFormat/>
    <w:rsid w:val="007E0076"/>
    <w:pPr>
      <w:ind w:left="720"/>
      <w:contextualSpacing/>
    </w:pPr>
  </w:style>
  <w:style w:type="table" w:customStyle="1" w:styleId="TableGrid11">
    <w:name w:val="Table Grid11"/>
    <w:basedOn w:val="TableNormal"/>
    <w:next w:val="TableGrid"/>
    <w:rsid w:val="00D35387"/>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3030E5"/>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0</TotalTime>
  <Pages>8</Pages>
  <Words>1249</Words>
  <Characters>7120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2023-08-14T15:09:00Z</dcterms:created>
  <dcterms:modified xsi:type="dcterms:W3CDTF">2023-08-14T15:09:00Z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