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AC8" w:rsidRPr="00912803" w:rsidRDefault="00826AC8" w:rsidP="00826AC8">
      <w:pPr>
        <w:outlineLvl w:val="0"/>
        <w:rPr>
          <w:b/>
          <w:i/>
        </w:rPr>
      </w:pPr>
      <w:r w:rsidRPr="00912803">
        <w:rPr>
          <w:b/>
          <w:i/>
        </w:rPr>
        <w:t>Tiết 5.</w:t>
      </w:r>
    </w:p>
    <w:p w:rsidR="00826AC8" w:rsidRPr="00912803" w:rsidRDefault="00826AC8" w:rsidP="00826AC8">
      <w:pPr>
        <w:jc w:val="center"/>
        <w:outlineLvl w:val="0"/>
        <w:rPr>
          <w:b/>
          <w:sz w:val="36"/>
          <w:szCs w:val="36"/>
        </w:rPr>
      </w:pPr>
      <w:r w:rsidRPr="00912803">
        <w:rPr>
          <w:b/>
          <w:sz w:val="36"/>
          <w:szCs w:val="36"/>
        </w:rPr>
        <w:t>TỈ SỐ LƯỢNG GIÁC CỦA GÓC NHỌN.</w:t>
      </w:r>
    </w:p>
    <w:p w:rsidR="00826AC8" w:rsidRPr="00912803" w:rsidRDefault="00826AC8" w:rsidP="00826AC8">
      <w:pPr>
        <w:outlineLvl w:val="0"/>
        <w:rPr>
          <w:b/>
          <w:u w:val="single"/>
        </w:rPr>
      </w:pPr>
      <w:r w:rsidRPr="00912803">
        <w:rPr>
          <w:b/>
          <w:u w:val="single"/>
        </w:rPr>
        <w:t>A.MỤC TIÊU :</w:t>
      </w:r>
    </w:p>
    <w:p w:rsidR="00826AC8" w:rsidRDefault="00826AC8" w:rsidP="00826AC8">
      <w:pPr>
        <w:outlineLvl w:val="0"/>
      </w:pPr>
      <w:r w:rsidRPr="00912803">
        <w:t xml:space="preserve"> </w:t>
      </w:r>
      <w:r w:rsidRPr="00971B6F">
        <w:rPr>
          <w:b/>
        </w:rPr>
        <w:t>1.Kiến thức</w:t>
      </w:r>
      <w:r>
        <w:t>:</w:t>
      </w:r>
    </w:p>
    <w:p w:rsidR="00826AC8" w:rsidRPr="00912803" w:rsidRDefault="00826AC8" w:rsidP="00826AC8">
      <w:pPr>
        <w:outlineLvl w:val="0"/>
      </w:pPr>
      <w:r w:rsidRPr="00912803">
        <w:t xml:space="preserve"> -Học sinh nắm vững các công thức định nghĩa các tỉ số lượng giác của 1 góc nhọn.</w:t>
      </w:r>
    </w:p>
    <w:p w:rsidR="00826AC8" w:rsidRPr="00912803" w:rsidRDefault="00826AC8" w:rsidP="00826AC8">
      <w:pPr>
        <w:outlineLvl w:val="0"/>
      </w:pPr>
      <w:r w:rsidRPr="00912803">
        <w:t xml:space="preserve">  -Học sinh hiểu được các tỉ số này chỉ phụ thuộc vào độ lớn của góc nhọn </w:t>
      </w:r>
      <w:r>
        <w:rPr>
          <w:position w:val="-6"/>
          <w:lang w:val="fr-FR"/>
        </w:rPr>
        <w:object w:dxaOrig="24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1.25pt" o:ole="">
            <v:imagedata r:id="rId4" o:title=""/>
          </v:shape>
          <o:OLEObject Type="Embed" ProgID="Equation.DSMT4" ShapeID="_x0000_i1025" DrawAspect="Content" ObjectID="_1753539860" r:id="rId5"/>
        </w:object>
      </w:r>
      <w:r w:rsidRPr="00912803">
        <w:t xml:space="preserve"> mà không phụ thuộc vào từng tam giác vuông của góc nhọn bằng </w:t>
      </w:r>
      <w:r>
        <w:rPr>
          <w:position w:val="-6"/>
          <w:lang w:val="fr-FR"/>
        </w:rPr>
        <w:object w:dxaOrig="240" w:dyaOrig="220">
          <v:shape id="_x0000_i1026" type="#_x0000_t75" style="width:12pt;height:11.25pt" o:ole="">
            <v:imagedata r:id="rId6" o:title=""/>
          </v:shape>
          <o:OLEObject Type="Embed" ProgID="Equation.DSMT4" ShapeID="_x0000_i1026" DrawAspect="Content" ObjectID="_1753539861" r:id="rId7"/>
        </w:object>
      </w:r>
      <w:r w:rsidRPr="00912803">
        <w:t>.</w:t>
      </w:r>
    </w:p>
    <w:p w:rsidR="00826AC8" w:rsidRPr="00912803" w:rsidRDefault="00826AC8" w:rsidP="00826AC8">
      <w:pPr>
        <w:outlineLvl w:val="0"/>
      </w:pPr>
      <w:r w:rsidRPr="00912803">
        <w:t xml:space="preserve">  -Tính được các tỉ số lượng giác của góc 45</w:t>
      </w:r>
      <w:r w:rsidRPr="00912803">
        <w:rPr>
          <w:vertAlign w:val="superscript"/>
        </w:rPr>
        <w:t>0</w:t>
      </w:r>
      <w:r w:rsidRPr="00912803">
        <w:t xml:space="preserve"> và góc 60</w:t>
      </w:r>
      <w:r w:rsidRPr="00912803">
        <w:rPr>
          <w:vertAlign w:val="superscript"/>
        </w:rPr>
        <w:t>0</w:t>
      </w:r>
      <w:r w:rsidRPr="00912803">
        <w:t xml:space="preserve"> thông qua VD1 và VD2</w:t>
      </w:r>
    </w:p>
    <w:p w:rsidR="00826AC8" w:rsidRDefault="00826AC8" w:rsidP="00826AC8">
      <w:pPr>
        <w:jc w:val="both"/>
      </w:pPr>
      <w:r>
        <w:t>-Biết viết tỉ số lượng giác của 1 góc nhọn, vận dụng các tỉ số vào giải bài tập đơn giản.</w:t>
      </w:r>
    </w:p>
    <w:p w:rsidR="00826AC8" w:rsidRPr="00277B49" w:rsidRDefault="00826AC8" w:rsidP="00826AC8">
      <w:pPr>
        <w:jc w:val="both"/>
        <w:rPr>
          <w:lang w:val="sv-SE"/>
        </w:rPr>
      </w:pPr>
      <w:r w:rsidRPr="00971B6F">
        <w:rPr>
          <w:b/>
          <w:bCs/>
          <w:lang w:val="sv-SE"/>
        </w:rPr>
        <w:t xml:space="preserve"> </w:t>
      </w:r>
      <w:r w:rsidRPr="00277B49">
        <w:rPr>
          <w:b/>
          <w:bCs/>
          <w:lang w:val="sv-SE"/>
        </w:rPr>
        <w:t>2</w:t>
      </w:r>
      <w:r>
        <w:rPr>
          <w:b/>
          <w:bCs/>
          <w:lang w:val="sv-SE"/>
        </w:rPr>
        <w:t>.</w:t>
      </w:r>
      <w:r w:rsidRPr="00277B49">
        <w:rPr>
          <w:b/>
          <w:bCs/>
          <w:lang w:val="sv-SE"/>
        </w:rPr>
        <w:t>Năng lực:</w:t>
      </w:r>
    </w:p>
    <w:p w:rsidR="00826AC8" w:rsidRPr="00277B49" w:rsidRDefault="00826AC8" w:rsidP="00826AC8">
      <w:pPr>
        <w:rPr>
          <w:lang w:val="sv-SE"/>
        </w:rPr>
      </w:pPr>
      <w:r w:rsidRPr="00277B49">
        <w:rPr>
          <w:lang w:val="sv-SE"/>
        </w:rPr>
        <w:t>- Năng lực tính toán</w:t>
      </w:r>
    </w:p>
    <w:p w:rsidR="00826AC8" w:rsidRPr="00277B49" w:rsidRDefault="00826AC8" w:rsidP="00826AC8">
      <w:pPr>
        <w:rPr>
          <w:lang w:val="sv-SE"/>
        </w:rPr>
      </w:pPr>
      <w:r w:rsidRPr="00277B49">
        <w:rPr>
          <w:lang w:val="sv-SE"/>
        </w:rPr>
        <w:t>- Năng lực giải quyết vấn đề</w:t>
      </w:r>
    </w:p>
    <w:p w:rsidR="00826AC8" w:rsidRPr="00277B49" w:rsidRDefault="00826AC8" w:rsidP="00826AC8">
      <w:pPr>
        <w:rPr>
          <w:lang w:val="sv-SE"/>
        </w:rPr>
      </w:pPr>
      <w:r w:rsidRPr="00277B49">
        <w:rPr>
          <w:lang w:val="sv-SE"/>
        </w:rPr>
        <w:t>- Năng lực hợp tác.</w:t>
      </w:r>
    </w:p>
    <w:p w:rsidR="00826AC8" w:rsidRPr="00277B49" w:rsidRDefault="00826AC8" w:rsidP="00826AC8">
      <w:pPr>
        <w:rPr>
          <w:lang w:val="sv-SE"/>
        </w:rPr>
      </w:pPr>
      <w:r w:rsidRPr="00277B49">
        <w:rPr>
          <w:lang w:val="sv-SE"/>
        </w:rPr>
        <w:t>- Năng lực ngôn ngữ</w:t>
      </w:r>
    </w:p>
    <w:p w:rsidR="00826AC8" w:rsidRPr="00277B49" w:rsidRDefault="00826AC8" w:rsidP="00826AC8">
      <w:pPr>
        <w:rPr>
          <w:lang w:val="sv-SE"/>
        </w:rPr>
      </w:pPr>
      <w:r w:rsidRPr="00277B49">
        <w:rPr>
          <w:lang w:val="sv-SE"/>
        </w:rPr>
        <w:t>- Năng lực giao tiếp.</w:t>
      </w:r>
    </w:p>
    <w:p w:rsidR="00826AC8" w:rsidRPr="00277B49" w:rsidRDefault="00826AC8" w:rsidP="00826AC8">
      <w:pPr>
        <w:rPr>
          <w:lang w:val="sv-SE"/>
        </w:rPr>
      </w:pPr>
      <w:r w:rsidRPr="00277B49">
        <w:rPr>
          <w:lang w:val="sv-SE"/>
        </w:rPr>
        <w:t>- Năng lực tự học.</w:t>
      </w:r>
    </w:p>
    <w:p w:rsidR="00826AC8" w:rsidRPr="00277B49" w:rsidRDefault="00826AC8" w:rsidP="00826AC8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lang w:val="sv-SE"/>
        </w:rPr>
        <w:t>3</w:t>
      </w:r>
      <w:r>
        <w:rPr>
          <w:b/>
          <w:bCs/>
          <w:lang w:val="sv-SE"/>
        </w:rPr>
        <w:t>.</w:t>
      </w:r>
      <w:r w:rsidRPr="00277B49">
        <w:rPr>
          <w:b/>
          <w:bCs/>
          <w:lang w:val="sv-SE"/>
        </w:rPr>
        <w:t>Phẩm chất:</w:t>
      </w:r>
      <w:r w:rsidRPr="00277B49">
        <w:rPr>
          <w:lang w:val="sv-SE"/>
        </w:rPr>
        <w:t xml:space="preserve"> Tự tin, tự chủ, chăm chỉ, trung thực, trách nhiệm.</w:t>
      </w:r>
      <w:r w:rsidRPr="00277B49">
        <w:rPr>
          <w:b/>
          <w:bCs/>
          <w:u w:val="single"/>
          <w:lang w:val="sv-SE"/>
        </w:rPr>
        <w:t xml:space="preserve"> </w:t>
      </w:r>
    </w:p>
    <w:p w:rsidR="00826AC8" w:rsidRPr="00277B49" w:rsidRDefault="00826AC8" w:rsidP="00826AC8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u w:val="single"/>
          <w:lang w:val="sv-SE"/>
        </w:rPr>
        <w:t>II.THIẾT BỊ DẠY HỌC VÀ HỌC LIỆU</w:t>
      </w:r>
    </w:p>
    <w:p w:rsidR="00826AC8" w:rsidRPr="00912803" w:rsidRDefault="00826AC8" w:rsidP="00826AC8">
      <w:pPr>
        <w:outlineLvl w:val="0"/>
      </w:pPr>
      <w:r w:rsidRPr="00912803">
        <w:t xml:space="preserve">-Giáo viên : </w:t>
      </w:r>
      <w:r>
        <w:t>Giáo án, đồ dùng dạy học.</w:t>
      </w:r>
    </w:p>
    <w:p w:rsidR="00826AC8" w:rsidRDefault="00826AC8" w:rsidP="00826AC8">
      <w:pPr>
        <w:outlineLvl w:val="0"/>
        <w:rPr>
          <w:b/>
          <w:bCs/>
          <w:u w:val="single"/>
          <w:lang w:val="sv-SE"/>
        </w:rPr>
      </w:pPr>
      <w:r w:rsidRPr="00912803">
        <w:t xml:space="preserve">  -Học sinh : Ôn hệ thức giữa các cạnh của 2 tam giác đồng dạng.</w:t>
      </w:r>
      <w:r w:rsidRPr="00163072">
        <w:rPr>
          <w:b/>
          <w:bCs/>
          <w:u w:val="single"/>
          <w:lang w:val="sv-SE"/>
        </w:rPr>
        <w:t xml:space="preserve"> </w:t>
      </w:r>
    </w:p>
    <w:p w:rsidR="00826AC8" w:rsidRPr="00277B49" w:rsidRDefault="00826AC8" w:rsidP="00826AC8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u w:val="single"/>
          <w:lang w:val="sv-SE"/>
        </w:rPr>
        <w:t xml:space="preserve">III.TIẾN TRÌNH DẠY HỌC </w:t>
      </w:r>
    </w:p>
    <w:p w:rsidR="00826AC8" w:rsidRPr="00912803" w:rsidRDefault="00826AC8" w:rsidP="00826AC8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1:Mở đầu</w:t>
      </w:r>
    </w:p>
    <w:p w:rsidR="00826AC8" w:rsidRPr="00912803" w:rsidRDefault="00826AC8" w:rsidP="00826AC8">
      <w:pPr>
        <w:outlineLvl w:val="0"/>
      </w:pPr>
      <w:r w:rsidRPr="00912803">
        <w:t xml:space="preserve">      Cho 2 tam giác vuông ABC và A’B’C’vuông tại A và A’ có </w:t>
      </w:r>
      <w:r>
        <w:rPr>
          <w:position w:val="-4"/>
        </w:rPr>
        <w:object w:dxaOrig="699" w:dyaOrig="340">
          <v:shape id="_x0000_i1027" type="#_x0000_t75" style="width:35.25pt;height:17.25pt" o:ole="">
            <v:imagedata r:id="rId8" o:title=""/>
          </v:shape>
          <o:OLEObject Type="Embed" ProgID="Equation.DSMT4" ShapeID="_x0000_i1027" DrawAspect="Content" ObjectID="_1753539862" r:id="rId9"/>
        </w:object>
      </w:r>
    </w:p>
    <w:p w:rsidR="00826AC8" w:rsidRPr="00912803" w:rsidRDefault="00826AC8" w:rsidP="00826AC8">
      <w:pPr>
        <w:outlineLvl w:val="0"/>
      </w:pPr>
      <w:r w:rsidRPr="00912803">
        <w:t xml:space="preserve">      Chứng minh 2 tam giác đồng dạng?</w:t>
      </w:r>
    </w:p>
    <w:p w:rsidR="00826AC8" w:rsidRPr="00912803" w:rsidRDefault="00826AC8" w:rsidP="00826AC8">
      <w:pPr>
        <w:outlineLvl w:val="0"/>
      </w:pPr>
      <w:r w:rsidRPr="00912803">
        <w:t xml:space="preserve">      Viết các hệ thức giữa các cạnh của 2 tam giác?</w:t>
      </w:r>
    </w:p>
    <w:p w:rsidR="00826AC8" w:rsidRPr="00BE69C8" w:rsidRDefault="00826AC8" w:rsidP="00826AC8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2: Hình thành kiến thức.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6"/>
        <w:gridCol w:w="2541"/>
        <w:gridCol w:w="4203"/>
      </w:tblGrid>
      <w:tr w:rsidR="00826AC8" w:rsidRPr="00F17CDE" w:rsidTr="00471E6E">
        <w:trPr>
          <w:jc w:val="center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C8" w:rsidRPr="00F17CDE" w:rsidRDefault="00826AC8" w:rsidP="00471E6E">
            <w:pPr>
              <w:outlineLvl w:val="0"/>
              <w:rPr>
                <w:b/>
              </w:rPr>
            </w:pPr>
            <w:r w:rsidRPr="00F17CDE">
              <w:rPr>
                <w:b/>
              </w:rPr>
              <w:t>Hoạt động của thầy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C8" w:rsidRPr="00F17CDE" w:rsidRDefault="00826AC8" w:rsidP="00471E6E">
            <w:pPr>
              <w:outlineLvl w:val="0"/>
              <w:rPr>
                <w:b/>
              </w:rPr>
            </w:pPr>
            <w:r w:rsidRPr="00F17CDE">
              <w:rPr>
                <w:b/>
              </w:rPr>
              <w:t xml:space="preserve"> Hoạt động của trò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C8" w:rsidRPr="00F17CDE" w:rsidRDefault="00826AC8" w:rsidP="00471E6E">
            <w:pPr>
              <w:outlineLvl w:val="0"/>
              <w:rPr>
                <w:b/>
              </w:rPr>
            </w:pPr>
            <w:r w:rsidRPr="00F17CDE">
              <w:rPr>
                <w:b/>
              </w:rPr>
              <w:t xml:space="preserve">                   Ghi bảng</w:t>
            </w:r>
          </w:p>
        </w:tc>
      </w:tr>
      <w:tr w:rsidR="00826AC8" w:rsidRPr="00F17CDE" w:rsidTr="00471E6E">
        <w:trPr>
          <w:jc w:val="center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C8" w:rsidRDefault="00826AC8" w:rsidP="00471E6E">
            <w:pPr>
              <w:outlineLvl w:val="0"/>
            </w:pPr>
            <w:r>
              <w:t xml:space="preserve">Từ kiểm tra bài cũ GV vào bài và giới thiệu </w: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4"/>
              </w:rPr>
              <w:object w:dxaOrig="220" w:dyaOrig="260">
                <v:shape id="_x0000_i1028" type="#_x0000_t75" style="width:11.25pt;height:12.75pt" o:ole="">
                  <v:imagedata r:id="rId10" o:title=""/>
                </v:shape>
                <o:OLEObject Type="Embed" ProgID="Equation.DSMT4" ShapeID="_x0000_i1028" DrawAspect="Content" ObjectID="_1753539863" r:id="rId11"/>
              </w:object>
            </w:r>
            <w:r>
              <w:t xml:space="preserve">ABC có </w:t>
            </w:r>
            <w:r w:rsidRPr="00F17CDE">
              <w:rPr>
                <w:position w:val="-6"/>
              </w:rPr>
              <w:object w:dxaOrig="780" w:dyaOrig="360">
                <v:shape id="_x0000_i1029" type="#_x0000_t75" style="width:39pt;height:18.75pt" o:ole="">
                  <v:imagedata r:id="rId12" o:title=""/>
                </v:shape>
                <o:OLEObject Type="Embed" ProgID="Equation.DSMT4" ShapeID="_x0000_i1029" DrawAspect="Content" ObjectID="_1753539864" r:id="rId13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6"/>
              </w:rPr>
              <w:object w:dxaOrig="640" w:dyaOrig="360">
                <v:shape id="_x0000_i1030" type="#_x0000_t75" style="width:33pt;height:18.75pt" o:ole="">
                  <v:imagedata r:id="rId14" o:title=""/>
                </v:shape>
                <o:OLEObject Type="Embed" ProgID="Equation.DSMT4" ShapeID="_x0000_i1030" DrawAspect="Content" ObjectID="_1753539865" r:id="rId15"/>
              </w:object>
            </w:r>
          </w:p>
          <w:p w:rsidR="00826AC8" w:rsidRDefault="00826AC8" w:rsidP="00471E6E">
            <w:pPr>
              <w:outlineLvl w:val="0"/>
            </w:pPr>
            <w:r>
              <w:t>AC gọi là cạnh kề của góc C</w:t>
            </w:r>
          </w:p>
          <w:p w:rsidR="00826AC8" w:rsidRDefault="00826AC8" w:rsidP="00471E6E">
            <w:pPr>
              <w:outlineLvl w:val="0"/>
            </w:pPr>
            <w:r>
              <w:t>AB gọi là cạnh đối của góc C</w:t>
            </w:r>
          </w:p>
          <w:p w:rsidR="00826AC8" w:rsidRDefault="00826AC8" w:rsidP="00471E6E">
            <w:pPr>
              <w:outlineLvl w:val="0"/>
            </w:pPr>
            <w:r>
              <w:t>BC là cạnh huyền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GV cho học sinh làm ?1</w:t>
            </w:r>
          </w:p>
          <w:p w:rsidR="00826AC8" w:rsidRDefault="00826AC8" w:rsidP="00471E6E">
            <w:pPr>
              <w:outlineLvl w:val="0"/>
            </w:pPr>
            <w:r>
              <w:lastRenderedPageBreak/>
              <w:t xml:space="preserve">a) </w:t>
            </w:r>
            <w:r w:rsidRPr="00F17CDE">
              <w:rPr>
                <w:position w:val="-6"/>
              </w:rPr>
              <w:object w:dxaOrig="240" w:dyaOrig="220">
                <v:shape id="_x0000_i1031" type="#_x0000_t75" style="width:12pt;height:11.25pt" o:ole="">
                  <v:imagedata r:id="rId16" o:title=""/>
                </v:shape>
                <o:OLEObject Type="Embed" ProgID="Equation.DSMT4" ShapeID="_x0000_i1031" DrawAspect="Content" ObjectID="_1753539866" r:id="rId17"/>
              </w:object>
            </w:r>
            <w:r>
              <w:t>=45</w:t>
            </w:r>
            <w:r w:rsidRPr="00F17CDE">
              <w:rPr>
                <w:vertAlign w:val="superscript"/>
              </w:rPr>
              <w:t>0</w:t>
            </w:r>
            <w:r w:rsidRPr="00F17CDE">
              <w:rPr>
                <w:position w:val="-24"/>
              </w:rPr>
              <w:object w:dxaOrig="1060" w:dyaOrig="620">
                <v:shape id="_x0000_i1032" type="#_x0000_t75" style="width:53.25pt;height:30.75pt" o:ole="">
                  <v:imagedata r:id="rId18" o:title=""/>
                </v:shape>
                <o:OLEObject Type="Embed" ProgID="Equation.DSMT4" ShapeID="_x0000_i1032" DrawAspect="Content" ObjectID="_1753539867" r:id="rId19"/>
              </w:objec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 xml:space="preserve">b) </w:t>
            </w:r>
            <w:r w:rsidRPr="00F17CDE">
              <w:rPr>
                <w:position w:val="-6"/>
              </w:rPr>
              <w:object w:dxaOrig="240" w:dyaOrig="220">
                <v:shape id="_x0000_i1033" type="#_x0000_t75" style="width:12pt;height:11.25pt" o:ole="">
                  <v:imagedata r:id="rId16" o:title=""/>
                </v:shape>
                <o:OLEObject Type="Embed" ProgID="Equation.DSMT4" ShapeID="_x0000_i1033" DrawAspect="Content" ObjectID="_1753539868" r:id="rId20"/>
              </w:object>
            </w:r>
            <w:r>
              <w:t>=60</w:t>
            </w:r>
            <w:r w:rsidRPr="00F17CDE">
              <w:rPr>
                <w:vertAlign w:val="superscript"/>
              </w:rPr>
              <w:t>0</w:t>
            </w:r>
            <w:r w:rsidRPr="00F17CDE">
              <w:rPr>
                <w:position w:val="-24"/>
              </w:rPr>
              <w:object w:dxaOrig="1259" w:dyaOrig="620">
                <v:shape id="_x0000_i1034" type="#_x0000_t75" style="width:63pt;height:30.75pt" o:ole="">
                  <v:imagedata r:id="rId21" o:title=""/>
                </v:shape>
                <o:OLEObject Type="Embed" ProgID="Equation.DSMT4" ShapeID="_x0000_i1034" DrawAspect="Content" ObjectID="_1753539869" r:id="rId22"/>
              </w:objec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GV nói về mối liên quan giữa độ lớn của góc và tỉ số các cạnh đối, kề, huyền…</w:t>
            </w:r>
          </w:p>
          <w:p w:rsidR="00826AC8" w:rsidRDefault="00826AC8" w:rsidP="00471E6E">
            <w:pPr>
              <w:outlineLvl w:val="0"/>
            </w:pPr>
            <w:r>
              <w:t>Từ đó suy ra khái niệm tỉ số lượng giác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Yêu cầu học sinh nhắc lại định nghĩa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Tại sao sin</w:t>
            </w:r>
            <w:r w:rsidRPr="00F17CDE">
              <w:rPr>
                <w:position w:val="-6"/>
              </w:rPr>
              <w:object w:dxaOrig="240" w:dyaOrig="220">
                <v:shape id="_x0000_i1035" type="#_x0000_t75" style="width:12pt;height:11.25pt" o:ole="">
                  <v:imagedata r:id="rId16" o:title=""/>
                </v:shape>
                <o:OLEObject Type="Embed" ProgID="Equation.DSMT4" ShapeID="_x0000_i1035" DrawAspect="Content" ObjectID="_1753539870" r:id="rId23"/>
              </w:object>
            </w:r>
            <w:r>
              <w:t xml:space="preserve"> &lt; 1; cos</w:t>
            </w:r>
            <w:r w:rsidRPr="00F17CDE">
              <w:rPr>
                <w:position w:val="-6"/>
              </w:rPr>
              <w:object w:dxaOrig="240" w:dyaOrig="220">
                <v:shape id="_x0000_i1036" type="#_x0000_t75" style="width:12pt;height:11.25pt" o:ole="">
                  <v:imagedata r:id="rId16" o:title=""/>
                </v:shape>
                <o:OLEObject Type="Embed" ProgID="Equation.DSMT4" ShapeID="_x0000_i1036" DrawAspect="Content" ObjectID="_1753539871" r:id="rId24"/>
              </w:object>
            </w:r>
            <w:r>
              <w:t xml:space="preserve"> &lt; 1?</w:t>
            </w:r>
          </w:p>
          <w:p w:rsidR="00826AC8" w:rsidRDefault="00826AC8" w:rsidP="00471E6E">
            <w:pPr>
              <w:outlineLvl w:val="0"/>
            </w:pPr>
            <w:r>
              <w:t xml:space="preserve"> GV cho học sinh làm VD1 SGK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Tính sin45</w:t>
            </w:r>
            <w:r w:rsidRPr="00F17CDE">
              <w:rPr>
                <w:vertAlign w:val="superscript"/>
              </w:rPr>
              <w:t>0</w:t>
            </w:r>
            <w:r>
              <w:t>; cos45</w:t>
            </w:r>
            <w:r w:rsidRPr="00F17CDE">
              <w:rPr>
                <w:vertAlign w:val="superscript"/>
              </w:rPr>
              <w:t>0</w:t>
            </w:r>
            <w:r>
              <w:t>;</w:t>
            </w:r>
          </w:p>
          <w:p w:rsidR="00826AC8" w:rsidRDefault="00826AC8" w:rsidP="00471E6E">
            <w:pPr>
              <w:outlineLvl w:val="0"/>
            </w:pPr>
            <w:r>
              <w:t>Tan45</w:t>
            </w:r>
            <w:r w:rsidRPr="00F17CDE">
              <w:rPr>
                <w:vertAlign w:val="superscript"/>
              </w:rPr>
              <w:t>0</w:t>
            </w:r>
            <w:r>
              <w:t>; cot45</w:t>
            </w:r>
            <w:r w:rsidRPr="00F17CDE">
              <w:rPr>
                <w:vertAlign w:val="superscript"/>
              </w:rPr>
              <w:t>0</w:t>
            </w:r>
            <w:r>
              <w:t>?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Sin45</w:t>
            </w:r>
            <w:r w:rsidRPr="00F17CDE">
              <w:rPr>
                <w:vertAlign w:val="superscript"/>
              </w:rPr>
              <w:t>0</w:t>
            </w:r>
            <w:r>
              <w:t>=sinB=……</w:t>
            </w:r>
          </w:p>
          <w:p w:rsidR="00826AC8" w:rsidRDefault="00826AC8" w:rsidP="00471E6E">
            <w:pPr>
              <w:outlineLvl w:val="0"/>
            </w:pPr>
            <w:r>
              <w:t>Cos45</w:t>
            </w:r>
            <w:r w:rsidRPr="00F17CDE">
              <w:rPr>
                <w:vertAlign w:val="superscript"/>
              </w:rPr>
              <w:t>0</w:t>
            </w:r>
            <w:r>
              <w:t>=…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Pr="000E2394" w:rsidRDefault="00826AC8" w:rsidP="00471E6E">
            <w:pPr>
              <w:outlineLvl w:val="0"/>
              <w:rPr>
                <w:lang w:val="pt-BR"/>
              </w:rPr>
            </w:pPr>
            <w:r w:rsidRPr="000E2394">
              <w:rPr>
                <w:lang w:val="pt-BR"/>
              </w:rPr>
              <w:t xml:space="preserve">Từ ?1 </w:t>
            </w:r>
            <w:r w:rsidRPr="00F17CDE">
              <w:rPr>
                <w:position w:val="-6"/>
              </w:rPr>
              <w:object w:dxaOrig="240" w:dyaOrig="220">
                <v:shape id="_x0000_i1037" type="#_x0000_t75" style="width:12pt;height:11.25pt" o:ole="">
                  <v:imagedata r:id="rId16" o:title=""/>
                </v:shape>
                <o:OLEObject Type="Embed" ProgID="Equation.DSMT4" ShapeID="_x0000_i1037" DrawAspect="Content" ObjectID="_1753539872" r:id="rId25"/>
              </w:object>
            </w:r>
            <w:r w:rsidRPr="000E2394">
              <w:rPr>
                <w:lang w:val="pt-BR"/>
              </w:rPr>
              <w:t>=60</w:t>
            </w:r>
            <w:r w:rsidRPr="000E2394">
              <w:rPr>
                <w:vertAlign w:val="superscript"/>
                <w:lang w:val="pt-BR"/>
              </w:rPr>
              <w:t>0</w:t>
            </w:r>
            <w:r w:rsidRPr="00F17CDE">
              <w:rPr>
                <w:position w:val="-24"/>
              </w:rPr>
              <w:object w:dxaOrig="1259" w:dyaOrig="620">
                <v:shape id="_x0000_i1038" type="#_x0000_t75" style="width:63pt;height:30.75pt" o:ole="">
                  <v:imagedata r:id="rId21" o:title=""/>
                </v:shape>
                <o:OLEObject Type="Embed" ProgID="Equation.DSMT4" ShapeID="_x0000_i1038" DrawAspect="Content" ObjectID="_1753539873" r:id="rId26"/>
              </w:object>
            </w:r>
          </w:p>
          <w:p w:rsidR="00826AC8" w:rsidRPr="000E2394" w:rsidRDefault="00826AC8" w:rsidP="00471E6E">
            <w:pPr>
              <w:outlineLvl w:val="0"/>
              <w:rPr>
                <w:lang w:val="pt-BR"/>
              </w:rPr>
            </w:pPr>
          </w:p>
          <w:p w:rsidR="00826AC8" w:rsidRPr="000E2394" w:rsidRDefault="00826AC8" w:rsidP="00471E6E">
            <w:pPr>
              <w:outlineLvl w:val="0"/>
              <w:rPr>
                <w:lang w:val="pt-BR"/>
              </w:rPr>
            </w:pPr>
            <w:r w:rsidRPr="00F17CDE">
              <w:rPr>
                <w:position w:val="-6"/>
              </w:rPr>
              <w:object w:dxaOrig="300" w:dyaOrig="240">
                <v:shape id="_x0000_i1039" type="#_x0000_t75" style="width:15pt;height:12pt" o:ole="">
                  <v:imagedata r:id="rId27" o:title=""/>
                </v:shape>
                <o:OLEObject Type="Embed" ProgID="Equation.DSMT4" ShapeID="_x0000_i1039" DrawAspect="Content" ObjectID="_1753539874" r:id="rId28"/>
              </w:object>
            </w:r>
            <w:r w:rsidRPr="000E2394">
              <w:rPr>
                <w:lang w:val="pt-BR"/>
              </w:rPr>
              <w:t>AB=a; BC=2a; AC=a</w:t>
            </w:r>
            <w:r w:rsidRPr="00F17CDE">
              <w:rPr>
                <w:position w:val="-8"/>
              </w:rPr>
              <w:object w:dxaOrig="360" w:dyaOrig="360">
                <v:shape id="_x0000_i1040" type="#_x0000_t75" style="width:18.75pt;height:18.75pt" o:ole="">
                  <v:imagedata r:id="rId29" o:title=""/>
                </v:shape>
                <o:OLEObject Type="Embed" ProgID="Equation.DSMT4" ShapeID="_x0000_i1040" DrawAspect="Content" ObjectID="_1753539875" r:id="rId30"/>
              </w:object>
            </w:r>
          </w:p>
          <w:p w:rsidR="00826AC8" w:rsidRPr="000E2394" w:rsidRDefault="00826AC8" w:rsidP="00471E6E">
            <w:pPr>
              <w:outlineLvl w:val="0"/>
              <w:rPr>
                <w:lang w:val="pt-BR"/>
              </w:rPr>
            </w:pPr>
          </w:p>
          <w:p w:rsidR="00826AC8" w:rsidRPr="000E2394" w:rsidRDefault="00826AC8" w:rsidP="00471E6E">
            <w:pPr>
              <w:outlineLvl w:val="0"/>
              <w:rPr>
                <w:lang w:val="pt-BR"/>
              </w:rPr>
            </w:pPr>
          </w:p>
          <w:p w:rsidR="00826AC8" w:rsidRDefault="00826AC8" w:rsidP="00471E6E">
            <w:pPr>
              <w:outlineLvl w:val="0"/>
            </w:pPr>
            <w:r>
              <w:t>Gọi học sinh lên bảng tính sin 60</w:t>
            </w:r>
            <w:r w:rsidRPr="00F17CDE">
              <w:rPr>
                <w:vertAlign w:val="superscript"/>
              </w:rPr>
              <w:t>0</w:t>
            </w:r>
            <w:r>
              <w:t>=</w:t>
            </w:r>
          </w:p>
          <w:p w:rsidR="00826AC8" w:rsidRDefault="00826AC8" w:rsidP="00471E6E">
            <w:pPr>
              <w:outlineLvl w:val="0"/>
            </w:pPr>
            <w:r>
              <w:t>Cos 60</w:t>
            </w:r>
            <w:r w:rsidRPr="00F17CDE">
              <w:rPr>
                <w:vertAlign w:val="superscript"/>
              </w:rPr>
              <w:t>0</w:t>
            </w:r>
            <w:r>
              <w:t>=</w:t>
            </w:r>
          </w:p>
          <w:p w:rsidR="00826AC8" w:rsidRDefault="00826AC8" w:rsidP="00471E6E">
            <w:pPr>
              <w:outlineLvl w:val="0"/>
            </w:pPr>
            <w:r>
              <w:t>Tan 60</w:t>
            </w:r>
            <w:r w:rsidRPr="00F17CDE">
              <w:rPr>
                <w:vertAlign w:val="superscript"/>
              </w:rPr>
              <w:t>0</w:t>
            </w:r>
            <w:r>
              <w:t xml:space="preserve"> =</w:t>
            </w:r>
          </w:p>
          <w:p w:rsidR="00826AC8" w:rsidRDefault="00826AC8" w:rsidP="00471E6E">
            <w:pPr>
              <w:outlineLvl w:val="0"/>
            </w:pPr>
            <w:r>
              <w:t>Cotg 60</w:t>
            </w:r>
            <w:r w:rsidRPr="00F17CDE">
              <w:rPr>
                <w:vertAlign w:val="superscript"/>
              </w:rPr>
              <w:t>0</w:t>
            </w:r>
            <w:r>
              <w:t>=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Học sinh vẽ hình và nghe GV trình bày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 xml:space="preserve">  Học sinh làm ?1</w:t>
            </w:r>
          </w:p>
          <w:p w:rsidR="00826AC8" w:rsidRDefault="00826AC8" w:rsidP="00471E6E">
            <w:pPr>
              <w:outlineLvl w:val="0"/>
            </w:pPr>
            <w:r>
              <w:t>Học sinh tự c/m</w:t>
            </w:r>
          </w:p>
          <w:p w:rsidR="00826AC8" w:rsidRDefault="00826AC8" w:rsidP="00471E6E">
            <w:pPr>
              <w:outlineLvl w:val="0"/>
            </w:pPr>
            <w:r>
              <w:t xml:space="preserve"> chú ý c/m 2 chiều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vận dụng định lý trong tam giác vuông có góc = 30</w:t>
            </w:r>
            <w:r w:rsidRPr="00F17CDE">
              <w:rPr>
                <w:vertAlign w:val="superscript"/>
              </w:rPr>
              <w:t>0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Học sinh nghe giảng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Học sinh nhắc lại định nghĩa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Học sinh giải thích và tự làm ?2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Học sinh nêu cách tính BC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Học sinh lên bảng tính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Học sinh nêu cách tính</w:t>
            </w: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</w:p>
          <w:p w:rsidR="00826AC8" w:rsidRDefault="00826AC8" w:rsidP="00471E6E">
            <w:pPr>
              <w:outlineLvl w:val="0"/>
            </w:pPr>
            <w:r>
              <w:t>Học sinh lên bảng làm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C8" w:rsidRDefault="00826AC8" w:rsidP="00471E6E">
            <w:pPr>
              <w:outlineLvl w:val="0"/>
            </w:pPr>
            <w:r w:rsidRPr="00F17CDE">
              <w:rPr>
                <w:b/>
                <w:u w:val="single"/>
              </w:rPr>
              <w:lastRenderedPageBreak/>
              <w:t>I-Khái niệm tỉ số lượng giác của một góc nhọn</w:t>
            </w:r>
            <w:r>
              <w:t>.</w:t>
            </w:r>
          </w:p>
          <w:p w:rsidR="00826AC8" w:rsidRPr="00F17CDE" w:rsidRDefault="00826AC8" w:rsidP="00471E6E">
            <w:pPr>
              <w:outlineLvl w:val="0"/>
              <w:rPr>
                <w:b/>
                <w:i/>
              </w:rPr>
            </w:pPr>
            <w:r w:rsidRPr="00F17CDE">
              <w:rPr>
                <w:b/>
                <w:i/>
              </w:rPr>
              <w:t>1.Mở đầu</w:t>
            </w:r>
          </w:p>
          <w:p w:rsidR="00826AC8" w:rsidRDefault="00826AC8" w:rsidP="00471E6E">
            <w:pPr>
              <w:outlineLvl w:val="0"/>
            </w:pPr>
            <w:r>
              <w:t>Trong tam giác vuông tỉ số cạnh đối và cạnh kề của 1 góc nhọn đặc trưng cho độ lớn của góc đó.</w:t>
            </w:r>
          </w:p>
          <w:p w:rsidR="00826AC8" w:rsidRDefault="00826AC8" w:rsidP="00471E6E">
            <w:pPr>
              <w:outlineLvl w:val="0"/>
            </w:pPr>
            <w:r w:rsidRPr="004A4099">
              <w:rPr>
                <w:noProof/>
              </w:rPr>
              <w:drawing>
                <wp:inline distT="0" distB="0" distL="0" distR="0">
                  <wp:extent cx="2066925" cy="10953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7CDE">
              <w:rPr>
                <w:position w:val="-4"/>
              </w:rPr>
              <w:object w:dxaOrig="180" w:dyaOrig="280">
                <v:shape id="_x0000_i1042" type="#_x0000_t75" style="width:9pt;height:14.25pt" o:ole="">
                  <v:imagedata r:id="rId32" o:title=""/>
                </v:shape>
                <o:OLEObject Type="Embed" ProgID="Equation.DSMT4" ShapeID="_x0000_i1042" DrawAspect="Content" ObjectID="_1753539876" r:id="rId33"/>
              </w:object>
            </w:r>
          </w:p>
          <w:p w:rsidR="00826AC8" w:rsidRPr="00F17CDE" w:rsidRDefault="00826AC8" w:rsidP="00471E6E">
            <w:pPr>
              <w:outlineLvl w:val="0"/>
              <w:rPr>
                <w:lang w:val="pt-BR"/>
              </w:rPr>
            </w:pPr>
            <w:r w:rsidRPr="00F17CDE">
              <w:rPr>
                <w:lang w:val="pt-BR"/>
              </w:rPr>
              <w:t>*Làm ?1</w:t>
            </w:r>
          </w:p>
          <w:p w:rsidR="00826AC8" w:rsidRPr="00F17CDE" w:rsidRDefault="00826AC8" w:rsidP="00471E6E">
            <w:pPr>
              <w:outlineLvl w:val="0"/>
              <w:rPr>
                <w:lang w:val="pt-BR"/>
              </w:rPr>
            </w:pPr>
            <w:r w:rsidRPr="00F17CDE">
              <w:rPr>
                <w:lang w:val="pt-BR"/>
              </w:rPr>
              <w:t>a)</w:t>
            </w:r>
            <w:r w:rsidRPr="00F17CDE">
              <w:rPr>
                <w:position w:val="-6"/>
              </w:rPr>
              <w:object w:dxaOrig="240" w:dyaOrig="220">
                <v:shape id="_x0000_i1043" type="#_x0000_t75" style="width:12pt;height:11.25pt" o:ole="">
                  <v:imagedata r:id="rId16" o:title=""/>
                </v:shape>
                <o:OLEObject Type="Embed" ProgID="Equation.DSMT4" ShapeID="_x0000_i1043" DrawAspect="Content" ObjectID="_1753539877" r:id="rId34"/>
              </w:object>
            </w:r>
            <w:r w:rsidRPr="00F17CDE">
              <w:rPr>
                <w:lang w:val="pt-BR"/>
              </w:rPr>
              <w:t>=45</w:t>
            </w:r>
            <w:r w:rsidRPr="00F17CDE">
              <w:rPr>
                <w:vertAlign w:val="superscript"/>
                <w:lang w:val="pt-BR"/>
              </w:rPr>
              <w:t>0</w:t>
            </w:r>
            <w:r w:rsidRPr="00F17CDE">
              <w:rPr>
                <w:lang w:val="pt-BR"/>
              </w:rPr>
              <w:t xml:space="preserve">; </w:t>
            </w:r>
            <w:r w:rsidRPr="00F17CDE">
              <w:rPr>
                <w:position w:val="-6"/>
              </w:rPr>
              <w:object w:dxaOrig="1860" w:dyaOrig="360">
                <v:shape id="_x0000_i1044" type="#_x0000_t75" style="width:93pt;height:18.75pt" o:ole="">
                  <v:imagedata r:id="rId35" o:title=""/>
                </v:shape>
                <o:OLEObject Type="Embed" ProgID="Equation.DSMT4" ShapeID="_x0000_i1044" DrawAspect="Content" ObjectID="_1753539878" r:id="rId36"/>
              </w:object>
            </w:r>
          </w:p>
          <w:p w:rsidR="00826AC8" w:rsidRPr="00F17CDE" w:rsidRDefault="00826AC8" w:rsidP="00471E6E">
            <w:pPr>
              <w:outlineLvl w:val="0"/>
              <w:rPr>
                <w:lang w:val="pt-BR"/>
              </w:rPr>
            </w:pPr>
            <w:r w:rsidRPr="00F17CDE">
              <w:rPr>
                <w:position w:val="-6"/>
              </w:rPr>
              <w:object w:dxaOrig="520" w:dyaOrig="280">
                <v:shape id="_x0000_i1045" type="#_x0000_t75" style="width:26.25pt;height:14.25pt" o:ole="">
                  <v:imagedata r:id="rId37" o:title=""/>
                </v:shape>
                <o:OLEObject Type="Embed" ProgID="Equation.DSMT4" ShapeID="_x0000_i1045" DrawAspect="Content" ObjectID="_1753539879" r:id="rId38"/>
              </w:object>
            </w:r>
            <w:r w:rsidRPr="00F17CDE">
              <w:rPr>
                <w:lang w:val="pt-BR"/>
              </w:rPr>
              <w:t>ABC cân tại A</w:t>
            </w:r>
            <w:r w:rsidRPr="00F17CDE">
              <w:rPr>
                <w:position w:val="-6"/>
              </w:rPr>
              <w:object w:dxaOrig="300" w:dyaOrig="240">
                <v:shape id="_x0000_i1046" type="#_x0000_t75" style="width:15pt;height:12pt" o:ole="">
                  <v:imagedata r:id="rId39" o:title=""/>
                </v:shape>
                <o:OLEObject Type="Embed" ProgID="Equation.DSMT4" ShapeID="_x0000_i1046" DrawAspect="Content" ObjectID="_1753539880" r:id="rId40"/>
              </w:object>
            </w:r>
            <w:r w:rsidRPr="00F17CDE">
              <w:rPr>
                <w:lang w:val="pt-BR"/>
              </w:rPr>
              <w:t>AB = AC</w:t>
            </w:r>
          </w:p>
          <w:p w:rsidR="00826AC8" w:rsidRPr="00D30DED" w:rsidRDefault="00826AC8" w:rsidP="00471E6E">
            <w:pPr>
              <w:outlineLvl w:val="0"/>
              <w:rPr>
                <w:lang w:val="pt-BR"/>
              </w:rPr>
            </w:pPr>
            <w:r w:rsidRPr="00F17CDE">
              <w:rPr>
                <w:position w:val="-24"/>
              </w:rPr>
              <w:object w:dxaOrig="1060" w:dyaOrig="620">
                <v:shape id="_x0000_i1047" type="#_x0000_t75" style="width:53.25pt;height:30.75pt" o:ole="">
                  <v:imagedata r:id="rId18" o:title=""/>
                </v:shape>
                <o:OLEObject Type="Embed" ProgID="Equation.DSMT4" ShapeID="_x0000_i1047" DrawAspect="Content" ObjectID="_1753539881" r:id="rId41"/>
              </w:object>
            </w:r>
            <w:r w:rsidRPr="00D30DED">
              <w:rPr>
                <w:lang w:val="pt-BR"/>
              </w:rPr>
              <w:t>.</w:t>
            </w:r>
          </w:p>
          <w:p w:rsidR="00826AC8" w:rsidRPr="00D30DED" w:rsidRDefault="00826AC8" w:rsidP="00471E6E">
            <w:pPr>
              <w:outlineLvl w:val="0"/>
              <w:rPr>
                <w:lang w:val="pt-BR"/>
              </w:rPr>
            </w:pPr>
            <w:r w:rsidRPr="00D30DED">
              <w:rPr>
                <w:lang w:val="pt-BR"/>
              </w:rPr>
              <w:t>Ngược lại</w:t>
            </w:r>
            <w:r w:rsidRPr="00F17CDE">
              <w:rPr>
                <w:position w:val="-24"/>
              </w:rPr>
              <w:object w:dxaOrig="760" w:dyaOrig="620">
                <v:shape id="_x0000_i1048" type="#_x0000_t75" style="width:38.25pt;height:30.75pt" o:ole="">
                  <v:imagedata r:id="rId42" o:title=""/>
                </v:shape>
                <o:OLEObject Type="Embed" ProgID="Equation.DSMT4" ShapeID="_x0000_i1048" DrawAspect="Content" ObjectID="_1753539882" r:id="rId43"/>
              </w:object>
            </w:r>
            <w:r w:rsidRPr="00F17CDE">
              <w:rPr>
                <w:position w:val="-6"/>
              </w:rPr>
              <w:object w:dxaOrig="300" w:dyaOrig="240">
                <v:shape id="_x0000_i1049" type="#_x0000_t75" style="width:15pt;height:12pt" o:ole="">
                  <v:imagedata r:id="rId39" o:title=""/>
                </v:shape>
                <o:OLEObject Type="Embed" ProgID="Equation.DSMT4" ShapeID="_x0000_i1049" DrawAspect="Content" ObjectID="_1753539883" r:id="rId44"/>
              </w:object>
            </w:r>
            <w:r w:rsidRPr="00D30DED">
              <w:rPr>
                <w:lang w:val="pt-BR"/>
              </w:rPr>
              <w:t xml:space="preserve">AB=AC </w:t>
            </w:r>
            <w:r w:rsidRPr="00F17CDE">
              <w:rPr>
                <w:position w:val="-6"/>
              </w:rPr>
              <w:object w:dxaOrig="520" w:dyaOrig="280">
                <v:shape id="_x0000_i1050" type="#_x0000_t75" style="width:26.25pt;height:14.25pt" o:ole="">
                  <v:imagedata r:id="rId37" o:title=""/>
                </v:shape>
                <o:OLEObject Type="Embed" ProgID="Equation.DSMT4" ShapeID="_x0000_i1050" DrawAspect="Content" ObjectID="_1753539884" r:id="rId45"/>
              </w:object>
            </w:r>
            <w:r w:rsidRPr="00D30DED">
              <w:rPr>
                <w:lang w:val="pt-BR"/>
              </w:rPr>
              <w:t>ABC tại A.</w: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6"/>
              </w:rPr>
              <w:object w:dxaOrig="300" w:dyaOrig="240">
                <v:shape id="_x0000_i1051" type="#_x0000_t75" style="width:15pt;height:12pt" o:ole="">
                  <v:imagedata r:id="rId39" o:title=""/>
                </v:shape>
                <o:OLEObject Type="Embed" ProgID="Equation.DSMT4" ShapeID="_x0000_i1051" DrawAspect="Content" ObjectID="_1753539885" r:id="rId46"/>
              </w:object>
            </w:r>
            <w:r w:rsidRPr="00F17CDE">
              <w:rPr>
                <w:position w:val="-24"/>
              </w:rPr>
              <w:object w:dxaOrig="3080" w:dyaOrig="660">
                <v:shape id="_x0000_i1052" type="#_x0000_t75" style="width:153.75pt;height:33pt" o:ole="">
                  <v:imagedata r:id="rId47" o:title=""/>
                </v:shape>
                <o:OLEObject Type="Embed" ProgID="Equation.DSMT4" ShapeID="_x0000_i1052" DrawAspect="Content" ObjectID="_1753539886" r:id="rId48"/>
              </w:object>
            </w:r>
          </w:p>
          <w:p w:rsidR="00826AC8" w:rsidRDefault="00826AC8" w:rsidP="00471E6E">
            <w:pPr>
              <w:outlineLvl w:val="0"/>
            </w:pPr>
            <w:r>
              <w:t>b)</w:t>
            </w:r>
            <w:r w:rsidRPr="00F17CDE">
              <w:rPr>
                <w:position w:val="-6"/>
              </w:rPr>
              <w:object w:dxaOrig="2260" w:dyaOrig="360">
                <v:shape id="_x0000_i1053" type="#_x0000_t75" style="width:113.25pt;height:18.75pt" o:ole="">
                  <v:imagedata r:id="rId49" o:title=""/>
                </v:shape>
                <o:OLEObject Type="Embed" ProgID="Equation.DSMT4" ShapeID="_x0000_i1053" DrawAspect="Content" ObjectID="_1753539887" r:id="rId50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24"/>
              </w:rPr>
              <w:object w:dxaOrig="1579" w:dyaOrig="620">
                <v:shape id="_x0000_i1054" type="#_x0000_t75" style="width:78.75pt;height:30.75pt" o:ole="">
                  <v:imagedata r:id="rId51" o:title=""/>
                </v:shape>
                <o:OLEObject Type="Embed" ProgID="Equation.DSMT4" ShapeID="_x0000_i1054" DrawAspect="Content" ObjectID="_1753539888" r:id="rId52"/>
              </w:object>
            </w:r>
            <w:r>
              <w:t xml:space="preserve">BC=2AB. </w:t>
            </w:r>
          </w:p>
          <w:p w:rsidR="00826AC8" w:rsidRDefault="00826AC8" w:rsidP="00471E6E">
            <w:pPr>
              <w:outlineLvl w:val="0"/>
            </w:pPr>
            <w:r>
              <w:t>CóAC=</w:t>
            </w:r>
            <w:r w:rsidRPr="00F17CDE">
              <w:rPr>
                <w:position w:val="-8"/>
              </w:rPr>
              <w:object w:dxaOrig="2920" w:dyaOrig="400">
                <v:shape id="_x0000_i1055" type="#_x0000_t75" style="width:146.25pt;height:20.25pt" o:ole="">
                  <v:imagedata r:id="rId53" o:title=""/>
                </v:shape>
                <o:OLEObject Type="Embed" ProgID="Equation.DSMT4" ShapeID="_x0000_i1055" DrawAspect="Content" ObjectID="_1753539889" r:id="rId54"/>
              </w:object>
            </w:r>
          </w:p>
          <w:p w:rsidR="00826AC8" w:rsidRDefault="00826AC8" w:rsidP="00471E6E">
            <w:pPr>
              <w:outlineLvl w:val="0"/>
            </w:pPr>
            <w:r>
              <w:t xml:space="preserve">          </w:t>
            </w:r>
            <w:r w:rsidRPr="00F17CDE">
              <w:rPr>
                <w:position w:val="-24"/>
              </w:rPr>
              <w:object w:dxaOrig="2119" w:dyaOrig="620">
                <v:shape id="_x0000_i1056" type="#_x0000_t75" style="width:105.75pt;height:30.75pt" o:ole="">
                  <v:imagedata r:id="rId55" o:title=""/>
                </v:shape>
                <o:OLEObject Type="Embed" ProgID="Equation.DSMT4" ShapeID="_x0000_i1056" DrawAspect="Content" ObjectID="_1753539890" r:id="rId56"/>
              </w:object>
            </w:r>
            <w:r>
              <w:t>.</w:t>
            </w:r>
          </w:p>
          <w:p w:rsidR="00826AC8" w:rsidRDefault="00826AC8" w:rsidP="00471E6E">
            <w:pPr>
              <w:outlineLvl w:val="0"/>
            </w:pPr>
            <w:r>
              <w:t xml:space="preserve">Ngược lại </w:t>
            </w:r>
            <w:r w:rsidRPr="00F17CDE">
              <w:rPr>
                <w:position w:val="-24"/>
              </w:rPr>
              <w:object w:dxaOrig="2499" w:dyaOrig="620">
                <v:shape id="_x0000_i1057" type="#_x0000_t75" style="width:125.25pt;height:30.75pt" o:ole="">
                  <v:imagedata r:id="rId57" o:title=""/>
                </v:shape>
                <o:OLEObject Type="Embed" ProgID="Equation.DSMT4" ShapeID="_x0000_i1057" DrawAspect="Content" ObjectID="_1753539891" r:id="rId58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8"/>
              </w:rPr>
              <w:object w:dxaOrig="3480" w:dyaOrig="400">
                <v:shape id="_x0000_i1058" type="#_x0000_t75" style="width:174pt;height:20.25pt" o:ole="">
                  <v:imagedata r:id="rId59" o:title=""/>
                </v:shape>
                <o:OLEObject Type="Embed" ProgID="Equation.DSMT4" ShapeID="_x0000_i1058" DrawAspect="Content" ObjectID="_1753539892" r:id="rId60"/>
              </w:object>
            </w:r>
          </w:p>
          <w:p w:rsidR="00826AC8" w:rsidRDefault="00826AC8" w:rsidP="00471E6E">
            <w:pPr>
              <w:outlineLvl w:val="0"/>
            </w:pPr>
            <w:r>
              <w:t>=2AB</w:t>
            </w:r>
            <w:r w:rsidRPr="00F17CDE">
              <w:rPr>
                <w:position w:val="-24"/>
              </w:rPr>
              <w:object w:dxaOrig="1279" w:dyaOrig="620">
                <v:shape id="_x0000_i1059" type="#_x0000_t75" style="width:63.75pt;height:30.75pt" o:ole="">
                  <v:imagedata r:id="rId61" o:title=""/>
                </v:shape>
                <o:OLEObject Type="Embed" ProgID="Equation.DSMT4" ShapeID="_x0000_i1059" DrawAspect="Content" ObjectID="_1753539893" r:id="rId62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6"/>
              </w:rPr>
              <w:object w:dxaOrig="2160" w:dyaOrig="360">
                <v:shape id="_x0000_i1060" type="#_x0000_t75" style="width:108pt;height:18.75pt" o:ole="">
                  <v:imagedata r:id="rId63" o:title=""/>
                </v:shape>
                <o:OLEObject Type="Embed" ProgID="Equation.DSMT4" ShapeID="_x0000_i1060" DrawAspect="Content" ObjectID="_1753539894" r:id="rId64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b/>
                <w:i/>
              </w:rPr>
              <w:t>2.Định nghĩa:</w:t>
            </w:r>
            <w:r>
              <w:t xml:space="preserve"> SGK</w:t>
            </w:r>
          </w:p>
          <w:p w:rsidR="00826AC8" w:rsidRPr="000E2394" w:rsidRDefault="00826AC8" w:rsidP="00471E6E">
            <w:pPr>
              <w:outlineLvl w:val="0"/>
              <w:rPr>
                <w:lang w:val="es-ES"/>
              </w:rPr>
            </w:pPr>
            <w:r w:rsidRPr="000E2394">
              <w:rPr>
                <w:b/>
                <w:lang w:val="es-ES"/>
              </w:rPr>
              <w:t>a)Nhận xét</w:t>
            </w:r>
            <w:r w:rsidRPr="000E2394">
              <w:rPr>
                <w:lang w:val="es-ES"/>
              </w:rPr>
              <w:t>:sin</w:t>
            </w:r>
            <w:r w:rsidRPr="00F17CDE">
              <w:rPr>
                <w:position w:val="-6"/>
              </w:rPr>
              <w:object w:dxaOrig="240" w:dyaOrig="220">
                <v:shape id="_x0000_i1061" type="#_x0000_t75" style="width:12pt;height:11.25pt" o:ole="">
                  <v:imagedata r:id="rId16" o:title=""/>
                </v:shape>
                <o:OLEObject Type="Embed" ProgID="Equation.DSMT4" ShapeID="_x0000_i1061" DrawAspect="Content" ObjectID="_1753539895" r:id="rId65"/>
              </w:object>
            </w:r>
            <w:r w:rsidRPr="000E2394">
              <w:rPr>
                <w:lang w:val="es-ES"/>
              </w:rPr>
              <w:t xml:space="preserve"> &lt; 1; cos</w:t>
            </w:r>
            <w:r w:rsidRPr="00F17CDE">
              <w:rPr>
                <w:position w:val="-6"/>
              </w:rPr>
              <w:object w:dxaOrig="240" w:dyaOrig="220">
                <v:shape id="_x0000_i1062" type="#_x0000_t75" style="width:12pt;height:11.25pt" o:ole="">
                  <v:imagedata r:id="rId16" o:title=""/>
                </v:shape>
                <o:OLEObject Type="Embed" ProgID="Equation.DSMT4" ShapeID="_x0000_i1062" DrawAspect="Content" ObjectID="_1753539896" r:id="rId66"/>
              </w:object>
            </w:r>
            <w:r w:rsidRPr="000E2394">
              <w:rPr>
                <w:lang w:val="es-ES"/>
              </w:rPr>
              <w:t xml:space="preserve"> &lt; 1.</w:t>
            </w:r>
          </w:p>
          <w:p w:rsidR="00826AC8" w:rsidRPr="00E96727" w:rsidRDefault="00826AC8" w:rsidP="00471E6E">
            <w:pPr>
              <w:outlineLvl w:val="0"/>
              <w:rPr>
                <w:i/>
              </w:rPr>
            </w:pPr>
            <w:r w:rsidRPr="00E96727">
              <w:rPr>
                <w:b/>
              </w:rPr>
              <w:t>b)Các ví dụ</w:t>
            </w:r>
            <w:r w:rsidRPr="00E96727">
              <w:rPr>
                <w:i/>
              </w:rPr>
              <w:t>:</w:t>
            </w:r>
          </w:p>
          <w:p w:rsidR="00826AC8" w:rsidRPr="00E96727" w:rsidRDefault="00826AC8" w:rsidP="00471E6E">
            <w:pPr>
              <w:outlineLvl w:val="0"/>
              <w:rPr>
                <w:u w:val="single"/>
              </w:rPr>
            </w:pPr>
            <w:r w:rsidRPr="00E96727">
              <w:rPr>
                <w:u w:val="single"/>
              </w:rPr>
              <w:t>*VD1:</w:t>
            </w:r>
          </w:p>
          <w:p w:rsidR="00826AC8" w:rsidRDefault="00826AC8" w:rsidP="00471E6E">
            <w:pPr>
              <w:outlineLvl w:val="0"/>
            </w:pPr>
            <w:r w:rsidRPr="004A4099">
              <w:rPr>
                <w:noProof/>
              </w:rPr>
              <w:drawing>
                <wp:inline distT="0" distB="0" distL="0" distR="0">
                  <wp:extent cx="1628775" cy="10191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AC8" w:rsidRDefault="00826AC8" w:rsidP="00471E6E">
            <w:pPr>
              <w:outlineLvl w:val="0"/>
            </w:pPr>
            <w:r>
              <w:t>BC=</w:t>
            </w:r>
            <w:r w:rsidRPr="00F17CDE">
              <w:rPr>
                <w:position w:val="-8"/>
              </w:rPr>
              <w:object w:dxaOrig="2380" w:dyaOrig="400">
                <v:shape id="_x0000_i1064" type="#_x0000_t75" style="width:119.25pt;height:20.25pt" o:ole="">
                  <v:imagedata r:id="rId68" o:title=""/>
                </v:shape>
                <o:OLEObject Type="Embed" ProgID="Equation.DSMT4" ShapeID="_x0000_i1064" DrawAspect="Content" ObjectID="_1753539897" r:id="rId69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28"/>
              </w:rPr>
              <w:object w:dxaOrig="3340" w:dyaOrig="720">
                <v:shape id="_x0000_i1065" type="#_x0000_t75" style="width:167.25pt;height:36pt" o:ole="">
                  <v:imagedata r:id="rId70" o:title=""/>
                </v:shape>
                <o:OLEObject Type="Embed" ProgID="Equation.DSMT4" ShapeID="_x0000_i1065" DrawAspect="Content" ObjectID="_1753539898" r:id="rId71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24"/>
              </w:rPr>
              <w:object w:dxaOrig="2700" w:dyaOrig="680">
                <v:shape id="_x0000_i1066" type="#_x0000_t75" style="width:135pt;height:33.75pt" o:ole="">
                  <v:imagedata r:id="rId72" o:title=""/>
                </v:shape>
                <o:OLEObject Type="Embed" ProgID="Equation.DSMT4" ShapeID="_x0000_i1066" DrawAspect="Content" ObjectID="_1753539899" r:id="rId73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24"/>
              </w:rPr>
              <w:object w:dxaOrig="2820" w:dyaOrig="620">
                <v:shape id="_x0000_i1067" type="#_x0000_t75" style="width:141pt;height:30.75pt" o:ole="">
                  <v:imagedata r:id="rId74" o:title=""/>
                </v:shape>
                <o:OLEObject Type="Embed" ProgID="Equation.DSMT4" ShapeID="_x0000_i1067" DrawAspect="Content" ObjectID="_1753539900" r:id="rId75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24"/>
              </w:rPr>
              <w:object w:dxaOrig="2740" w:dyaOrig="620">
                <v:shape id="_x0000_i1068" type="#_x0000_t75" style="width:137.25pt;height:30.75pt" o:ole="">
                  <v:imagedata r:id="rId76" o:title=""/>
                </v:shape>
                <o:OLEObject Type="Embed" ProgID="Equation.DSMT4" ShapeID="_x0000_i1068" DrawAspect="Content" ObjectID="_1753539901" r:id="rId77"/>
              </w:object>
            </w:r>
          </w:p>
          <w:p w:rsidR="00826AC8" w:rsidRPr="00F17CDE" w:rsidRDefault="00826AC8" w:rsidP="00471E6E">
            <w:pPr>
              <w:outlineLvl w:val="0"/>
              <w:rPr>
                <w:u w:val="single"/>
              </w:rPr>
            </w:pPr>
            <w:r w:rsidRPr="00F17CDE">
              <w:rPr>
                <w:u w:val="single"/>
              </w:rPr>
              <w:t>*VD2:</w:t>
            </w:r>
          </w:p>
          <w:p w:rsidR="00826AC8" w:rsidRDefault="00826AC8" w:rsidP="00471E6E">
            <w:pPr>
              <w:outlineLvl w:val="0"/>
            </w:pPr>
            <w:r w:rsidRPr="004A4099">
              <w:rPr>
                <w:noProof/>
              </w:rPr>
              <w:lastRenderedPageBreak/>
              <w:drawing>
                <wp:inline distT="0" distB="0" distL="0" distR="0">
                  <wp:extent cx="1447800" cy="1704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24"/>
              </w:rPr>
              <w:object w:dxaOrig="3320" w:dyaOrig="680">
                <v:shape id="_x0000_i1070" type="#_x0000_t75" style="width:165pt;height:33.75pt" o:ole="">
                  <v:imagedata r:id="rId79" o:title=""/>
                </v:shape>
                <o:OLEObject Type="Embed" ProgID="Equation.DSMT4" ShapeID="_x0000_i1070" DrawAspect="Content" ObjectID="_1753539902" r:id="rId80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24"/>
              </w:rPr>
              <w:object w:dxaOrig="3040" w:dyaOrig="620">
                <v:shape id="_x0000_i1071" type="#_x0000_t75" style="width:152.25pt;height:30.75pt" o:ole="">
                  <v:imagedata r:id="rId81" o:title=""/>
                </v:shape>
                <o:OLEObject Type="Embed" ProgID="Equation.DSMT4" ShapeID="_x0000_i1071" DrawAspect="Content" ObjectID="_1753539903" r:id="rId82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24"/>
              </w:rPr>
              <w:object w:dxaOrig="3320" w:dyaOrig="680">
                <v:shape id="_x0000_i1072" type="#_x0000_t75" style="width:165pt;height:33.75pt" o:ole="">
                  <v:imagedata r:id="rId83" o:title=""/>
                </v:shape>
                <o:OLEObject Type="Embed" ProgID="Equation.DSMT4" ShapeID="_x0000_i1072" DrawAspect="Content" ObjectID="_1753539904" r:id="rId84"/>
              </w:object>
            </w:r>
          </w:p>
          <w:p w:rsidR="00826AC8" w:rsidRDefault="00826AC8" w:rsidP="00471E6E">
            <w:pPr>
              <w:outlineLvl w:val="0"/>
            </w:pPr>
            <w:r w:rsidRPr="00F17CDE">
              <w:rPr>
                <w:position w:val="-28"/>
              </w:rPr>
              <w:object w:dxaOrig="3280" w:dyaOrig="720">
                <v:shape id="_x0000_i1073" type="#_x0000_t75" style="width:164.25pt;height:36pt" o:ole="">
                  <v:imagedata r:id="rId85" o:title=""/>
                </v:shape>
                <o:OLEObject Type="Embed" ProgID="Equation.DSMT4" ShapeID="_x0000_i1073" DrawAspect="Content" ObjectID="_1753539905" r:id="rId86"/>
              </w:object>
            </w:r>
          </w:p>
          <w:p w:rsidR="00826AC8" w:rsidRPr="00F17CDE" w:rsidRDefault="00826AC8" w:rsidP="00471E6E">
            <w:pPr>
              <w:outlineLvl w:val="0"/>
              <w:rPr>
                <w:vertAlign w:val="subscript"/>
              </w:rPr>
            </w:pPr>
            <w:r w:rsidRPr="00F17CDE">
              <w:rPr>
                <w:position w:val="-4"/>
              </w:rPr>
              <w:object w:dxaOrig="180" w:dyaOrig="280">
                <v:shape id="_x0000_i1074" type="#_x0000_t75" style="width:9pt;height:14.25pt" o:ole="">
                  <v:imagedata r:id="rId32" o:title=""/>
                </v:shape>
                <o:OLEObject Type="Embed" ProgID="Equation.DSMT4" ShapeID="_x0000_i1074" DrawAspect="Content" ObjectID="_1753539906" r:id="rId87"/>
              </w:object>
            </w:r>
            <w:r w:rsidRPr="00F17CDE">
              <w:rPr>
                <w:vertAlign w:val="subscript"/>
              </w:rPr>
              <w:t xml:space="preserve"> </w:t>
            </w:r>
          </w:p>
        </w:tc>
      </w:tr>
    </w:tbl>
    <w:p w:rsidR="00826AC8" w:rsidRPr="00263237" w:rsidRDefault="00826AC8" w:rsidP="00826AC8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lastRenderedPageBreak/>
        <w:t>Hoạt động 3: Luyện tập</w:t>
      </w:r>
    </w:p>
    <w:p w:rsidR="00826AC8" w:rsidRDefault="00826AC8" w:rsidP="00826AC8">
      <w:pPr>
        <w:outlineLvl w:val="0"/>
      </w:pPr>
      <w:r>
        <w:t xml:space="preserve">      -Nêu định nghĩa các tỉ số lượng giác của góc nhọn.</w:t>
      </w:r>
    </w:p>
    <w:p w:rsidR="00826AC8" w:rsidRDefault="00826AC8" w:rsidP="00826AC8">
      <w:pPr>
        <w:outlineLvl w:val="0"/>
      </w:pPr>
      <w:r>
        <w:t xml:space="preserve">      -Bài tập :GV cho hình vẽ tam giác vuông bất kỳ, viết các tỉ số lượng giác.</w:t>
      </w:r>
    </w:p>
    <w:p w:rsidR="00826AC8" w:rsidRDefault="00826AC8" w:rsidP="00826AC8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4: Vận dụng</w:t>
      </w:r>
    </w:p>
    <w:p w:rsidR="00826AC8" w:rsidRDefault="00826AC8" w:rsidP="00826AC8">
      <w:pPr>
        <w:outlineLvl w:val="0"/>
      </w:pPr>
      <w:r>
        <w:t xml:space="preserve">    *Học bài, ghi nhớ các CT định nghĩa các tỉ số lượng giác của 1góc nhọn</w:t>
      </w:r>
    </w:p>
    <w:p w:rsidR="00826AC8" w:rsidRDefault="00826AC8" w:rsidP="00826AC8">
      <w:pPr>
        <w:outlineLvl w:val="0"/>
      </w:pPr>
      <w:r>
        <w:t xml:space="preserve">    *Biết cách tính và ghi nhớ các tỉ số lượng giác của góc 45</w:t>
      </w:r>
      <w:r>
        <w:rPr>
          <w:vertAlign w:val="superscript"/>
        </w:rPr>
        <w:t>0</w:t>
      </w:r>
      <w:r>
        <w:t>; 60</w:t>
      </w:r>
      <w:r>
        <w:rPr>
          <w:vertAlign w:val="superscript"/>
        </w:rPr>
        <w:t>0</w:t>
      </w:r>
      <w:r>
        <w:t>.</w:t>
      </w:r>
    </w:p>
    <w:p w:rsidR="00826AC8" w:rsidRDefault="00826AC8" w:rsidP="00826AC8">
      <w:pPr>
        <w:pBdr>
          <w:bottom w:val="single" w:sz="6" w:space="1" w:color="auto"/>
        </w:pBdr>
        <w:outlineLvl w:val="0"/>
      </w:pPr>
      <w:r>
        <w:t xml:space="preserve">    *Bài tập 10; 11 SGK</w:t>
      </w:r>
    </w:p>
    <w:p w:rsidR="00826AC8" w:rsidRDefault="00826AC8" w:rsidP="00826AC8">
      <w:pPr>
        <w:pBdr>
          <w:bottom w:val="single" w:sz="6" w:space="1" w:color="auto"/>
        </w:pBdr>
        <w:outlineLvl w:val="0"/>
      </w:pPr>
    </w:p>
    <w:p w:rsidR="00826AC8" w:rsidRDefault="00826AC8" w:rsidP="00826AC8">
      <w:pPr>
        <w:rPr>
          <w:b/>
          <w:i/>
        </w:rPr>
      </w:pPr>
    </w:p>
    <w:p w:rsidR="00826AC8" w:rsidRDefault="00826AC8" w:rsidP="00826AC8">
      <w:pPr>
        <w:rPr>
          <w:b/>
          <w:i/>
        </w:rPr>
      </w:pPr>
    </w:p>
    <w:p w:rsidR="00D32616" w:rsidRDefault="00D32616">
      <w:bookmarkStart w:id="0" w:name="_GoBack"/>
      <w:bookmarkEnd w:id="0"/>
    </w:p>
    <w:sectPr w:rsidR="00D3261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C8"/>
    <w:rsid w:val="00826AC8"/>
    <w:rsid w:val="00B91C6D"/>
    <w:rsid w:val="00D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693059-32B3-4D5A-908E-01C19068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6A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customStyle="1" w:styleId="Char">
    <w:name w:val=" Char"/>
    <w:basedOn w:val="Normal"/>
    <w:semiHidden/>
    <w:rsid w:val="00826AC8"/>
    <w:pPr>
      <w:spacing w:after="160" w:line="240" w:lineRule="exac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4.bin"/><Relationship Id="rId21" Type="http://schemas.openxmlformats.org/officeDocument/2006/relationships/image" Target="media/image9.wmf"/><Relationship Id="rId42" Type="http://schemas.openxmlformats.org/officeDocument/2006/relationships/image" Target="media/image17.wmf"/><Relationship Id="rId47" Type="http://schemas.openxmlformats.org/officeDocument/2006/relationships/image" Target="media/image18.wmf"/><Relationship Id="rId63" Type="http://schemas.openxmlformats.org/officeDocument/2006/relationships/image" Target="media/image26.wmf"/><Relationship Id="rId68" Type="http://schemas.openxmlformats.org/officeDocument/2006/relationships/image" Target="media/image28.wmf"/><Relationship Id="rId84" Type="http://schemas.openxmlformats.org/officeDocument/2006/relationships/oleObject" Target="embeddings/oleObject45.bin"/><Relationship Id="rId89" Type="http://schemas.openxmlformats.org/officeDocument/2006/relationships/theme" Target="theme/theme1.xml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53" Type="http://schemas.openxmlformats.org/officeDocument/2006/relationships/image" Target="media/image21.wmf"/><Relationship Id="rId58" Type="http://schemas.openxmlformats.org/officeDocument/2006/relationships/oleObject" Target="embeddings/oleObject32.bin"/><Relationship Id="rId74" Type="http://schemas.openxmlformats.org/officeDocument/2006/relationships/image" Target="media/image31.wmf"/><Relationship Id="rId79" Type="http://schemas.openxmlformats.org/officeDocument/2006/relationships/image" Target="media/image34.wmf"/><Relationship Id="rId5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6.bin"/><Relationship Id="rId35" Type="http://schemas.openxmlformats.org/officeDocument/2006/relationships/image" Target="media/image14.wmf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7.bin"/><Relationship Id="rId56" Type="http://schemas.openxmlformats.org/officeDocument/2006/relationships/oleObject" Target="embeddings/oleObject31.bin"/><Relationship Id="rId64" Type="http://schemas.openxmlformats.org/officeDocument/2006/relationships/oleObject" Target="embeddings/oleObject35.bin"/><Relationship Id="rId69" Type="http://schemas.openxmlformats.org/officeDocument/2006/relationships/oleObject" Target="embeddings/oleObject38.bin"/><Relationship Id="rId77" Type="http://schemas.openxmlformats.org/officeDocument/2006/relationships/oleObject" Target="embeddings/oleObject42.bin"/><Relationship Id="rId8" Type="http://schemas.openxmlformats.org/officeDocument/2006/relationships/image" Target="media/image3.wmf"/><Relationship Id="rId51" Type="http://schemas.openxmlformats.org/officeDocument/2006/relationships/image" Target="media/image20.wmf"/><Relationship Id="rId72" Type="http://schemas.openxmlformats.org/officeDocument/2006/relationships/image" Target="media/image30.wmf"/><Relationship Id="rId80" Type="http://schemas.openxmlformats.org/officeDocument/2006/relationships/oleObject" Target="embeddings/oleObject43.bin"/><Relationship Id="rId85" Type="http://schemas.openxmlformats.org/officeDocument/2006/relationships/image" Target="media/image37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6.bin"/><Relationship Id="rId59" Type="http://schemas.openxmlformats.org/officeDocument/2006/relationships/image" Target="media/image24.wmf"/><Relationship Id="rId67" Type="http://schemas.openxmlformats.org/officeDocument/2006/relationships/image" Target="media/image27.e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70" Type="http://schemas.openxmlformats.org/officeDocument/2006/relationships/image" Target="media/image29.wmf"/><Relationship Id="rId75" Type="http://schemas.openxmlformats.org/officeDocument/2006/relationships/oleObject" Target="embeddings/oleObject41.bin"/><Relationship Id="rId83" Type="http://schemas.openxmlformats.org/officeDocument/2006/relationships/image" Target="media/image36.wmf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19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" Type="http://schemas.openxmlformats.org/officeDocument/2006/relationships/image" Target="media/image4.wmf"/><Relationship Id="rId31" Type="http://schemas.openxmlformats.org/officeDocument/2006/relationships/image" Target="media/image12.emf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0.bin"/><Relationship Id="rId78" Type="http://schemas.openxmlformats.org/officeDocument/2006/relationships/image" Target="media/image33.emf"/><Relationship Id="rId81" Type="http://schemas.openxmlformats.org/officeDocument/2006/relationships/image" Target="media/image35.wmf"/><Relationship Id="rId86" Type="http://schemas.openxmlformats.org/officeDocument/2006/relationships/oleObject" Target="embeddings/oleObject4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6.wmf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2.wmf"/><Relationship Id="rId76" Type="http://schemas.openxmlformats.org/officeDocument/2006/relationships/image" Target="media/image32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9.bin"/><Relationship Id="rId2" Type="http://schemas.openxmlformats.org/officeDocument/2006/relationships/settings" Target="setting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5.bin"/><Relationship Id="rId66" Type="http://schemas.openxmlformats.org/officeDocument/2006/relationships/oleObject" Target="embeddings/oleObject37.bin"/><Relationship Id="rId87" Type="http://schemas.openxmlformats.org/officeDocument/2006/relationships/oleObject" Target="embeddings/oleObject47.bin"/><Relationship Id="rId61" Type="http://schemas.openxmlformats.org/officeDocument/2006/relationships/image" Target="media/image25.wmf"/><Relationship Id="rId82" Type="http://schemas.openxmlformats.org/officeDocument/2006/relationships/oleObject" Target="embeddings/oleObject44.bin"/><Relationship Id="rId1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2023-08-14T10:35:00Z</dcterms:created>
  <dcterms:modified xsi:type="dcterms:W3CDTF">2023-08-14T10:35:00Z</dcterms:modified>
</cp:coreProperties>
</file>