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32D" w:rsidRPr="0097732D" w:rsidRDefault="0097732D" w:rsidP="0097732D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32"/>
          <w:szCs w:val="32"/>
        </w:rPr>
      </w:pPr>
      <w:r w:rsidRPr="0097732D">
        <w:rPr>
          <w:rFonts w:eastAsia="Times New Roman" w:cs="Times New Roman"/>
          <w:b/>
          <w:bCs/>
          <w:iCs/>
          <w:sz w:val="32"/>
          <w:szCs w:val="32"/>
          <w:lang w:val="vi-VN"/>
        </w:rPr>
        <w:t xml:space="preserve">Tiết </w:t>
      </w:r>
      <w:r w:rsidRPr="0097732D">
        <w:rPr>
          <w:rFonts w:eastAsia="Times New Roman" w:cs="Times New Roman"/>
          <w:b/>
          <w:bCs/>
          <w:iCs/>
          <w:sz w:val="32"/>
          <w:szCs w:val="32"/>
        </w:rPr>
        <w:t>60</w:t>
      </w:r>
      <w:r w:rsidRPr="0097732D">
        <w:rPr>
          <w:rFonts w:eastAsia="Times New Roman" w:cs="Times New Roman"/>
          <w:b/>
          <w:bCs/>
          <w:iCs/>
          <w:sz w:val="32"/>
          <w:szCs w:val="32"/>
          <w:lang w:val="vi-VN"/>
        </w:rPr>
        <w:t>.</w:t>
      </w:r>
      <w:r w:rsidRPr="0097732D">
        <w:rPr>
          <w:rFonts w:eastAsia="Times New Roman" w:cs="Times New Roman"/>
          <w:b/>
          <w:bCs/>
          <w:iCs/>
          <w:sz w:val="32"/>
          <w:szCs w:val="32"/>
        </w:rPr>
        <w:t>LUỆN TẬP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sz w:val="28"/>
          <w:szCs w:val="28"/>
          <w:u w:val="single"/>
          <w:lang w:val="vi-VN"/>
        </w:rPr>
      </w:pPr>
      <w:r w:rsidRPr="0097732D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I. Mục tiêu</w:t>
      </w:r>
      <w:r w:rsidRPr="0097732D">
        <w:rPr>
          <w:rFonts w:eastAsia="Times New Roman" w:cs="Times New Roman"/>
          <w:sz w:val="28"/>
          <w:szCs w:val="28"/>
          <w:u w:val="single"/>
          <w:lang w:val="vi-VN"/>
        </w:rPr>
        <w:t>: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97732D">
        <w:rPr>
          <w:rFonts w:eastAsia="Times New Roman" w:cs="Times New Roman"/>
          <w:b/>
          <w:bCs/>
          <w:sz w:val="28"/>
          <w:szCs w:val="28"/>
          <w:lang w:val="vi-VN"/>
        </w:rPr>
        <w:t>1. Kiến thức: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97732D">
        <w:rPr>
          <w:rFonts w:eastAsia="Times New Roman" w:cs="Times New Roman"/>
          <w:sz w:val="28"/>
          <w:szCs w:val="28"/>
          <w:lang w:val="vi-VN"/>
        </w:rPr>
        <w:t>- Thành thạo giải các phương trình chứa ẩn ở mẫu, phương trình tích và phương trình trùng phương.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97732D">
        <w:rPr>
          <w:rFonts w:eastAsia="Times New Roman" w:cs="Times New Roman"/>
          <w:sz w:val="28"/>
          <w:szCs w:val="28"/>
          <w:lang w:val="vi-VN"/>
        </w:rPr>
        <w:t>- Giải được các bài tập Gv yêu cầu</w:t>
      </w:r>
    </w:p>
    <w:p w:rsidR="0097732D" w:rsidRPr="0097732D" w:rsidRDefault="0097732D" w:rsidP="0097732D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97732D">
        <w:rPr>
          <w:rFonts w:eastAsia="Times New Roman" w:cs="Times New Roman"/>
          <w:sz w:val="28"/>
          <w:szCs w:val="28"/>
          <w:lang w:val="vi-VN"/>
        </w:rPr>
        <w:t>- Vận dụng thành thạo và linh hoạt kiến thức để giải bài tập.</w:t>
      </w:r>
      <w:r w:rsidRPr="0097732D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97732D" w:rsidRPr="0097732D" w:rsidRDefault="0097732D" w:rsidP="0097732D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97732D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7732D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7732D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7732D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7732D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7732D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97732D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97732D" w:rsidRPr="0097732D" w:rsidRDefault="0097732D" w:rsidP="0097732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97732D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97732D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97732D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97732D" w:rsidRPr="0097732D" w:rsidRDefault="0097732D" w:rsidP="0097732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97732D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97732D" w:rsidRPr="0097732D" w:rsidRDefault="0097732D" w:rsidP="0097732D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97732D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97732D" w:rsidRPr="0097732D" w:rsidRDefault="0097732D" w:rsidP="0097732D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97732D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97732D" w:rsidRPr="0097732D" w:rsidRDefault="0097732D" w:rsidP="0097732D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97732D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97732D" w:rsidRPr="0097732D" w:rsidRDefault="0097732D" w:rsidP="0097732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97732D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97732D" w:rsidRPr="0097732D" w:rsidRDefault="0097732D" w:rsidP="0097732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97732D">
        <w:rPr>
          <w:rFonts w:eastAsia="Times New Roman" w:cs="Times New Roman"/>
          <w:b/>
          <w:bCs/>
          <w:sz w:val="28"/>
          <w:szCs w:val="28"/>
          <w:lang w:val="sv-SE"/>
        </w:rPr>
        <w:t>HOẠT ĐỘNG 1: MỞ ĐẦU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522"/>
        <w:gridCol w:w="3560"/>
      </w:tblGrid>
      <w:tr w:rsidR="0097732D" w:rsidRPr="0097732D" w:rsidTr="007403EE">
        <w:tc>
          <w:tcPr>
            <w:tcW w:w="3090" w:type="dxa"/>
            <w:vAlign w:val="center"/>
          </w:tcPr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HOẠT ĐỘNG CỦA GV</w:t>
            </w:r>
          </w:p>
        </w:tc>
        <w:tc>
          <w:tcPr>
            <w:tcW w:w="2937" w:type="dxa"/>
            <w:vAlign w:val="center"/>
          </w:tcPr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HOẠT ĐỘNG CỦA HS</w:t>
            </w:r>
          </w:p>
        </w:tc>
        <w:tc>
          <w:tcPr>
            <w:tcW w:w="3556" w:type="dxa"/>
            <w:vAlign w:val="center"/>
          </w:tcPr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NỘI DUNG</w:t>
            </w:r>
          </w:p>
        </w:tc>
      </w:tr>
      <w:tr w:rsidR="0097732D" w:rsidRPr="0097732D" w:rsidTr="007403EE">
        <w:tc>
          <w:tcPr>
            <w:tcW w:w="9583" w:type="dxa"/>
            <w:gridSpan w:val="3"/>
          </w:tcPr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97732D" w:rsidRPr="0097732D" w:rsidTr="007403EE">
        <w:tc>
          <w:tcPr>
            <w:tcW w:w="3090" w:type="dxa"/>
          </w:tcPr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168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7.25pt" o:ole="">
                  <v:imagedata r:id="rId4" o:title=""/>
                </v:shape>
                <o:OLEObject Type="Embed" ProgID="Equation.DSMT4" ShapeID="_x0000_i1025" DrawAspect="Content" ObjectID="_1753718147" r:id="rId5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object w:dxaOrig="2340" w:dyaOrig="440">
                <v:shape id="_x0000_i1026" type="#_x0000_t75" style="width:114.75pt;height:21.75pt" o:ole="">
                  <v:imagedata r:id="rId6" o:title=""/>
                </v:shape>
                <o:OLEObject Type="Embed" ProgID="Equation.DSMT4" ShapeID="_x0000_i1026" DrawAspect="Content" ObjectID="_1753718148" r:id="rId7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+GV nhận xét và ghi điểm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- GV: Ngoài những phương trình có dạng quen thuộc đã biết ta còn có thể giải những pt có dạng nào nữa ? Chúng ta nghiên cứu bài hôm nay</w:t>
            </w:r>
          </w:p>
        </w:tc>
        <w:tc>
          <w:tcPr>
            <w:tcW w:w="2937" w:type="dxa"/>
          </w:tcPr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Một HS lên bảng làm bài, HS cả lớp làm bài vào vở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HS nhận xét bài làm của bạn</w:t>
            </w:r>
          </w:p>
        </w:tc>
        <w:tc>
          <w:tcPr>
            <w:tcW w:w="3556" w:type="dxa"/>
          </w:tcPr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97732D" w:rsidRPr="0097732D" w:rsidTr="007403EE">
        <w:tc>
          <w:tcPr>
            <w:tcW w:w="9583" w:type="dxa"/>
            <w:gridSpan w:val="3"/>
          </w:tcPr>
          <w:p w:rsidR="0097732D" w:rsidRPr="0097732D" w:rsidRDefault="0097732D" w:rsidP="0097732D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lang w:val="sv-SE"/>
              </w:rPr>
            </w:pPr>
            <w:r w:rsidRPr="0097732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HOẠT ĐỘNG 2 : LUYỆN TẬP</w:t>
            </w:r>
          </w:p>
        </w:tc>
      </w:tr>
      <w:tr w:rsidR="0097732D" w:rsidRPr="0097732D" w:rsidTr="007403EE">
        <w:trPr>
          <w:trHeight w:val="882"/>
        </w:trPr>
        <w:tc>
          <w:tcPr>
            <w:tcW w:w="3090" w:type="dxa"/>
          </w:tcPr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Giải bài 37 SGK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Gọi hai HS thực hiện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 xml:space="preserve">GV chốt kiến thức 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 xml:space="preserve">Giải bài 38 SGK   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 xml:space="preserve">GV kết luận 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 xml:space="preserve"> Làm bài 39d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Hãy nêu cách làm ?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Nhận xét bài làm của bạn?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GV kết luận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lastRenderedPageBreak/>
              <w:t>GV: chốt lại những dạng phương trình đã giải.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u w:val="single"/>
              </w:rPr>
              <w:t>Bài tập:</w:t>
            </w:r>
            <w:r w:rsidRPr="0097732D">
              <w:rPr>
                <w:rFonts w:eastAsia="Times New Roman" w:cs="Times New Roman"/>
                <w:sz w:val="28"/>
                <w:szCs w:val="28"/>
              </w:rPr>
              <w:t xml:space="preserve"> Giải các pt sau: 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a)</w: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2360" w:dyaOrig="320">
                <v:shape id="_x0000_i1027" type="#_x0000_t75" style="width:117.75pt;height:17.25pt" o:ole="">
                  <v:imagedata r:id="rId8" o:title=""/>
                </v:shape>
                <o:OLEObject Type="Embed" ProgID="Equation.DSMT4" ShapeID="_x0000_i1027" DrawAspect="Content" ObjectID="_1753718149" r:id="rId9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b)</w: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1400" w:dyaOrig="360">
                <v:shape id="_x0000_i1028" type="#_x0000_t75" style="width:68.25pt;height:18.75pt" o:ole="">
                  <v:imagedata r:id="rId10" o:title=""/>
                </v:shape>
                <o:OLEObject Type="Embed" ProgID="Equation.DSMT4" ShapeID="_x0000_i1028" DrawAspect="Content" ObjectID="_1753718150" r:id="rId11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GV:Hướng dẫn hs cách dạng từng pt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GV: chốt lại một số dạng pt đưa được về pt bậc hai</w:t>
            </w:r>
          </w:p>
        </w:tc>
        <w:tc>
          <w:tcPr>
            <w:tcW w:w="2937" w:type="dxa"/>
          </w:tcPr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HS trình bày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 xml:space="preserve">HS nhận xét 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Hai HS lên bảng trình bày cả lớp theo dõi thực hiện và nhận xét bài làm của hs?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Một HS lên bảng trình bày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HS nhận xét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HS: Chú ý theo gợi ý của gv để đặt ẩn phụ rồi giải pt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HS hoạt động nhóm giải bài toán</w:t>
            </w:r>
          </w:p>
        </w:tc>
        <w:tc>
          <w:tcPr>
            <w:tcW w:w="3556" w:type="dxa"/>
          </w:tcPr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97732D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Bài 37 / 56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object w:dxaOrig="2040" w:dyaOrig="360">
                <v:shape id="_x0000_i1029" type="#_x0000_t75" style="width:101.25pt;height:18.75pt" o:ole="">
                  <v:imagedata r:id="rId12" o:title=""/>
                </v:shape>
                <o:OLEObject Type="Embed" ProgID="Equation.DSMT4" ShapeID="_x0000_i1029" DrawAspect="Content" ObjectID="_1753718151" r:id="rId13"/>
              </w:object>
            </w:r>
            <w:r w:rsidRPr="0097732D">
              <w:rPr>
                <w:rFonts w:eastAsia="Times New Roman" w:cs="Times New Roman"/>
                <w:sz w:val="28"/>
                <w:szCs w:val="28"/>
              </w:rPr>
              <w:t xml:space="preserve"> ( 1)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 xml:space="preserve">Đặt </w: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1340" w:dyaOrig="360">
                <v:shape id="_x0000_i1030" type="#_x0000_t75" style="width:66pt;height:18.75pt" o:ole="">
                  <v:imagedata r:id="rId14" o:title=""/>
                </v:shape>
                <o:OLEObject Type="Embed" ProgID="Equation.DSMT4" ShapeID="_x0000_i1030" DrawAspect="Content" ObjectID="_1753718152" r:id="rId15"/>
              </w:object>
            </w:r>
            <w:r w:rsidRPr="0097732D">
              <w:rPr>
                <w:rFonts w:eastAsia="Times New Roman" w:cs="Times New Roman"/>
                <w:sz w:val="28"/>
                <w:szCs w:val="28"/>
              </w:rPr>
              <w:t xml:space="preserve"> pt trở thành: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object w:dxaOrig="2240" w:dyaOrig="680">
                <v:shape id="_x0000_i1031" type="#_x0000_t75" style="width:110.25pt;height:34.5pt" o:ole="">
                  <v:imagedata r:id="rId16" o:title=""/>
                </v:shape>
                <o:OLEObject Type="Embed" ProgID="Equation.DSMT4" ShapeID="_x0000_i1031" DrawAspect="Content" ObjectID="_1753718153" r:id="rId17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object w:dxaOrig="3340" w:dyaOrig="400">
                <v:shape id="_x0000_i1032" type="#_x0000_t75" style="width:167.25pt;height:20.25pt" o:ole="">
                  <v:imagedata r:id="rId18" o:title=""/>
                </v:shape>
                <o:OLEObject Type="Embed" ProgID="Equation.DSMT4" ShapeID="_x0000_i1032" DrawAspect="Content" ObjectID="_1753718154" r:id="rId19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lastRenderedPageBreak/>
              <w:sym w:font="Symbol" w:char="F0DE"/>
            </w:r>
            <w:r w:rsidRPr="0097732D">
              <w:rPr>
                <w:rFonts w:eastAsia="Times New Roman" w:cs="Times New Roman"/>
                <w:sz w:val="28"/>
                <w:szCs w:val="28"/>
              </w:rPr>
              <w:t xml:space="preserve"> pt (2) vô nghiệm. Vậy pt (1) vô nghiệm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b/ 5x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+2x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–16=10–x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object w:dxaOrig="340" w:dyaOrig="240">
                <v:shape id="_x0000_i1033" type="#_x0000_t75" style="width:17.25pt;height:12.75pt" o:ole="">
                  <v:imagedata r:id="rId20" o:title=""/>
                </v:shape>
                <o:OLEObject Type="Embed" ProgID="Equation.DSMT4" ShapeID="_x0000_i1033" DrawAspect="Content" ObjectID="_1753718155" r:id="rId21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5x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+3x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–26=0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Đặt 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=t (t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object w:dxaOrig="200" w:dyaOrig="240">
                <v:shape id="_x0000_i1034" type="#_x0000_t75" style="width:9.75pt;height:12.75pt" o:ole="">
                  <v:imagedata r:id="rId22" o:title=""/>
                </v:shape>
                <o:OLEObject Type="Embed" ProgID="Equation.DSMT4" ShapeID="_x0000_i1034" DrawAspect="Content" ObjectID="_1753718156" r:id="rId23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0) ph</w:t>
            </w:r>
            <w:r w:rsidRPr="0097732D">
              <w:rPr>
                <w:rFonts w:eastAsia="Times New Roman" w:cs="Times New Roman"/>
                <w:sz w:val="28"/>
                <w:szCs w:val="28"/>
                <w:lang w:val="vi-VN"/>
              </w:rPr>
              <w:t xml:space="preserve">ương trình 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trở thành: 5t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+3t–26=0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Giải phương trình trên ta có 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t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=2 (thỏa mãn); t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= –2,6 (loại)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Với t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=2 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object w:dxaOrig="300" w:dyaOrig="240">
                <v:shape id="_x0000_i1035" type="#_x0000_t75" style="width:15.75pt;height:12.75pt" o:ole="">
                  <v:imagedata r:id="rId24" o:title=""/>
                </v:shape>
                <o:OLEObject Type="Embed" ProgID="Equation.DSMT4" ShapeID="_x0000_i1035" DrawAspect="Content" ObjectID="_1753718157" r:id="rId25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=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object w:dxaOrig="380" w:dyaOrig="340">
                <v:shape id="_x0000_i1036" type="#_x0000_t75" style="width:19.5pt;height:17.25pt" o:ole="">
                  <v:imagedata r:id="rId26" o:title=""/>
                </v:shape>
                <o:OLEObject Type="Embed" ProgID="Equation.DSMT4" ShapeID="_x0000_i1036" DrawAspect="Content" ObjectID="_1753718158" r:id="rId27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và 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= –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object w:dxaOrig="380" w:dyaOrig="340">
                <v:shape id="_x0000_i1037" type="#_x0000_t75" style="width:19.5pt;height:17.25pt" o:ole="">
                  <v:imagedata r:id="rId26" o:title=""/>
                </v:shape>
                <o:OLEObject Type="Embed" ProgID="Equation.DSMT4" ShapeID="_x0000_i1037" DrawAspect="Content" ObjectID="_1753718159" r:id="rId28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Vậy phương trình đã cho có hai nghiệm 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=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object w:dxaOrig="380" w:dyaOrig="340">
                <v:shape id="_x0000_i1038" type="#_x0000_t75" style="width:19.5pt;height:17.25pt" o:ole="">
                  <v:imagedata r:id="rId26" o:title=""/>
                </v:shape>
                <o:OLEObject Type="Embed" ProgID="Equation.DSMT4" ShapeID="_x0000_i1038" DrawAspect="Content" ObjectID="_1753718160" r:id="rId29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và 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= –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object w:dxaOrig="380" w:dyaOrig="340">
                <v:shape id="_x0000_i1039" type="#_x0000_t75" style="width:19.5pt;height:17.25pt" o:ole="">
                  <v:imagedata r:id="rId26" o:title=""/>
                </v:shape>
                <o:OLEObject Type="Embed" ProgID="Equation.DSMT4" ShapeID="_x0000_i1039" DrawAspect="Content" ObjectID="_1753718161" r:id="rId30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</w:pPr>
            <w:r w:rsidRPr="0097732D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>Bài 38 / 56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t>a/ (x–3)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t>+(x+4)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t>=23–3x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object w:dxaOrig="340" w:dyaOrig="240">
                <v:shape id="_x0000_i1040" type="#_x0000_t75" style="width:17.25pt;height:12.75pt" o:ole="">
                  <v:imagedata r:id="rId20" o:title=""/>
                </v:shape>
                <o:OLEObject Type="Embed" ProgID="Equation.DSMT4" ShapeID="_x0000_i1040" DrawAspect="Content" ObjectID="_1753718162" r:id="rId31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t>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t>–6x+9+x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t>+8x+16=23–3x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object w:dxaOrig="340" w:dyaOrig="240">
                <v:shape id="_x0000_i1041" type="#_x0000_t75" style="width:17.25pt;height:12.75pt" o:ole="">
                  <v:imagedata r:id="rId20" o:title=""/>
                </v:shape>
                <o:OLEObject Type="Embed" ProgID="Equation.DSMT4" ShapeID="_x0000_i1041" DrawAspect="Content" ObjectID="_1753718163" r:id="rId32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t>2x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t>+5x+2=0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t>Giải phương trình ta có 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t>=2; 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t-BR"/>
              </w:rPr>
              <w:t>= –0,5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 xml:space="preserve">e/ </w: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1840" w:dyaOrig="680">
                <v:shape id="_x0000_i1042" type="#_x0000_t75" style="width:92.25pt;height:34.5pt" o:ole="">
                  <v:imagedata r:id="rId33" o:title=""/>
                </v:shape>
                <o:OLEObject Type="Embed" ProgID="Equation.DSMT4" ShapeID="_x0000_i1042" DrawAspect="Content" ObjectID="_1753718164" r:id="rId34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ĐKXĐ: x</w: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440" w:dyaOrig="260">
                <v:shape id="_x0000_i1043" type="#_x0000_t75" style="width:21.75pt;height:12.75pt" o:ole="">
                  <v:imagedata r:id="rId35" o:title=""/>
                </v:shape>
                <o:OLEObject Type="Embed" ProgID="Equation.DSMT4" ShapeID="_x0000_i1043" DrawAspect="Content" ObjectID="_1753718165" r:id="rId36"/>
              </w:object>
            </w:r>
            <w:r w:rsidRPr="0097732D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object w:dxaOrig="1840" w:dyaOrig="680">
                <v:shape id="_x0000_i1044" type="#_x0000_t75" style="width:92.25pt;height:34.5pt" o:ole="">
                  <v:imagedata r:id="rId33" o:title=""/>
                </v:shape>
                <o:OLEObject Type="Embed" ProgID="Equation.DSMT4" ShapeID="_x0000_i1044" DrawAspect="Content" ObjectID="_1753718166" r:id="rId37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object w:dxaOrig="360" w:dyaOrig="240">
                <v:shape id="_x0000_i1045" type="#_x0000_t75" style="width:18.75pt;height:12.75pt" o:ole="">
                  <v:imagedata r:id="rId38" o:title=""/>
                </v:shape>
                <o:OLEObject Type="Embed" ProgID="Equation.DSMT4" ShapeID="_x0000_i1045" DrawAspect="Content" ObjectID="_1753718167" r:id="rId39"/>
              </w:objec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2580" w:dyaOrig="720">
                <v:shape id="_x0000_i1046" type="#_x0000_t75" style="width:129.75pt;height:36pt" o:ole="">
                  <v:imagedata r:id="rId40" o:title=""/>
                </v:shape>
                <o:OLEObject Type="Embed" ProgID="Equation.DSMT4" ShapeID="_x0000_i1046" DrawAspect="Content" ObjectID="_1753718168" r:id="rId41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object w:dxaOrig="320" w:dyaOrig="240">
                <v:shape id="_x0000_i1047" type="#_x0000_t75" style="width:17.25pt;height:12.75pt" o:ole="">
                  <v:imagedata r:id="rId42" o:title=""/>
                </v:shape>
                <o:OLEObject Type="Embed" ProgID="Equation.DSMT4" ShapeID="_x0000_i1047" DrawAspect="Content" ObjectID="_1753718169" r:id="rId43"/>
              </w:object>
            </w:r>
            <w:r w:rsidRPr="0097732D">
              <w:rPr>
                <w:rFonts w:eastAsia="Times New Roman" w:cs="Times New Roman"/>
                <w:sz w:val="28"/>
                <w:szCs w:val="28"/>
              </w:rPr>
              <w:t>14=x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</w:rPr>
              <w:t>–9+x+3</w: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360" w:dyaOrig="240">
                <v:shape id="_x0000_i1048" type="#_x0000_t75" style="width:18.75pt;height:12.75pt" o:ole="">
                  <v:imagedata r:id="rId38" o:title=""/>
                </v:shape>
                <o:OLEObject Type="Embed" ProgID="Equation.DSMT4" ShapeID="_x0000_i1048" DrawAspect="Content" ObjectID="_1753718170" r:id="rId44"/>
              </w:object>
            </w:r>
            <w:r w:rsidRPr="0097732D">
              <w:rPr>
                <w:rFonts w:eastAsia="Times New Roman" w:cs="Times New Roman"/>
                <w:sz w:val="28"/>
                <w:szCs w:val="28"/>
              </w:rPr>
              <w:t>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</w:rPr>
              <w:t>+x –20=0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Giải phương trình trên ta có 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97732D">
              <w:rPr>
                <w:rFonts w:eastAsia="Times New Roman" w:cs="Times New Roman"/>
                <w:sz w:val="28"/>
                <w:szCs w:val="28"/>
              </w:rPr>
              <w:t xml:space="preserve">=4(Thỏa mãn ĐKXĐ); 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</w:rPr>
              <w:t>= –5 (Thỏa mãn ĐKXĐ)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Vậy phương trình đã cho có hai nghiệm 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97732D">
              <w:rPr>
                <w:rFonts w:eastAsia="Times New Roman" w:cs="Times New Roman"/>
                <w:sz w:val="28"/>
                <w:szCs w:val="28"/>
              </w:rPr>
              <w:t>=4; 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</w:rPr>
              <w:t xml:space="preserve">= –5 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l-PL"/>
              </w:rPr>
            </w:pPr>
            <w:r w:rsidRPr="0097732D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l-PL"/>
              </w:rPr>
              <w:t>Bài 39/57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d/ (x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+2x–5)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=(x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– x+5)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object w:dxaOrig="360" w:dyaOrig="240">
                <v:shape id="_x0000_i1049" type="#_x0000_t75" style="width:18.75pt;height:12.75pt" o:ole="">
                  <v:imagedata r:id="rId38" o:title=""/>
                </v:shape>
                <o:OLEObject Type="Embed" ProgID="Equation.DSMT4" ShapeID="_x0000_i1049" DrawAspect="Content" ObjectID="_1753718171" r:id="rId45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(x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+2x–5)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–(x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– x+5)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=0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object w:dxaOrig="360" w:dyaOrig="240">
                <v:shape id="_x0000_i1050" type="#_x0000_t75" style="width:18.75pt;height:12.75pt" o:ole="">
                  <v:imagedata r:id="rId38" o:title=""/>
                </v:shape>
                <o:OLEObject Type="Embed" ProgID="Equation.DSMT4" ShapeID="_x0000_i1050" DrawAspect="Content" ObjectID="_1753718172" r:id="rId46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(x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+2x–5–x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+x–5)(x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+2x–5+ 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– x+5)=0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object w:dxaOrig="360" w:dyaOrig="240">
                <v:shape id="_x0000_i1051" type="#_x0000_t75" style="width:18.75pt;height:12.75pt" o:ole="">
                  <v:imagedata r:id="rId38" o:title=""/>
                </v:shape>
                <o:OLEObject Type="Embed" ProgID="Equation.DSMT4" ShapeID="_x0000_i1051" DrawAspect="Content" ObjectID="_1753718173" r:id="rId47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(3x–10)(2x</w:t>
            </w:r>
            <w:r w:rsidRPr="0097732D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–x)=0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object w:dxaOrig="360" w:dyaOrig="240">
                <v:shape id="_x0000_i1052" type="#_x0000_t75" style="width:18.75pt;height:12.75pt" o:ole="">
                  <v:imagedata r:id="rId38" o:title=""/>
                </v:shape>
                <o:OLEObject Type="Embed" ProgID="Equation.DSMT4" ShapeID="_x0000_i1052" DrawAspect="Content" ObjectID="_1753718174" r:id="rId48"/>
              </w:objec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1340" w:dyaOrig="820">
                <v:shape id="_x0000_i1053" type="#_x0000_t75" style="width:66pt;height:38.25pt" o:ole="">
                  <v:imagedata r:id="rId49" o:title=""/>
                </v:shape>
                <o:OLEObject Type="Embed" ProgID="Equation.DSMT4" ShapeID="_x0000_i1053" DrawAspect="Content" ObjectID="_1753718175" r:id="rId50"/>
              </w:objec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360" w:dyaOrig="240">
                <v:shape id="_x0000_i1054" type="#_x0000_t75" style="width:18.75pt;height:12.75pt" o:ole="">
                  <v:imagedata r:id="rId38" o:title=""/>
                </v:shape>
                <o:OLEObject Type="Embed" ProgID="Equation.DSMT4" ShapeID="_x0000_i1054" DrawAspect="Content" ObjectID="_1753718176" r:id="rId51"/>
              </w:objec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940" w:dyaOrig="1800">
                <v:shape id="_x0000_i1055" type="#_x0000_t75" style="width:47.25pt;height:90pt" o:ole="">
                  <v:imagedata r:id="rId52" o:title=""/>
                </v:shape>
                <o:OLEObject Type="Embed" ProgID="Equation.DSMT4" ShapeID="_x0000_i1055" DrawAspect="Content" ObjectID="_1753718177" r:id="rId53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>Vậy phương trình có ba nghiệm 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97732D">
              <w:rPr>
                <w:rFonts w:eastAsia="Times New Roman" w:cs="Times New Roman"/>
                <w:sz w:val="28"/>
                <w:szCs w:val="28"/>
              </w:rPr>
              <w:t>=</w: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340" w:dyaOrig="680">
                <v:shape id="_x0000_i1056" type="#_x0000_t75" style="width:17.25pt;height:34.5pt" o:ole="">
                  <v:imagedata r:id="rId54" o:title=""/>
                </v:shape>
                <o:OLEObject Type="Embed" ProgID="Equation.DSMT4" ShapeID="_x0000_i1056" DrawAspect="Content" ObjectID="_1753718178" r:id="rId55"/>
              </w:object>
            </w:r>
            <w:r w:rsidRPr="0097732D">
              <w:rPr>
                <w:rFonts w:eastAsia="Times New Roman" w:cs="Times New Roman"/>
                <w:sz w:val="28"/>
                <w:szCs w:val="28"/>
              </w:rPr>
              <w:t>; 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</w:rPr>
              <w:t>2</w:t>
            </w:r>
            <w:r w:rsidRPr="0097732D">
              <w:rPr>
                <w:rFonts w:eastAsia="Times New Roman" w:cs="Times New Roman"/>
                <w:sz w:val="28"/>
                <w:szCs w:val="28"/>
              </w:rPr>
              <w:t>=0; x</w:t>
            </w:r>
            <w:r w:rsidRPr="0097732D">
              <w:rPr>
                <w:rFonts w:eastAsia="Times New Roman" w:cs="Times New Roman"/>
                <w:sz w:val="28"/>
                <w:szCs w:val="28"/>
                <w:vertAlign w:val="subscript"/>
              </w:rPr>
              <w:t>3</w:t>
            </w:r>
            <w:r w:rsidRPr="0097732D">
              <w:rPr>
                <w:rFonts w:eastAsia="Times New Roman" w:cs="Times New Roman"/>
                <w:sz w:val="28"/>
                <w:szCs w:val="28"/>
              </w:rPr>
              <w:t>=0,5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a) </w: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2360" w:dyaOrig="320">
                <v:shape id="_x0000_i1057" type="#_x0000_t75" style="width:117.75pt;height:15.75pt" o:ole="">
                  <v:imagedata r:id="rId56" o:title=""/>
                </v:shape>
                <o:OLEObject Type="Embed" ProgID="Equation.DSMT4" ShapeID="_x0000_i1057" DrawAspect="Content" ObjectID="_1753718179" r:id="rId57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object w:dxaOrig="2740" w:dyaOrig="360">
                <v:shape id="_x0000_i1058" type="#_x0000_t75" style="width:135.75pt;height:18.75pt" o:ole="">
                  <v:imagedata r:id="rId58" o:title=""/>
                </v:shape>
                <o:OLEObject Type="Embed" ProgID="Equation.DSMT4" ShapeID="_x0000_i1058" DrawAspect="Content" ObjectID="_1753718180" r:id="rId59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Đặt :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object w:dxaOrig="1359" w:dyaOrig="320">
                <v:shape id="_x0000_i1059" type="#_x0000_t75" style="width:67.5pt;height:17.25pt" o:ole="">
                  <v:imagedata r:id="rId60" o:title=""/>
                </v:shape>
                <o:OLEObject Type="Embed" ProgID="Equation.DSMT4" ShapeID="_x0000_i1059" DrawAspect="Content" ObjectID="_1753718181" r:id="rId61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Khi đó ta có pt: (t-1)(t+1)=8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object w:dxaOrig="1840" w:dyaOrig="320">
                <v:shape id="_x0000_i1060" type="#_x0000_t75" style="width:92.25pt;height:17.25pt" o:ole="">
                  <v:imagedata r:id="rId62" o:title=""/>
                </v:shape>
                <o:OLEObject Type="Embed" ProgID="Equation.DSMT4" ShapeID="_x0000_i1060" DrawAspect="Content" ObjectID="_1753718182" r:id="rId63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t=3 ta có pt: 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object w:dxaOrig="1440" w:dyaOrig="320">
                <v:shape id="_x0000_i1061" type="#_x0000_t75" style="width:1in;height:17.25pt" o:ole="">
                  <v:imagedata r:id="rId64" o:title=""/>
                </v:shape>
                <o:OLEObject Type="Embed" ProgID="Equation.DSMT4" ShapeID="_x0000_i1061" DrawAspect="Content" ObjectID="_1753718183" r:id="rId65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Giải ra ta có: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object w:dxaOrig="1340" w:dyaOrig="680">
                <v:shape id="_x0000_i1062" type="#_x0000_t75" style="width:66pt;height:34.5pt" o:ole="">
                  <v:imagedata r:id="rId66" o:title=""/>
                </v:shape>
                <o:OLEObject Type="Embed" ProgID="Equation.DSMT4" ShapeID="_x0000_i1062" DrawAspect="Content" ObjectID="_1753718184" r:id="rId67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t= -3 ta có pt: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object w:dxaOrig="1440" w:dyaOrig="320">
                <v:shape id="_x0000_i1063" type="#_x0000_t75" style="width:1in;height:17.25pt" o:ole="">
                  <v:imagedata r:id="rId68" o:title=""/>
                </v:shape>
                <o:OLEObject Type="Embed" ProgID="Equation.DSMT4" ShapeID="_x0000_i1063" DrawAspect="Content" ObjectID="_1753718185" r:id="rId69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(*)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Pt (*) vô nghiệm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Vậy Pt đã cho có nghiệm là: 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          </w: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1340" w:dyaOrig="680">
                <v:shape id="_x0000_i1064" type="#_x0000_t75" style="width:66pt;height:34.5pt" o:ole="">
                  <v:imagedata r:id="rId66" o:title=""/>
                </v:shape>
                <o:OLEObject Type="Embed" ProgID="Equation.DSMT4" ShapeID="_x0000_i1064" DrawAspect="Content" ObjectID="_1753718186" r:id="rId70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t xml:space="preserve">b)Đk: </w:t>
            </w:r>
            <w:r w:rsidRPr="0097732D">
              <w:rPr>
                <w:rFonts w:eastAsia="Times New Roman" w:cs="Times New Roman"/>
                <w:sz w:val="28"/>
                <w:szCs w:val="28"/>
              </w:rPr>
              <w:object w:dxaOrig="560" w:dyaOrig="279">
                <v:shape id="_x0000_i1065" type="#_x0000_t75" style="width:28.5pt;height:12.75pt" o:ole="">
                  <v:imagedata r:id="rId71" o:title=""/>
                </v:shape>
                <o:OLEObject Type="Embed" ProgID="Equation.DSMT4" ShapeID="_x0000_i1065" DrawAspect="Content" ObjectID="_1753718187" r:id="rId72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object w:dxaOrig="1400" w:dyaOrig="360">
                <v:shape id="_x0000_i1066" type="#_x0000_t75" style="width:68.25pt;height:18.75pt" o:ole="">
                  <v:imagedata r:id="rId73" o:title=""/>
                </v:shape>
                <o:OLEObject Type="Embed" ProgID="Equation.DSMT4" ShapeID="_x0000_i1066" DrawAspect="Content" ObjectID="_1753718188" r:id="rId74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97732D">
              <w:rPr>
                <w:rFonts w:eastAsia="Times New Roman" w:cs="Times New Roman"/>
                <w:sz w:val="28"/>
                <w:szCs w:val="28"/>
              </w:rPr>
              <w:object w:dxaOrig="1960" w:dyaOrig="720">
                <v:shape id="_x0000_i1067" type="#_x0000_t75" style="width:96pt;height:36pt" o:ole="">
                  <v:imagedata r:id="rId75" o:title=""/>
                </v:shape>
                <o:OLEObject Type="Embed" ProgID="Equation.DSMT4" ShapeID="_x0000_i1067" DrawAspect="Content" ObjectID="_1753718189" r:id="rId76"/>
              </w:objec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Giải pt ta có:</w: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object w:dxaOrig="620" w:dyaOrig="360">
                <v:shape id="_x0000_i1068" type="#_x0000_t75" style="width:32.25pt;height:18.75pt" o:ole="">
                  <v:imagedata r:id="rId77" o:title=""/>
                </v:shape>
                <o:OLEObject Type="Embed" ProgID="Equation.DSMT4" ShapeID="_x0000_i1068" DrawAspect="Content" ObjectID="_1753718190" r:id="rId78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>(loại)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                    </w: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object w:dxaOrig="639" w:dyaOrig="360">
                <v:shape id="_x0000_i1069" type="#_x0000_t75" style="width:32.25pt;height:18.75pt" o:ole="">
                  <v:imagedata r:id="rId79" o:title=""/>
                </v:shape>
                <o:OLEObject Type="Embed" ProgID="Equation.DSMT4" ShapeID="_x0000_i1069" DrawAspect="Content" ObjectID="_1753718191" r:id="rId80"/>
              </w:object>
            </w: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(t/m) </w:t>
            </w:r>
          </w:p>
          <w:p w:rsidR="0097732D" w:rsidRPr="0097732D" w:rsidRDefault="0097732D" w:rsidP="0097732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97732D">
              <w:rPr>
                <w:rFonts w:eastAsia="Times New Roman" w:cs="Times New Roman"/>
                <w:sz w:val="28"/>
                <w:szCs w:val="28"/>
                <w:lang w:val="fr-FR"/>
              </w:rPr>
              <w:t>Vậy pt có nghiệm x = 9</w:t>
            </w:r>
          </w:p>
        </w:tc>
      </w:tr>
    </w:tbl>
    <w:p w:rsidR="0097732D" w:rsidRPr="0097732D" w:rsidRDefault="0097732D" w:rsidP="0097732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fr-FR"/>
        </w:rPr>
      </w:pPr>
      <w:r w:rsidRPr="0097732D">
        <w:rPr>
          <w:rFonts w:eastAsia="Times New Roman" w:cs="Times New Roman"/>
          <w:b/>
          <w:bCs/>
          <w:sz w:val="28"/>
          <w:szCs w:val="28"/>
          <w:u w:val="single"/>
          <w:lang w:val="fr-FR"/>
        </w:rPr>
        <w:lastRenderedPageBreak/>
        <w:t xml:space="preserve">HOẠT ĐỘNG 3 : VẬN DỤNG 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97732D">
        <w:rPr>
          <w:rFonts w:eastAsia="Times New Roman" w:cs="Times New Roman"/>
          <w:sz w:val="28"/>
          <w:szCs w:val="28"/>
          <w:lang w:val="fr-FR"/>
        </w:rPr>
        <w:t>+ Ôn lại cách giải các phương trình quy về phương trình bậc hai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97732D">
        <w:rPr>
          <w:rFonts w:eastAsia="Times New Roman" w:cs="Times New Roman"/>
          <w:sz w:val="28"/>
          <w:szCs w:val="28"/>
          <w:lang w:val="fr-FR"/>
        </w:rPr>
        <w:t>+ Bài tập về nhà: Hoàn thành các bài tập 39; 40 sgk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  <w:lang w:val="fr-FR"/>
        </w:rPr>
      </w:pPr>
      <w:r w:rsidRPr="0097732D">
        <w:rPr>
          <w:rFonts w:eastAsia="Times New Roman" w:cs="Times New Roman"/>
          <w:sz w:val="28"/>
          <w:szCs w:val="28"/>
          <w:lang w:val="fr-FR"/>
        </w:rPr>
        <w:t>+ Xem trước bài “Giải bài toán bằng cách lập phương trình”</w:t>
      </w:r>
    </w:p>
    <w:p w:rsidR="0097732D" w:rsidRPr="0097732D" w:rsidRDefault="0097732D" w:rsidP="0097732D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  <w:lang w:val="fr-FR"/>
        </w:rPr>
      </w:pPr>
      <w:r w:rsidRPr="0097732D">
        <w:rPr>
          <w:rFonts w:eastAsia="Times New Roman" w:cs="Times New Roman"/>
          <w:b/>
          <w:bCs/>
          <w:noProof/>
          <w:sz w:val="28"/>
          <w:szCs w:val="28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B2EAA" wp14:editId="204A11C4">
                <wp:simplePos x="0" y="0"/>
                <wp:positionH relativeFrom="column">
                  <wp:posOffset>114300</wp:posOffset>
                </wp:positionH>
                <wp:positionV relativeFrom="paragraph">
                  <wp:posOffset>198755</wp:posOffset>
                </wp:positionV>
                <wp:extent cx="5772150" cy="0"/>
                <wp:effectExtent l="0" t="0" r="0" b="0"/>
                <wp:wrapNone/>
                <wp:docPr id="1350" name="Straight Connector 1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EA0454" id="Straight Connector 135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15.65pt" to="463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" strokecolor="#4a7ebb"/>
            </w:pict>
          </mc:Fallback>
        </mc:AlternateContent>
      </w:r>
    </w:p>
    <w:p w:rsidR="002E1F54" w:rsidRDefault="0097732D" w:rsidP="0097732D">
      <w:bookmarkStart w:id="0" w:name="_GoBack"/>
      <w:bookmarkEnd w:id="0"/>
      <w:r w:rsidRPr="0097732D">
        <w:rPr>
          <w:rFonts w:eastAsia="Times New Roman" w:cs="Times New Roman"/>
          <w:i/>
          <w:iCs/>
          <w:sz w:val="28"/>
          <w:szCs w:val="28"/>
          <w:lang w:val="fr-FR"/>
        </w:rPr>
        <w:t xml:space="preserve">                                                                                                                         </w:t>
      </w:r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2D"/>
    <w:rsid w:val="002E1F54"/>
    <w:rsid w:val="00717812"/>
    <w:rsid w:val="0097732D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72F1C"/>
  <w15:chartTrackingRefBased/>
  <w15:docId w15:val="{F207A0FD-11F3-4B70-82F1-0A988905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7.bin"/><Relationship Id="rId63" Type="http://schemas.openxmlformats.org/officeDocument/2006/relationships/oleObject" Target="embeddings/oleObject36.bin"/><Relationship Id="rId68" Type="http://schemas.openxmlformats.org/officeDocument/2006/relationships/image" Target="media/image27.wmf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0.bin"/><Relationship Id="rId53" Type="http://schemas.openxmlformats.org/officeDocument/2006/relationships/oleObject" Target="embeddings/oleObject31.bin"/><Relationship Id="rId58" Type="http://schemas.openxmlformats.org/officeDocument/2006/relationships/image" Target="media/image22.wmf"/><Relationship Id="rId74" Type="http://schemas.openxmlformats.org/officeDocument/2006/relationships/oleObject" Target="embeddings/oleObject42.bin"/><Relationship Id="rId79" Type="http://schemas.openxmlformats.org/officeDocument/2006/relationships/image" Target="media/image32.wmf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5.bin"/><Relationship Id="rId82" Type="http://schemas.openxmlformats.org/officeDocument/2006/relationships/theme" Target="theme/theme1.xml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4.wmf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8.bin"/><Relationship Id="rId56" Type="http://schemas.openxmlformats.org/officeDocument/2006/relationships/image" Target="media/image21.wmf"/><Relationship Id="rId64" Type="http://schemas.openxmlformats.org/officeDocument/2006/relationships/image" Target="media/image25.wmf"/><Relationship Id="rId69" Type="http://schemas.openxmlformats.org/officeDocument/2006/relationships/oleObject" Target="embeddings/oleObject39.bin"/><Relationship Id="rId77" Type="http://schemas.openxmlformats.org/officeDocument/2006/relationships/image" Target="media/image31.wmf"/><Relationship Id="rId8" Type="http://schemas.openxmlformats.org/officeDocument/2006/relationships/image" Target="media/image3.wmf"/><Relationship Id="rId51" Type="http://schemas.openxmlformats.org/officeDocument/2006/relationships/oleObject" Target="embeddings/oleObject30.bin"/><Relationship Id="rId72" Type="http://schemas.openxmlformats.org/officeDocument/2006/relationships/oleObject" Target="embeddings/oleObject41.bin"/><Relationship Id="rId80" Type="http://schemas.openxmlformats.org/officeDocument/2006/relationships/oleObject" Target="embeddings/oleObject45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oleObject" Target="embeddings/oleObject26.bin"/><Relationship Id="rId59" Type="http://schemas.openxmlformats.org/officeDocument/2006/relationships/oleObject" Target="embeddings/oleObject34.bin"/><Relationship Id="rId67" Type="http://schemas.openxmlformats.org/officeDocument/2006/relationships/oleObject" Target="embeddings/oleObject38.bin"/><Relationship Id="rId20" Type="http://schemas.openxmlformats.org/officeDocument/2006/relationships/image" Target="media/image9.wmf"/><Relationship Id="rId41" Type="http://schemas.openxmlformats.org/officeDocument/2006/relationships/oleObject" Target="embeddings/oleObject22.bin"/><Relationship Id="rId54" Type="http://schemas.openxmlformats.org/officeDocument/2006/relationships/image" Target="media/image20.wmf"/><Relationship Id="rId62" Type="http://schemas.openxmlformats.org/officeDocument/2006/relationships/image" Target="media/image24.wmf"/><Relationship Id="rId70" Type="http://schemas.openxmlformats.org/officeDocument/2006/relationships/oleObject" Target="embeddings/oleObject40.bin"/><Relationship Id="rId75" Type="http://schemas.openxmlformats.org/officeDocument/2006/relationships/image" Target="media/image3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9.bin"/><Relationship Id="rId49" Type="http://schemas.openxmlformats.org/officeDocument/2006/relationships/image" Target="media/image18.wmf"/><Relationship Id="rId57" Type="http://schemas.openxmlformats.org/officeDocument/2006/relationships/oleObject" Target="embeddings/oleObject33.bin"/><Relationship Id="rId10" Type="http://schemas.openxmlformats.org/officeDocument/2006/relationships/image" Target="media/image4.wmf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image" Target="media/image19.wmf"/><Relationship Id="rId60" Type="http://schemas.openxmlformats.org/officeDocument/2006/relationships/image" Target="media/image23.wmf"/><Relationship Id="rId65" Type="http://schemas.openxmlformats.org/officeDocument/2006/relationships/oleObject" Target="embeddings/oleObject37.bin"/><Relationship Id="rId73" Type="http://schemas.openxmlformats.org/officeDocument/2006/relationships/image" Target="media/image29.wmf"/><Relationship Id="rId78" Type="http://schemas.openxmlformats.org/officeDocument/2006/relationships/oleObject" Target="embeddings/oleObject44.bin"/><Relationship Id="rId8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21.bin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9.bin"/><Relationship Id="rId55" Type="http://schemas.openxmlformats.org/officeDocument/2006/relationships/oleObject" Target="embeddings/oleObject32.bin"/><Relationship Id="rId76" Type="http://schemas.openxmlformats.org/officeDocument/2006/relationships/oleObject" Target="embeddings/oleObject43.bin"/><Relationship Id="rId7" Type="http://schemas.openxmlformats.org/officeDocument/2006/relationships/oleObject" Target="embeddings/oleObject2.bin"/><Relationship Id="rId71" Type="http://schemas.openxmlformats.org/officeDocument/2006/relationships/image" Target="media/image28.wmf"/><Relationship Id="rId2" Type="http://schemas.openxmlformats.org/officeDocument/2006/relationships/settings" Target="setting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11.wmf"/><Relationship Id="rId40" Type="http://schemas.openxmlformats.org/officeDocument/2006/relationships/image" Target="media/image16.wmf"/><Relationship Id="rId45" Type="http://schemas.openxmlformats.org/officeDocument/2006/relationships/oleObject" Target="embeddings/oleObject25.bin"/><Relationship Id="rId66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2</cp:revision>
  <dcterms:created xsi:type="dcterms:W3CDTF">2023-08-16T11:13:00Z</dcterms:created>
  <dcterms:modified xsi:type="dcterms:W3CDTF">2023-08-16T11:13:00Z</dcterms:modified>
</cp:coreProperties>
</file>