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868" w:rsidRPr="0057789F" w:rsidRDefault="00163868" w:rsidP="00163868">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TUẦN 26</w:t>
      </w:r>
      <w:r w:rsidRPr="0057789F">
        <w:rPr>
          <w:rFonts w:ascii="Times New Roman" w:hAnsi="Times New Roman" w:cs="Times New Roman"/>
          <w:b/>
          <w:color w:val="000000" w:themeColor="text1"/>
          <w:sz w:val="28"/>
          <w:szCs w:val="28"/>
        </w:rPr>
        <w:tab/>
        <w:t xml:space="preserve">               VĂN BẢN NGHỊ LUẬN</w:t>
      </w:r>
    </w:p>
    <w:p w:rsidR="00163868" w:rsidRPr="0057789F" w:rsidRDefault="00163868" w:rsidP="00163868">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(Nghị luận xã hội)</w:t>
      </w:r>
    </w:p>
    <w:p w:rsidR="00163868" w:rsidRPr="0057789F" w:rsidRDefault="00163868" w:rsidP="00163868">
      <w:pPr>
        <w:spacing w:after="0" w:line="276" w:lineRule="auto"/>
        <w:ind w:left="-90"/>
        <w:jc w:val="both"/>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A. MỤC TIÊU CẦN ĐẠT</w:t>
      </w:r>
    </w:p>
    <w:p w:rsidR="00163868" w:rsidRPr="0057789F" w:rsidRDefault="00163868" w:rsidP="00163868">
      <w:pPr>
        <w:spacing w:after="0" w:line="276" w:lineRule="auto"/>
        <w:jc w:val="both"/>
        <w:outlineLvl w:val="0"/>
        <w:rPr>
          <w:rFonts w:ascii="Times New Roman" w:eastAsia="Times New Roman" w:hAnsi="Times New Roman" w:cs="Times New Roman"/>
          <w:b/>
          <w:noProof/>
          <w:color w:val="000000" w:themeColor="text1"/>
          <w:sz w:val="28"/>
          <w:szCs w:val="28"/>
          <w:lang w:val="pt-BR"/>
        </w:rPr>
      </w:pPr>
      <w:r w:rsidRPr="0057789F">
        <w:rPr>
          <w:rFonts w:ascii="Times New Roman" w:eastAsia="Times New Roman" w:hAnsi="Times New Roman" w:cs="Times New Roman"/>
          <w:b/>
          <w:noProof/>
          <w:color w:val="000000" w:themeColor="text1"/>
          <w:sz w:val="28"/>
          <w:szCs w:val="28"/>
          <w:lang w:val="pt-BR"/>
        </w:rPr>
        <w:t>1. Năng lực:</w:t>
      </w:r>
    </w:p>
    <w:p w:rsidR="00163868" w:rsidRPr="0057789F" w:rsidRDefault="00163868" w:rsidP="00163868">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chung</w:t>
      </w: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Tự chủ và tự học;  giải quyết vấn đề và sáng tạo</w:t>
      </w:r>
    </w:p>
    <w:p w:rsidR="00163868" w:rsidRPr="0057789F" w:rsidRDefault="00163868" w:rsidP="00163868">
      <w:pPr>
        <w:spacing w:after="0" w:line="276" w:lineRule="auto"/>
        <w:ind w:left="-90"/>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w:t>
      </w:r>
      <w:r w:rsidRPr="0057789F">
        <w:rPr>
          <w:rFonts w:ascii="Times New Roman" w:hAnsi="Times New Roman" w:cs="Times New Roman"/>
          <w:color w:val="000000" w:themeColor="text1"/>
          <w:sz w:val="28"/>
          <w:szCs w:val="28"/>
        </w:rPr>
        <w:t xml:space="preserve"> </w:t>
      </w:r>
      <w:r w:rsidRPr="0057789F">
        <w:rPr>
          <w:rFonts w:ascii="Times New Roman" w:hAnsi="Times New Roman" w:cs="Times New Roman"/>
          <w:i/>
          <w:color w:val="000000" w:themeColor="text1"/>
          <w:sz w:val="28"/>
          <w:szCs w:val="28"/>
          <w:lang w:val="vi-VN"/>
        </w:rPr>
        <w:t>Năng lực chuyên môn</w:t>
      </w:r>
      <w:r w:rsidRPr="0057789F">
        <w:rPr>
          <w:rFonts w:ascii="Times New Roman" w:hAnsi="Times New Roman" w:cs="Times New Roman"/>
          <w:color w:val="000000" w:themeColor="text1"/>
          <w:sz w:val="28"/>
          <w:szCs w:val="28"/>
          <w:lang w:val="vi-VN"/>
        </w:rPr>
        <w:t xml:space="preserve">: </w:t>
      </w:r>
    </w:p>
    <w:p w:rsidR="00163868" w:rsidRPr="0057789F" w:rsidRDefault="00163868" w:rsidP="00163868">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ôn luyện khái niệm, đặc điểm của văn bản nghị luận xã hội.</w:t>
      </w:r>
    </w:p>
    <w:p w:rsidR="00163868" w:rsidRPr="0057789F" w:rsidRDefault="00163868" w:rsidP="00163868">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rPr>
        <w:t>- Luyện đọc, hiểu văn bản nghị luận “Khan hiếm nước ngọt”</w:t>
      </w:r>
      <w:r w:rsidRPr="0057789F">
        <w:rPr>
          <w:rFonts w:ascii="Times New Roman" w:hAnsi="Times New Roman" w:cs="Times New Roman"/>
          <w:color w:val="000000" w:themeColor="text1"/>
          <w:sz w:val="28"/>
          <w:szCs w:val="28"/>
          <w:lang w:val="vi-VN"/>
        </w:rPr>
        <w:t xml:space="preserve"> </w:t>
      </w:r>
    </w:p>
    <w:p w:rsidR="00163868" w:rsidRPr="0057789F" w:rsidRDefault="00163868" w:rsidP="00163868">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 xml:space="preserve"> </w:t>
      </w:r>
      <w:r w:rsidRPr="0057789F">
        <w:rPr>
          <w:rFonts w:ascii="Times New Roman" w:hAnsi="Times New Roman" w:cs="Times New Roman"/>
          <w:color w:val="000000" w:themeColor="text1"/>
          <w:sz w:val="28"/>
          <w:szCs w:val="28"/>
        </w:rPr>
        <w:t>Thực hành đọc hiểu văn bản nghị luận ngoài chương trình.</w:t>
      </w:r>
    </w:p>
    <w:p w:rsidR="00163868" w:rsidRPr="0057789F" w:rsidRDefault="00163868" w:rsidP="00163868">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2. Phẩm chất: </w:t>
      </w:r>
    </w:p>
    <w:p w:rsidR="00163868" w:rsidRPr="0057789F" w:rsidRDefault="00163868" w:rsidP="00163868">
      <w:pPr>
        <w:spacing w:after="0" w:line="276" w:lineRule="auto"/>
        <w:ind w:left="-90"/>
        <w:jc w:val="both"/>
        <w:rPr>
          <w:rFonts w:ascii="Times New Roman" w:hAnsi="Times New Roman" w:cs="Times New Roman"/>
          <w:b/>
          <w:color w:val="000000" w:themeColor="text1"/>
          <w:sz w:val="28"/>
          <w:szCs w:val="28"/>
          <w:lang w:val="vi-VN"/>
        </w:rPr>
      </w:pPr>
      <w:r w:rsidRPr="0057789F">
        <w:rPr>
          <w:rFonts w:ascii="Times New Roman" w:hAnsi="Times New Roman" w:cs="Times New Roman"/>
          <w:color w:val="000000" w:themeColor="text1"/>
          <w:sz w:val="28"/>
          <w:szCs w:val="28"/>
        </w:rPr>
        <w:t>- Chăm chỉ, trung thực.</w:t>
      </w:r>
    </w:p>
    <w:p w:rsidR="00163868" w:rsidRPr="0057789F" w:rsidRDefault="00163868" w:rsidP="00163868">
      <w:pPr>
        <w:spacing w:after="0" w:line="276" w:lineRule="auto"/>
        <w:ind w:left="-90"/>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Có ý thức ôn tập nghiêm túc.</w:t>
      </w:r>
    </w:p>
    <w:p w:rsidR="00163868" w:rsidRPr="0057789F" w:rsidRDefault="00163868" w:rsidP="00163868">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163868" w:rsidRPr="0057789F" w:rsidRDefault="00163868" w:rsidP="00163868">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Ti vi, máy tính, </w:t>
      </w:r>
      <w:r w:rsidRPr="0057789F">
        <w:rPr>
          <w:rFonts w:ascii="Times New Roman" w:hAnsi="Times New Roman" w:cs="Times New Roman"/>
          <w:color w:val="000000" w:themeColor="text1"/>
          <w:sz w:val="28"/>
          <w:szCs w:val="28"/>
          <w:lang w:val="vi-VN"/>
        </w:rPr>
        <w:t>hoặc bảng phụ để HS làm việc nhóm</w:t>
      </w:r>
    </w:p>
    <w:p w:rsidR="00163868" w:rsidRPr="0057789F" w:rsidRDefault="00163868" w:rsidP="00163868">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163868" w:rsidRPr="0057789F" w:rsidRDefault="00163868" w:rsidP="00163868">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yếu tố TS, MT</w:t>
      </w:r>
      <w:r w:rsidRPr="0057789F">
        <w:rPr>
          <w:rFonts w:ascii="Times New Roman" w:hAnsi="Times New Roman" w:cs="Times New Roman"/>
          <w:color w:val="000000" w:themeColor="text1"/>
          <w:sz w:val="28"/>
          <w:szCs w:val="28"/>
          <w:lang w:val="vi-VN"/>
        </w:rPr>
        <w:t>.</w:t>
      </w:r>
    </w:p>
    <w:p w:rsidR="00163868" w:rsidRPr="0057789F" w:rsidRDefault="00163868" w:rsidP="00163868">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163868" w:rsidRPr="0057789F" w:rsidRDefault="00163868" w:rsidP="00163868">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rsidR="00163868" w:rsidRPr="0057789F" w:rsidRDefault="00163868" w:rsidP="00163868">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           Tiết 76</w:t>
      </w:r>
      <w:r w:rsidRPr="0057789F">
        <w:rPr>
          <w:rFonts w:ascii="Times New Roman" w:hAnsi="Times New Roman" w:cs="Times New Roman"/>
          <w:b/>
          <w:color w:val="000000" w:themeColor="text1"/>
          <w:sz w:val="28"/>
          <w:szCs w:val="28"/>
        </w:rPr>
        <w:tab/>
      </w:r>
      <w:r w:rsidRPr="0057789F">
        <w:rPr>
          <w:rFonts w:ascii="Times New Roman" w:hAnsi="Times New Roman" w:cs="Times New Roman"/>
          <w:b/>
          <w:color w:val="000000" w:themeColor="text1"/>
          <w:sz w:val="28"/>
          <w:szCs w:val="28"/>
        </w:rPr>
        <w:tab/>
        <w:t>Ôn tập đặc điểm văn bản nghị luận (Nghị luận xã hội)</w:t>
      </w:r>
    </w:p>
    <w:p w:rsidR="00163868" w:rsidRPr="0057789F" w:rsidRDefault="00163868" w:rsidP="00163868">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1.Định hướng</w:t>
      </w:r>
    </w:p>
    <w:p w:rsidR="00163868" w:rsidRPr="0057789F" w:rsidRDefault="00163868" w:rsidP="00163868">
      <w:pPr>
        <w:spacing w:after="0" w:line="276" w:lineRule="auto"/>
        <w:jc w:val="both"/>
        <w:rPr>
          <w:rStyle w:val="Strong"/>
          <w:rFonts w:ascii="Times New Roman" w:hAnsi="Times New Roman" w:cs="Times New Roman"/>
          <w:color w:val="000000" w:themeColor="text1"/>
          <w:sz w:val="28"/>
          <w:szCs w:val="28"/>
        </w:rPr>
      </w:pPr>
      <w:r w:rsidRPr="0057789F">
        <w:rPr>
          <w:rFonts w:ascii="Times New Roman" w:hAnsi="Times New Roman" w:cs="Times New Roman"/>
          <w:b/>
          <w:color w:val="000000" w:themeColor="text1"/>
          <w:sz w:val="28"/>
          <w:szCs w:val="28"/>
        </w:rPr>
        <w:t>a.</w:t>
      </w:r>
      <w:r w:rsidRPr="0057789F">
        <w:rPr>
          <w:rStyle w:val="Strong"/>
          <w:rFonts w:ascii="Times New Roman" w:hAnsi="Times New Roman" w:cs="Times New Roman"/>
          <w:color w:val="000000" w:themeColor="text1"/>
          <w:sz w:val="28"/>
          <w:szCs w:val="28"/>
        </w:rPr>
        <w:t xml:space="preserve"> Yêu cầu đối với bài văn nghị luận về một vấn đề xã hội</w:t>
      </w:r>
    </w:p>
    <w:p w:rsidR="00163868" w:rsidRPr="0057789F" w:rsidRDefault="00163868" w:rsidP="00163868">
      <w:pPr>
        <w:spacing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Khái niệm: Nghị luận về một vấn đề xã hội có thể bàn luận về một tư tưởng, đạo lí,... nhưng cũng có thể phát biểu, trao đổi về một hiện tượng có thực trong đời sống (con người, sự việc,...) hoặc một vấn đề xã hội đặt ra trong tác phẩm vãn học.</w:t>
      </w:r>
    </w:p>
    <w:p w:rsidR="00163868" w:rsidRPr="0057789F" w:rsidRDefault="00163868" w:rsidP="00163868">
      <w:pPr>
        <w:shd w:val="clear" w:color="auto" w:fill="FFFFFF"/>
        <w:spacing w:after="0" w:line="276" w:lineRule="auto"/>
        <w:jc w:val="both"/>
        <w:outlineLvl w:val="1"/>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color w:val="000000" w:themeColor="text1"/>
          <w:sz w:val="28"/>
          <w:szCs w:val="28"/>
        </w:rPr>
        <w:t>b.Các hình thức lập luận bài văn nghị luận xã hội</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Có 5 cách thức trình bày trong một </w:t>
      </w:r>
      <w:r w:rsidRPr="0057789F">
        <w:rPr>
          <w:rFonts w:ascii="Times New Roman" w:eastAsia="Times New Roman" w:hAnsi="Times New Roman" w:cs="Times New Roman"/>
          <w:b/>
          <w:bCs/>
          <w:color w:val="000000" w:themeColor="text1"/>
          <w:sz w:val="28"/>
          <w:szCs w:val="28"/>
        </w:rPr>
        <w:t>bài văn nghị luận xã hội</w:t>
      </w:r>
      <w:r w:rsidRPr="0057789F">
        <w:rPr>
          <w:rFonts w:ascii="Times New Roman" w:eastAsia="Times New Roman" w:hAnsi="Times New Roman" w:cs="Times New Roman"/>
          <w:color w:val="000000" w:themeColor="text1"/>
          <w:sz w:val="28"/>
          <w:szCs w:val="28"/>
        </w:rPr>
        <w:t xml:space="preserve">, đó là: diễn dịch; quy nạp; tổng – phân – hợp; móc xích; song hành. </w:t>
      </w:r>
    </w:p>
    <w:p w:rsidR="00163868" w:rsidRPr="0057789F" w:rsidRDefault="00163868" w:rsidP="00163868">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lối diễn dịch</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cách trình bày đi từ ý khái quát đến ý cụ thể. Câu mang ý khái quát (câu chủ đề) đứng ở đầu đoạn văn. Những câu còn lại trong đoạn làm nhiệm vụ triển khai, làm sáng rõ ý của câu chủ đề.</w:t>
      </w:r>
    </w:p>
    <w:p w:rsidR="00163868" w:rsidRPr="0057789F" w:rsidRDefault="00163868" w:rsidP="00163868">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t>Trình bày theo cách quy nạp</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color w:val="000000" w:themeColor="text1"/>
          <w:sz w:val="28"/>
          <w:szCs w:val="28"/>
        </w:rPr>
        <w:t xml:space="preserve">   </w:t>
      </w:r>
      <w:r w:rsidRPr="0057789F">
        <w:rPr>
          <w:rFonts w:ascii="Times New Roman" w:eastAsia="Times New Roman" w:hAnsi="Times New Roman" w:cs="Times New Roman"/>
          <w:color w:val="000000" w:themeColor="text1"/>
          <w:sz w:val="28"/>
          <w:szCs w:val="28"/>
        </w:rPr>
        <w:t>cách trình bày đi từ những ý cụ thể, ý nhỏ để rút ra ý tổng quát, ý lớn. Câu mang ý tổng quát (câu chủ đề) đứng ở cuối đoạn văn, chốt lại nội dung chính của toàn đoạn. Những câu bên trên làm nhiệm vụ triển khai nội dung.</w:t>
      </w:r>
    </w:p>
    <w:p w:rsidR="00163868" w:rsidRPr="0057789F" w:rsidRDefault="00163868" w:rsidP="00163868">
      <w:pPr>
        <w:shd w:val="clear" w:color="auto" w:fill="FFFFFF"/>
        <w:spacing w:after="0" w:line="276" w:lineRule="auto"/>
        <w:jc w:val="both"/>
        <w:outlineLvl w:val="2"/>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bCs/>
          <w:i/>
          <w:iCs/>
          <w:color w:val="000000" w:themeColor="text1"/>
          <w:sz w:val="28"/>
          <w:szCs w:val="28"/>
        </w:rPr>
        <w:lastRenderedPageBreak/>
        <w:t>Trình bày theo Tổng – phân – hợp</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Là cách trình bày đi từ ý chung đến ý cụ thể và được kết lại bằng một câu mang tính khái quát cao. Câu mở đoạn làm nhiệm vụ dẫn dắt, giới thiệu nội dung, những câu tiếp sẽ triển khai cụ thể nội dung và câu kết đoạn là chốt lại vấn đề.</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Ví dụ:</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Bệnh vô cảm đang dần trở thành một vấn nạn trong xã hội ngày nay. Vô cảm là sự thờ ơ, dửng dung của con người trước mọi sự việc vấn đề trong cuộc sống. Họ ngoảnh mặt làm ngơ khi nhìn thấy kẻ gian móc túi người khác; họ lạnh lùng đứng xem và cầm máy quay khi chứng kiến một vụ tai nạn giao thông họ lờ đi nhwunxg chuyện gian lận, hối lộ mà họ biết rõ mồn một… Vô cảm chính là dấu hiệu của sự hèn nhát; nhu nhược; ích kỉ… Chúng ta cần phải có những hành động kịp thời để đẩy lùi những nguy hại mà nó sẽ đem đến cho cuộc sống con người.</w:t>
      </w:r>
    </w:p>
    <w:p w:rsidR="00163868" w:rsidRPr="0057789F" w:rsidRDefault="00163868" w:rsidP="00163868">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Trình bày theo Tổng – phân – hợp là cách trình bày đi từ ý chung đến ý cụ thể và được kết lại bằng một câu mang tính khái quát cao.</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c. Hướng dẫn cách làm bài văn nghị luận xã hội</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mở bài:</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Giới thiệu vấn đề cần nghị luận.</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thân bài:</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Giải thích hiện tượng đời sống mà đề bài đề cập.</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Làm nổi bật vấn đề cần nghị luận. Lưu ý tránh chủ quan, ý kiến cá nhân.</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Bàn luận về vấn đề cần nghị luận. Phân tích các khía cạnh của vấn đề. Đưa ra những dẫn chứng về vấn đề. Nêu đánh giá nhận định về vấn đề – tốt xấu, lợi hại ra sao. Bày tỏ thái độ tán thành hay phê phán. Đồng tình hay bác bỏ.</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color w:val="000000" w:themeColor="text1"/>
          <w:sz w:val="28"/>
          <w:szCs w:val="28"/>
        </w:rPr>
        <w:t xml:space="preserve">  Chỉ ra nguyên nhân dẫn đến sự việc. Cách xử lý vấn đề nếu có: phát huy mặt tích cực, làm giảm thiểu mặt tiêu cực.</w:t>
      </w:r>
    </w:p>
    <w:p w:rsidR="00163868" w:rsidRPr="0057789F" w:rsidRDefault="00163868" w:rsidP="00163868">
      <w:pPr>
        <w:shd w:val="clear" w:color="auto" w:fill="FFFFFF"/>
        <w:spacing w:after="0" w:line="276" w:lineRule="auto"/>
        <w:jc w:val="both"/>
        <w:outlineLvl w:val="3"/>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bCs/>
          <w:color w:val="000000" w:themeColor="text1"/>
          <w:sz w:val="28"/>
          <w:szCs w:val="28"/>
        </w:rPr>
        <w:t>Phần kết bài:</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Rút ra bài học về nhận thức và hành động trong cuộc sống. Liên hệ và rút ra bài học cho bản thân. Phát triển và nâng tầm vấn đề.</w:t>
      </w:r>
    </w:p>
    <w:p w:rsidR="00163868" w:rsidRPr="0057789F" w:rsidRDefault="00163868" w:rsidP="00163868">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d. Luyện tập</w:t>
      </w:r>
    </w:p>
    <w:p w:rsidR="00163868" w:rsidRPr="0057789F" w:rsidRDefault="00163868" w:rsidP="00163868">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Đề bài: Trình bày ý kiến của em về đức tính kiên trì</w:t>
      </w:r>
    </w:p>
    <w:p w:rsidR="00163868" w:rsidRPr="0057789F" w:rsidRDefault="00163868" w:rsidP="00163868">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xml:space="preserve">*Mở bài: </w:t>
      </w:r>
      <w:r w:rsidRPr="0057789F">
        <w:rPr>
          <w:rFonts w:ascii="Times New Roman" w:eastAsia="Times New Roman" w:hAnsi="Times New Roman" w:cs="Times New Roman"/>
          <w:color w:val="000000" w:themeColor="text1"/>
          <w:sz w:val="28"/>
          <w:szCs w:val="28"/>
        </w:rPr>
        <w:t>Giới thiệu vấn đề cần nghị luận: lòng kiên trì. (Một trong những đức tính quý báu của con người mà ai cũng cần rèn luyện chính là lòng kiên trì).</w:t>
      </w:r>
    </w:p>
    <w:p w:rsidR="00163868" w:rsidRPr="0057789F" w:rsidRDefault="00163868" w:rsidP="00163868">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*Thân bài:</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lastRenderedPageBreak/>
        <w:t xml:space="preserve">- Giải thích: </w:t>
      </w:r>
      <w:r w:rsidRPr="0057789F">
        <w:rPr>
          <w:rFonts w:ascii="Times New Roman" w:eastAsia="Times New Roman" w:hAnsi="Times New Roman" w:cs="Times New Roman"/>
          <w:color w:val="000000" w:themeColor="text1"/>
          <w:sz w:val="28"/>
          <w:szCs w:val="28"/>
        </w:rPr>
        <w:t>Lòng kiên trì là sự nhẫn nại, cố gắng, quyết tâm vươn lên, theo đuổi mục tiêu của mình cho dù gặp nhiều khó khăn, trở ngại và vấp ngã.</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Biểu hiện. VD nhà giáo Nguyễn Ngọc Kí, chủ tịch Hồ Chí Minh</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Ý nghĩa.</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Mở rộng, phản đề: Trong xã hội vẫn còn có nhiều người nóng vội, muốn đạt được thành quả nhanh chóng, lại có người dễ nản chí, bỏ cuộc khi gặp khó khăn,… những người này đáng bị xã hội chỉ trích, phê phán.</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Bài học nhận thức, hành động</w:t>
      </w:r>
    </w:p>
    <w:p w:rsidR="00163868" w:rsidRPr="0057789F" w:rsidRDefault="00163868" w:rsidP="00163868">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b/>
          <w:color w:val="000000" w:themeColor="text1"/>
          <w:sz w:val="28"/>
          <w:szCs w:val="28"/>
        </w:rPr>
        <w:t>* kết bài:</w:t>
      </w:r>
      <w:r w:rsidRPr="0057789F">
        <w:rPr>
          <w:rFonts w:ascii="Times New Roman" w:eastAsia="Times New Roman" w:hAnsi="Times New Roman" w:cs="Times New Roman"/>
          <w:color w:val="000000" w:themeColor="text1"/>
          <w:sz w:val="28"/>
          <w:szCs w:val="28"/>
        </w:rPr>
        <w:t xml:space="preserve"> Khái quát và khẳng định lại tầm quan trọng của lòng kiên trì đồng thời rút ra bài học, liên hệ bản thân.</w:t>
      </w:r>
    </w:p>
    <w:p w:rsidR="00163868" w:rsidRDefault="00163868">
      <w:bookmarkStart w:id="0" w:name="_GoBack"/>
      <w:bookmarkEnd w:id="0"/>
    </w:p>
    <w:sectPr w:rsidR="001638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68"/>
    <w:rsid w:val="00163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D58B-92BD-48F2-8683-2D0D9F3B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868"/>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638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2023-10-31T13:08:00Z</dcterms:created>
  <dcterms:modified xsi:type="dcterms:W3CDTF">2023-10-31T13:08:00Z</dcterms:modified>
</cp:coreProperties>
</file>