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FA6" w:rsidRPr="00230474" w:rsidRDefault="00941FA6" w:rsidP="00941FA6">
      <w:pPr>
        <w:spacing w:before="60" w:after="60" w:line="288" w:lineRule="auto"/>
        <w:jc w:val="center"/>
        <w:rPr>
          <w:color w:val="auto"/>
          <w:szCs w:val="28"/>
        </w:rPr>
      </w:pPr>
      <w:r w:rsidRPr="00230474">
        <w:rPr>
          <w:b/>
          <w:iCs/>
          <w:color w:val="auto"/>
          <w:szCs w:val="28"/>
        </w:rPr>
        <w:t xml:space="preserve">Tiết 16: </w:t>
      </w:r>
      <w:r w:rsidRPr="00230474">
        <w:rPr>
          <w:b/>
          <w:bCs/>
          <w:color w:val="auto"/>
          <w:szCs w:val="28"/>
        </w:rPr>
        <w:t>ÔN TẬP HỌC KÌ I</w:t>
      </w:r>
    </w:p>
    <w:p w:rsidR="00941FA6" w:rsidRPr="00230474" w:rsidRDefault="00941FA6" w:rsidP="00941FA6">
      <w:pPr>
        <w:spacing w:before="60" w:after="60" w:line="288" w:lineRule="auto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I. MỤC TIÊU: </w:t>
      </w:r>
    </w:p>
    <w:p w:rsidR="00941FA6" w:rsidRPr="00230474" w:rsidRDefault="00941FA6" w:rsidP="00941FA6">
      <w:pPr>
        <w:spacing w:before="60" w:after="60" w:line="288" w:lineRule="auto"/>
        <w:jc w:val="both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>1. Kiến thức:</w:t>
      </w:r>
    </w:p>
    <w:p w:rsidR="00941FA6" w:rsidRPr="00230474" w:rsidRDefault="00941FA6" w:rsidP="00941FA6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>- Đặc điểm tự nhiên của Châu Á</w:t>
      </w:r>
    </w:p>
    <w:p w:rsidR="00941FA6" w:rsidRPr="00230474" w:rsidRDefault="00941FA6" w:rsidP="00941FA6">
      <w:pPr>
        <w:spacing w:before="60" w:after="60" w:line="288" w:lineRule="auto"/>
        <w:jc w:val="both"/>
        <w:rPr>
          <w:rFonts w:eastAsia="Times New Roman"/>
          <w:color w:val="auto"/>
          <w:szCs w:val="28"/>
        </w:rPr>
      </w:pPr>
      <w:r w:rsidRPr="00230474">
        <w:rPr>
          <w:rFonts w:eastAsia="Times New Roman"/>
          <w:color w:val="auto"/>
          <w:szCs w:val="28"/>
        </w:rPr>
        <w:t>- Đặc điểm kinh tế, xã hội và tình hình phát triển kinh tế, xã hội các nước châu Á.</w:t>
      </w:r>
    </w:p>
    <w:p w:rsidR="00941FA6" w:rsidRPr="00230474" w:rsidRDefault="00941FA6" w:rsidP="00941FA6">
      <w:pPr>
        <w:spacing w:before="60" w:after="60" w:line="288" w:lineRule="auto"/>
        <w:jc w:val="both"/>
        <w:rPr>
          <w:rFonts w:eastAsia="Times New Roman"/>
          <w:color w:val="auto"/>
          <w:szCs w:val="28"/>
        </w:rPr>
      </w:pPr>
      <w:r w:rsidRPr="00230474">
        <w:rPr>
          <w:rFonts w:eastAsia="Times New Roman"/>
          <w:color w:val="auto"/>
          <w:szCs w:val="28"/>
        </w:rPr>
        <w:t>- Đặc điểm 1 số khu vực của châu Á Tây Á, Nam Á, Đông Á.</w:t>
      </w:r>
    </w:p>
    <w:p w:rsidR="00941FA6" w:rsidRPr="00230474" w:rsidRDefault="00941FA6" w:rsidP="00941FA6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>- Biết hệ thống các kiến thức và kỹ năng đã học.</w:t>
      </w:r>
    </w:p>
    <w:p w:rsidR="00941FA6" w:rsidRPr="00230474" w:rsidRDefault="00941FA6" w:rsidP="00941FA6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>- Củng cố kỹ năng phân tích các bản đồ, biểu đồ, bảng số liệu thống kê.</w:t>
      </w:r>
    </w:p>
    <w:p w:rsidR="00941FA6" w:rsidRPr="00230474" w:rsidRDefault="00941FA6" w:rsidP="00941FA6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>- Phát triển kỹ năng tổng hợp hoá, khái quát, xác lập mối quan hệ giữa các yếu tố tự nhiên và dân cư châu Á.</w:t>
      </w:r>
    </w:p>
    <w:p w:rsidR="00941FA6" w:rsidRPr="00230474" w:rsidRDefault="00941FA6" w:rsidP="00941FA6">
      <w:pPr>
        <w:spacing w:before="60" w:after="60" w:line="288" w:lineRule="auto"/>
        <w:jc w:val="both"/>
        <w:rPr>
          <w:b/>
          <w:bCs/>
          <w:iCs/>
          <w:color w:val="auto"/>
          <w:szCs w:val="28"/>
          <w:lang w:val="sv-SE"/>
        </w:rPr>
      </w:pPr>
      <w:r w:rsidRPr="00230474">
        <w:rPr>
          <w:b/>
          <w:color w:val="auto"/>
          <w:szCs w:val="28"/>
          <w:lang w:val="sv-SE"/>
        </w:rPr>
        <w:t>2.Định hướng phát triển năng lực</w:t>
      </w:r>
      <w:r w:rsidRPr="00230474">
        <w:rPr>
          <w:b/>
          <w:bCs/>
          <w:iCs/>
          <w:color w:val="auto"/>
          <w:szCs w:val="28"/>
          <w:lang w:val="sv-SE"/>
        </w:rPr>
        <w:t xml:space="preserve"> </w:t>
      </w:r>
    </w:p>
    <w:p w:rsidR="00941FA6" w:rsidRPr="00230474" w:rsidRDefault="00941FA6" w:rsidP="00941FA6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- </w:t>
      </w:r>
      <w:r w:rsidRPr="00230474">
        <w:rPr>
          <w:color w:val="auto"/>
          <w:szCs w:val="28"/>
        </w:rPr>
        <w:t>Năng lực tự chủ và tự học.</w:t>
      </w:r>
    </w:p>
    <w:p w:rsidR="00941FA6" w:rsidRPr="00230474" w:rsidRDefault="00941FA6" w:rsidP="00941FA6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- </w:t>
      </w:r>
      <w:r w:rsidRPr="00230474">
        <w:rPr>
          <w:color w:val="auto"/>
          <w:szCs w:val="28"/>
        </w:rPr>
        <w:t>Năng lực giao tiếp và hợp tác.</w:t>
      </w:r>
    </w:p>
    <w:p w:rsidR="00941FA6" w:rsidRPr="00230474" w:rsidRDefault="00941FA6" w:rsidP="00941FA6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>- Năng lực nhận thức khoa học địa lí.</w:t>
      </w:r>
    </w:p>
    <w:p w:rsidR="00941FA6" w:rsidRPr="00230474" w:rsidRDefault="00941FA6" w:rsidP="00941FA6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>- Năng lực tìm hiểu địa lí.</w:t>
      </w:r>
    </w:p>
    <w:p w:rsidR="00941FA6" w:rsidRPr="00230474" w:rsidRDefault="00941FA6" w:rsidP="00941FA6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>- Năng lực vận dụng kiến thức kĩ năng đã học.</w:t>
      </w:r>
    </w:p>
    <w:p w:rsidR="00941FA6" w:rsidRPr="00230474" w:rsidRDefault="00941FA6" w:rsidP="00941FA6">
      <w:pPr>
        <w:spacing w:before="60" w:after="60" w:line="288" w:lineRule="auto"/>
        <w:rPr>
          <w:color w:val="auto"/>
          <w:szCs w:val="28"/>
          <w:lang w:val="nl-NL"/>
        </w:rPr>
      </w:pPr>
      <w:r w:rsidRPr="00230474">
        <w:rPr>
          <w:b/>
          <w:color w:val="auto"/>
          <w:szCs w:val="28"/>
        </w:rPr>
        <w:t>3. Phẩm chất</w:t>
      </w:r>
    </w:p>
    <w:p w:rsidR="00941FA6" w:rsidRPr="00230474" w:rsidRDefault="00941FA6" w:rsidP="00941FA6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>- Chăm chỉ: tích cưc, chủ động trong các hoạt động học tập.</w:t>
      </w:r>
    </w:p>
    <w:p w:rsidR="00941FA6" w:rsidRPr="00230474" w:rsidRDefault="00941FA6" w:rsidP="00941FA6">
      <w:pPr>
        <w:spacing w:before="60" w:after="60" w:line="288" w:lineRule="auto"/>
        <w:rPr>
          <w:b/>
          <w:color w:val="auto"/>
          <w:szCs w:val="28"/>
          <w:lang w:val="nl-NL"/>
        </w:rPr>
      </w:pPr>
      <w:r w:rsidRPr="00230474">
        <w:rPr>
          <w:b/>
          <w:bCs/>
          <w:i/>
          <w:color w:val="auto"/>
          <w:szCs w:val="28"/>
          <w:lang w:val="pt-BR"/>
        </w:rPr>
        <w:t>-</w:t>
      </w:r>
      <w:r w:rsidRPr="00230474">
        <w:rPr>
          <w:color w:val="auto"/>
          <w:szCs w:val="28"/>
          <w:lang w:val="pt-BR"/>
        </w:rPr>
        <w:t xml:space="preserve"> HS có ý thức khi ôn tập.</w:t>
      </w:r>
    </w:p>
    <w:p w:rsidR="00941FA6" w:rsidRPr="00230474" w:rsidRDefault="00941FA6" w:rsidP="00941FA6">
      <w:pPr>
        <w:spacing w:before="60" w:after="60" w:line="288" w:lineRule="auto"/>
        <w:jc w:val="both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>II. THIẾT BỊ DẠY HỌC VÀ HỌC LIỆU</w:t>
      </w:r>
    </w:p>
    <w:p w:rsidR="00941FA6" w:rsidRPr="00230474" w:rsidRDefault="00941FA6" w:rsidP="00941FA6">
      <w:pPr>
        <w:pStyle w:val="Heading2"/>
        <w:tabs>
          <w:tab w:val="left" w:pos="284"/>
          <w:tab w:val="left" w:pos="709"/>
        </w:tabs>
        <w:spacing w:before="60" w:after="60" w:line="288" w:lineRule="auto"/>
        <w:rPr>
          <w:rFonts w:eastAsia="Times New Roman" w:cs="Times New Roman"/>
          <w:color w:val="auto"/>
          <w:szCs w:val="28"/>
        </w:rPr>
      </w:pPr>
      <w:r w:rsidRPr="00230474">
        <w:rPr>
          <w:rFonts w:eastAsia="Times New Roman" w:cs="Times New Roman"/>
          <w:color w:val="auto"/>
          <w:szCs w:val="28"/>
        </w:rPr>
        <w:t xml:space="preserve">1. Chuẩn bị của GV: </w:t>
      </w:r>
      <w:r w:rsidRPr="00230474">
        <w:rPr>
          <w:rFonts w:cs="Times New Roman"/>
          <w:b w:val="0"/>
          <w:color w:val="auto"/>
          <w:szCs w:val="28"/>
        </w:rPr>
        <w:t>Câu hỏi, bài tập.</w:t>
      </w:r>
    </w:p>
    <w:p w:rsidR="00941FA6" w:rsidRPr="00230474" w:rsidRDefault="00941FA6" w:rsidP="00941FA6">
      <w:pPr>
        <w:spacing w:before="60" w:after="60" w:line="288" w:lineRule="auto"/>
        <w:jc w:val="both"/>
        <w:rPr>
          <w:rFonts w:eastAsia="Times New Roman"/>
          <w:color w:val="auto"/>
          <w:szCs w:val="28"/>
          <w:lang w:val="sv-SE"/>
        </w:rPr>
      </w:pPr>
      <w:r w:rsidRPr="00230474">
        <w:rPr>
          <w:rFonts w:eastAsia="Times New Roman"/>
          <w:b/>
          <w:bCs/>
          <w:i/>
          <w:iCs/>
          <w:color w:val="auto"/>
          <w:szCs w:val="28"/>
          <w:lang w:val="sv-SE"/>
        </w:rPr>
        <w:t xml:space="preserve"> 2. HS: </w:t>
      </w:r>
      <w:r w:rsidRPr="00230474">
        <w:rPr>
          <w:rFonts w:eastAsia="Times New Roman"/>
          <w:color w:val="auto"/>
          <w:szCs w:val="28"/>
          <w:lang w:val="sv-SE"/>
        </w:rPr>
        <w:t>Đồ dùng học tập, SGK . .</w:t>
      </w:r>
    </w:p>
    <w:p w:rsidR="00941FA6" w:rsidRPr="00230474" w:rsidRDefault="00941FA6" w:rsidP="00941FA6">
      <w:pPr>
        <w:spacing w:before="60" w:after="60" w:line="288" w:lineRule="auto"/>
        <w:jc w:val="both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>III. TIẾN TRÌNH DẠY HỌC</w:t>
      </w:r>
    </w:p>
    <w:p w:rsidR="00941FA6" w:rsidRPr="00230474" w:rsidRDefault="00941FA6" w:rsidP="00941FA6">
      <w:pPr>
        <w:spacing w:before="60" w:after="60" w:line="288" w:lineRule="auto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1. Hoạt động: Mở đầu </w:t>
      </w:r>
    </w:p>
    <w:p w:rsidR="00941FA6" w:rsidRPr="00230474" w:rsidRDefault="00941FA6" w:rsidP="00941FA6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b/>
          <w:color w:val="auto"/>
          <w:szCs w:val="28"/>
        </w:rPr>
        <w:t>-</w:t>
      </w:r>
      <w:r w:rsidRPr="00230474">
        <w:rPr>
          <w:color w:val="auto"/>
          <w:szCs w:val="28"/>
        </w:rPr>
        <w:t xml:space="preserve"> GV đặt câu hỏi vào bài và yêu cầu học sinh trả lời: Em hãy hệ thống lại các đơn vị kiến thức đã học về Châu Á.</w:t>
      </w:r>
    </w:p>
    <w:p w:rsidR="00941FA6" w:rsidRPr="00230474" w:rsidRDefault="00941FA6" w:rsidP="00941FA6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b/>
          <w:color w:val="auto"/>
          <w:szCs w:val="28"/>
        </w:rPr>
        <w:t>-</w:t>
      </w:r>
      <w:r w:rsidRPr="00230474">
        <w:rPr>
          <w:color w:val="auto"/>
          <w:szCs w:val="28"/>
        </w:rPr>
        <w:t xml:space="preserve"> HS suy nghĩ để trả lời câu hỏi </w:t>
      </w:r>
    </w:p>
    <w:p w:rsidR="00941FA6" w:rsidRPr="00230474" w:rsidRDefault="00941FA6" w:rsidP="00941FA6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- </w:t>
      </w:r>
      <w:r w:rsidRPr="00230474">
        <w:rPr>
          <w:color w:val="auto"/>
          <w:szCs w:val="28"/>
        </w:rPr>
        <w:t>Gọi HS báo cáo kết quả, các HS khác nhận xét và bổ sung.</w:t>
      </w:r>
    </w:p>
    <w:p w:rsidR="00941FA6" w:rsidRPr="00230474" w:rsidRDefault="00941FA6" w:rsidP="00941FA6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- </w:t>
      </w:r>
      <w:r w:rsidRPr="00230474">
        <w:rPr>
          <w:color w:val="auto"/>
          <w:szCs w:val="28"/>
        </w:rPr>
        <w:t>GV nhận xét và định hướng nội dung ôn tập .</w:t>
      </w:r>
    </w:p>
    <w:p w:rsidR="00941FA6" w:rsidRPr="00230474" w:rsidRDefault="00941FA6" w:rsidP="00941FA6">
      <w:pPr>
        <w:spacing w:before="60" w:after="60" w:line="288" w:lineRule="auto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>2. Hoạt động: Ôn tập</w:t>
      </w:r>
    </w:p>
    <w:p w:rsidR="00941FA6" w:rsidRPr="00230474" w:rsidRDefault="00941FA6" w:rsidP="00941FA6">
      <w:pPr>
        <w:pStyle w:val="ListParagraph"/>
        <w:numPr>
          <w:ilvl w:val="1"/>
          <w:numId w:val="1"/>
        </w:numPr>
        <w:spacing w:before="60" w:after="60" w:line="288" w:lineRule="auto"/>
        <w:ind w:right="48"/>
        <w:outlineLvl w:val="2"/>
        <w:rPr>
          <w:rFonts w:eastAsia="Times New Roman"/>
          <w:b/>
          <w:color w:val="auto"/>
          <w:szCs w:val="28"/>
        </w:rPr>
      </w:pPr>
      <w:r w:rsidRPr="00230474">
        <w:rPr>
          <w:rFonts w:eastAsia="Times New Roman"/>
          <w:b/>
          <w:color w:val="auto"/>
          <w:szCs w:val="28"/>
        </w:rPr>
        <w:t xml:space="preserve">. Hoạt động 1: Ôn tập tự nhiên, dân cư và xã hội châu Á </w:t>
      </w:r>
    </w:p>
    <w:p w:rsidR="00941FA6" w:rsidRPr="00230474" w:rsidRDefault="00941FA6" w:rsidP="00941FA6">
      <w:pPr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t xml:space="preserve">- GV  hướng dẫn cho HS hệ thống hóa kiến thức các chủ đề đã học theo nhóm </w:t>
      </w:r>
    </w:p>
    <w:p w:rsidR="00941FA6" w:rsidRPr="00230474" w:rsidRDefault="00941FA6" w:rsidP="00941FA6">
      <w:pPr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t>+ Nhóm 1,2: tiến hành  thảo luận theo nội dung  về tự nhiên châu Á.</w:t>
      </w:r>
    </w:p>
    <w:p w:rsidR="00941FA6" w:rsidRPr="00230474" w:rsidRDefault="00941FA6" w:rsidP="00941FA6">
      <w:pPr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lastRenderedPageBreak/>
        <w:t>+ Nhóm 3,4: tiến hành  thảo luận theo nội dung về dân cư Châu Á.</w:t>
      </w:r>
    </w:p>
    <w:p w:rsidR="00941FA6" w:rsidRPr="00230474" w:rsidRDefault="00941FA6" w:rsidP="00941FA6">
      <w:pPr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t xml:space="preserve">- HS tiến hành thảo luận nhóm. </w:t>
      </w:r>
    </w:p>
    <w:p w:rsidR="00941FA6" w:rsidRPr="00230474" w:rsidRDefault="00941FA6" w:rsidP="00941FA6">
      <w:pPr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t>- GV gọi đại diện các nhóm trình bày kết quả thảo luận</w:t>
      </w:r>
    </w:p>
    <w:p w:rsidR="00941FA6" w:rsidRPr="00230474" w:rsidRDefault="00941FA6" w:rsidP="00941FA6">
      <w:pPr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t>- Các nhóm khác nhận xét và bổ sung.</w:t>
      </w:r>
    </w:p>
    <w:p w:rsidR="00941FA6" w:rsidRPr="00230474" w:rsidRDefault="00941FA6" w:rsidP="00941FA6">
      <w:pPr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t>- GV chuẩn kiến thức, đánh giá và cho điểm các nhóm.</w:t>
      </w:r>
    </w:p>
    <w:p w:rsidR="00941FA6" w:rsidRPr="00230474" w:rsidRDefault="00941FA6" w:rsidP="00941FA6">
      <w:pPr>
        <w:spacing w:before="60" w:after="60" w:line="288" w:lineRule="auto"/>
        <w:jc w:val="both"/>
        <w:rPr>
          <w:rFonts w:eastAsia="Times New Roman"/>
          <w:b/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2.2. Hoạt động 2: </w:t>
      </w:r>
      <w:r w:rsidRPr="00230474">
        <w:rPr>
          <w:rFonts w:eastAsia="Times New Roman"/>
          <w:b/>
          <w:color w:val="auto"/>
          <w:szCs w:val="28"/>
        </w:rPr>
        <w:t>Đặc điểm ktế và tình hình phát triển kinh tế các nước châu Á</w:t>
      </w:r>
    </w:p>
    <w:p w:rsidR="00941FA6" w:rsidRPr="00230474" w:rsidRDefault="00941FA6" w:rsidP="00941FA6">
      <w:pPr>
        <w:shd w:val="clear" w:color="auto" w:fill="FFFFFF"/>
        <w:spacing w:before="60" w:after="60" w:line="288" w:lineRule="auto"/>
        <w:jc w:val="both"/>
        <w:rPr>
          <w:iCs/>
          <w:color w:val="auto"/>
          <w:szCs w:val="28"/>
        </w:rPr>
      </w:pPr>
      <w:r w:rsidRPr="00230474">
        <w:rPr>
          <w:iCs/>
          <w:color w:val="auto"/>
          <w:szCs w:val="28"/>
        </w:rPr>
        <w:t>+ Hãy thống kê tên các nước vào các nhóm có thu nhập như nhau theo bảng thống kê sau đây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0"/>
        <w:gridCol w:w="4873"/>
      </w:tblGrid>
      <w:tr w:rsidR="00941FA6" w:rsidRPr="00230474" w:rsidTr="006A1957">
        <w:tc>
          <w:tcPr>
            <w:tcW w:w="4163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Nhóm nước theo mức thu nhập</w:t>
            </w:r>
          </w:p>
        </w:tc>
        <w:tc>
          <w:tcPr>
            <w:tcW w:w="5103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Tên các nước và vùng lãnh thổ</w:t>
            </w:r>
          </w:p>
        </w:tc>
      </w:tr>
      <w:tr w:rsidR="00941FA6" w:rsidRPr="00230474" w:rsidTr="006A1957">
        <w:tc>
          <w:tcPr>
            <w:tcW w:w="4163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</w:p>
        </w:tc>
      </w:tr>
      <w:tr w:rsidR="00941FA6" w:rsidRPr="00230474" w:rsidTr="006A1957">
        <w:tc>
          <w:tcPr>
            <w:tcW w:w="4163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</w:p>
        </w:tc>
      </w:tr>
      <w:tr w:rsidR="00941FA6" w:rsidRPr="00230474" w:rsidTr="006A1957">
        <w:tc>
          <w:tcPr>
            <w:tcW w:w="4163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</w:p>
        </w:tc>
      </w:tr>
      <w:tr w:rsidR="00941FA6" w:rsidRPr="00230474" w:rsidTr="006A1957">
        <w:tc>
          <w:tcPr>
            <w:tcW w:w="4163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</w:p>
        </w:tc>
      </w:tr>
    </w:tbl>
    <w:p w:rsidR="00941FA6" w:rsidRPr="00230474" w:rsidRDefault="00941FA6" w:rsidP="00941FA6">
      <w:pPr>
        <w:shd w:val="clear" w:color="auto" w:fill="FFFFFF"/>
        <w:spacing w:before="60" w:after="60" w:line="288" w:lineRule="auto"/>
        <w:jc w:val="both"/>
        <w:rPr>
          <w:iCs/>
          <w:color w:val="auto"/>
          <w:szCs w:val="28"/>
        </w:rPr>
      </w:pPr>
      <w:r w:rsidRPr="00230474">
        <w:rPr>
          <w:iCs/>
          <w:color w:val="auto"/>
          <w:szCs w:val="28"/>
        </w:rPr>
        <w:t>+Cho biết số nước có thu nhập cao, thu nhập thấp  tập trung nhiều nhất ở khu vực nào?</w:t>
      </w:r>
    </w:p>
    <w:p w:rsidR="00941FA6" w:rsidRPr="00230474" w:rsidRDefault="00941FA6" w:rsidP="00941FA6">
      <w:pP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>+ Nhận xét  mức thu nhập của phần lớn các nước châu Á như thế nào?</w:t>
      </w:r>
    </w:p>
    <w:p w:rsidR="00941FA6" w:rsidRPr="00230474" w:rsidRDefault="00941FA6" w:rsidP="00941FA6">
      <w:pPr>
        <w:spacing w:before="60" w:after="60" w:line="288" w:lineRule="auto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+ Hoàn thành sơ đồ: </w:t>
      </w:r>
    </w:p>
    <w:p w:rsidR="00941FA6" w:rsidRPr="00230474" w:rsidRDefault="00941FA6" w:rsidP="00941FA6">
      <w:pPr>
        <w:spacing w:before="60" w:after="60" w:line="288" w:lineRule="auto"/>
        <w:rPr>
          <w:b/>
          <w:color w:val="auto"/>
          <w:szCs w:val="28"/>
        </w:rPr>
      </w:pPr>
      <w:r w:rsidRPr="00230474">
        <w:rPr>
          <w:b/>
          <w:noProof/>
          <w:color w:val="auto"/>
          <w:szCs w:val="28"/>
        </w:rPr>
        <mc:AlternateContent>
          <mc:Choice Requires="wpg">
            <w:drawing>
              <wp:inline distT="0" distB="0" distL="0" distR="0" wp14:anchorId="228B32A0" wp14:editId="5121FA84">
                <wp:extent cx="5737860" cy="2545080"/>
                <wp:effectExtent l="0" t="0" r="15240" b="26670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7860" cy="2545080"/>
                          <a:chOff x="0" y="0"/>
                          <a:chExt cx="6288050" cy="4113028"/>
                        </a:xfrm>
                      </wpg:grpSpPr>
                      <wps:wsp>
                        <wps:cNvPr id="50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2083981" y="0"/>
                            <a:ext cx="2581275" cy="838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1FA6" w:rsidRPr="00A32946" w:rsidRDefault="00941FA6" w:rsidP="00941FA6">
                              <w:pPr>
                                <w:rPr>
                                  <w:szCs w:val="28"/>
                                </w:rPr>
                              </w:pPr>
                              <w:r w:rsidRPr="00A32946">
                                <w:rPr>
                                  <w:szCs w:val="28"/>
                                </w:rPr>
                                <w:t xml:space="preserve">Trình độ phát triển KT –XH </w:t>
                              </w:r>
                              <w:r>
                                <w:rPr>
                                  <w:szCs w:val="28"/>
                                </w:rPr>
                                <w:t>các nước Châu 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traight Arrow Connector 51"/>
                        <wps:cNvCnPr>
                          <a:cxnSpLocks noChangeShapeType="1"/>
                        </wps:cNvCnPr>
                        <wps:spPr bwMode="auto">
                          <a:xfrm flipH="1">
                            <a:off x="839972" y="861238"/>
                            <a:ext cx="2533650" cy="7905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Straight Arrow Connector 52"/>
                        <wps:cNvCnPr>
                          <a:cxnSpLocks noChangeShapeType="1"/>
                        </wps:cNvCnPr>
                        <wps:spPr bwMode="auto">
                          <a:xfrm>
                            <a:off x="3370521" y="861238"/>
                            <a:ext cx="2286000" cy="838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Straight Arrow Connector 53"/>
                        <wps:cNvCnPr>
                          <a:cxnSpLocks noChangeShapeType="1"/>
                        </wps:cNvCnPr>
                        <wps:spPr bwMode="auto">
                          <a:xfrm flipH="1">
                            <a:off x="1839432" y="861238"/>
                            <a:ext cx="1533525" cy="838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Straight Arrow Connector 54"/>
                        <wps:cNvCnPr>
                          <a:cxnSpLocks noChangeShapeType="1"/>
                        </wps:cNvCnPr>
                        <wps:spPr bwMode="auto">
                          <a:xfrm flipH="1">
                            <a:off x="3296093" y="861238"/>
                            <a:ext cx="66675" cy="838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Straight Arrow Connector 55"/>
                        <wps:cNvCnPr>
                          <a:cxnSpLocks noChangeShapeType="1"/>
                        </wps:cNvCnPr>
                        <wps:spPr bwMode="auto">
                          <a:xfrm>
                            <a:off x="3370521" y="861238"/>
                            <a:ext cx="1019175" cy="8382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01210"/>
                            <a:ext cx="1152525" cy="1329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1FA6" w:rsidRPr="00A32946" w:rsidRDefault="00941FA6" w:rsidP="00941FA6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Phát triển toàn diện nhất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265274" y="1701210"/>
                            <a:ext cx="1152525" cy="1329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1FA6" w:rsidRPr="00A32946" w:rsidRDefault="00941FA6" w:rsidP="00941FA6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……………………………….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2541181" y="1701210"/>
                            <a:ext cx="1152525" cy="1329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1FA6" w:rsidRPr="00A32946" w:rsidRDefault="00941FA6" w:rsidP="00941FA6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……………………………….</w:t>
                              </w:r>
                            </w:p>
                            <w:p w:rsidR="00941FA6" w:rsidRDefault="00941FA6" w:rsidP="00941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3827721" y="1701210"/>
                            <a:ext cx="1152525" cy="1329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1FA6" w:rsidRPr="00A32946" w:rsidRDefault="00941FA6" w:rsidP="00941FA6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Thu nhập cao nhờ khai thác xk dầu khí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5135525" y="1701210"/>
                            <a:ext cx="1152525" cy="1329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1FA6" w:rsidRPr="00A32946" w:rsidRDefault="00941FA6" w:rsidP="00941FA6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……………………………….</w:t>
                              </w:r>
                            </w:p>
                            <w:p w:rsidR="00941FA6" w:rsidRPr="00A32946" w:rsidRDefault="00941FA6" w:rsidP="00941FA6"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274828"/>
                            <a:ext cx="1152525" cy="838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1FA6" w:rsidRPr="00A32946" w:rsidRDefault="00941FA6" w:rsidP="00941FA6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……………………………….</w:t>
                              </w:r>
                            </w:p>
                            <w:p w:rsidR="00941FA6" w:rsidRPr="00A32946" w:rsidRDefault="00941FA6" w:rsidP="00941FA6"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265274" y="3274828"/>
                            <a:ext cx="1152525" cy="838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1FA6" w:rsidRPr="003B5C7E" w:rsidRDefault="00941FA6" w:rsidP="00941FA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3B5C7E">
                                <w:rPr>
                                  <w:sz w:val="24"/>
                                  <w:szCs w:val="24"/>
                                </w:rPr>
                                <w:t>Xin-ga-po, Hàn Quốc, Đài Loan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541181" y="3274828"/>
                            <a:ext cx="1152525" cy="838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1FA6" w:rsidRPr="00A32946" w:rsidRDefault="00941FA6" w:rsidP="00941FA6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……………………………….</w:t>
                              </w:r>
                            </w:p>
                            <w:p w:rsidR="00941FA6" w:rsidRPr="00A32946" w:rsidRDefault="00941FA6" w:rsidP="00941FA6">
                              <w:pPr>
                                <w:rPr>
                                  <w:szCs w:val="28"/>
                                </w:rPr>
                              </w:pPr>
                              <w:r w:rsidRPr="00145583">
                                <w:rPr>
                                  <w:szCs w:val="28"/>
                                </w:rPr>
                                <w:t>Lan,…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3827721" y="3274828"/>
                            <a:ext cx="1152525" cy="838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1FA6" w:rsidRPr="00A32946" w:rsidRDefault="00941FA6" w:rsidP="00941FA6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……………………………….</w:t>
                              </w:r>
                            </w:p>
                            <w:p w:rsidR="00941FA6" w:rsidRPr="00A32946" w:rsidRDefault="00941FA6" w:rsidP="00941FA6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5135525" y="3274828"/>
                            <a:ext cx="1152525" cy="838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1FA6" w:rsidRPr="003B5C7E" w:rsidRDefault="00941FA6" w:rsidP="00941FA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3B5C7E">
                                <w:rPr>
                                  <w:sz w:val="24"/>
                                  <w:szCs w:val="24"/>
                                </w:rPr>
                                <w:t>Lào, Việt Nam, Cam puchia,…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Straight Arrow Connector 88"/>
                        <wps:cNvCnPr>
                          <a:cxnSpLocks noChangeShapeType="1"/>
                        </wps:cNvCnPr>
                        <wps:spPr bwMode="auto">
                          <a:xfrm>
                            <a:off x="1828800" y="3030279"/>
                            <a:ext cx="0" cy="1905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Straight Arrow Connector 89"/>
                        <wps:cNvCnPr>
                          <a:cxnSpLocks noChangeShapeType="1"/>
                        </wps:cNvCnPr>
                        <wps:spPr bwMode="auto">
                          <a:xfrm>
                            <a:off x="531628" y="3030279"/>
                            <a:ext cx="0" cy="1905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Straight Arrow Connector 90"/>
                        <wps:cNvCnPr>
                          <a:cxnSpLocks noChangeShapeType="1"/>
                        </wps:cNvCnPr>
                        <wps:spPr bwMode="auto">
                          <a:xfrm>
                            <a:off x="3083442" y="3030279"/>
                            <a:ext cx="0" cy="1905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Straight Arrow Connector 91"/>
                        <wps:cNvCnPr>
                          <a:cxnSpLocks noChangeShapeType="1"/>
                        </wps:cNvCnPr>
                        <wps:spPr bwMode="auto">
                          <a:xfrm>
                            <a:off x="5762846" y="3030279"/>
                            <a:ext cx="0" cy="1905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Straight Arrow Connector 92"/>
                        <wps:cNvCnPr>
                          <a:cxnSpLocks noChangeShapeType="1"/>
                        </wps:cNvCnPr>
                        <wps:spPr bwMode="auto">
                          <a:xfrm>
                            <a:off x="4391246" y="3030279"/>
                            <a:ext cx="0" cy="1905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8B32A0" id="Group 49" o:spid="_x0000_s1026" style="width:451.8pt;height:200.4pt;mso-position-horizontal-relative:char;mso-position-vertical-relative:line" coordsize="62880,4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0" o:spid="_x0000_s1027" type="#_x0000_t202" style="position:absolute;left:20839;width:25813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<v:textbox>
                    <w:txbxContent>
                      <w:p w:rsidR="00941FA6" w:rsidRPr="00A32946" w:rsidRDefault="00941FA6" w:rsidP="00941FA6">
                        <w:pPr>
                          <w:rPr>
                            <w:szCs w:val="28"/>
                          </w:rPr>
                        </w:pPr>
                        <w:r w:rsidRPr="00A32946">
                          <w:rPr>
                            <w:szCs w:val="28"/>
                          </w:rPr>
                          <w:t xml:space="preserve">Trình độ phát triển KT –XH </w:t>
                        </w:r>
                        <w:r>
                          <w:rPr>
                            <w:szCs w:val="28"/>
                          </w:rPr>
                          <w:t>các nước Châu Á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1" o:spid="_x0000_s1028" type="#_x0000_t32" style="position:absolute;left:8399;top:8612;width:25337;height:790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">
                  <v:stroke endarrow="block"/>
                </v:shape>
                <v:shape id="Straight Arrow Connector 52" o:spid="_x0000_s1029" type="#_x0000_t32" style="position:absolute;left:33705;top:8612;width:22860;height:83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">
                  <v:stroke endarrow="block"/>
                </v:shape>
                <v:shape id="Straight Arrow Connector 53" o:spid="_x0000_s1030" type="#_x0000_t32" style="position:absolute;left:18394;top:8612;width:15335;height:838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">
                  <v:stroke endarrow="block"/>
                </v:shape>
                <v:shape id="Straight Arrow Connector 54" o:spid="_x0000_s1031" type="#_x0000_t32" style="position:absolute;left:32960;top:8612;width:667;height:838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">
                  <v:stroke endarrow="block"/>
                </v:shape>
                <v:shape id="Straight Arrow Connector 55" o:spid="_x0000_s1032" type="#_x0000_t32" style="position:absolute;left:33705;top:8612;width:10191;height:83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">
                  <v:stroke endarrow="block"/>
                </v:shape>
                <v:shape id="Text Box 56" o:spid="_x0000_s1033" type="#_x0000_t202" style="position:absolute;top:17012;width:11525;height:1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<v:textbox>
                    <w:txbxContent>
                      <w:p w:rsidR="00941FA6" w:rsidRPr="00A32946" w:rsidRDefault="00941FA6" w:rsidP="00941FA6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Phát triển toàn diện nhất</w:t>
                        </w:r>
                      </w:p>
                    </w:txbxContent>
                  </v:textbox>
                </v:shape>
                <v:shape id="Text Box 57" o:spid="_x0000_s1034" type="#_x0000_t202" style="position:absolute;left:12652;top:17012;width:11525;height:1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<v:textbox>
                    <w:txbxContent>
                      <w:p w:rsidR="00941FA6" w:rsidRPr="00A32946" w:rsidRDefault="00941FA6" w:rsidP="00941FA6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……………………………….</w:t>
                        </w:r>
                      </w:p>
                    </w:txbxContent>
                  </v:textbox>
                </v:shape>
                <v:shape id="Text Box 58" o:spid="_x0000_s1035" type="#_x0000_t202" style="position:absolute;left:25411;top:17012;width:11526;height:1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<v:textbox>
                    <w:txbxContent>
                      <w:p w:rsidR="00941FA6" w:rsidRPr="00A32946" w:rsidRDefault="00941FA6" w:rsidP="00941FA6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……………………………….</w:t>
                        </w:r>
                      </w:p>
                      <w:p w:rsidR="00941FA6" w:rsidRDefault="00941FA6" w:rsidP="00941FA6"/>
                    </w:txbxContent>
                  </v:textbox>
                </v:shape>
                <v:shape id="Text Box 59" o:spid="_x0000_s1036" type="#_x0000_t202" style="position:absolute;left:38277;top:17012;width:11525;height:1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">
                  <v:textbox>
                    <w:txbxContent>
                      <w:p w:rsidR="00941FA6" w:rsidRPr="00A32946" w:rsidRDefault="00941FA6" w:rsidP="00941FA6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Thu nhập cao nhờ khai thác xk dầu khí</w:t>
                        </w:r>
                      </w:p>
                    </w:txbxContent>
                  </v:textbox>
                </v:shape>
                <v:shape id="Text Box 60" o:spid="_x0000_s1037" type="#_x0000_t202" style="position:absolute;left:51355;top:17012;width:11525;height:1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">
                  <v:textbox>
                    <w:txbxContent>
                      <w:p w:rsidR="00941FA6" w:rsidRPr="00A32946" w:rsidRDefault="00941FA6" w:rsidP="00941FA6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……………………………….</w:t>
                        </w:r>
                      </w:p>
                      <w:p w:rsidR="00941FA6" w:rsidRPr="00A32946" w:rsidRDefault="00941FA6" w:rsidP="00941FA6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61" o:spid="_x0000_s1038" type="#_x0000_t202" style="position:absolute;top:32748;width:11525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">
                  <v:textbox>
                    <w:txbxContent>
                      <w:p w:rsidR="00941FA6" w:rsidRPr="00A32946" w:rsidRDefault="00941FA6" w:rsidP="00941FA6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……………………………….</w:t>
                        </w:r>
                      </w:p>
                      <w:p w:rsidR="00941FA6" w:rsidRPr="00A32946" w:rsidRDefault="00941FA6" w:rsidP="00941FA6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84" o:spid="_x0000_s1039" type="#_x0000_t202" style="position:absolute;left:12652;top:32748;width:11525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">
                  <v:textbox>
                    <w:txbxContent>
                      <w:p w:rsidR="00941FA6" w:rsidRPr="003B5C7E" w:rsidRDefault="00941FA6" w:rsidP="00941FA6">
                        <w:pPr>
                          <w:rPr>
                            <w:sz w:val="24"/>
                            <w:szCs w:val="24"/>
                          </w:rPr>
                        </w:pPr>
                        <w:r w:rsidRPr="003B5C7E">
                          <w:rPr>
                            <w:sz w:val="24"/>
                            <w:szCs w:val="24"/>
                          </w:rPr>
                          <w:t>Xin-ga-po, Hàn Quốc, Đài Loan</w:t>
                        </w:r>
                      </w:p>
                    </w:txbxContent>
                  </v:textbox>
                </v:shape>
                <v:shape id="Text Box 85" o:spid="_x0000_s1040" type="#_x0000_t202" style="position:absolute;left:25411;top:32748;width:11526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">
                  <v:textbox>
                    <w:txbxContent>
                      <w:p w:rsidR="00941FA6" w:rsidRPr="00A32946" w:rsidRDefault="00941FA6" w:rsidP="00941FA6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……………………………….</w:t>
                        </w:r>
                      </w:p>
                      <w:p w:rsidR="00941FA6" w:rsidRPr="00A32946" w:rsidRDefault="00941FA6" w:rsidP="00941FA6">
                        <w:pPr>
                          <w:rPr>
                            <w:szCs w:val="28"/>
                          </w:rPr>
                        </w:pPr>
                        <w:r w:rsidRPr="00145583">
                          <w:rPr>
                            <w:szCs w:val="28"/>
                          </w:rPr>
                          <w:t>Lan,…</w:t>
                        </w:r>
                      </w:p>
                    </w:txbxContent>
                  </v:textbox>
                </v:shape>
                <v:shape id="Text Box 86" o:spid="_x0000_s1041" type="#_x0000_t202" style="position:absolute;left:38277;top:32748;width:11525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<v:textbox>
                    <w:txbxContent>
                      <w:p w:rsidR="00941FA6" w:rsidRPr="00A32946" w:rsidRDefault="00941FA6" w:rsidP="00941FA6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……………………………….</w:t>
                        </w:r>
                      </w:p>
                      <w:p w:rsidR="00941FA6" w:rsidRPr="00A32946" w:rsidRDefault="00941FA6" w:rsidP="00941FA6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…</w:t>
                        </w:r>
                      </w:p>
                    </w:txbxContent>
                  </v:textbox>
                </v:shape>
                <v:shape id="Text Box 87" o:spid="_x0000_s1042" type="#_x0000_t202" style="position:absolute;left:51355;top:32748;width:11525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">
                  <v:textbox>
                    <w:txbxContent>
                      <w:p w:rsidR="00941FA6" w:rsidRPr="003B5C7E" w:rsidRDefault="00941FA6" w:rsidP="00941FA6">
                        <w:pPr>
                          <w:rPr>
                            <w:sz w:val="24"/>
                            <w:szCs w:val="24"/>
                          </w:rPr>
                        </w:pPr>
                        <w:r w:rsidRPr="003B5C7E">
                          <w:rPr>
                            <w:sz w:val="24"/>
                            <w:szCs w:val="24"/>
                          </w:rPr>
                          <w:t>Lào, Việt Nam, Cam puchia,…</w:t>
                        </w:r>
                      </w:p>
                    </w:txbxContent>
                  </v:textbox>
                </v:shape>
                <v:shape id="Straight Arrow Connector 88" o:spid="_x0000_s1043" type="#_x0000_t32" style="position:absolute;left:18288;top:30302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">
                  <v:stroke endarrow="block"/>
                </v:shape>
                <v:shape id="Straight Arrow Connector 89" o:spid="_x0000_s1044" type="#_x0000_t32" style="position:absolute;left:5316;top:30302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">
                  <v:stroke endarrow="block"/>
                </v:shape>
                <v:shape id="Straight Arrow Connector 90" o:spid="_x0000_s1045" type="#_x0000_t32" style="position:absolute;left:30834;top:30302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">
                  <v:stroke endarrow="block"/>
                </v:shape>
                <v:shape id="Straight Arrow Connector 91" o:spid="_x0000_s1046" type="#_x0000_t32" style="position:absolute;left:57628;top:30302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">
                  <v:stroke endarrow="block"/>
                </v:shape>
                <v:shape id="Straight Arrow Connector 92" o:spid="_x0000_s1047" type="#_x0000_t32" style="position:absolute;left:43912;top:30302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">
                  <v:stroke endarrow="block"/>
                </v:shape>
                <w10:anchorlock/>
              </v:group>
            </w:pict>
          </mc:Fallback>
        </mc:AlternateContent>
      </w:r>
    </w:p>
    <w:p w:rsidR="00941FA6" w:rsidRPr="00230474" w:rsidRDefault="00941FA6" w:rsidP="00941FA6">
      <w:pPr>
        <w:spacing w:before="60" w:after="60" w:line="288" w:lineRule="auto"/>
        <w:rPr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- </w:t>
      </w:r>
      <w:r w:rsidRPr="00230474">
        <w:rPr>
          <w:color w:val="auto"/>
          <w:szCs w:val="28"/>
        </w:rPr>
        <w:t>HS trao đổi thảo luận trong nhóm.</w:t>
      </w:r>
    </w:p>
    <w:p w:rsidR="00941FA6" w:rsidRPr="00230474" w:rsidRDefault="00941FA6" w:rsidP="00941FA6">
      <w:pPr>
        <w:spacing w:before="60" w:after="60" w:line="288" w:lineRule="auto"/>
        <w:rPr>
          <w:bCs/>
          <w:color w:val="auto"/>
          <w:szCs w:val="28"/>
        </w:rPr>
      </w:pPr>
      <w:r w:rsidRPr="00230474">
        <w:rPr>
          <w:bCs/>
          <w:color w:val="auto"/>
          <w:szCs w:val="28"/>
        </w:rPr>
        <w:t>- GV: Gợi ý, hỗ trợ học sinh thực hiện nhiệm vụ.</w:t>
      </w:r>
    </w:p>
    <w:p w:rsidR="00941FA6" w:rsidRPr="00230474" w:rsidRDefault="00941FA6" w:rsidP="00941FA6">
      <w:pPr>
        <w:spacing w:before="60" w:after="60" w:line="288" w:lineRule="auto"/>
        <w:rPr>
          <w:color w:val="auto"/>
          <w:szCs w:val="28"/>
        </w:rPr>
      </w:pPr>
      <w:r w:rsidRPr="00230474">
        <w:rPr>
          <w:b/>
          <w:bCs/>
          <w:color w:val="auto"/>
          <w:szCs w:val="28"/>
        </w:rPr>
        <w:t xml:space="preserve">- </w:t>
      </w:r>
      <w:r w:rsidRPr="00230474">
        <w:rPr>
          <w:color w:val="auto"/>
          <w:szCs w:val="28"/>
        </w:rPr>
        <w:t>HS: Trình bày kết quả.</w:t>
      </w:r>
    </w:p>
    <w:p w:rsidR="00941FA6" w:rsidRPr="00230474" w:rsidRDefault="00941FA6" w:rsidP="00941FA6">
      <w:pPr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t>- GV: Lắng nghe, gọi HS nhận xét và bổ sung. Chuẩn kiến thức cơ bản nhất</w:t>
      </w:r>
    </w:p>
    <w:p w:rsidR="00941FA6" w:rsidRPr="00230474" w:rsidRDefault="00941FA6" w:rsidP="00941FA6">
      <w:pPr>
        <w:spacing w:before="60" w:after="60" w:line="288" w:lineRule="auto"/>
        <w:rPr>
          <w:rFonts w:eastAsia="Times New Roman"/>
          <w:b/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2.3. Hoạt động 3: </w:t>
      </w:r>
      <w:r w:rsidRPr="00230474">
        <w:rPr>
          <w:rFonts w:eastAsia="Times New Roman"/>
          <w:b/>
          <w:color w:val="auto"/>
          <w:szCs w:val="28"/>
        </w:rPr>
        <w:t>Ôn tập các khu vực châu Á</w:t>
      </w:r>
      <w:r w:rsidRPr="00230474">
        <w:rPr>
          <w:b/>
          <w:color w:val="auto"/>
          <w:szCs w:val="28"/>
        </w:rPr>
        <w:t xml:space="preserve"> </w:t>
      </w:r>
    </w:p>
    <w:p w:rsidR="00941FA6" w:rsidRPr="00230474" w:rsidRDefault="00941FA6" w:rsidP="00941FA6">
      <w:pPr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lastRenderedPageBreak/>
        <w:t>- GV yêu cầu HS thảo luận nhóm hoàn thành bảng sau:</w:t>
      </w:r>
    </w:p>
    <w:p w:rsidR="00941FA6" w:rsidRPr="00230474" w:rsidRDefault="00941FA6" w:rsidP="00941FA6">
      <w:pPr>
        <w:spacing w:before="60" w:after="60" w:line="288" w:lineRule="auto"/>
        <w:ind w:left="1060"/>
        <w:contextualSpacing/>
        <w:rPr>
          <w:rFonts w:eastAsia="Times New Roman"/>
          <w:color w:val="auto"/>
          <w:szCs w:val="28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5"/>
        <w:gridCol w:w="1785"/>
        <w:gridCol w:w="1826"/>
        <w:gridCol w:w="1808"/>
        <w:gridCol w:w="1817"/>
      </w:tblGrid>
      <w:tr w:rsidR="00941FA6" w:rsidRPr="00230474" w:rsidTr="006A1957">
        <w:tc>
          <w:tcPr>
            <w:tcW w:w="1885" w:type="dxa"/>
          </w:tcPr>
          <w:p w:rsidR="00941FA6" w:rsidRPr="00230474" w:rsidRDefault="00941FA6" w:rsidP="006A1957">
            <w:pPr>
              <w:spacing w:before="60" w:after="60" w:line="288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Khu vực</w:t>
            </w:r>
          </w:p>
        </w:tc>
        <w:tc>
          <w:tcPr>
            <w:tcW w:w="1864" w:type="dxa"/>
          </w:tcPr>
          <w:p w:rsidR="00941FA6" w:rsidRPr="00230474" w:rsidRDefault="00941FA6" w:rsidP="006A1957">
            <w:pPr>
              <w:spacing w:before="60" w:after="60" w:line="288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Vị trí</w:t>
            </w:r>
          </w:p>
        </w:tc>
        <w:tc>
          <w:tcPr>
            <w:tcW w:w="1887" w:type="dxa"/>
          </w:tcPr>
          <w:p w:rsidR="00941FA6" w:rsidRPr="00230474" w:rsidRDefault="00941FA6" w:rsidP="006A1957">
            <w:pPr>
              <w:spacing w:before="60" w:after="60" w:line="288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Điều kiện tự nhiên</w:t>
            </w:r>
          </w:p>
        </w:tc>
        <w:tc>
          <w:tcPr>
            <w:tcW w:w="1877" w:type="dxa"/>
          </w:tcPr>
          <w:p w:rsidR="00941FA6" w:rsidRPr="00230474" w:rsidRDefault="00941FA6" w:rsidP="006A1957">
            <w:pPr>
              <w:spacing w:before="60" w:after="60" w:line="288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Dân cư xã hội</w:t>
            </w:r>
          </w:p>
        </w:tc>
        <w:tc>
          <w:tcPr>
            <w:tcW w:w="1882" w:type="dxa"/>
          </w:tcPr>
          <w:p w:rsidR="00941FA6" w:rsidRPr="00230474" w:rsidRDefault="00941FA6" w:rsidP="006A1957">
            <w:pPr>
              <w:spacing w:before="60" w:after="60" w:line="288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Điều kiện kinh tế</w:t>
            </w:r>
          </w:p>
        </w:tc>
      </w:tr>
      <w:tr w:rsidR="00941FA6" w:rsidRPr="00230474" w:rsidTr="006A1957">
        <w:tc>
          <w:tcPr>
            <w:tcW w:w="1885" w:type="dxa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 xml:space="preserve"> Tây Nam Á</w:t>
            </w:r>
          </w:p>
        </w:tc>
        <w:tc>
          <w:tcPr>
            <w:tcW w:w="1864" w:type="dxa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887" w:type="dxa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877" w:type="dxa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882" w:type="dxa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</w:p>
        </w:tc>
      </w:tr>
      <w:tr w:rsidR="00941FA6" w:rsidRPr="00230474" w:rsidTr="006A1957">
        <w:tc>
          <w:tcPr>
            <w:tcW w:w="1885" w:type="dxa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Nam Á</w:t>
            </w:r>
          </w:p>
        </w:tc>
        <w:tc>
          <w:tcPr>
            <w:tcW w:w="1864" w:type="dxa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887" w:type="dxa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877" w:type="dxa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882" w:type="dxa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</w:p>
        </w:tc>
      </w:tr>
      <w:tr w:rsidR="00941FA6" w:rsidRPr="00230474" w:rsidTr="006A1957">
        <w:tc>
          <w:tcPr>
            <w:tcW w:w="1885" w:type="dxa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Đông Á</w:t>
            </w:r>
          </w:p>
        </w:tc>
        <w:tc>
          <w:tcPr>
            <w:tcW w:w="1864" w:type="dxa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887" w:type="dxa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877" w:type="dxa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882" w:type="dxa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</w:p>
        </w:tc>
      </w:tr>
    </w:tbl>
    <w:p w:rsidR="00941FA6" w:rsidRPr="00230474" w:rsidRDefault="00941FA6" w:rsidP="00941FA6">
      <w:pPr>
        <w:spacing w:before="60" w:after="60" w:line="288" w:lineRule="auto"/>
        <w:rPr>
          <w:color w:val="auto"/>
          <w:szCs w:val="28"/>
        </w:rPr>
      </w:pPr>
      <w:r w:rsidRPr="00230474">
        <w:rPr>
          <w:b/>
          <w:color w:val="auto"/>
          <w:szCs w:val="28"/>
        </w:rPr>
        <w:t xml:space="preserve">- </w:t>
      </w:r>
      <w:r w:rsidRPr="00230474">
        <w:rPr>
          <w:color w:val="auto"/>
          <w:szCs w:val="28"/>
        </w:rPr>
        <w:t>HS trao đổi thảo luận trong nhóm</w:t>
      </w:r>
    </w:p>
    <w:p w:rsidR="00941FA6" w:rsidRPr="00230474" w:rsidRDefault="00941FA6" w:rsidP="00941FA6">
      <w:pPr>
        <w:spacing w:before="60" w:after="60" w:line="288" w:lineRule="auto"/>
        <w:rPr>
          <w:bCs/>
          <w:color w:val="auto"/>
          <w:szCs w:val="28"/>
        </w:rPr>
      </w:pPr>
      <w:r w:rsidRPr="00230474">
        <w:rPr>
          <w:bCs/>
          <w:color w:val="auto"/>
          <w:szCs w:val="28"/>
        </w:rPr>
        <w:t>- GV: Gợi ý, hỗ trợ học sinh thực hiện nhiệm vụ. HS: Suy nghĩ, trả lời</w:t>
      </w:r>
    </w:p>
    <w:p w:rsidR="00941FA6" w:rsidRPr="00230474" w:rsidRDefault="00941FA6" w:rsidP="00941FA6">
      <w:pPr>
        <w:spacing w:before="60" w:after="60" w:line="288" w:lineRule="auto"/>
        <w:rPr>
          <w:color w:val="auto"/>
          <w:szCs w:val="28"/>
        </w:rPr>
      </w:pPr>
      <w:r w:rsidRPr="00230474">
        <w:rPr>
          <w:b/>
          <w:bCs/>
          <w:color w:val="auto"/>
          <w:szCs w:val="28"/>
        </w:rPr>
        <w:t xml:space="preserve">- </w:t>
      </w:r>
      <w:r w:rsidRPr="00230474">
        <w:rPr>
          <w:color w:val="auto"/>
          <w:szCs w:val="28"/>
        </w:rPr>
        <w:t>HS: Trình bày kết quả</w:t>
      </w:r>
    </w:p>
    <w:p w:rsidR="00941FA6" w:rsidRPr="00230474" w:rsidRDefault="00941FA6" w:rsidP="00941FA6">
      <w:pPr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t>- GV: Lắng nghe, gọi HS nhận xét và bổ sung. Chuẩn kiến thức cơ bản nhất</w:t>
      </w:r>
    </w:p>
    <w:tbl>
      <w:tblPr>
        <w:tblW w:w="10769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"/>
        <w:gridCol w:w="562"/>
        <w:gridCol w:w="2516"/>
        <w:gridCol w:w="2871"/>
        <w:gridCol w:w="1559"/>
        <w:gridCol w:w="1701"/>
        <w:gridCol w:w="1218"/>
      </w:tblGrid>
      <w:tr w:rsidR="00941FA6" w:rsidRPr="00230474" w:rsidTr="006A1957">
        <w:trPr>
          <w:gridAfter w:val="1"/>
          <w:wAfter w:w="1218" w:type="dxa"/>
        </w:trPr>
        <w:tc>
          <w:tcPr>
            <w:tcW w:w="904" w:type="dxa"/>
            <w:gridSpan w:val="2"/>
          </w:tcPr>
          <w:p w:rsidR="00941FA6" w:rsidRPr="00230474" w:rsidRDefault="00941FA6" w:rsidP="006A1957">
            <w:pPr>
              <w:spacing w:before="60" w:after="60" w:line="288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Khu vực</w:t>
            </w:r>
          </w:p>
        </w:tc>
        <w:tc>
          <w:tcPr>
            <w:tcW w:w="2516" w:type="dxa"/>
          </w:tcPr>
          <w:p w:rsidR="00941FA6" w:rsidRPr="00230474" w:rsidRDefault="00941FA6" w:rsidP="006A1957">
            <w:pPr>
              <w:spacing w:before="60" w:after="60" w:line="288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Vị trí</w:t>
            </w:r>
          </w:p>
        </w:tc>
        <w:tc>
          <w:tcPr>
            <w:tcW w:w="2871" w:type="dxa"/>
          </w:tcPr>
          <w:p w:rsidR="00941FA6" w:rsidRPr="00230474" w:rsidRDefault="00941FA6" w:rsidP="006A1957">
            <w:pPr>
              <w:spacing w:before="60" w:after="60" w:line="288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Điều kiện tự nhiên</w:t>
            </w:r>
          </w:p>
        </w:tc>
        <w:tc>
          <w:tcPr>
            <w:tcW w:w="1559" w:type="dxa"/>
          </w:tcPr>
          <w:p w:rsidR="00941FA6" w:rsidRPr="00230474" w:rsidRDefault="00941FA6" w:rsidP="006A1957">
            <w:pPr>
              <w:spacing w:before="60" w:after="60" w:line="288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Dân cư xã hội</w:t>
            </w:r>
          </w:p>
        </w:tc>
        <w:tc>
          <w:tcPr>
            <w:tcW w:w="1701" w:type="dxa"/>
          </w:tcPr>
          <w:p w:rsidR="00941FA6" w:rsidRPr="00230474" w:rsidRDefault="00941FA6" w:rsidP="006A1957">
            <w:pPr>
              <w:spacing w:before="60" w:after="60" w:line="288" w:lineRule="auto"/>
              <w:jc w:val="center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Điều kiện kinh tế</w:t>
            </w:r>
          </w:p>
        </w:tc>
      </w:tr>
      <w:tr w:rsidR="00941FA6" w:rsidRPr="00230474" w:rsidTr="006A1957">
        <w:trPr>
          <w:gridAfter w:val="1"/>
          <w:wAfter w:w="1218" w:type="dxa"/>
        </w:trPr>
        <w:tc>
          <w:tcPr>
            <w:tcW w:w="904" w:type="dxa"/>
            <w:gridSpan w:val="2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 xml:space="preserve"> Tây Nam Á</w:t>
            </w:r>
          </w:p>
        </w:tc>
        <w:tc>
          <w:tcPr>
            <w:tcW w:w="2516" w:type="dxa"/>
          </w:tcPr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Nằm trong khoảng</w:t>
            </w:r>
            <w:r w:rsidRPr="00230474">
              <w:rPr>
                <w:b/>
                <w:i/>
                <w:color w:val="auto"/>
                <w:szCs w:val="28"/>
              </w:rPr>
              <w:t xml:space="preserve"> </w:t>
            </w:r>
            <w:r w:rsidRPr="00230474">
              <w:rPr>
                <w:color w:val="auto"/>
                <w:szCs w:val="28"/>
              </w:rPr>
              <w:t>vĩ độ: từ 12</w:t>
            </w:r>
            <w:r w:rsidRPr="00230474">
              <w:rPr>
                <w:color w:val="auto"/>
                <w:szCs w:val="28"/>
                <w:vertAlign w:val="superscript"/>
              </w:rPr>
              <w:t>0</w:t>
            </w:r>
            <w:r w:rsidRPr="00230474">
              <w:rPr>
                <w:color w:val="auto"/>
                <w:szCs w:val="28"/>
              </w:rPr>
              <w:t>B - 42</w:t>
            </w:r>
            <w:r w:rsidRPr="00230474">
              <w:rPr>
                <w:color w:val="auto"/>
                <w:szCs w:val="28"/>
                <w:vertAlign w:val="superscript"/>
              </w:rPr>
              <w:t>0</w:t>
            </w:r>
            <w:r w:rsidRPr="00230474">
              <w:rPr>
                <w:color w:val="auto"/>
                <w:szCs w:val="28"/>
              </w:rPr>
              <w:t xml:space="preserve">B  </w:t>
            </w:r>
          </w:p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i/>
                <w:color w:val="auto"/>
                <w:szCs w:val="28"/>
              </w:rPr>
            </w:pPr>
            <w:r w:rsidRPr="00230474">
              <w:rPr>
                <w:i/>
                <w:color w:val="auto"/>
                <w:szCs w:val="28"/>
              </w:rPr>
              <w:t>- Tiếp giáp:</w:t>
            </w:r>
          </w:p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Vịnh:  Pec-xich</w:t>
            </w:r>
          </w:p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Biển: Đen, Đỏ, A-rap, Ca-xpi, Địa Trung Hải.</w:t>
            </w:r>
          </w:p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Khu vực: Trung Á, Nam Á</w:t>
            </w:r>
          </w:p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Châu lục: Châu Âu, châu Á, Châu Phi</w:t>
            </w:r>
          </w:p>
        </w:tc>
        <w:tc>
          <w:tcPr>
            <w:tcW w:w="2871" w:type="dxa"/>
          </w:tcPr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Địa hình: Các miền địa hình từ đông bắc xuống tây nam gồm:</w:t>
            </w:r>
          </w:p>
          <w:p w:rsidR="00941FA6" w:rsidRPr="00230474" w:rsidRDefault="00941FA6" w:rsidP="006A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+ Phía Đông Bắc là miền núi cao trên 2000 m và 500 – 2000m.</w:t>
            </w:r>
          </w:p>
          <w:p w:rsidR="00941FA6" w:rsidRPr="00230474" w:rsidRDefault="00941FA6" w:rsidP="006A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+ Ở giữa là vùng đồng bằng châu thổ rộng lớn (dưới 500 m).</w:t>
            </w:r>
          </w:p>
          <w:p w:rsidR="00941FA6" w:rsidRPr="00230474" w:rsidRDefault="00941FA6" w:rsidP="006A1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+ Phía Tây Nam là: Sơn nguyên A-rap có độ cao 500-2000m. Các hoang mạc lớn (Xi-ri, Nê-phút, Rup-en Kha-li), Dải đồng bằng nhỏ hẹp ven biển phía Tây Nam</w:t>
            </w:r>
            <w:r w:rsidRPr="00230474">
              <w:rPr>
                <w:color w:val="auto"/>
                <w:szCs w:val="28"/>
              </w:rPr>
              <w:br/>
              <w:t>- Khí hậu: Khá đa dạng nhưng nổi bật là khí hậu khô, nóng</w:t>
            </w:r>
          </w:p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lastRenderedPageBreak/>
              <w:t>- Sông ngòi: Kém phát triển, lớn nhất là Sông Ti-grơ và Ơ-phrat.</w:t>
            </w:r>
          </w:p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Cảnh quan: Chủ yếu là hoang mạc và bán hoang mạc</w:t>
            </w:r>
          </w:p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Khoáng sản: Dầu mỏ và khí đốt có trữ lượng lớn, tập trung ở ĐB Lưỡng Hà, quanh vịnh Pec-xích.</w:t>
            </w:r>
          </w:p>
        </w:tc>
        <w:tc>
          <w:tcPr>
            <w:tcW w:w="1559" w:type="dxa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</w:p>
        </w:tc>
      </w:tr>
      <w:tr w:rsidR="00941FA6" w:rsidRPr="00230474" w:rsidTr="006A1957">
        <w:trPr>
          <w:gridAfter w:val="1"/>
          <w:wAfter w:w="1218" w:type="dxa"/>
        </w:trPr>
        <w:tc>
          <w:tcPr>
            <w:tcW w:w="904" w:type="dxa"/>
            <w:gridSpan w:val="2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Nam Á</w:t>
            </w:r>
          </w:p>
        </w:tc>
        <w:tc>
          <w:tcPr>
            <w:tcW w:w="2516" w:type="dxa"/>
          </w:tcPr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rFonts w:eastAsia="Times New Roman"/>
                <w:i/>
                <w:color w:val="auto"/>
                <w:szCs w:val="28"/>
              </w:rPr>
            </w:pPr>
            <w:r w:rsidRPr="00230474">
              <w:rPr>
                <w:rFonts w:eastAsia="Times New Roman"/>
                <w:i/>
                <w:color w:val="auto"/>
                <w:szCs w:val="28"/>
              </w:rPr>
              <w:t>a. Vị trí địa lí</w:t>
            </w:r>
          </w:p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- Nằm ở rìa phía nam châu Á, trong khoảng</w:t>
            </w:r>
            <w:r w:rsidRPr="00230474">
              <w:rPr>
                <w:rFonts w:eastAsia="Times New Roman"/>
                <w:b/>
                <w:i/>
                <w:color w:val="auto"/>
                <w:szCs w:val="28"/>
              </w:rPr>
              <w:t xml:space="preserve"> </w:t>
            </w:r>
            <w:r w:rsidRPr="00230474">
              <w:rPr>
                <w:rFonts w:eastAsia="Times New Roman"/>
                <w:color w:val="auto"/>
                <w:szCs w:val="28"/>
              </w:rPr>
              <w:t>vĩ độ: từ 8</w:t>
            </w:r>
            <w:r w:rsidRPr="00230474">
              <w:rPr>
                <w:rFonts w:eastAsia="Times New Roman"/>
                <w:color w:val="auto"/>
                <w:szCs w:val="28"/>
                <w:vertAlign w:val="superscript"/>
              </w:rPr>
              <w:t>0</w:t>
            </w:r>
            <w:r w:rsidRPr="00230474">
              <w:rPr>
                <w:rFonts w:eastAsia="Times New Roman"/>
                <w:color w:val="auto"/>
                <w:szCs w:val="28"/>
              </w:rPr>
              <w:t>B - 38</w:t>
            </w:r>
            <w:r w:rsidRPr="00230474">
              <w:rPr>
                <w:rFonts w:eastAsia="Times New Roman"/>
                <w:color w:val="auto"/>
                <w:szCs w:val="28"/>
                <w:vertAlign w:val="superscript"/>
              </w:rPr>
              <w:t>0</w:t>
            </w:r>
            <w:r w:rsidRPr="00230474">
              <w:rPr>
                <w:rFonts w:eastAsia="Times New Roman"/>
                <w:color w:val="auto"/>
                <w:szCs w:val="28"/>
              </w:rPr>
              <w:t xml:space="preserve">B  </w:t>
            </w:r>
          </w:p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rFonts w:eastAsia="Times New Roman"/>
                <w:i/>
                <w:color w:val="auto"/>
                <w:szCs w:val="28"/>
              </w:rPr>
            </w:pPr>
            <w:r w:rsidRPr="00230474">
              <w:rPr>
                <w:rFonts w:eastAsia="Times New Roman"/>
                <w:i/>
                <w:color w:val="auto"/>
                <w:szCs w:val="28"/>
              </w:rPr>
              <w:t>- Tiếp giáp:</w:t>
            </w:r>
          </w:p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- Vịnh:  Bengan.</w:t>
            </w:r>
          </w:p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- Biển: A-rap.</w:t>
            </w:r>
          </w:p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2871" w:type="dxa"/>
          </w:tcPr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rFonts w:eastAsia="Times New Roman"/>
                <w:i/>
                <w:color w:val="auto"/>
                <w:szCs w:val="28"/>
              </w:rPr>
            </w:pPr>
            <w:r w:rsidRPr="00230474">
              <w:rPr>
                <w:rFonts w:eastAsia="Times New Roman"/>
                <w:i/>
                <w:color w:val="auto"/>
                <w:szCs w:val="28"/>
              </w:rPr>
              <w:t>Đặc điểm địa hình</w:t>
            </w:r>
          </w:p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- Phía Bắc: dãy Hy-ma-lay-a cao đồ sộ, chạy theo hướng Tây Bắc – Đông Nam.</w:t>
            </w:r>
          </w:p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- Ở giữa: đồng bằng Ấn Hằng, rộng khá bằng phẳng kéo dài từ biển Arap đến vịnh Bengan.</w:t>
            </w:r>
          </w:p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- Phía Nam: sơn nguyên Đê-can, tương đối thấp và bằng phẳng với hai dãy Gát Đông và Gát Tây được nâng cao.</w:t>
            </w:r>
          </w:p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rFonts w:eastAsia="Times New Roman"/>
                <w:b/>
                <w:color w:val="auto"/>
                <w:szCs w:val="28"/>
              </w:rPr>
            </w:pPr>
            <w:r w:rsidRPr="00230474">
              <w:rPr>
                <w:rFonts w:eastAsia="Times New Roman"/>
                <w:b/>
                <w:color w:val="auto"/>
                <w:szCs w:val="28"/>
              </w:rPr>
              <w:t>Khí hậu</w:t>
            </w:r>
          </w:p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- Nam Á có khí hậu nhiệt đới gió mùa là khu vực mưa nhiều của TG.</w:t>
            </w:r>
          </w:p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- Do ảnh hưởng sâu sắc của địa hình nên lượng mưa phân bố không đồng đều.</w:t>
            </w:r>
          </w:p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b/>
                <w:color w:val="auto"/>
                <w:szCs w:val="28"/>
              </w:rPr>
            </w:pPr>
            <w:r w:rsidRPr="00230474">
              <w:rPr>
                <w:rFonts w:eastAsia="Times New Roman"/>
                <w:b/>
                <w:color w:val="auto"/>
                <w:szCs w:val="28"/>
              </w:rPr>
              <w:lastRenderedPageBreak/>
              <w:t>Sông ngòi và cảnh quan</w:t>
            </w:r>
          </w:p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- Sông ngòi khá phát triển</w:t>
            </w:r>
          </w:p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- Nam Á có 3 sông lớn: Sông Ấn, Sông Hằng, Sông Bramaput.</w:t>
            </w:r>
          </w:p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- Cảnh quan tự nhiên đa dạng: rừng nhiệt đới ẩm, xavan, núi cao.</w:t>
            </w:r>
          </w:p>
        </w:tc>
        <w:tc>
          <w:tcPr>
            <w:tcW w:w="1559" w:type="dxa"/>
          </w:tcPr>
          <w:p w:rsidR="00941FA6" w:rsidRPr="00230474" w:rsidRDefault="00941FA6" w:rsidP="006A1957">
            <w:pPr>
              <w:spacing w:before="60" w:after="60" w:line="288" w:lineRule="auto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lastRenderedPageBreak/>
              <w:t>Dân cư</w:t>
            </w:r>
          </w:p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Khu vực đông dân thứ 2 ở châu Á, sau Đông Á</w:t>
            </w:r>
          </w:p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Mật độ dân số cao, phân bố không đều. Dân cư tập trung đông vùng ven biển và đồng bằng Ấn Hằng.</w:t>
            </w:r>
          </w:p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Các siêu đô thị như Mumbai, New Dehli, Calcutta, Karachi, Darka</w:t>
            </w:r>
          </w:p>
          <w:p w:rsidR="00941FA6" w:rsidRPr="00230474" w:rsidRDefault="00941FA6" w:rsidP="006A1957">
            <w:pPr>
              <w:tabs>
                <w:tab w:val="left" w:pos="284"/>
                <w:tab w:val="left" w:pos="709"/>
              </w:tabs>
              <w:spacing w:before="60" w:after="60" w:line="288" w:lineRule="auto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 xml:space="preserve">- Dân số vẫn tăng </w:t>
            </w:r>
            <w:r w:rsidRPr="00230474">
              <w:rPr>
                <w:color w:val="auto"/>
                <w:szCs w:val="28"/>
              </w:rPr>
              <w:lastRenderedPageBreak/>
              <w:t>nhanh, gây nên nhiều áp lực đến đời sống và xã hội</w:t>
            </w:r>
          </w:p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Tôn giáo chính: Ấn giáo, Phật giáo, Hồi giáo...</w:t>
            </w:r>
          </w:p>
        </w:tc>
        <w:tc>
          <w:tcPr>
            <w:tcW w:w="1701" w:type="dxa"/>
          </w:tcPr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b/>
                <w:bCs/>
                <w:color w:val="auto"/>
                <w:szCs w:val="28"/>
              </w:rPr>
            </w:pPr>
            <w:r w:rsidRPr="00230474">
              <w:rPr>
                <w:b/>
                <w:bCs/>
                <w:color w:val="auto"/>
                <w:szCs w:val="28"/>
              </w:rPr>
              <w:lastRenderedPageBreak/>
              <w:t>Đặc điểm kinh tế - xã hội:</w:t>
            </w:r>
          </w:p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b/>
                <w:bCs/>
                <w:color w:val="auto"/>
                <w:szCs w:val="28"/>
              </w:rPr>
              <w:t xml:space="preserve">- </w:t>
            </w:r>
            <w:r w:rsidRPr="00230474">
              <w:rPr>
                <w:bCs/>
                <w:color w:val="auto"/>
                <w:szCs w:val="28"/>
              </w:rPr>
              <w:t>T</w:t>
            </w:r>
            <w:r w:rsidRPr="00230474">
              <w:rPr>
                <w:color w:val="auto"/>
                <w:szCs w:val="28"/>
              </w:rPr>
              <w:t xml:space="preserve">ình hình chính trị- xã hội không ổn định </w:t>
            </w:r>
          </w:p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Phần lớn các nước trong khu vực có nền kinh tế  đang phát triển, hoạt động sản xuất nông nghiệp là chủ yếu.</w:t>
            </w:r>
          </w:p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b/>
                <w:bCs/>
                <w:color w:val="auto"/>
                <w:szCs w:val="28"/>
              </w:rPr>
              <w:t>* Ấn Độ:</w:t>
            </w:r>
            <w:r w:rsidRPr="00230474">
              <w:rPr>
                <w:color w:val="auto"/>
                <w:szCs w:val="28"/>
              </w:rPr>
              <w:t xml:space="preserve"> là nước có kinh tế phát triển nhất:</w:t>
            </w:r>
          </w:p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</w:p>
        </w:tc>
      </w:tr>
      <w:tr w:rsidR="00941FA6" w:rsidRPr="00230474" w:rsidTr="006A1957">
        <w:trPr>
          <w:gridAfter w:val="1"/>
          <w:wAfter w:w="1218" w:type="dxa"/>
        </w:trPr>
        <w:tc>
          <w:tcPr>
            <w:tcW w:w="904" w:type="dxa"/>
            <w:gridSpan w:val="2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rFonts w:eastAsia="Times New Roman"/>
                <w:color w:val="auto"/>
                <w:szCs w:val="28"/>
              </w:rPr>
              <w:t>Đông Á</w:t>
            </w:r>
          </w:p>
        </w:tc>
        <w:tc>
          <w:tcPr>
            <w:tcW w:w="2516" w:type="dxa"/>
          </w:tcPr>
          <w:p w:rsidR="00941FA6" w:rsidRPr="00230474" w:rsidRDefault="00941FA6" w:rsidP="006A1957">
            <w:pPr>
              <w:spacing w:before="60" w:after="60" w:line="288" w:lineRule="auto"/>
              <w:contextualSpacing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Nằm trong khoảng 20</w:t>
            </w:r>
            <w:r w:rsidRPr="00230474">
              <w:rPr>
                <w:color w:val="auto"/>
                <w:szCs w:val="28"/>
                <w:vertAlign w:val="superscript"/>
              </w:rPr>
              <w:t>0</w:t>
            </w:r>
            <w:r w:rsidRPr="00230474">
              <w:rPr>
                <w:color w:val="auto"/>
                <w:szCs w:val="28"/>
              </w:rPr>
              <w:t>B- 54</w:t>
            </w:r>
            <w:r w:rsidRPr="00230474">
              <w:rPr>
                <w:color w:val="auto"/>
                <w:szCs w:val="28"/>
                <w:vertAlign w:val="superscript"/>
              </w:rPr>
              <w:t>0</w:t>
            </w:r>
            <w:r w:rsidRPr="00230474">
              <w:rPr>
                <w:color w:val="auto"/>
                <w:szCs w:val="28"/>
              </w:rPr>
              <w:t>B</w:t>
            </w:r>
          </w:p>
          <w:p w:rsidR="00941FA6" w:rsidRPr="00230474" w:rsidRDefault="00941FA6" w:rsidP="006A1957">
            <w:pPr>
              <w:spacing w:before="60" w:after="60" w:line="288" w:lineRule="auto"/>
              <w:contextualSpacing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Gồm hai bộ phận: phần đất liền và phần hải đảo.</w:t>
            </w:r>
          </w:p>
          <w:p w:rsidR="00941FA6" w:rsidRPr="00230474" w:rsidRDefault="00941FA6" w:rsidP="006A1957">
            <w:pPr>
              <w:spacing w:before="60" w:after="60" w:line="288" w:lineRule="auto"/>
              <w:contextualSpacing/>
              <w:jc w:val="both"/>
              <w:rPr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+ Đất liền: Trung Quốc, bán đảo Triều Tiên.</w:t>
            </w:r>
          </w:p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+ Hải đảo: quần đảo Nhật Bản, đảo Hải Nam, đảo Đài Loan.</w:t>
            </w:r>
          </w:p>
        </w:tc>
        <w:tc>
          <w:tcPr>
            <w:tcW w:w="2871" w:type="dxa"/>
          </w:tcPr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941FA6" w:rsidRPr="00230474" w:rsidRDefault="00941FA6" w:rsidP="006A1957">
            <w:pPr>
              <w:spacing w:before="60" w:after="60" w:line="288" w:lineRule="auto"/>
              <w:contextualSpacing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 xml:space="preserve">1. Dân cư: </w:t>
            </w:r>
          </w:p>
          <w:p w:rsidR="00941FA6" w:rsidRPr="00230474" w:rsidRDefault="00941FA6" w:rsidP="006A1957">
            <w:pPr>
              <w:spacing w:before="60" w:after="60" w:line="288" w:lineRule="auto"/>
              <w:contextualSpacing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Đây là khu vực có dân số đông,nhiều hơn dân số của các châu lục khác trên thế giới.</w:t>
            </w:r>
          </w:p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941FA6" w:rsidRPr="00230474" w:rsidRDefault="00941FA6" w:rsidP="006A1957">
            <w:pPr>
              <w:spacing w:before="60" w:after="60" w:line="288" w:lineRule="auto"/>
              <w:contextualSpacing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2. Đặc điểm phát triển kinh tế:</w:t>
            </w:r>
          </w:p>
          <w:p w:rsidR="00941FA6" w:rsidRPr="00230474" w:rsidRDefault="00941FA6" w:rsidP="006A1957">
            <w:pPr>
              <w:spacing w:before="60" w:after="60" w:line="288" w:lineRule="auto"/>
              <w:contextualSpacing/>
              <w:jc w:val="both"/>
              <w:rPr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Phát triển nhanh với thế mạnh về xuất khẩu, tốc độ tăng trưởng cao</w:t>
            </w:r>
          </w:p>
          <w:p w:rsidR="00941FA6" w:rsidRPr="00230474" w:rsidRDefault="00941FA6" w:rsidP="006A1957">
            <w:pPr>
              <w:spacing w:before="60" w:after="60" w:line="288" w:lineRule="auto"/>
              <w:rPr>
                <w:rFonts w:eastAsia="Times New Roman"/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>- Những nước có các nền kinh tế phát triển mạnh của thế giới như: Nhật Bản, Hàn Quốc, Trung Quốc.</w:t>
            </w:r>
          </w:p>
        </w:tc>
      </w:tr>
      <w:tr w:rsidR="00941FA6" w:rsidRPr="00230474" w:rsidTr="006A19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342" w:type="dxa"/>
        </w:trPr>
        <w:tc>
          <w:tcPr>
            <w:tcW w:w="10427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FA6" w:rsidRPr="00230474" w:rsidRDefault="00941FA6" w:rsidP="006A1957">
            <w:pPr>
              <w:spacing w:before="60" w:after="60" w:line="288" w:lineRule="auto"/>
              <w:rPr>
                <w:b/>
                <w:color w:val="auto"/>
                <w:szCs w:val="28"/>
              </w:rPr>
            </w:pPr>
            <w:r w:rsidRPr="00230474">
              <w:rPr>
                <w:b/>
                <w:color w:val="auto"/>
                <w:szCs w:val="28"/>
              </w:rPr>
              <w:t xml:space="preserve">Hoạt động 3: Luyện tập </w:t>
            </w:r>
          </w:p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 xml:space="preserve">- </w:t>
            </w:r>
            <w:r w:rsidRPr="00230474">
              <w:rPr>
                <w:bCs/>
                <w:color w:val="auto"/>
                <w:szCs w:val="28"/>
              </w:rPr>
              <w:t>GV: đưa ra các câu hỏi trắc nghiệm liên quan đến bài học hôm nay.</w:t>
            </w:r>
          </w:p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/>
                <w:bCs/>
                <w:color w:val="auto"/>
                <w:szCs w:val="28"/>
              </w:rPr>
              <w:t>Câu 1: </w:t>
            </w:r>
            <w:r w:rsidRPr="00230474">
              <w:rPr>
                <w:bCs/>
                <w:color w:val="auto"/>
                <w:szCs w:val="28"/>
              </w:rPr>
              <w:t>Đặc điểm của sông ngòi Bắc Á là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A. lũ vào cuối mùa hạ đầu thu.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B. sông ngòi thiếu nước quanh năm.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C. mùa đông đóng băng, cuối xuân đầu hạ có lũ.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D. mùa hạ và màu thu nhiều nước, mùa đông khô cạn.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/>
                <w:bCs/>
                <w:color w:val="auto"/>
                <w:szCs w:val="28"/>
              </w:rPr>
              <w:lastRenderedPageBreak/>
              <w:t>Câu 2: </w:t>
            </w:r>
            <w:r w:rsidRPr="00230474">
              <w:rPr>
                <w:bCs/>
                <w:color w:val="auto"/>
                <w:szCs w:val="28"/>
              </w:rPr>
              <w:t>Dân cư châu Á chủ yếu thuộc chủng tộc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 xml:space="preserve">A. Nê- grô- ít và Ô- xtra- lô- ít.     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B. Môn- gô- lô- ít và Nê- grô- ít.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 xml:space="preserve">C. Ơ- rô- pê- ô- ít và Ô- xtra- lô- ít.     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D. Môn- gô- lô- ít và Ơ- rô- pê- ô- ít.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/>
                <w:bCs/>
                <w:color w:val="auto"/>
                <w:szCs w:val="28"/>
              </w:rPr>
              <w:t>Câu 3: </w:t>
            </w:r>
            <w:r w:rsidRPr="00230474">
              <w:rPr>
                <w:bCs/>
                <w:color w:val="auto"/>
                <w:szCs w:val="28"/>
              </w:rPr>
              <w:t>Tại sao khí hậu châu Á phân thành nhiều đới khí hậu khác nhau?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 xml:space="preserve">A. Lãnh thổ rất rộng lớn.     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B. Có nhiều núi và sơn nguyên.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 xml:space="preserve">C. Lãnh thổ giáp với ba đại dương.     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D. Trải dài từ Cực Bắc đến Xích đạo.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/>
                <w:bCs/>
                <w:color w:val="auto"/>
                <w:szCs w:val="28"/>
              </w:rPr>
              <w:t>Câu 4: </w:t>
            </w:r>
            <w:r w:rsidRPr="00230474">
              <w:rPr>
                <w:bCs/>
                <w:color w:val="auto"/>
                <w:szCs w:val="28"/>
              </w:rPr>
              <w:t>Việt Nam nằm trong đới khí hậu nào?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A. Ôn đới.       B. Xích đạo.       C. Nhiệt đới.       D. Cận nhiệt đới.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/>
                <w:bCs/>
                <w:color w:val="auto"/>
                <w:szCs w:val="28"/>
              </w:rPr>
              <w:t>Câu 5: </w:t>
            </w:r>
            <w:r w:rsidRPr="00230474">
              <w:rPr>
                <w:bCs/>
                <w:color w:val="auto"/>
                <w:szCs w:val="28"/>
              </w:rPr>
              <w:t>Kiểu khí hậu gió mùa châu Á phân bố ở những khu vực nào?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 xml:space="preserve">A. Đông Á, Đông Nam Á, Nam Á.     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B. Đông Á, Tây Nam Á, Nam Á.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 xml:space="preserve">C. Tây Nam Á, Đông Nam Á, Nam Á.     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D. Trung Á, Đông Nam Á, Bắc Á.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/>
                <w:bCs/>
                <w:color w:val="auto"/>
                <w:szCs w:val="28"/>
              </w:rPr>
              <w:t>Câu 6: </w:t>
            </w:r>
            <w:r w:rsidRPr="00230474">
              <w:rPr>
                <w:bCs/>
                <w:color w:val="auto"/>
                <w:szCs w:val="28"/>
              </w:rPr>
              <w:t>Hướng gió mùa đông thổi đến khu vực Đông Nam Á là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A. Đông Bắc.      B. Đông Nam.       C. Tây Bắc.       D. Tây Nam.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/>
                <w:bCs/>
                <w:color w:val="auto"/>
                <w:szCs w:val="28"/>
              </w:rPr>
              <w:t>Câu 7: </w:t>
            </w:r>
            <w:r w:rsidRPr="00230474">
              <w:rPr>
                <w:bCs/>
                <w:color w:val="auto"/>
                <w:szCs w:val="28"/>
              </w:rPr>
              <w:t>Đặc điểm nào sau đây không đúng với địa hình châu Á?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 A. Nhiều đồng bằng rộng bậc nhất thế giới.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 B. Nhiều hệ thống núi, sơn nguyên cao đồ sộ.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 C. Địa hình tương đối bằng phẳng, ít bị chia cắt.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 D. Các núi cao và sơn nguyên chủ yếu tập trung ở vùng trung tâm.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/>
                <w:bCs/>
                <w:color w:val="auto"/>
                <w:szCs w:val="28"/>
              </w:rPr>
              <w:t>Câu 8.</w:t>
            </w:r>
            <w:r w:rsidRPr="00230474">
              <w:rPr>
                <w:bCs/>
                <w:color w:val="auto"/>
                <w:szCs w:val="28"/>
              </w:rPr>
              <w:t> Nước nào sau đây ở châu Á có diện tích lớn nhất?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 A. A rập xê ut.                  B. Mông Cổ.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 C. Trung Quốc.                 D. Ấn Độ.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/>
                <w:bCs/>
                <w:color w:val="auto"/>
                <w:szCs w:val="28"/>
              </w:rPr>
              <w:t>Câu 9.</w:t>
            </w:r>
            <w:r w:rsidRPr="00230474">
              <w:rPr>
                <w:bCs/>
                <w:color w:val="auto"/>
                <w:szCs w:val="28"/>
              </w:rPr>
              <w:t> Lúa gạo là cây trồng quan trọng nhất của khu vực có khí hậu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 A. ôn đới lục địa.              B. ôn đới hải dương.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 C. nhiệt đới khô.               D. nhiệt đới gió mùa.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/>
                <w:bCs/>
                <w:color w:val="auto"/>
                <w:szCs w:val="28"/>
              </w:rPr>
              <w:t>Câu 10.</w:t>
            </w:r>
            <w:r w:rsidRPr="00230474">
              <w:rPr>
                <w:bCs/>
                <w:color w:val="auto"/>
                <w:szCs w:val="28"/>
              </w:rPr>
              <w:t> Những nước nào sau đây xuất khẩu lương thực ( lúa gạo ) nhiều nhất thế giới?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lastRenderedPageBreak/>
              <w:t> A. Thái Lan, Việt Nam.            B. Trung Quốc, Ấn Độ.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 C. Nga, Mông Cổ.                    D. Nhật Bản, Ma-lai-xi-a.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/>
                <w:bCs/>
                <w:color w:val="auto"/>
                <w:szCs w:val="28"/>
              </w:rPr>
              <w:t>Câu 12.</w:t>
            </w:r>
            <w:r w:rsidRPr="00230474">
              <w:rPr>
                <w:bCs/>
                <w:color w:val="auto"/>
                <w:szCs w:val="28"/>
              </w:rPr>
              <w:t> Nước nào đã sớm đạt được nền công nghiệp trình độ cao nhất ở Châu Á?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 A. Hàn Quốc         B. Nhật Bản.         C. Xin-ga-po         D. Ấn Độ.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/>
                <w:bCs/>
                <w:color w:val="auto"/>
                <w:szCs w:val="28"/>
              </w:rPr>
              <w:t>Câu 13.</w:t>
            </w:r>
            <w:r w:rsidRPr="00230474">
              <w:rPr>
                <w:bCs/>
                <w:color w:val="auto"/>
                <w:szCs w:val="28"/>
              </w:rPr>
              <w:t> Khu vực nào sau đây không phải là nơi phân bố chủ yếu của chủng tộc Ơ- rô-pê-ô-it?</w:t>
            </w:r>
          </w:p>
          <w:p w:rsidR="00941FA6" w:rsidRPr="00230474" w:rsidRDefault="00941FA6" w:rsidP="006A1957">
            <w:pPr>
              <w:spacing w:before="60" w:after="60" w:line="288" w:lineRule="auto"/>
              <w:ind w:right="1248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 A. Nam Á         B. Trung Á         C. Đông Á        D. Tây Nam Á</w:t>
            </w:r>
          </w:p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color w:val="auto"/>
                <w:szCs w:val="28"/>
              </w:rPr>
              <w:t xml:space="preserve">- </w:t>
            </w:r>
            <w:r w:rsidRPr="00230474">
              <w:rPr>
                <w:bCs/>
                <w:color w:val="auto"/>
                <w:szCs w:val="28"/>
              </w:rPr>
              <w:t>HS suy nghĩ để tìm đáp án đúng.</w:t>
            </w:r>
          </w:p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- HS lần lượt trả lời các câu hỏi trắc nghiệm.</w:t>
            </w:r>
          </w:p>
          <w:p w:rsidR="00941FA6" w:rsidRPr="00230474" w:rsidRDefault="00941FA6" w:rsidP="006A1957">
            <w:pPr>
              <w:spacing w:before="60" w:after="60" w:line="288" w:lineRule="auto"/>
              <w:jc w:val="both"/>
              <w:rPr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- GV chuẩn kiến thức, nhấn mạnh kiến thức trọng tâm của bài học.</w:t>
            </w:r>
          </w:p>
        </w:tc>
      </w:tr>
    </w:tbl>
    <w:p w:rsidR="00941FA6" w:rsidRPr="00230474" w:rsidRDefault="00941FA6" w:rsidP="00941FA6">
      <w:pPr>
        <w:spacing w:before="60" w:after="60" w:line="288" w:lineRule="auto"/>
        <w:rPr>
          <w:b/>
          <w:color w:val="auto"/>
          <w:szCs w:val="28"/>
        </w:rPr>
      </w:pPr>
      <w:r w:rsidRPr="00230474">
        <w:rPr>
          <w:b/>
          <w:color w:val="auto"/>
          <w:szCs w:val="28"/>
        </w:rPr>
        <w:lastRenderedPageBreak/>
        <w:t>Hoạt động 4. Vận dụng</w:t>
      </w:r>
    </w:p>
    <w:p w:rsidR="00941FA6" w:rsidRPr="00230474" w:rsidRDefault="00941FA6" w:rsidP="00941FA6">
      <w:pPr>
        <w:spacing w:before="60" w:after="60" w:line="288" w:lineRule="auto"/>
        <w:rPr>
          <w:bCs/>
          <w:color w:val="auto"/>
          <w:szCs w:val="28"/>
        </w:rPr>
      </w:pPr>
      <w:r w:rsidRPr="00230474">
        <w:rPr>
          <w:bCs/>
          <w:color w:val="auto"/>
          <w:szCs w:val="28"/>
        </w:rPr>
        <w:t>Hoàn thành bài tập sau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7"/>
        <w:gridCol w:w="5734"/>
      </w:tblGrid>
      <w:tr w:rsidR="00941FA6" w:rsidRPr="00230474" w:rsidTr="006A1957">
        <w:trPr>
          <w:trHeight w:val="257"/>
        </w:trPr>
        <w:tc>
          <w:tcPr>
            <w:tcW w:w="2628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Loại biểu đồ</w:t>
            </w:r>
          </w:p>
        </w:tc>
        <w:tc>
          <w:tcPr>
            <w:tcW w:w="5797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Điều kiện sử dụng – Các bước vẽ</w:t>
            </w:r>
          </w:p>
        </w:tc>
      </w:tr>
      <w:tr w:rsidR="00941FA6" w:rsidRPr="00230474" w:rsidTr="006A1957">
        <w:trPr>
          <w:trHeight w:val="257"/>
        </w:trPr>
        <w:tc>
          <w:tcPr>
            <w:tcW w:w="2628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Cột nhóm</w:t>
            </w:r>
          </w:p>
        </w:tc>
        <w:tc>
          <w:tcPr>
            <w:tcW w:w="5797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rPr>
                <w:bCs/>
                <w:color w:val="auto"/>
                <w:szCs w:val="28"/>
              </w:rPr>
            </w:pPr>
          </w:p>
        </w:tc>
      </w:tr>
      <w:tr w:rsidR="00941FA6" w:rsidRPr="00230474" w:rsidTr="006A1957">
        <w:trPr>
          <w:trHeight w:val="257"/>
        </w:trPr>
        <w:tc>
          <w:tcPr>
            <w:tcW w:w="2628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Cột chống</w:t>
            </w:r>
          </w:p>
        </w:tc>
        <w:tc>
          <w:tcPr>
            <w:tcW w:w="5797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rPr>
                <w:bCs/>
                <w:color w:val="auto"/>
                <w:szCs w:val="28"/>
              </w:rPr>
            </w:pPr>
          </w:p>
        </w:tc>
      </w:tr>
      <w:tr w:rsidR="00941FA6" w:rsidRPr="00230474" w:rsidTr="006A1957">
        <w:trPr>
          <w:trHeight w:val="257"/>
        </w:trPr>
        <w:tc>
          <w:tcPr>
            <w:tcW w:w="2628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Tròn</w:t>
            </w:r>
          </w:p>
        </w:tc>
        <w:tc>
          <w:tcPr>
            <w:tcW w:w="5797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rPr>
                <w:bCs/>
                <w:color w:val="auto"/>
                <w:szCs w:val="28"/>
              </w:rPr>
            </w:pPr>
          </w:p>
        </w:tc>
      </w:tr>
      <w:tr w:rsidR="00941FA6" w:rsidRPr="00230474" w:rsidTr="006A1957">
        <w:trPr>
          <w:trHeight w:val="257"/>
        </w:trPr>
        <w:tc>
          <w:tcPr>
            <w:tcW w:w="2628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Đường biểu diễn</w:t>
            </w:r>
          </w:p>
        </w:tc>
        <w:tc>
          <w:tcPr>
            <w:tcW w:w="5797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rPr>
                <w:bCs/>
                <w:color w:val="auto"/>
                <w:szCs w:val="28"/>
              </w:rPr>
            </w:pPr>
          </w:p>
        </w:tc>
      </w:tr>
      <w:tr w:rsidR="00941FA6" w:rsidRPr="00230474" w:rsidTr="006A1957">
        <w:trPr>
          <w:trHeight w:val="257"/>
        </w:trPr>
        <w:tc>
          <w:tcPr>
            <w:tcW w:w="2628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rPr>
                <w:bCs/>
                <w:color w:val="auto"/>
                <w:szCs w:val="28"/>
              </w:rPr>
            </w:pPr>
            <w:r w:rsidRPr="00230474">
              <w:rPr>
                <w:bCs/>
                <w:color w:val="auto"/>
                <w:szCs w:val="28"/>
              </w:rPr>
              <w:t>Miền</w:t>
            </w:r>
          </w:p>
        </w:tc>
        <w:tc>
          <w:tcPr>
            <w:tcW w:w="5797" w:type="dxa"/>
            <w:shd w:val="clear" w:color="auto" w:fill="auto"/>
          </w:tcPr>
          <w:p w:rsidR="00941FA6" w:rsidRPr="00230474" w:rsidRDefault="00941FA6" w:rsidP="006A1957">
            <w:pPr>
              <w:spacing w:before="60" w:after="60" w:line="288" w:lineRule="auto"/>
              <w:rPr>
                <w:bCs/>
                <w:color w:val="auto"/>
                <w:szCs w:val="28"/>
              </w:rPr>
            </w:pPr>
          </w:p>
        </w:tc>
      </w:tr>
    </w:tbl>
    <w:p w:rsidR="00941FA6" w:rsidRPr="00230474" w:rsidRDefault="00941FA6" w:rsidP="00941FA6">
      <w:pPr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t>- HS thảo luận bàn hoàn thành phiếu học tập</w:t>
      </w:r>
    </w:p>
    <w:p w:rsidR="00941FA6" w:rsidRPr="00230474" w:rsidRDefault="00941FA6" w:rsidP="00941FA6">
      <w:pPr>
        <w:spacing w:before="60" w:after="60" w:line="288" w:lineRule="auto"/>
        <w:rPr>
          <w:bCs/>
          <w:color w:val="auto"/>
          <w:szCs w:val="28"/>
        </w:rPr>
      </w:pPr>
      <w:r w:rsidRPr="00230474">
        <w:rPr>
          <w:bCs/>
          <w:color w:val="auto"/>
          <w:szCs w:val="28"/>
        </w:rPr>
        <w:t>- GV: Gợi ý, hỗ trợ học sinh thực hiện nhiệm vụ</w:t>
      </w:r>
    </w:p>
    <w:p w:rsidR="00941FA6" w:rsidRPr="00230474" w:rsidRDefault="00941FA6" w:rsidP="00941FA6">
      <w:pPr>
        <w:spacing w:before="60" w:after="60" w:line="288" w:lineRule="auto"/>
        <w:rPr>
          <w:color w:val="auto"/>
          <w:szCs w:val="28"/>
        </w:rPr>
      </w:pPr>
      <w:r w:rsidRPr="00230474">
        <w:rPr>
          <w:color w:val="auto"/>
          <w:szCs w:val="28"/>
        </w:rPr>
        <w:t>- Gv gọi một số HS: Trình bày kết quả. HS khác nhận xét bổ sung</w:t>
      </w:r>
    </w:p>
    <w:p w:rsidR="00941FA6" w:rsidRPr="00230474" w:rsidRDefault="00941FA6" w:rsidP="00941FA6">
      <w:pPr>
        <w:spacing w:before="60" w:after="60" w:line="288" w:lineRule="auto"/>
        <w:rPr>
          <w:color w:val="auto"/>
          <w:szCs w:val="28"/>
        </w:rPr>
      </w:pPr>
      <w:r w:rsidRPr="00230474">
        <w:rPr>
          <w:b/>
          <w:bCs/>
          <w:color w:val="auto"/>
          <w:szCs w:val="28"/>
        </w:rPr>
        <w:t xml:space="preserve">- </w:t>
      </w:r>
      <w:r w:rsidRPr="00230474">
        <w:rPr>
          <w:color w:val="auto"/>
          <w:szCs w:val="28"/>
        </w:rPr>
        <w:t xml:space="preserve">GVnhận xét, kết luận </w:t>
      </w:r>
    </w:p>
    <w:p w:rsidR="00941FA6" w:rsidRPr="00230474" w:rsidRDefault="00941FA6" w:rsidP="00941FA6">
      <w:pPr>
        <w:pBdr>
          <w:bottom w:val="single" w:sz="6" w:space="1" w:color="auto"/>
        </w:pBdr>
        <w:spacing w:before="60" w:after="60" w:line="288" w:lineRule="auto"/>
        <w:jc w:val="both"/>
        <w:rPr>
          <w:color w:val="auto"/>
          <w:szCs w:val="28"/>
        </w:rPr>
      </w:pPr>
      <w:r w:rsidRPr="00230474">
        <w:rPr>
          <w:color w:val="auto"/>
          <w:szCs w:val="28"/>
        </w:rPr>
        <w:t xml:space="preserve">- Chuẩn bị các nội dung kiểm tra học kỳ ( Trắc nghiệm, tự luận và bài tập ) </w:t>
      </w:r>
    </w:p>
    <w:p w:rsidR="00941FA6" w:rsidRPr="00230474" w:rsidRDefault="00941FA6" w:rsidP="00941FA6">
      <w:pPr>
        <w:pBdr>
          <w:bottom w:val="single" w:sz="6" w:space="1" w:color="auto"/>
        </w:pBdr>
        <w:spacing w:before="60" w:after="60" w:line="288" w:lineRule="auto"/>
        <w:rPr>
          <w:color w:val="auto"/>
          <w:szCs w:val="28"/>
        </w:rPr>
      </w:pPr>
    </w:p>
    <w:p w:rsidR="00941FA6" w:rsidRPr="00230474" w:rsidRDefault="00941FA6" w:rsidP="00941FA6">
      <w:pPr>
        <w:tabs>
          <w:tab w:val="left" w:pos="142"/>
        </w:tabs>
        <w:spacing w:before="60" w:after="60" w:line="288" w:lineRule="auto"/>
        <w:jc w:val="both"/>
        <w:rPr>
          <w:i/>
          <w:iCs/>
          <w:color w:val="auto"/>
          <w:szCs w:val="28"/>
        </w:rPr>
      </w:pPr>
    </w:p>
    <w:p w:rsidR="00941FA6" w:rsidRPr="00230474" w:rsidRDefault="00941FA6" w:rsidP="00941FA6">
      <w:pPr>
        <w:tabs>
          <w:tab w:val="left" w:pos="142"/>
        </w:tabs>
        <w:spacing w:before="60" w:after="60" w:line="288" w:lineRule="auto"/>
        <w:jc w:val="both"/>
        <w:rPr>
          <w:i/>
          <w:iCs/>
          <w:color w:val="auto"/>
          <w:szCs w:val="28"/>
        </w:rPr>
      </w:pPr>
    </w:p>
    <w:p w:rsidR="00662376" w:rsidRDefault="00662376">
      <w:bookmarkStart w:id="0" w:name="_GoBack"/>
      <w:bookmarkEnd w:id="0"/>
    </w:p>
    <w:sectPr w:rsidR="00662376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946FD0"/>
    <w:multiLevelType w:val="multilevel"/>
    <w:tmpl w:val="9168BB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FA6"/>
    <w:rsid w:val="00662376"/>
    <w:rsid w:val="00941FA6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A52D6EA-C9BD-416A-B545-8290D31AF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1FA6"/>
    <w:pPr>
      <w:ind w:firstLine="0"/>
      <w:jc w:val="left"/>
    </w:pPr>
    <w:rPr>
      <w:rFonts w:ascii="Times New Roman" w:hAnsi="Times New Roman" w:cs="Times New Roman"/>
      <w:color w:val="000000"/>
      <w:sz w:val="28"/>
      <w:szCs w:val="1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basedOn w:val="Normal"/>
    <w:uiPriority w:val="99"/>
    <w:qFormat/>
    <w:rsid w:val="00941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2024-03-01T14:07:00Z</dcterms:created>
  <dcterms:modified xsi:type="dcterms:W3CDTF">2024-03-01T14:07:00Z</dcterms:modified>
</cp:coreProperties>
</file>