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0BC" w:rsidRPr="00F00505" w:rsidRDefault="004A20BC" w:rsidP="004A20BC">
      <w:pPr>
        <w:spacing w:after="0" w:line="24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Tiết: 19;20-</w:t>
      </w:r>
      <w:r w:rsidRPr="00F00505">
        <w:rPr>
          <w:rFonts w:ascii="Times New Roman" w:eastAsia="Arial" w:hAnsi="Times New Roman" w:cs="Times New Roman"/>
          <w:b/>
          <w:sz w:val="28"/>
          <w:szCs w:val="28"/>
        </w:rPr>
        <w:t>BÀI 5: SỰ ĐA DẠNG CỦA CHẤT</w:t>
      </w:r>
    </w:p>
    <w:p w:rsidR="004A20BC" w:rsidRPr="00F00505" w:rsidRDefault="004A20BC" w:rsidP="004A20BC">
      <w:pPr>
        <w:spacing w:after="0" w:line="240" w:lineRule="auto"/>
        <w:jc w:val="both"/>
        <w:rPr>
          <w:rFonts w:ascii="Times New Roman" w:eastAsia="Arial" w:hAnsi="Times New Roman" w:cs="Times New Roman"/>
          <w:b/>
          <w:sz w:val="28"/>
          <w:szCs w:val="28"/>
        </w:rPr>
      </w:pPr>
      <w:r w:rsidRPr="00F00505">
        <w:rPr>
          <w:rFonts w:ascii="Times New Roman" w:eastAsia="Arial" w:hAnsi="Times New Roman" w:cs="Times New Roman"/>
          <w:b/>
          <w:sz w:val="28"/>
          <w:szCs w:val="28"/>
        </w:rPr>
        <w:t>I. Mục tiêu</w:t>
      </w:r>
    </w:p>
    <w:p w:rsidR="004A20BC" w:rsidRPr="00F00505" w:rsidRDefault="004A20BC" w:rsidP="004A20BC">
      <w:pPr>
        <w:tabs>
          <w:tab w:val="left" w:pos="709"/>
        </w:tabs>
        <w:spacing w:after="0" w:line="240"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1</w:t>
      </w:r>
      <w:r w:rsidRPr="00F00505">
        <w:rPr>
          <w:rFonts w:ascii="Times New Roman" w:eastAsia="Arial" w:hAnsi="Times New Roman" w:cs="Times New Roman"/>
          <w:b/>
          <w:sz w:val="28"/>
          <w:szCs w:val="28"/>
          <w:lang w:val="vi-VN"/>
        </w:rPr>
        <w:t xml:space="preserve">. </w:t>
      </w:r>
      <w:r w:rsidRPr="00F00505">
        <w:rPr>
          <w:rFonts w:ascii="Times New Roman" w:eastAsia="Arial" w:hAnsi="Times New Roman" w:cs="Times New Roman"/>
          <w:b/>
          <w:sz w:val="28"/>
          <w:szCs w:val="28"/>
        </w:rPr>
        <w:t xml:space="preserve">Năng lực: </w:t>
      </w:r>
    </w:p>
    <w:p w:rsidR="004A20BC" w:rsidRPr="00F00505" w:rsidRDefault="004A20BC" w:rsidP="004A20BC">
      <w:pPr>
        <w:tabs>
          <w:tab w:val="left" w:pos="709"/>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bCs/>
          <w:sz w:val="28"/>
          <w:szCs w:val="28"/>
          <w:lang w:val="vi-VN"/>
        </w:rPr>
        <w:t xml:space="preserve">- </w:t>
      </w:r>
      <w:r w:rsidRPr="00F00505">
        <w:rPr>
          <w:rFonts w:ascii="Times New Roman" w:eastAsia="Arial" w:hAnsi="Times New Roman" w:cs="Times New Roman"/>
          <w:bCs/>
          <w:sz w:val="28"/>
          <w:szCs w:val="28"/>
        </w:rPr>
        <w:t>Năng lực tự chủ và tự học</w:t>
      </w:r>
    </w:p>
    <w:p w:rsidR="004A20BC" w:rsidRPr="00F00505" w:rsidRDefault="004A20BC" w:rsidP="004A20BC">
      <w:pPr>
        <w:tabs>
          <w:tab w:val="left" w:pos="709"/>
        </w:tabs>
        <w:spacing w:after="0" w:line="240" w:lineRule="auto"/>
        <w:rPr>
          <w:rFonts w:ascii="Times New Roman" w:eastAsia="Arial" w:hAnsi="Times New Roman" w:cs="Times New Roman"/>
          <w:sz w:val="28"/>
          <w:szCs w:val="28"/>
        </w:rPr>
      </w:pPr>
      <w:r w:rsidRPr="00F00505">
        <w:rPr>
          <w:rFonts w:ascii="Times New Roman" w:eastAsia="Arial" w:hAnsi="Times New Roman" w:cs="Times New Roman"/>
          <w:bCs/>
          <w:sz w:val="28"/>
          <w:szCs w:val="28"/>
          <w:lang w:val="vi-VN"/>
        </w:rPr>
        <w:t xml:space="preserve">- </w:t>
      </w:r>
      <w:r w:rsidRPr="00F00505">
        <w:rPr>
          <w:rFonts w:ascii="Times New Roman" w:eastAsia="Arial" w:hAnsi="Times New Roman" w:cs="Times New Roman"/>
          <w:bCs/>
          <w:sz w:val="28"/>
          <w:szCs w:val="28"/>
        </w:rPr>
        <w:t>Năng lực giao tiếp và hợp tác</w:t>
      </w:r>
    </w:p>
    <w:p w:rsidR="004A20BC" w:rsidRPr="00F00505" w:rsidRDefault="004A20BC" w:rsidP="004A20BC">
      <w:pPr>
        <w:tabs>
          <w:tab w:val="left" w:pos="709"/>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bCs/>
          <w:sz w:val="28"/>
          <w:szCs w:val="28"/>
          <w:lang w:val="vi-VN"/>
        </w:rPr>
        <w:t xml:space="preserve">- </w:t>
      </w:r>
      <w:r w:rsidRPr="00F00505">
        <w:rPr>
          <w:rFonts w:ascii="Times New Roman" w:eastAsia="Arial" w:hAnsi="Times New Roman" w:cs="Times New Roman"/>
          <w:bCs/>
          <w:sz w:val="28"/>
          <w:szCs w:val="28"/>
        </w:rPr>
        <w:t>Năng lực giải quyết vấn đề và sáng tạo: GQVĐ trong lập bảng thống kê về một số chất và thể của chất thường gặp trong đời sống.</w:t>
      </w:r>
    </w:p>
    <w:p w:rsidR="004A20BC" w:rsidRPr="00F00505" w:rsidRDefault="004A20BC" w:rsidP="004A20BC">
      <w:pPr>
        <w:tabs>
          <w:tab w:val="left" w:pos="709"/>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w:t>
      </w:r>
      <w:r w:rsidRPr="00F00505">
        <w:rPr>
          <w:rFonts w:ascii="Times New Roman" w:eastAsia="Arial" w:hAnsi="Times New Roman" w:cs="Times New Roman"/>
          <w:sz w:val="28"/>
          <w:szCs w:val="28"/>
        </w:rPr>
        <w:t xml:space="preserve">Quan sát được tranh, ảnh và thu thập thông tin từ hiện tượng thực tế để rút ra chất ở xung quanh ta và lấy được ví dụ minh họa. </w:t>
      </w:r>
    </w:p>
    <w:p w:rsidR="004A20BC" w:rsidRPr="00F00505" w:rsidRDefault="004A20BC" w:rsidP="004A20BC">
      <w:pPr>
        <w:tabs>
          <w:tab w:val="left" w:pos="709"/>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w:t>
      </w:r>
      <w:r w:rsidRPr="00F00505">
        <w:rPr>
          <w:rFonts w:ascii="Times New Roman" w:eastAsia="Arial" w:hAnsi="Times New Roman" w:cs="Times New Roman"/>
          <w:sz w:val="28"/>
          <w:szCs w:val="28"/>
        </w:rPr>
        <w:t>So sánh, rút ra được đặc điểm về hình dạng và kích thước( thể tích) của chất ở thể rắn, lỏng, khí.</w:t>
      </w:r>
    </w:p>
    <w:p w:rsidR="004A20BC" w:rsidRPr="00F00505" w:rsidRDefault="004A20BC" w:rsidP="004A20BC">
      <w:pPr>
        <w:tabs>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2</w:t>
      </w:r>
      <w:r w:rsidRPr="00F00505">
        <w:rPr>
          <w:rFonts w:ascii="Times New Roman" w:eastAsia="Arial" w:hAnsi="Times New Roman" w:cs="Times New Roman"/>
          <w:b/>
          <w:sz w:val="28"/>
          <w:szCs w:val="28"/>
          <w:lang w:val="vi-VN"/>
        </w:rPr>
        <w:t xml:space="preserve">. </w:t>
      </w:r>
      <w:r w:rsidRPr="00F00505">
        <w:rPr>
          <w:rFonts w:ascii="Times New Roman" w:eastAsia="Arial" w:hAnsi="Times New Roman" w:cs="Times New Roman"/>
          <w:b/>
          <w:sz w:val="28"/>
          <w:szCs w:val="28"/>
        </w:rPr>
        <w:t xml:space="preserve">Phẩm chất: </w:t>
      </w:r>
    </w:p>
    <w:p w:rsidR="004A20BC" w:rsidRPr="00F00505" w:rsidRDefault="004A20BC" w:rsidP="004A20BC">
      <w:pPr>
        <w:tabs>
          <w:tab w:val="left" w:pos="709"/>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Thông qua thực hiện bài học sẽ tạo điều kiện để học sinh:</w:t>
      </w:r>
    </w:p>
    <w:p w:rsidR="004A20BC" w:rsidRDefault="004A20BC" w:rsidP="004A20BC">
      <w:pPr>
        <w:tabs>
          <w:tab w:val="left" w:pos="709"/>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w:t>
      </w:r>
      <w:r w:rsidRPr="00F00505">
        <w:rPr>
          <w:rFonts w:ascii="Times New Roman" w:eastAsia="Arial" w:hAnsi="Times New Roman" w:cs="Times New Roman"/>
          <w:sz w:val="28"/>
          <w:szCs w:val="28"/>
        </w:rPr>
        <w:t>Chăm học, chịu khó tìm tòi tài liệu và thực hiện các nhiệm vụ cá nhân nhằm tìm hiểu về sự đa dạng của chất.</w:t>
      </w:r>
    </w:p>
    <w:p w:rsidR="004A20BC" w:rsidRPr="00F00505" w:rsidRDefault="004A20BC" w:rsidP="004A20BC">
      <w:pPr>
        <w:tabs>
          <w:tab w:val="left" w:pos="709"/>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w:t>
      </w:r>
      <w:r w:rsidRPr="00F00505">
        <w:rPr>
          <w:rFonts w:ascii="Times New Roman" w:eastAsia="Arial" w:hAnsi="Times New Roman" w:cs="Times New Roman"/>
          <w:sz w:val="28"/>
          <w:szCs w:val="28"/>
        </w:rPr>
        <w:t>Có trách nhiệm trong hoạt động nhóm, chủ động nhận và thực hiện nhiệm vụ nhóm</w:t>
      </w:r>
      <w:r>
        <w:rPr>
          <w:rFonts w:ascii="Times New Roman" w:eastAsia="Arial" w:hAnsi="Times New Roman" w:cs="Times New Roman"/>
          <w:sz w:val="28"/>
          <w:szCs w:val="28"/>
        </w:rPr>
        <w:t xml:space="preserve"> </w:t>
      </w:r>
      <w:r w:rsidRPr="00F00505">
        <w:rPr>
          <w:rFonts w:ascii="Times New Roman" w:eastAsia="Arial" w:hAnsi="Times New Roman" w:cs="Times New Roman"/>
          <w:sz w:val="28"/>
          <w:szCs w:val="28"/>
        </w:rPr>
        <w:t>trong xử lí kết quả nghiên cứu và rút ra nhận xét về đặc điểm của chất ở thể rắn, lỏng, khí.</w:t>
      </w:r>
    </w:p>
    <w:p w:rsidR="004A20BC" w:rsidRPr="00F00505" w:rsidRDefault="004A20BC" w:rsidP="004A20BC">
      <w:pPr>
        <w:tabs>
          <w:tab w:val="left" w:pos="709"/>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w:t>
      </w:r>
      <w:r w:rsidRPr="00F00505">
        <w:rPr>
          <w:rFonts w:ascii="Times New Roman" w:eastAsia="Arial" w:hAnsi="Times New Roman" w:cs="Times New Roman"/>
          <w:sz w:val="28"/>
          <w:szCs w:val="28"/>
        </w:rPr>
        <w:t>Trung thực, cẩn thận trong thu thập thông tin, xử lí kết quả và rút ra nhận xét.</w:t>
      </w:r>
    </w:p>
    <w:p w:rsidR="004A20BC" w:rsidRPr="00F00505" w:rsidRDefault="004A20BC" w:rsidP="004A20BC">
      <w:pPr>
        <w:spacing w:after="0" w:line="240" w:lineRule="auto"/>
        <w:jc w:val="both"/>
        <w:rPr>
          <w:rFonts w:ascii="Times New Roman" w:eastAsia="Arial" w:hAnsi="Times New Roman" w:cs="Times New Roman"/>
          <w:b/>
          <w:sz w:val="28"/>
          <w:szCs w:val="28"/>
        </w:rPr>
      </w:pPr>
      <w:r w:rsidRPr="00F00505">
        <w:rPr>
          <w:rFonts w:ascii="Times New Roman" w:eastAsia="Arial" w:hAnsi="Times New Roman" w:cs="Times New Roman"/>
          <w:b/>
          <w:sz w:val="28"/>
          <w:szCs w:val="28"/>
        </w:rPr>
        <w:t>II. Thiết bị dạy học và học liệu</w:t>
      </w:r>
    </w:p>
    <w:p w:rsidR="004A20BC" w:rsidRPr="00F00505" w:rsidRDefault="004A20BC" w:rsidP="004A20BC">
      <w:pPr>
        <w:tabs>
          <w:tab w:val="left" w:pos="709"/>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w:t>
      </w:r>
      <w:r w:rsidRPr="00F00505">
        <w:rPr>
          <w:rFonts w:ascii="Times New Roman" w:eastAsia="Arial" w:hAnsi="Times New Roman" w:cs="Times New Roman"/>
          <w:sz w:val="28"/>
          <w:szCs w:val="28"/>
        </w:rPr>
        <w:t>Một khối trụ kim loại, 1 cốc dầu ăn, một túi nilong, dây buộc, 1 cái cân.</w:t>
      </w:r>
    </w:p>
    <w:p w:rsidR="004A20BC" w:rsidRPr="00F00505" w:rsidRDefault="004A20BC" w:rsidP="004A20BC">
      <w:pPr>
        <w:tabs>
          <w:tab w:val="left" w:pos="709"/>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w:t>
      </w:r>
      <w:r w:rsidRPr="00F00505">
        <w:rPr>
          <w:rFonts w:ascii="Times New Roman" w:eastAsia="Arial" w:hAnsi="Times New Roman" w:cs="Times New Roman"/>
          <w:sz w:val="28"/>
          <w:szCs w:val="28"/>
        </w:rPr>
        <w:t>Phiếu học tập.</w:t>
      </w:r>
    </w:p>
    <w:p w:rsidR="004A20BC" w:rsidRPr="00F00505" w:rsidRDefault="004A20BC" w:rsidP="004A20BC">
      <w:pPr>
        <w:tabs>
          <w:tab w:val="left" w:pos="709"/>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w:t>
      </w:r>
      <w:r w:rsidRPr="00F00505">
        <w:rPr>
          <w:rFonts w:ascii="Times New Roman" w:eastAsia="Arial" w:hAnsi="Times New Roman" w:cs="Times New Roman"/>
          <w:sz w:val="28"/>
          <w:szCs w:val="28"/>
        </w:rPr>
        <w:t>Tranh ảnh về các chất, các thể trên power point.</w:t>
      </w:r>
    </w:p>
    <w:p w:rsidR="004A20BC" w:rsidRPr="00F00505" w:rsidRDefault="004A20BC" w:rsidP="004A20BC">
      <w:pPr>
        <w:spacing w:after="0" w:line="240" w:lineRule="auto"/>
        <w:jc w:val="both"/>
        <w:rPr>
          <w:rFonts w:ascii="Times New Roman" w:eastAsia="Arial" w:hAnsi="Times New Roman" w:cs="Times New Roman"/>
          <w:b/>
          <w:sz w:val="28"/>
          <w:szCs w:val="28"/>
        </w:rPr>
      </w:pPr>
      <w:r w:rsidRPr="00F00505">
        <w:rPr>
          <w:rFonts w:ascii="Times New Roman" w:eastAsia="Arial" w:hAnsi="Times New Roman" w:cs="Times New Roman"/>
          <w:b/>
          <w:sz w:val="28"/>
          <w:szCs w:val="28"/>
        </w:rPr>
        <w:t>III. Tiến trình dạy học</w:t>
      </w:r>
    </w:p>
    <w:p w:rsidR="004A20BC" w:rsidRPr="00F00505" w:rsidRDefault="004A20BC" w:rsidP="004A20BC">
      <w:pPr>
        <w:spacing w:after="0" w:line="240" w:lineRule="auto"/>
        <w:jc w:val="both"/>
        <w:rPr>
          <w:rFonts w:ascii="Times New Roman" w:eastAsia="Arial" w:hAnsi="Times New Roman" w:cs="Times New Roman"/>
          <w:b/>
          <w:sz w:val="28"/>
          <w:szCs w:val="28"/>
        </w:rPr>
      </w:pPr>
      <w:r w:rsidRPr="00F00505">
        <w:rPr>
          <w:rFonts w:ascii="Times New Roman" w:eastAsia="Arial" w:hAnsi="Times New Roman" w:cs="Times New Roman"/>
          <w:b/>
          <w:sz w:val="28"/>
          <w:szCs w:val="28"/>
        </w:rPr>
        <w:t xml:space="preserve"> Hoạt động 1: Xác định vấn đề học tập là tìm hiểu sự đa dạng của chất</w:t>
      </w:r>
    </w:p>
    <w:p w:rsidR="004A20BC" w:rsidRPr="00F00505" w:rsidRDefault="004A20BC" w:rsidP="004A20BC">
      <w:pPr>
        <w:tabs>
          <w:tab w:val="left" w:pos="851"/>
        </w:tabs>
        <w:spacing w:after="0" w:line="240" w:lineRule="auto"/>
        <w:jc w:val="both"/>
        <w:rPr>
          <w:rFonts w:ascii="Times New Roman" w:eastAsia="Arial" w:hAnsi="Times New Roman" w:cs="Times New Roman"/>
          <w:b/>
          <w:sz w:val="28"/>
          <w:szCs w:val="28"/>
        </w:rPr>
      </w:pPr>
      <w:r w:rsidRPr="00F00505">
        <w:rPr>
          <w:rFonts w:ascii="Times New Roman" w:eastAsia="Arial" w:hAnsi="Times New Roman" w:cs="Times New Roman"/>
          <w:b/>
          <w:sz w:val="28"/>
          <w:szCs w:val="28"/>
          <w:lang w:val="vi-VN"/>
        </w:rPr>
        <w:tab/>
        <w:t xml:space="preserve">a) </w:t>
      </w:r>
      <w:r w:rsidRPr="00F00505">
        <w:rPr>
          <w:rFonts w:ascii="Times New Roman" w:eastAsia="Arial" w:hAnsi="Times New Roman" w:cs="Times New Roman"/>
          <w:b/>
          <w:sz w:val="28"/>
          <w:szCs w:val="28"/>
        </w:rPr>
        <w:t xml:space="preserve">Mục tiêu: </w:t>
      </w:r>
      <w:r w:rsidRPr="00F00505">
        <w:rPr>
          <w:rFonts w:ascii="Times New Roman" w:eastAsia="Arial" w:hAnsi="Times New Roman" w:cs="Times New Roman"/>
          <w:sz w:val="28"/>
          <w:szCs w:val="28"/>
        </w:rPr>
        <w:t>Giúp học sinh xác định được vấn đề cần học tập là: phân biệt được vật thể, chất với thể; tìm hiểu sự đa dạng của chất.</w:t>
      </w:r>
    </w:p>
    <w:p w:rsidR="004A20BC" w:rsidRPr="00F00505" w:rsidRDefault="004A20BC" w:rsidP="004A20BC">
      <w:pPr>
        <w:tabs>
          <w:tab w:val="left" w:pos="851"/>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b/>
          <w:sz w:val="28"/>
          <w:szCs w:val="28"/>
          <w:lang w:val="vi-VN"/>
        </w:rPr>
        <w:tab/>
        <w:t xml:space="preserve">b) </w:t>
      </w:r>
      <w:r w:rsidRPr="00F00505">
        <w:rPr>
          <w:rFonts w:ascii="Times New Roman" w:eastAsia="Arial" w:hAnsi="Times New Roman" w:cs="Times New Roman"/>
          <w:b/>
          <w:sz w:val="28"/>
          <w:szCs w:val="28"/>
        </w:rPr>
        <w:t xml:space="preserve">Tổ chức thực hiện: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2551"/>
      </w:tblGrid>
      <w:tr w:rsidR="004A20BC" w:rsidRPr="00F00505" w:rsidTr="00486613">
        <w:tc>
          <w:tcPr>
            <w:tcW w:w="6408" w:type="dxa"/>
            <w:tcBorders>
              <w:top w:val="single" w:sz="4" w:space="0" w:color="auto"/>
              <w:left w:val="single" w:sz="4" w:space="0" w:color="auto"/>
              <w:bottom w:val="single" w:sz="4" w:space="0" w:color="auto"/>
              <w:right w:val="single" w:sz="4" w:space="0" w:color="auto"/>
            </w:tcBorders>
            <w:hideMark/>
          </w:tcPr>
          <w:p w:rsidR="004A20BC" w:rsidRPr="00F00505" w:rsidRDefault="004A20BC" w:rsidP="00486613">
            <w:pPr>
              <w:spacing w:before="120" w:after="120" w:line="240" w:lineRule="auto"/>
              <w:jc w:val="center"/>
              <w:rPr>
                <w:rFonts w:ascii="Times New Roman" w:hAnsi="Times New Roman" w:cs="Times New Roman"/>
                <w:i/>
                <w:iCs/>
                <w:color w:val="000000"/>
                <w:sz w:val="28"/>
                <w:szCs w:val="28"/>
                <w:lang w:val="vi-VN" w:eastAsia="vi-VN"/>
              </w:rPr>
            </w:pPr>
            <w:r w:rsidRPr="00F00505">
              <w:rPr>
                <w:rFonts w:ascii="Times New Roman" w:eastAsia="Times New Roman" w:hAnsi="Times New Roman" w:cs="Times New Roman"/>
                <w:b/>
                <w:color w:val="000000"/>
                <w:sz w:val="28"/>
                <w:szCs w:val="28"/>
                <w:lang w:val="es-VE"/>
              </w:rPr>
              <w:t>Hoạt động của giáo viên và học sinh</w:t>
            </w:r>
          </w:p>
        </w:tc>
        <w:tc>
          <w:tcPr>
            <w:tcW w:w="2551" w:type="dxa"/>
            <w:tcBorders>
              <w:top w:val="single" w:sz="4" w:space="0" w:color="auto"/>
              <w:left w:val="single" w:sz="4" w:space="0" w:color="auto"/>
              <w:bottom w:val="single" w:sz="4" w:space="0" w:color="auto"/>
              <w:right w:val="single" w:sz="4" w:space="0" w:color="auto"/>
            </w:tcBorders>
            <w:hideMark/>
          </w:tcPr>
          <w:p w:rsidR="004A20BC" w:rsidRPr="00F00505" w:rsidRDefault="004A20BC" w:rsidP="00486613">
            <w:pPr>
              <w:spacing w:before="120" w:after="120" w:line="240" w:lineRule="auto"/>
              <w:jc w:val="center"/>
              <w:rPr>
                <w:rFonts w:ascii="Times New Roman" w:hAnsi="Times New Roman" w:cs="Times New Roman"/>
                <w:i/>
                <w:iCs/>
                <w:color w:val="000000"/>
                <w:sz w:val="28"/>
                <w:szCs w:val="28"/>
                <w:lang w:val="vi-VN" w:eastAsia="vi-VN"/>
              </w:rPr>
            </w:pPr>
            <w:r>
              <w:rPr>
                <w:rFonts w:ascii="Times New Roman" w:eastAsia="Calibri" w:hAnsi="Times New Roman" w:cs="Times New Roman"/>
                <w:b/>
                <w:iCs/>
                <w:sz w:val="28"/>
                <w:szCs w:val="28"/>
              </w:rPr>
              <w:t>Dự kiến sản phẩm</w:t>
            </w:r>
          </w:p>
        </w:tc>
      </w:tr>
      <w:tr w:rsidR="004A20BC" w:rsidRPr="00F00505" w:rsidTr="00486613">
        <w:tc>
          <w:tcPr>
            <w:tcW w:w="6408" w:type="dxa"/>
            <w:tcBorders>
              <w:top w:val="single" w:sz="4" w:space="0" w:color="auto"/>
              <w:left w:val="single" w:sz="4" w:space="0" w:color="auto"/>
              <w:bottom w:val="single" w:sz="4" w:space="0" w:color="auto"/>
              <w:right w:val="single" w:sz="4" w:space="0" w:color="auto"/>
            </w:tcBorders>
            <w:hideMark/>
          </w:tcPr>
          <w:p w:rsidR="004A20BC" w:rsidRPr="00F00505" w:rsidRDefault="004A20BC" w:rsidP="00486613">
            <w:pPr>
              <w:tabs>
                <w:tab w:val="left" w:pos="851"/>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GV yêu cầu học sinh hoàn thành phiếu học tập phần 1 trong 3 phút; sau đó trao đổi nhóm đôi trong 2 phút.</w:t>
            </w:r>
          </w:p>
          <w:p w:rsidR="004A20BC" w:rsidRPr="00F00505" w:rsidRDefault="004A20BC" w:rsidP="00486613">
            <w:pPr>
              <w:spacing w:after="0" w:line="240" w:lineRule="auto"/>
              <w:rPr>
                <w:rFonts w:ascii="Times New Roman" w:eastAsia="Times New Roman" w:hAnsi="Times New Roman" w:cs="Times New Roman"/>
                <w:iCs/>
                <w:sz w:val="28"/>
                <w:szCs w:val="28"/>
                <w:lang w:val="de-DE"/>
              </w:rPr>
            </w:pPr>
            <w:r w:rsidRPr="00F00505">
              <w:rPr>
                <w:rFonts w:ascii="Times New Roman" w:eastAsia="Times New Roman" w:hAnsi="Times New Roman" w:cs="Times New Roman"/>
                <w:iCs/>
                <w:sz w:val="28"/>
                <w:szCs w:val="28"/>
                <w:lang w:val="de-DE"/>
              </w:rPr>
              <w:t xml:space="preserve">- HS hoạt động theo yêu cầu của GV. </w:t>
            </w:r>
          </w:p>
          <w:p w:rsidR="004A20BC" w:rsidRPr="00F00505" w:rsidRDefault="004A20BC" w:rsidP="00486613">
            <w:pPr>
              <w:spacing w:after="0" w:line="240" w:lineRule="auto"/>
              <w:rPr>
                <w:rFonts w:ascii="Times New Roman" w:eastAsia="Calibri" w:hAnsi="Times New Roman" w:cs="Times New Roman"/>
                <w:sz w:val="28"/>
                <w:szCs w:val="28"/>
                <w:lang w:val="vi-VN"/>
              </w:rPr>
            </w:pPr>
            <w:r w:rsidRPr="00F00505">
              <w:rPr>
                <w:rFonts w:ascii="Times New Roman" w:hAnsi="Times New Roman" w:cs="Times New Roman"/>
                <w:i/>
                <w:sz w:val="28"/>
                <w:szCs w:val="28"/>
              </w:rPr>
              <w:t xml:space="preserve">- Giáo viên: </w:t>
            </w:r>
            <w:r w:rsidRPr="00F00505">
              <w:rPr>
                <w:rFonts w:ascii="Times New Roman" w:hAnsi="Times New Roman" w:cs="Times New Roman"/>
                <w:sz w:val="28"/>
                <w:szCs w:val="28"/>
              </w:rPr>
              <w:t>Theo dõi và bổ sung khi cần.</w:t>
            </w:r>
          </w:p>
          <w:p w:rsidR="004A20BC" w:rsidRPr="00F00505" w:rsidRDefault="004A20BC" w:rsidP="00486613">
            <w:pPr>
              <w:tabs>
                <w:tab w:val="left" w:pos="709"/>
              </w:tabs>
              <w:spacing w:after="0" w:line="240" w:lineRule="auto"/>
              <w:contextualSpacing/>
              <w:rPr>
                <w:rFonts w:ascii="Times New Roman" w:eastAsia="Arial" w:hAnsi="Times New Roman" w:cs="Times New Roman"/>
                <w:sz w:val="28"/>
                <w:szCs w:val="28"/>
              </w:rPr>
            </w:pPr>
            <w:r w:rsidRPr="00F00505">
              <w:rPr>
                <w:rFonts w:ascii="Times New Roman" w:eastAsia="Arial" w:hAnsi="Times New Roman" w:cs="Times New Roman"/>
                <w:sz w:val="28"/>
                <w:szCs w:val="28"/>
              </w:rPr>
              <w:t xml:space="preserve">- Gọi đại diện </w:t>
            </w:r>
            <w:r w:rsidRPr="00F00505">
              <w:rPr>
                <w:rFonts w:ascii="Times New Roman" w:eastAsia="Arial" w:hAnsi="Times New Roman" w:cs="Times New Roman"/>
                <w:sz w:val="28"/>
                <w:szCs w:val="28"/>
                <w:lang w:val="vi-VN"/>
              </w:rPr>
              <w:t>HS</w:t>
            </w:r>
            <w:r w:rsidRPr="00F00505">
              <w:rPr>
                <w:rFonts w:ascii="Times New Roman" w:eastAsia="Arial" w:hAnsi="Times New Roman" w:cs="Times New Roman"/>
                <w:sz w:val="28"/>
                <w:szCs w:val="28"/>
              </w:rPr>
              <w:t xml:space="preserve"> lên trả lời </w:t>
            </w:r>
          </w:p>
          <w:p w:rsidR="004A20BC" w:rsidRPr="00F00505" w:rsidRDefault="004A20BC" w:rsidP="00486613">
            <w:pPr>
              <w:tabs>
                <w:tab w:val="left" w:pos="709"/>
              </w:tabs>
              <w:spacing w:after="0" w:line="240" w:lineRule="auto"/>
              <w:contextualSpacing/>
              <w:rPr>
                <w:rFonts w:ascii="Times New Roman" w:eastAsia="Arial" w:hAnsi="Times New Roman" w:cs="Times New Roman"/>
                <w:sz w:val="28"/>
                <w:szCs w:val="28"/>
              </w:rPr>
            </w:pPr>
            <w:r w:rsidRPr="00F00505">
              <w:rPr>
                <w:rFonts w:ascii="Times New Roman" w:eastAsia="Arial" w:hAnsi="Times New Roman" w:cs="Times New Roman"/>
                <w:sz w:val="28"/>
                <w:szCs w:val="28"/>
              </w:rPr>
              <w:t xml:space="preserve">- Các </w:t>
            </w:r>
            <w:r w:rsidRPr="00F00505">
              <w:rPr>
                <w:rFonts w:ascii="Times New Roman" w:eastAsia="Arial" w:hAnsi="Times New Roman" w:cs="Times New Roman"/>
                <w:sz w:val="28"/>
                <w:szCs w:val="28"/>
                <w:lang w:val="vi-VN"/>
              </w:rPr>
              <w:t>HS</w:t>
            </w:r>
            <w:r w:rsidRPr="00F00505">
              <w:rPr>
                <w:rFonts w:ascii="Times New Roman" w:eastAsia="Arial" w:hAnsi="Times New Roman" w:cs="Times New Roman"/>
                <w:sz w:val="28"/>
                <w:szCs w:val="28"/>
              </w:rPr>
              <w:t xml:space="preserve"> khác cho ý kiến </w:t>
            </w:r>
          </w:p>
          <w:p w:rsidR="004A20BC" w:rsidRPr="00F00505" w:rsidRDefault="004A20BC" w:rsidP="00486613">
            <w:pPr>
              <w:tabs>
                <w:tab w:val="left" w:pos="851"/>
                <w:tab w:val="left" w:pos="993"/>
              </w:tabs>
              <w:spacing w:after="0" w:line="240" w:lineRule="auto"/>
              <w:rPr>
                <w:rFonts w:ascii="Times New Roman" w:eastAsia="Arial" w:hAnsi="Times New Roman" w:cs="Times New Roman"/>
                <w:sz w:val="28"/>
                <w:szCs w:val="28"/>
              </w:rPr>
            </w:pPr>
            <w:r w:rsidRPr="00F00505">
              <w:rPr>
                <w:rFonts w:ascii="Times New Roman" w:eastAsia="Arial" w:hAnsi="Times New Roman" w:cs="Times New Roman"/>
                <w:sz w:val="28"/>
                <w:szCs w:val="28"/>
              </w:rPr>
              <w:t>GV liệt kê đáp án của HS trên bảng.</w:t>
            </w:r>
          </w:p>
          <w:p w:rsidR="004A20BC" w:rsidRPr="00F00505" w:rsidRDefault="004A20BC" w:rsidP="00486613">
            <w:pPr>
              <w:spacing w:after="0" w:line="240" w:lineRule="auto"/>
              <w:jc w:val="both"/>
              <w:rPr>
                <w:rFonts w:ascii="Times New Roman" w:eastAsia="Arial" w:hAnsi="Times New Roman" w:cs="Times New Roman"/>
                <w:sz w:val="28"/>
                <w:szCs w:val="28"/>
                <w:lang w:val="vi-VN"/>
              </w:rPr>
            </w:pPr>
            <w:r w:rsidRPr="00F00505">
              <w:rPr>
                <w:rFonts w:ascii="Times New Roman" w:eastAsia="Arial" w:hAnsi="Times New Roman" w:cs="Times New Roman"/>
                <w:sz w:val="28"/>
                <w:szCs w:val="28"/>
                <w:lang w:val="vi-VN"/>
              </w:rPr>
              <w:t>Dự kiến sản phẩm:</w:t>
            </w:r>
          </w:p>
          <w:p w:rsidR="004A20BC" w:rsidRPr="00F00505" w:rsidRDefault="004A20BC" w:rsidP="00486613">
            <w:pPr>
              <w:tabs>
                <w:tab w:val="left" w:pos="851"/>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xml:space="preserve">- Với H5.1: HS đưa được 4 vật thể trong hình về các nhóm vật thể tự nhiên, vật thể nhân tạo, vật sống và vật không sống. </w:t>
            </w:r>
          </w:p>
          <w:p w:rsidR="004A20BC" w:rsidRDefault="004A20BC" w:rsidP="00486613">
            <w:pPr>
              <w:tabs>
                <w:tab w:val="left" w:pos="851"/>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Với câu hỏi 1 trong phiếu học tập, HS hoàn thành được cột chất và thể của chất tạo nên cái bút chì và nước biển</w:t>
            </w:r>
          </w:p>
          <w:p w:rsidR="004A20BC" w:rsidRPr="00F00505" w:rsidRDefault="004A20BC" w:rsidP="00486613">
            <w:pPr>
              <w:tabs>
                <w:tab w:val="left" w:pos="851"/>
              </w:tabs>
              <w:spacing w:after="0" w:line="240" w:lineRule="auto"/>
              <w:jc w:val="both"/>
              <w:rPr>
                <w:rFonts w:ascii="Times New Roman" w:eastAsia="Arial" w:hAnsi="Times New Roman" w:cs="Times New Roman"/>
                <w:b/>
                <w:sz w:val="28"/>
                <w:szCs w:val="28"/>
              </w:rPr>
            </w:pPr>
            <w:proofErr w:type="gramStart"/>
            <w:r w:rsidRPr="00F00505">
              <w:rPr>
                <w:rFonts w:ascii="Times New Roman" w:eastAsia="Arial" w:hAnsi="Times New Roman" w:cs="Times New Roman"/>
                <w:sz w:val="28"/>
                <w:szCs w:val="28"/>
              </w:rPr>
              <w:t>( HS</w:t>
            </w:r>
            <w:proofErr w:type="gramEnd"/>
            <w:r w:rsidRPr="00F00505">
              <w:rPr>
                <w:rFonts w:ascii="Times New Roman" w:eastAsia="Arial" w:hAnsi="Times New Roman" w:cs="Times New Roman"/>
                <w:sz w:val="28"/>
                <w:szCs w:val="28"/>
              </w:rPr>
              <w:t xml:space="preserve"> có thể trả lời đúng hoặc không).</w:t>
            </w:r>
          </w:p>
          <w:p w:rsidR="004A20BC" w:rsidRPr="00F00505" w:rsidRDefault="004A20BC" w:rsidP="00486613">
            <w:pPr>
              <w:spacing w:after="0" w:line="240" w:lineRule="auto"/>
              <w:rPr>
                <w:rFonts w:ascii="Times New Roman" w:eastAsia="Calibri" w:hAnsi="Times New Roman" w:cs="Times New Roman"/>
                <w:sz w:val="28"/>
                <w:szCs w:val="28"/>
                <w:lang w:val="vi-VN"/>
              </w:rPr>
            </w:pPr>
            <w:r w:rsidRPr="00F00505">
              <w:rPr>
                <w:rFonts w:ascii="Times New Roman" w:hAnsi="Times New Roman" w:cs="Times New Roman"/>
                <w:i/>
                <w:sz w:val="28"/>
                <w:szCs w:val="28"/>
              </w:rPr>
              <w:t>- Học sinh nhận xét, bổ sung, đánh giá:</w:t>
            </w:r>
          </w:p>
          <w:p w:rsidR="004A20BC" w:rsidRPr="00F00505" w:rsidRDefault="004A20BC" w:rsidP="00486613">
            <w:pPr>
              <w:spacing w:after="0" w:line="240" w:lineRule="auto"/>
              <w:rPr>
                <w:rFonts w:ascii="Times New Roman" w:hAnsi="Times New Roman" w:cs="Times New Roman"/>
                <w:i/>
                <w:sz w:val="28"/>
                <w:szCs w:val="28"/>
              </w:rPr>
            </w:pPr>
            <w:r w:rsidRPr="00F00505">
              <w:rPr>
                <w:rFonts w:ascii="Times New Roman" w:hAnsi="Times New Roman" w:cs="Times New Roman"/>
                <w:i/>
                <w:sz w:val="28"/>
                <w:szCs w:val="28"/>
              </w:rPr>
              <w:lastRenderedPageBreak/>
              <w:t xml:space="preserve">- Giáo viên nhận xét, đánh giá: </w:t>
            </w:r>
          </w:p>
          <w:p w:rsidR="004A20BC" w:rsidRPr="00F00505" w:rsidRDefault="004A20BC" w:rsidP="00486613">
            <w:pPr>
              <w:spacing w:after="0" w:line="240" w:lineRule="auto"/>
              <w:rPr>
                <w:rFonts w:ascii="Times New Roman" w:hAnsi="Times New Roman" w:cs="Times New Roman"/>
                <w:bCs/>
                <w:sz w:val="28"/>
                <w:szCs w:val="28"/>
                <w:lang w:val="nl-NL"/>
              </w:rPr>
            </w:pPr>
            <w:r w:rsidRPr="00F00505">
              <w:rPr>
                <w:rFonts w:ascii="Times New Roman" w:hAnsi="Times New Roman" w:cs="Times New Roman"/>
                <w:i/>
                <w:sz w:val="28"/>
                <w:szCs w:val="28"/>
              </w:rPr>
              <w:t xml:space="preserve">-&gt;Giáo viên gieo vấn đề cần tìm hiểu trong bài học. </w:t>
            </w:r>
            <w:r w:rsidRPr="00F00505">
              <w:rPr>
                <w:rFonts w:ascii="Times New Roman" w:hAnsi="Times New Roman" w:cs="Times New Roman"/>
                <w:bCs/>
                <w:sz w:val="28"/>
                <w:szCs w:val="28"/>
                <w:lang w:val="nl-NL"/>
              </w:rPr>
              <w:t>Để trả lời câu hỏi trên đầy đủ và chính xác nhất chúng ta vào bài học hôm nay.</w:t>
            </w:r>
          </w:p>
          <w:p w:rsidR="004A20BC" w:rsidRPr="00F00505" w:rsidRDefault="004A20BC" w:rsidP="00486613">
            <w:pPr>
              <w:spacing w:after="0" w:line="240" w:lineRule="auto"/>
              <w:rPr>
                <w:rFonts w:ascii="Times New Roman" w:hAnsi="Times New Roman" w:cs="Times New Roman"/>
                <w:bCs/>
                <w:sz w:val="28"/>
                <w:szCs w:val="28"/>
                <w:lang w:val="nl-NL"/>
              </w:rPr>
            </w:pPr>
          </w:p>
        </w:tc>
        <w:tc>
          <w:tcPr>
            <w:tcW w:w="2551" w:type="dxa"/>
            <w:tcBorders>
              <w:top w:val="single" w:sz="4" w:space="0" w:color="auto"/>
              <w:left w:val="single" w:sz="4" w:space="0" w:color="auto"/>
              <w:bottom w:val="single" w:sz="4" w:space="0" w:color="auto"/>
              <w:right w:val="single" w:sz="4" w:space="0" w:color="auto"/>
            </w:tcBorders>
          </w:tcPr>
          <w:p w:rsidR="004A20BC" w:rsidRPr="00F00505" w:rsidRDefault="004A20BC" w:rsidP="00486613">
            <w:pPr>
              <w:spacing w:before="120" w:after="120" w:line="240" w:lineRule="auto"/>
              <w:rPr>
                <w:rFonts w:ascii="Times New Roman" w:hAnsi="Times New Roman" w:cs="Times New Roman"/>
                <w:b/>
                <w:iCs/>
                <w:color w:val="000000"/>
                <w:sz w:val="28"/>
                <w:szCs w:val="28"/>
                <w:lang w:eastAsia="vi-VN"/>
              </w:rPr>
            </w:pPr>
          </w:p>
        </w:tc>
      </w:tr>
    </w:tbl>
    <w:p w:rsidR="004A20BC" w:rsidRPr="00F00505" w:rsidRDefault="004A20BC" w:rsidP="004A20BC">
      <w:pPr>
        <w:tabs>
          <w:tab w:val="left" w:pos="567"/>
        </w:tabs>
        <w:spacing w:after="0" w:line="240" w:lineRule="auto"/>
        <w:jc w:val="both"/>
        <w:rPr>
          <w:rFonts w:ascii="Times New Roman" w:eastAsia="Arial" w:hAnsi="Times New Roman" w:cs="Times New Roman"/>
          <w:b/>
          <w:sz w:val="28"/>
          <w:szCs w:val="28"/>
        </w:rPr>
      </w:pPr>
      <w:r w:rsidRPr="00F00505">
        <w:rPr>
          <w:rFonts w:ascii="Times New Roman" w:eastAsia="Times New Roman" w:hAnsi="Times New Roman" w:cs="Times New Roman"/>
          <w:b/>
          <w:sz w:val="28"/>
          <w:szCs w:val="28"/>
        </w:rPr>
        <w:t>2.</w:t>
      </w:r>
      <w:r w:rsidRPr="00F00505">
        <w:rPr>
          <w:rFonts w:ascii="Times New Roman" w:eastAsia="Times New Roman" w:hAnsi="Times New Roman" w:cs="Times New Roman"/>
          <w:sz w:val="28"/>
          <w:szCs w:val="28"/>
        </w:rPr>
        <w:t xml:space="preserve"> </w:t>
      </w:r>
      <w:r w:rsidRPr="00F00505">
        <w:rPr>
          <w:rFonts w:ascii="Times New Roman" w:eastAsia="Arial" w:hAnsi="Times New Roman" w:cs="Times New Roman"/>
          <w:b/>
          <w:sz w:val="28"/>
          <w:szCs w:val="28"/>
        </w:rPr>
        <w:t>Hoạt động 2: Hình thành kiến thức mới</w:t>
      </w:r>
    </w:p>
    <w:p w:rsidR="004A20BC" w:rsidRPr="00F00505" w:rsidRDefault="004A20BC" w:rsidP="004A20BC">
      <w:pPr>
        <w:tabs>
          <w:tab w:val="left" w:pos="851"/>
        </w:tabs>
        <w:spacing w:after="0" w:line="240" w:lineRule="auto"/>
        <w:jc w:val="both"/>
        <w:rPr>
          <w:rFonts w:ascii="Times New Roman" w:eastAsia="Arial" w:hAnsi="Times New Roman" w:cs="Times New Roman"/>
          <w:b/>
          <w:sz w:val="28"/>
          <w:szCs w:val="28"/>
        </w:rPr>
      </w:pPr>
      <w:r w:rsidRPr="00F00505">
        <w:rPr>
          <w:rFonts w:ascii="Times New Roman" w:eastAsia="Arial" w:hAnsi="Times New Roman" w:cs="Times New Roman"/>
          <w:b/>
          <w:sz w:val="28"/>
          <w:szCs w:val="28"/>
        </w:rPr>
        <w:t>Hoạt động 2.1: Tìm hiểu chất ở xung quanh ta</w:t>
      </w:r>
    </w:p>
    <w:p w:rsidR="004A20BC" w:rsidRPr="00F00505" w:rsidRDefault="004A20BC" w:rsidP="004A20BC">
      <w:pPr>
        <w:tabs>
          <w:tab w:val="left" w:pos="851"/>
        </w:tabs>
        <w:spacing w:after="0" w:line="240" w:lineRule="auto"/>
        <w:jc w:val="both"/>
        <w:rPr>
          <w:rFonts w:ascii="Times New Roman" w:eastAsia="Arial" w:hAnsi="Times New Roman" w:cs="Times New Roman"/>
          <w:sz w:val="28"/>
          <w:szCs w:val="28"/>
        </w:rPr>
      </w:pPr>
      <w:proofErr w:type="gramStart"/>
      <w:r>
        <w:rPr>
          <w:rFonts w:ascii="Times New Roman" w:eastAsia="Arial" w:hAnsi="Times New Roman" w:cs="Times New Roman"/>
          <w:b/>
          <w:sz w:val="28"/>
          <w:szCs w:val="28"/>
        </w:rPr>
        <w:t>a)</w:t>
      </w:r>
      <w:r w:rsidRPr="00F00505">
        <w:rPr>
          <w:rFonts w:ascii="Times New Roman" w:eastAsia="Arial" w:hAnsi="Times New Roman" w:cs="Times New Roman"/>
          <w:b/>
          <w:sz w:val="28"/>
          <w:szCs w:val="28"/>
        </w:rPr>
        <w:t>Mục</w:t>
      </w:r>
      <w:proofErr w:type="gramEnd"/>
      <w:r w:rsidRPr="00F00505">
        <w:rPr>
          <w:rFonts w:ascii="Times New Roman" w:eastAsia="Arial" w:hAnsi="Times New Roman" w:cs="Times New Roman"/>
          <w:b/>
          <w:sz w:val="28"/>
          <w:szCs w:val="28"/>
        </w:rPr>
        <w:t xml:space="preserve"> tiêu: </w:t>
      </w:r>
    </w:p>
    <w:p w:rsidR="004A20BC" w:rsidRPr="00F00505" w:rsidRDefault="004A20BC" w:rsidP="004A20BC">
      <w:pPr>
        <w:tabs>
          <w:tab w:val="left" w:pos="709"/>
        </w:tabs>
        <w:spacing w:after="0" w:line="240" w:lineRule="auto"/>
        <w:ind w:firstLine="567"/>
        <w:contextualSpacing/>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Nêu được vật thể do chất tạo nên, ở đâu có vật thể thì ở đó có chất.</w:t>
      </w:r>
    </w:p>
    <w:p w:rsidR="004A20BC" w:rsidRPr="00F00505" w:rsidRDefault="004A20BC" w:rsidP="004A20BC">
      <w:pPr>
        <w:tabs>
          <w:tab w:val="left" w:pos="709"/>
        </w:tabs>
        <w:spacing w:after="0" w:line="240" w:lineRule="auto"/>
        <w:ind w:firstLine="567"/>
        <w:contextualSpacing/>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Nêu được một vật thể có thể do nhiều chất tạo nên và một chất có thể có trong nhiều vật thể khác nhau.</w:t>
      </w:r>
    </w:p>
    <w:p w:rsidR="004A20BC" w:rsidRPr="00F00505" w:rsidRDefault="004A20BC" w:rsidP="004A20BC">
      <w:pPr>
        <w:tabs>
          <w:tab w:val="left" w:pos="851"/>
        </w:tabs>
        <w:spacing w:after="0" w:line="240" w:lineRule="auto"/>
        <w:jc w:val="both"/>
        <w:rPr>
          <w:rFonts w:ascii="Times New Roman" w:eastAsia="Arial" w:hAnsi="Times New Roman" w:cs="Times New Roman"/>
          <w:b/>
          <w:sz w:val="28"/>
          <w:szCs w:val="28"/>
        </w:rPr>
      </w:pPr>
      <w:proofErr w:type="gramStart"/>
      <w:r>
        <w:rPr>
          <w:rFonts w:ascii="Times New Roman" w:eastAsia="Arial" w:hAnsi="Times New Roman" w:cs="Times New Roman"/>
          <w:b/>
          <w:sz w:val="28"/>
          <w:szCs w:val="28"/>
        </w:rPr>
        <w:t>b)</w:t>
      </w:r>
      <w:r w:rsidRPr="00F00505">
        <w:rPr>
          <w:rFonts w:ascii="Times New Roman" w:eastAsia="Arial" w:hAnsi="Times New Roman" w:cs="Times New Roman"/>
          <w:b/>
          <w:sz w:val="28"/>
          <w:szCs w:val="28"/>
        </w:rPr>
        <w:t>Tổ</w:t>
      </w:r>
      <w:proofErr w:type="gramEnd"/>
      <w:r w:rsidRPr="00F00505">
        <w:rPr>
          <w:rFonts w:ascii="Times New Roman" w:eastAsia="Arial" w:hAnsi="Times New Roman" w:cs="Times New Roman"/>
          <w:b/>
          <w:sz w:val="28"/>
          <w:szCs w:val="28"/>
        </w:rPr>
        <w:t xml:space="preserve"> chức thực hiện: </w:t>
      </w:r>
    </w:p>
    <w:tbl>
      <w:tblPr>
        <w:tblStyle w:val="TableGrid"/>
        <w:tblW w:w="0" w:type="auto"/>
        <w:tblLook w:val="04A0" w:firstRow="1" w:lastRow="0" w:firstColumn="1" w:lastColumn="0" w:noHBand="0" w:noVBand="1"/>
      </w:tblPr>
      <w:tblGrid>
        <w:gridCol w:w="5524"/>
        <w:gridCol w:w="3537"/>
      </w:tblGrid>
      <w:tr w:rsidR="004A20BC" w:rsidRPr="00F00505" w:rsidTr="00486613">
        <w:tc>
          <w:tcPr>
            <w:tcW w:w="5524" w:type="dxa"/>
          </w:tcPr>
          <w:p w:rsidR="004A20BC" w:rsidRPr="00F00505" w:rsidRDefault="004A20BC" w:rsidP="00486613">
            <w:pPr>
              <w:tabs>
                <w:tab w:val="left" w:pos="567"/>
                <w:tab w:val="left" w:pos="1134"/>
              </w:tabs>
              <w:jc w:val="center"/>
              <w:rPr>
                <w:rFonts w:ascii="Times New Roman" w:eastAsia="Calibri" w:hAnsi="Times New Roman" w:cs="Times New Roman"/>
                <w:b/>
                <w:color w:val="000000"/>
                <w:sz w:val="28"/>
                <w:szCs w:val="28"/>
                <w:lang w:val="nl-NL"/>
              </w:rPr>
            </w:pPr>
            <w:r w:rsidRPr="00F00505">
              <w:rPr>
                <w:rFonts w:ascii="Times New Roman" w:eastAsia="Calibri" w:hAnsi="Times New Roman" w:cs="Times New Roman"/>
                <w:b/>
                <w:color w:val="000000"/>
                <w:sz w:val="28"/>
                <w:szCs w:val="28"/>
                <w:lang w:val="nl-NL"/>
              </w:rPr>
              <w:t>HOẠT ĐỘNG CỦA GV - HS</w:t>
            </w:r>
          </w:p>
        </w:tc>
        <w:tc>
          <w:tcPr>
            <w:tcW w:w="3537" w:type="dxa"/>
          </w:tcPr>
          <w:p w:rsidR="004A20BC" w:rsidRPr="00F00505" w:rsidRDefault="004A20BC" w:rsidP="00486613">
            <w:pPr>
              <w:tabs>
                <w:tab w:val="left" w:pos="567"/>
                <w:tab w:val="left" w:pos="1134"/>
              </w:tabs>
              <w:jc w:val="center"/>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rPr>
              <w:t>DỰ KIẾN SẢN PHẨM</w:t>
            </w:r>
          </w:p>
        </w:tc>
      </w:tr>
      <w:tr w:rsidR="004A20BC" w:rsidRPr="00F00505" w:rsidTr="00486613">
        <w:tc>
          <w:tcPr>
            <w:tcW w:w="5524" w:type="dxa"/>
          </w:tcPr>
          <w:p w:rsidR="004A20BC" w:rsidRPr="00F00505" w:rsidRDefault="004A20BC" w:rsidP="00486613">
            <w:pPr>
              <w:tabs>
                <w:tab w:val="left" w:pos="709"/>
              </w:tabs>
              <w:contextualSpacing/>
              <w:jc w:val="both"/>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w:t>
            </w:r>
            <w:r w:rsidRPr="00F00505">
              <w:rPr>
                <w:rFonts w:ascii="Times New Roman" w:eastAsia="Arial" w:hAnsi="Times New Roman" w:cs="Times New Roman"/>
                <w:sz w:val="28"/>
                <w:szCs w:val="28"/>
              </w:rPr>
              <w:t xml:space="preserve">GV giao nhiệm vụ cho học sinh hoạt động cá nhân trong 2 phút để hoàn thiện phần nhận xét thông qua bài điền từ. Sau đó, yêu cầu HS thảo luận nhóm đôi về kết quả hoạt động cá nhân trong 1 phút. </w:t>
            </w:r>
          </w:p>
          <w:p w:rsidR="004A20BC" w:rsidRPr="00F00505" w:rsidRDefault="004A20BC" w:rsidP="00486613">
            <w:pPr>
              <w:rPr>
                <w:rFonts w:ascii="Times New Roman" w:eastAsia="Calibri" w:hAnsi="Times New Roman" w:cs="Times New Roman"/>
                <w:color w:val="000000"/>
                <w:sz w:val="28"/>
                <w:szCs w:val="28"/>
              </w:rPr>
            </w:pPr>
            <w:r w:rsidRPr="00F00505">
              <w:rPr>
                <w:rFonts w:ascii="Times New Roman" w:eastAsia="Calibri" w:hAnsi="Times New Roman" w:cs="Times New Roman"/>
                <w:color w:val="000000"/>
                <w:sz w:val="28"/>
                <w:szCs w:val="28"/>
              </w:rPr>
              <w:t>- GV yêu cầu HS rút ra nhận xét về sự đa dạng của chất và trả lời câu hỏi: “Chất có ở đâu?”</w:t>
            </w:r>
          </w:p>
          <w:p w:rsidR="004A20BC" w:rsidRPr="00F00505" w:rsidRDefault="004A20BC" w:rsidP="00486613">
            <w:pPr>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w:t>
            </w:r>
            <w:r w:rsidRPr="00F00505">
              <w:rPr>
                <w:rFonts w:ascii="Times New Roman" w:eastAsia="Arial" w:hAnsi="Times New Roman" w:cs="Times New Roman"/>
                <w:sz w:val="28"/>
                <w:szCs w:val="28"/>
              </w:rPr>
              <w:t>HS suy nghĩ, suy nghĩ cá nhân sau đó thảo luận nhóm dưới sự hướng dẫn của GV.</w:t>
            </w:r>
          </w:p>
          <w:p w:rsidR="004A20BC" w:rsidRPr="00F00505" w:rsidRDefault="004A20BC" w:rsidP="00486613">
            <w:pPr>
              <w:rPr>
                <w:rFonts w:ascii="Times New Roman" w:eastAsia="Calibri" w:hAnsi="Times New Roman" w:cs="Times New Roman"/>
                <w:i/>
                <w:color w:val="000000"/>
                <w:sz w:val="28"/>
                <w:szCs w:val="28"/>
              </w:rPr>
            </w:pPr>
            <w:r w:rsidRPr="00F00505">
              <w:rPr>
                <w:rFonts w:ascii="Times New Roman" w:eastAsia="Arial" w:hAnsi="Times New Roman" w:cs="Times New Roman"/>
                <w:sz w:val="28"/>
                <w:szCs w:val="28"/>
              </w:rPr>
              <w:t>-</w:t>
            </w:r>
            <w:r w:rsidRPr="00F00505">
              <w:rPr>
                <w:rFonts w:ascii="Times New Roman" w:eastAsia="Calibri" w:hAnsi="Times New Roman" w:cs="Times New Roman"/>
                <w:color w:val="000000"/>
                <w:sz w:val="28"/>
                <w:szCs w:val="28"/>
                <w:lang w:val="vi-VN"/>
              </w:rPr>
              <w:t xml:space="preserve"> </w:t>
            </w:r>
            <w:r w:rsidRPr="00F00505">
              <w:rPr>
                <w:rFonts w:ascii="Times New Roman" w:eastAsia="Calibri" w:hAnsi="Times New Roman" w:cs="Times New Roman"/>
                <w:color w:val="000000"/>
                <w:sz w:val="28"/>
                <w:szCs w:val="28"/>
              </w:rPr>
              <w:t>GV quan sát, hỗ trợ HS khi cần.</w:t>
            </w:r>
          </w:p>
          <w:p w:rsidR="004A20BC" w:rsidRPr="00F00505" w:rsidRDefault="004A20BC" w:rsidP="00486613">
            <w:pPr>
              <w:rPr>
                <w:rFonts w:ascii="Times New Roman" w:eastAsia="Calibri" w:hAnsi="Times New Roman" w:cs="Times New Roman"/>
                <w:color w:val="000000"/>
                <w:sz w:val="28"/>
                <w:szCs w:val="28"/>
              </w:rPr>
            </w:pPr>
            <w:r w:rsidRPr="00F00505">
              <w:rPr>
                <w:rFonts w:ascii="Times New Roman" w:eastAsia="Calibri" w:hAnsi="Times New Roman" w:cs="Times New Roman"/>
                <w:color w:val="000000"/>
                <w:sz w:val="28"/>
                <w:szCs w:val="28"/>
              </w:rPr>
              <w:t>- Đại diện một số nhóm đứng dậy trình bày kết quả.</w:t>
            </w:r>
          </w:p>
          <w:p w:rsidR="004A20BC" w:rsidRPr="00F00505" w:rsidRDefault="004A20BC" w:rsidP="00486613">
            <w:pPr>
              <w:rPr>
                <w:rFonts w:ascii="Times New Roman" w:eastAsia="Calibri" w:hAnsi="Times New Roman" w:cs="Times New Roman"/>
                <w:color w:val="000000"/>
                <w:sz w:val="28"/>
                <w:szCs w:val="28"/>
              </w:rPr>
            </w:pPr>
            <w:r w:rsidRPr="00F00505">
              <w:rPr>
                <w:rFonts w:ascii="Times New Roman" w:eastAsia="Calibri" w:hAnsi="Times New Roman" w:cs="Times New Roman"/>
                <w:color w:val="000000"/>
                <w:sz w:val="28"/>
                <w:szCs w:val="28"/>
              </w:rPr>
              <w:t>- Các nhóm khác nhận xét cho nhóm bạn.</w:t>
            </w:r>
          </w:p>
          <w:p w:rsidR="004A20BC" w:rsidRPr="00F00505" w:rsidRDefault="004A20BC" w:rsidP="00486613">
            <w:pPr>
              <w:tabs>
                <w:tab w:val="left" w:pos="567"/>
                <w:tab w:val="left" w:pos="1134"/>
              </w:tabs>
              <w:rPr>
                <w:rFonts w:ascii="Times New Roman" w:eastAsia="Calibri" w:hAnsi="Times New Roman" w:cs="Times New Roman"/>
                <w:sz w:val="28"/>
                <w:szCs w:val="28"/>
              </w:rPr>
            </w:pPr>
            <w:r w:rsidRPr="00F00505">
              <w:rPr>
                <w:rFonts w:ascii="Times New Roman" w:eastAsia="Calibri" w:hAnsi="Times New Roman" w:cs="Times New Roman"/>
                <w:sz w:val="28"/>
                <w:szCs w:val="28"/>
              </w:rPr>
              <w:t>- GV chốt kiến thức, chuyển sang nội dung mới.</w:t>
            </w:r>
          </w:p>
        </w:tc>
        <w:tc>
          <w:tcPr>
            <w:tcW w:w="3537" w:type="dxa"/>
          </w:tcPr>
          <w:p w:rsidR="004A20BC" w:rsidRPr="00F00505" w:rsidRDefault="004A20BC" w:rsidP="00486613">
            <w:pPr>
              <w:tabs>
                <w:tab w:val="left" w:pos="567"/>
                <w:tab w:val="left" w:pos="1134"/>
              </w:tabs>
              <w:rPr>
                <w:rFonts w:ascii="Times New Roman" w:eastAsia="Calibri" w:hAnsi="Times New Roman" w:cs="Times New Roman"/>
                <w:b/>
                <w:color w:val="000000"/>
                <w:sz w:val="28"/>
                <w:szCs w:val="28"/>
                <w:lang w:val="nl-NL"/>
              </w:rPr>
            </w:pPr>
            <w:r w:rsidRPr="00F00505">
              <w:rPr>
                <w:rFonts w:ascii="Times New Roman" w:eastAsia="Calibri" w:hAnsi="Times New Roman" w:cs="Times New Roman"/>
                <w:b/>
                <w:color w:val="000000"/>
                <w:sz w:val="28"/>
                <w:szCs w:val="28"/>
                <w:lang w:val="nl-NL"/>
              </w:rPr>
              <w:t>I. Chất ở xung quanh chúng ta</w:t>
            </w:r>
          </w:p>
          <w:p w:rsidR="004A20BC" w:rsidRPr="00F00505" w:rsidRDefault="004A20BC" w:rsidP="00486613">
            <w:pPr>
              <w:tabs>
                <w:tab w:val="left" w:pos="851"/>
              </w:tabs>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a. Chất tạo nên vật thể.</w:t>
            </w:r>
          </w:p>
          <w:p w:rsidR="004A20BC" w:rsidRPr="00F00505" w:rsidRDefault="004A20BC" w:rsidP="00486613">
            <w:pPr>
              <w:tabs>
                <w:tab w:val="left" w:pos="851"/>
              </w:tabs>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Ở đâu có vật thể, ở đó có chất.</w:t>
            </w:r>
          </w:p>
          <w:p w:rsidR="004A20BC" w:rsidRPr="00F00505" w:rsidRDefault="004A20BC" w:rsidP="00486613">
            <w:pPr>
              <w:tabs>
                <w:tab w:val="left" w:pos="851"/>
              </w:tabs>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xml:space="preserve">b. Một vật thể có thể do một hoặc nhiều chất tạo nên. </w:t>
            </w:r>
          </w:p>
          <w:p w:rsidR="004A20BC" w:rsidRPr="00F00505" w:rsidRDefault="004A20BC" w:rsidP="00486613">
            <w:pPr>
              <w:tabs>
                <w:tab w:val="left" w:pos="851"/>
              </w:tabs>
              <w:jc w:val="both"/>
              <w:rPr>
                <w:rFonts w:ascii="Times New Roman" w:eastAsia="Arial" w:hAnsi="Times New Roman" w:cs="Times New Roman"/>
                <w:sz w:val="28"/>
                <w:szCs w:val="28"/>
              </w:rPr>
            </w:pPr>
            <w:r w:rsidRPr="00F00505">
              <w:rPr>
                <w:rFonts w:ascii="Times New Roman" w:eastAsia="Calibri" w:hAnsi="Times New Roman" w:cs="Times New Roman"/>
                <w:color w:val="000000"/>
                <w:sz w:val="28"/>
                <w:szCs w:val="28"/>
                <w:lang w:val="nl-NL"/>
              </w:rPr>
              <w:t>Ví dụ hình 5.1b,c,g</w:t>
            </w:r>
          </w:p>
          <w:p w:rsidR="004A20BC" w:rsidRPr="00F00505" w:rsidRDefault="004A20BC" w:rsidP="00486613">
            <w:pPr>
              <w:tabs>
                <w:tab w:val="left" w:pos="851"/>
              </w:tabs>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Một chất có thể có trong nhiều vật thể.</w:t>
            </w:r>
          </w:p>
          <w:p w:rsidR="004A20BC" w:rsidRPr="00F00505" w:rsidRDefault="004A20BC" w:rsidP="00486613">
            <w:pPr>
              <w:tabs>
                <w:tab w:val="left" w:pos="567"/>
                <w:tab w:val="left" w:pos="1134"/>
              </w:tabs>
              <w:rPr>
                <w:rFonts w:ascii="Times New Roman" w:eastAsia="MS Mincho" w:hAnsi="Times New Roman" w:cs="Times New Roman"/>
                <w:i/>
                <w:color w:val="000000"/>
                <w:sz w:val="28"/>
                <w:szCs w:val="28"/>
                <w:lang w:val="nl-NL"/>
              </w:rPr>
            </w:pPr>
            <w:r w:rsidRPr="00F00505">
              <w:rPr>
                <w:rFonts w:ascii="Times New Roman" w:eastAsia="Calibri" w:hAnsi="Times New Roman" w:cs="Times New Roman"/>
                <w:color w:val="000000"/>
                <w:sz w:val="28"/>
                <w:szCs w:val="28"/>
                <w:lang w:val="nl-NL"/>
              </w:rPr>
              <w:t>Ví dụ nước có trong các vật thể khác nhau như hình 5.1c,g.</w:t>
            </w:r>
          </w:p>
          <w:p w:rsidR="004A20BC" w:rsidRPr="00F00505" w:rsidRDefault="004A20BC" w:rsidP="00486613">
            <w:pPr>
              <w:tabs>
                <w:tab w:val="left" w:pos="567"/>
                <w:tab w:val="left" w:pos="1134"/>
              </w:tabs>
              <w:rPr>
                <w:rFonts w:ascii="Times New Roman" w:eastAsia="Calibri" w:hAnsi="Times New Roman" w:cs="Times New Roman"/>
                <w:b/>
                <w:color w:val="000000"/>
                <w:sz w:val="28"/>
                <w:szCs w:val="28"/>
                <w:lang w:val="nl-NL"/>
              </w:rPr>
            </w:pPr>
          </w:p>
          <w:p w:rsidR="004A20BC" w:rsidRPr="00F00505" w:rsidRDefault="004A20BC" w:rsidP="00486613">
            <w:pPr>
              <w:tabs>
                <w:tab w:val="left" w:pos="567"/>
                <w:tab w:val="left" w:pos="1134"/>
              </w:tabs>
              <w:rPr>
                <w:rFonts w:ascii="Times New Roman" w:eastAsia="Calibri" w:hAnsi="Times New Roman" w:cs="Times New Roman"/>
                <w:color w:val="000000"/>
                <w:sz w:val="28"/>
                <w:szCs w:val="28"/>
                <w:lang w:val="nl-NL"/>
              </w:rPr>
            </w:pPr>
          </w:p>
        </w:tc>
      </w:tr>
    </w:tbl>
    <w:p w:rsidR="004A20BC" w:rsidRPr="00F00505" w:rsidRDefault="004A20BC" w:rsidP="004A20BC">
      <w:pPr>
        <w:tabs>
          <w:tab w:val="left" w:pos="851"/>
        </w:tabs>
        <w:spacing w:after="0" w:line="240" w:lineRule="auto"/>
        <w:jc w:val="both"/>
        <w:rPr>
          <w:rFonts w:ascii="Times New Roman" w:eastAsia="Arial" w:hAnsi="Times New Roman" w:cs="Times New Roman"/>
          <w:b/>
          <w:sz w:val="28"/>
          <w:szCs w:val="28"/>
        </w:rPr>
      </w:pPr>
      <w:r w:rsidRPr="00F00505">
        <w:rPr>
          <w:rFonts w:ascii="Times New Roman" w:eastAsia="Arial" w:hAnsi="Times New Roman" w:cs="Times New Roman"/>
          <w:b/>
          <w:sz w:val="28"/>
          <w:szCs w:val="28"/>
        </w:rPr>
        <w:t>Hoạt động 2.2: Tìm hiểu về ba thể của chất và đặc điểm của chúng</w:t>
      </w:r>
    </w:p>
    <w:p w:rsidR="004A20BC" w:rsidRPr="00F00505" w:rsidRDefault="004A20BC" w:rsidP="004A20BC">
      <w:pPr>
        <w:tabs>
          <w:tab w:val="left" w:pos="851"/>
        </w:tabs>
        <w:spacing w:after="0" w:line="240" w:lineRule="auto"/>
        <w:jc w:val="both"/>
        <w:rPr>
          <w:rFonts w:ascii="Times New Roman" w:eastAsia="Arial" w:hAnsi="Times New Roman" w:cs="Times New Roman"/>
          <w:sz w:val="28"/>
          <w:szCs w:val="28"/>
        </w:rPr>
      </w:pPr>
      <w:proofErr w:type="gramStart"/>
      <w:r>
        <w:rPr>
          <w:rFonts w:ascii="Times New Roman" w:eastAsia="Arial" w:hAnsi="Times New Roman" w:cs="Times New Roman"/>
          <w:b/>
          <w:sz w:val="28"/>
          <w:szCs w:val="28"/>
        </w:rPr>
        <w:t>a)</w:t>
      </w:r>
      <w:r w:rsidRPr="00F00505">
        <w:rPr>
          <w:rFonts w:ascii="Times New Roman" w:eastAsia="Arial" w:hAnsi="Times New Roman" w:cs="Times New Roman"/>
          <w:b/>
          <w:sz w:val="28"/>
          <w:szCs w:val="28"/>
        </w:rPr>
        <w:t>Mục</w:t>
      </w:r>
      <w:proofErr w:type="gramEnd"/>
      <w:r w:rsidRPr="00F00505">
        <w:rPr>
          <w:rFonts w:ascii="Times New Roman" w:eastAsia="Arial" w:hAnsi="Times New Roman" w:cs="Times New Roman"/>
          <w:b/>
          <w:sz w:val="28"/>
          <w:szCs w:val="28"/>
        </w:rPr>
        <w:t xml:space="preserve"> tiêu: </w:t>
      </w:r>
    </w:p>
    <w:p w:rsidR="004A20BC" w:rsidRPr="00F00505" w:rsidRDefault="004A20BC" w:rsidP="004A20BC">
      <w:pPr>
        <w:numPr>
          <w:ilvl w:val="0"/>
          <w:numId w:val="2"/>
        </w:numPr>
        <w:tabs>
          <w:tab w:val="left" w:pos="709"/>
        </w:tabs>
        <w:spacing w:after="0" w:line="240" w:lineRule="auto"/>
        <w:ind w:left="0" w:firstLine="567"/>
        <w:contextualSpacing/>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xml:space="preserve">Nêu được đặc điểm nhận diện cơ bản của ba thể rắn, lỏng, khí. </w:t>
      </w:r>
    </w:p>
    <w:p w:rsidR="004A20BC" w:rsidRPr="00F00505" w:rsidRDefault="004A20BC" w:rsidP="004A20BC">
      <w:pPr>
        <w:tabs>
          <w:tab w:val="left" w:pos="851"/>
        </w:tabs>
        <w:spacing w:after="0" w:line="240" w:lineRule="auto"/>
        <w:jc w:val="both"/>
        <w:rPr>
          <w:rFonts w:ascii="Times New Roman" w:eastAsia="Arial" w:hAnsi="Times New Roman" w:cs="Times New Roman"/>
          <w:b/>
          <w:sz w:val="28"/>
          <w:szCs w:val="28"/>
        </w:rPr>
      </w:pPr>
      <w:proofErr w:type="gramStart"/>
      <w:r>
        <w:rPr>
          <w:rFonts w:ascii="Times New Roman" w:eastAsia="Arial" w:hAnsi="Times New Roman" w:cs="Times New Roman"/>
          <w:b/>
          <w:sz w:val="28"/>
          <w:szCs w:val="28"/>
        </w:rPr>
        <w:t>b)</w:t>
      </w:r>
      <w:r w:rsidRPr="00F00505">
        <w:rPr>
          <w:rFonts w:ascii="Times New Roman" w:eastAsia="Arial" w:hAnsi="Times New Roman" w:cs="Times New Roman"/>
          <w:b/>
          <w:sz w:val="28"/>
          <w:szCs w:val="28"/>
        </w:rPr>
        <w:t>Tổ</w:t>
      </w:r>
      <w:proofErr w:type="gramEnd"/>
      <w:r w:rsidRPr="00F00505">
        <w:rPr>
          <w:rFonts w:ascii="Times New Roman" w:eastAsia="Arial" w:hAnsi="Times New Roman" w:cs="Times New Roman"/>
          <w:b/>
          <w:sz w:val="28"/>
          <w:szCs w:val="28"/>
        </w:rPr>
        <w:t xml:space="preserve"> chức thực hiện: </w:t>
      </w:r>
    </w:p>
    <w:tbl>
      <w:tblPr>
        <w:tblStyle w:val="TableGrid"/>
        <w:tblW w:w="0" w:type="auto"/>
        <w:tblLook w:val="04A0" w:firstRow="1" w:lastRow="0" w:firstColumn="1" w:lastColumn="0" w:noHBand="0" w:noVBand="1"/>
      </w:tblPr>
      <w:tblGrid>
        <w:gridCol w:w="4124"/>
        <w:gridCol w:w="4937"/>
      </w:tblGrid>
      <w:tr w:rsidR="004A20BC" w:rsidRPr="00F00505" w:rsidTr="00486613">
        <w:tc>
          <w:tcPr>
            <w:tcW w:w="4503" w:type="dxa"/>
          </w:tcPr>
          <w:p w:rsidR="004A20BC" w:rsidRPr="00F00505" w:rsidRDefault="004A20BC" w:rsidP="00486613">
            <w:pPr>
              <w:tabs>
                <w:tab w:val="left" w:pos="567"/>
                <w:tab w:val="left" w:pos="1134"/>
              </w:tabs>
              <w:jc w:val="center"/>
              <w:rPr>
                <w:rFonts w:ascii="Times New Roman" w:eastAsia="Calibri" w:hAnsi="Times New Roman" w:cs="Times New Roman"/>
                <w:b/>
                <w:color w:val="000000"/>
                <w:sz w:val="28"/>
                <w:szCs w:val="28"/>
                <w:lang w:val="nl-NL"/>
              </w:rPr>
            </w:pPr>
            <w:r w:rsidRPr="00F00505">
              <w:rPr>
                <w:rFonts w:ascii="Times New Roman" w:eastAsia="Calibri" w:hAnsi="Times New Roman" w:cs="Times New Roman"/>
                <w:b/>
                <w:color w:val="000000"/>
                <w:sz w:val="28"/>
                <w:szCs w:val="28"/>
                <w:lang w:val="nl-NL"/>
              </w:rPr>
              <w:t>HOẠT ĐỘNG CỦA GV - HS</w:t>
            </w:r>
          </w:p>
        </w:tc>
        <w:tc>
          <w:tcPr>
            <w:tcW w:w="5073" w:type="dxa"/>
          </w:tcPr>
          <w:p w:rsidR="004A20BC" w:rsidRPr="00AF4496" w:rsidRDefault="004A20BC" w:rsidP="00486613">
            <w:pPr>
              <w:tabs>
                <w:tab w:val="left" w:pos="567"/>
                <w:tab w:val="left" w:pos="1134"/>
              </w:tabs>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DỰ KIẾN SẢN PHẨM</w:t>
            </w:r>
          </w:p>
        </w:tc>
      </w:tr>
      <w:tr w:rsidR="004A20BC" w:rsidRPr="00F00505" w:rsidTr="00486613">
        <w:tc>
          <w:tcPr>
            <w:tcW w:w="4503" w:type="dxa"/>
          </w:tcPr>
          <w:p w:rsidR="004A20BC" w:rsidRPr="00F00505" w:rsidRDefault="004A20BC" w:rsidP="00486613">
            <w:pPr>
              <w:tabs>
                <w:tab w:val="left" w:pos="851"/>
              </w:tabs>
              <w:jc w:val="both"/>
              <w:rPr>
                <w:rFonts w:ascii="Times New Roman" w:eastAsia="Arial" w:hAnsi="Times New Roman" w:cs="Times New Roman"/>
                <w:bCs/>
                <w:sz w:val="28"/>
                <w:szCs w:val="28"/>
              </w:rPr>
            </w:pPr>
            <w:r w:rsidRPr="00F00505">
              <w:rPr>
                <w:rFonts w:ascii="Times New Roman" w:eastAsia="Arial" w:hAnsi="Times New Roman" w:cs="Times New Roman"/>
                <w:bCs/>
                <w:sz w:val="28"/>
                <w:szCs w:val="28"/>
              </w:rPr>
              <w:t xml:space="preserve">+ GV yêu cầu HS quan sát hình ảnh các </w:t>
            </w:r>
            <w:proofErr w:type="gramStart"/>
            <w:r w:rsidRPr="00F00505">
              <w:rPr>
                <w:rFonts w:ascii="Times New Roman" w:eastAsia="Arial" w:hAnsi="Times New Roman" w:cs="Times New Roman"/>
                <w:bCs/>
                <w:sz w:val="28"/>
                <w:szCs w:val="28"/>
              </w:rPr>
              <w:t>vật  thể</w:t>
            </w:r>
            <w:proofErr w:type="gramEnd"/>
            <w:r w:rsidRPr="00F00505">
              <w:rPr>
                <w:rFonts w:ascii="Times New Roman" w:eastAsia="Arial" w:hAnsi="Times New Roman" w:cs="Times New Roman"/>
                <w:bCs/>
                <w:sz w:val="28"/>
                <w:szCs w:val="28"/>
              </w:rPr>
              <w:t xml:space="preserve"> ở thể rắn, lỏng, khí. Thông báo: ở nhiệt độ phòng, chất ở thể rắn thì được gọi là chất rắn, chất ở thể lỏng thì được gọi là chất lỏng, ở thể khí thì được gọi là chất khí. </w:t>
            </w:r>
          </w:p>
          <w:p w:rsidR="004A20BC" w:rsidRPr="00F00505" w:rsidRDefault="004A20BC" w:rsidP="00486613">
            <w:pPr>
              <w:tabs>
                <w:tab w:val="left" w:pos="851"/>
              </w:tabs>
              <w:jc w:val="both"/>
              <w:rPr>
                <w:rFonts w:ascii="Times New Roman" w:eastAsia="Arial" w:hAnsi="Times New Roman" w:cs="Times New Roman"/>
                <w:bCs/>
                <w:sz w:val="28"/>
                <w:szCs w:val="28"/>
              </w:rPr>
            </w:pPr>
            <w:r w:rsidRPr="00F00505">
              <w:rPr>
                <w:rFonts w:ascii="Times New Roman" w:eastAsia="Arial" w:hAnsi="Times New Roman" w:cs="Times New Roman"/>
                <w:bCs/>
                <w:sz w:val="28"/>
                <w:szCs w:val="28"/>
              </w:rPr>
              <w:t>+ GV yêu cầu HS đọc SGK, quan sát hình ảnh minh họa và hoạt động nhóm 4 để hoàn thiện phần I.3 của Phiếu học tập. GV gợi ý đọc thêm phầm em có biết để hoàn thành cột 4 của bảng.</w:t>
            </w:r>
          </w:p>
          <w:p w:rsidR="004A20BC" w:rsidRPr="00F00505" w:rsidRDefault="004A20BC" w:rsidP="00486613">
            <w:pPr>
              <w:tabs>
                <w:tab w:val="left" w:pos="851"/>
              </w:tabs>
              <w:jc w:val="both"/>
              <w:rPr>
                <w:rFonts w:ascii="Times New Roman" w:eastAsia="Arial" w:hAnsi="Times New Roman" w:cs="Times New Roman"/>
                <w:bCs/>
                <w:sz w:val="28"/>
                <w:szCs w:val="28"/>
              </w:rPr>
            </w:pPr>
            <w:r w:rsidRPr="00F00505">
              <w:rPr>
                <w:rFonts w:ascii="Times New Roman" w:eastAsia="Arial" w:hAnsi="Times New Roman" w:cs="Times New Roman"/>
                <w:bCs/>
                <w:sz w:val="28"/>
                <w:szCs w:val="28"/>
                <w:lang w:val="vi-VN"/>
              </w:rPr>
              <w:t xml:space="preserve">- </w:t>
            </w:r>
            <w:r w:rsidRPr="00F00505">
              <w:rPr>
                <w:rFonts w:ascii="Times New Roman" w:eastAsia="Arial" w:hAnsi="Times New Roman" w:cs="Times New Roman"/>
                <w:bCs/>
                <w:sz w:val="28"/>
                <w:szCs w:val="28"/>
              </w:rPr>
              <w:t>HS tìm tòi tài liệu, thảo luận và đi đến thống nhất các kiến thức về các đặc điểm của chất rắn, chất lỏng, chất khí.</w:t>
            </w:r>
          </w:p>
          <w:p w:rsidR="004A20BC" w:rsidRPr="00F00505" w:rsidRDefault="004A20BC" w:rsidP="00486613">
            <w:pPr>
              <w:rPr>
                <w:rFonts w:ascii="Times New Roman" w:eastAsia="Calibri" w:hAnsi="Times New Roman" w:cs="Times New Roman"/>
                <w:i/>
                <w:color w:val="000000"/>
                <w:sz w:val="28"/>
                <w:szCs w:val="28"/>
              </w:rPr>
            </w:pPr>
            <w:r w:rsidRPr="00F00505">
              <w:rPr>
                <w:rFonts w:ascii="Times New Roman" w:eastAsia="Calibri" w:hAnsi="Times New Roman" w:cs="Times New Roman"/>
                <w:color w:val="000000"/>
                <w:sz w:val="28"/>
                <w:szCs w:val="28"/>
              </w:rPr>
              <w:t>- GV quan sát, hỗ trợ HS khi cần.</w:t>
            </w:r>
          </w:p>
          <w:p w:rsidR="004A20BC" w:rsidRPr="00F00505" w:rsidRDefault="004A20BC" w:rsidP="00486613">
            <w:pPr>
              <w:tabs>
                <w:tab w:val="left" w:pos="851"/>
              </w:tabs>
              <w:jc w:val="both"/>
              <w:rPr>
                <w:rFonts w:ascii="Times New Roman" w:eastAsia="Arial" w:hAnsi="Times New Roman" w:cs="Times New Roman"/>
                <w:bCs/>
                <w:sz w:val="28"/>
                <w:szCs w:val="28"/>
              </w:rPr>
            </w:pPr>
            <w:r w:rsidRPr="00F00505">
              <w:rPr>
                <w:rFonts w:ascii="Times New Roman" w:eastAsia="Arial" w:hAnsi="Times New Roman" w:cs="Times New Roman"/>
                <w:bCs/>
                <w:sz w:val="28"/>
                <w:szCs w:val="28"/>
                <w:lang w:val="vi-VN"/>
              </w:rPr>
              <w:t xml:space="preserve">- </w:t>
            </w:r>
            <w:r w:rsidRPr="00F00505">
              <w:rPr>
                <w:rFonts w:ascii="Times New Roman" w:eastAsia="Arial" w:hAnsi="Times New Roman" w:cs="Times New Roman"/>
                <w:bCs/>
                <w:sz w:val="28"/>
                <w:szCs w:val="28"/>
              </w:rPr>
              <w:t>GV gọi ngẫu nhiên 1 nhóm trình bày/ 1 thể trong Phiếu học tập, các nhóm còn lại theo dõi và nhận xét bổ sung (nếu có).</w:t>
            </w:r>
          </w:p>
          <w:p w:rsidR="004A20BC" w:rsidRPr="00F00505" w:rsidRDefault="004A20BC" w:rsidP="00486613">
            <w:pPr>
              <w:tabs>
                <w:tab w:val="left" w:pos="851"/>
              </w:tabs>
              <w:jc w:val="both"/>
              <w:rPr>
                <w:rFonts w:ascii="Times New Roman" w:eastAsia="Arial" w:hAnsi="Times New Roman" w:cs="Times New Roman"/>
                <w:bCs/>
                <w:sz w:val="28"/>
                <w:szCs w:val="28"/>
              </w:rPr>
            </w:pPr>
            <w:r w:rsidRPr="00F00505">
              <w:rPr>
                <w:rFonts w:ascii="Times New Roman" w:eastAsia="Arial" w:hAnsi="Times New Roman" w:cs="Times New Roman"/>
                <w:b/>
                <w:sz w:val="28"/>
                <w:szCs w:val="28"/>
              </w:rPr>
              <w:t>-</w:t>
            </w:r>
            <w:r w:rsidRPr="00F00505">
              <w:rPr>
                <w:rFonts w:ascii="Times New Roman" w:eastAsia="Arial" w:hAnsi="Times New Roman" w:cs="Times New Roman"/>
                <w:bCs/>
                <w:sz w:val="28"/>
                <w:szCs w:val="28"/>
              </w:rPr>
              <w:t xml:space="preserve"> GV: nhận xét về kết quả hoạt đông của các nhóm về đặc điểm </w:t>
            </w:r>
            <w:r w:rsidRPr="00F00505">
              <w:rPr>
                <w:rFonts w:ascii="Times New Roman" w:eastAsia="Arial" w:hAnsi="Times New Roman" w:cs="Times New Roman"/>
                <w:bCs/>
                <w:sz w:val="28"/>
                <w:szCs w:val="28"/>
              </w:rPr>
              <w:lastRenderedPageBreak/>
              <w:t xml:space="preserve">của chất rắn, chất lỏng, chất khí. GV chốt lại thông tin chính xác trước toàn lớp. GV giới thiệu thêm: 1 chất có thể tồn tại ở cả 3 </w:t>
            </w:r>
            <w:proofErr w:type="gramStart"/>
            <w:r w:rsidRPr="00F00505">
              <w:rPr>
                <w:rFonts w:ascii="Times New Roman" w:eastAsia="Arial" w:hAnsi="Times New Roman" w:cs="Times New Roman"/>
                <w:bCs/>
                <w:sz w:val="28"/>
                <w:szCs w:val="28"/>
              </w:rPr>
              <w:t>thể  rắn</w:t>
            </w:r>
            <w:proofErr w:type="gramEnd"/>
            <w:r w:rsidRPr="00F00505">
              <w:rPr>
                <w:rFonts w:ascii="Times New Roman" w:eastAsia="Arial" w:hAnsi="Times New Roman" w:cs="Times New Roman"/>
                <w:bCs/>
                <w:sz w:val="28"/>
                <w:szCs w:val="28"/>
              </w:rPr>
              <w:t>, lỏng và khí.</w:t>
            </w:r>
          </w:p>
          <w:p w:rsidR="004A20BC" w:rsidRPr="00F00505" w:rsidRDefault="004A20BC" w:rsidP="00486613">
            <w:pPr>
              <w:tabs>
                <w:tab w:val="left" w:pos="567"/>
                <w:tab w:val="left" w:pos="1134"/>
              </w:tabs>
              <w:rPr>
                <w:rFonts w:ascii="Times New Roman" w:eastAsia="Calibri" w:hAnsi="Times New Roman" w:cs="Times New Roman"/>
                <w:sz w:val="28"/>
                <w:szCs w:val="28"/>
              </w:rPr>
            </w:pPr>
          </w:p>
        </w:tc>
        <w:tc>
          <w:tcPr>
            <w:tcW w:w="5073" w:type="dxa"/>
          </w:tcPr>
          <w:p w:rsidR="004A20BC" w:rsidRPr="00F00505" w:rsidRDefault="004A20BC" w:rsidP="00486613">
            <w:pPr>
              <w:tabs>
                <w:tab w:val="left" w:pos="567"/>
                <w:tab w:val="left" w:pos="1134"/>
              </w:tabs>
              <w:rPr>
                <w:rFonts w:ascii="Times New Roman" w:eastAsia="Calibri" w:hAnsi="Times New Roman" w:cs="Times New Roman"/>
                <w:b/>
                <w:color w:val="000000"/>
                <w:sz w:val="28"/>
                <w:szCs w:val="28"/>
                <w:lang w:val="nl-NL"/>
              </w:rPr>
            </w:pPr>
            <w:r w:rsidRPr="00F00505">
              <w:rPr>
                <w:rFonts w:ascii="Times New Roman" w:eastAsia="Calibri" w:hAnsi="Times New Roman" w:cs="Times New Roman"/>
                <w:b/>
                <w:color w:val="000000"/>
                <w:sz w:val="28"/>
                <w:szCs w:val="28"/>
                <w:lang w:val="nl-NL"/>
              </w:rPr>
              <w:lastRenderedPageBreak/>
              <w:t>II. Ba thể của chất và đặc điểm của chúng</w:t>
            </w:r>
          </w:p>
          <w:p w:rsidR="004A20BC" w:rsidRPr="00F00505" w:rsidRDefault="004A20BC" w:rsidP="00486613">
            <w:pPr>
              <w:tabs>
                <w:tab w:val="left" w:pos="567"/>
                <w:tab w:val="left" w:pos="1134"/>
              </w:tabs>
              <w:rPr>
                <w:rFonts w:ascii="Times New Roman" w:eastAsia="Calibri" w:hAnsi="Times New Roman" w:cs="Times New Roman"/>
                <w:color w:val="000000"/>
                <w:sz w:val="28"/>
                <w:szCs w:val="28"/>
                <w:lang w:val="nl-NL"/>
              </w:rPr>
            </w:pPr>
            <w:r w:rsidRPr="00F00505">
              <w:rPr>
                <w:rFonts w:ascii="Times New Roman" w:eastAsia="Calibri" w:hAnsi="Times New Roman" w:cs="Times New Roman"/>
                <w:color w:val="000000"/>
                <w:sz w:val="28"/>
                <w:szCs w:val="28"/>
                <w:lang w:val="nl-NL"/>
              </w:rPr>
              <w:t>- Ba thể của chất là: rắn – lỏng – khí</w:t>
            </w:r>
          </w:p>
          <w:p w:rsidR="004A20BC" w:rsidRPr="00F00505" w:rsidRDefault="004A20BC" w:rsidP="00486613">
            <w:pPr>
              <w:tabs>
                <w:tab w:val="left" w:pos="567"/>
                <w:tab w:val="left" w:pos="1134"/>
              </w:tabs>
              <w:rPr>
                <w:rFonts w:ascii="Times New Roman" w:eastAsia="Calibri" w:hAnsi="Times New Roman" w:cs="Times New Roman"/>
                <w:color w:val="000000"/>
                <w:sz w:val="28"/>
                <w:szCs w:val="28"/>
                <w:lang w:val="nl-NL"/>
              </w:rPr>
            </w:pPr>
            <w:r w:rsidRPr="00F00505">
              <w:rPr>
                <w:rFonts w:ascii="Times New Roman" w:eastAsia="Calibri" w:hAnsi="Times New Roman" w:cs="Times New Roman"/>
                <w:color w:val="000000"/>
                <w:sz w:val="28"/>
                <w:szCs w:val="28"/>
                <w:lang w:val="nl-NL"/>
              </w:rPr>
              <w:t>- Đặc điểm các thể của chất:</w:t>
            </w:r>
          </w:p>
          <w:tbl>
            <w:tblPr>
              <w:tblStyle w:val="TableGrid"/>
              <w:tblW w:w="0" w:type="auto"/>
              <w:tblLook w:val="04A0" w:firstRow="1" w:lastRow="0" w:firstColumn="1" w:lastColumn="0" w:noHBand="0" w:noVBand="1"/>
            </w:tblPr>
            <w:tblGrid>
              <w:gridCol w:w="865"/>
              <w:gridCol w:w="1363"/>
              <w:gridCol w:w="1297"/>
              <w:gridCol w:w="1186"/>
            </w:tblGrid>
            <w:tr w:rsidR="004A20BC" w:rsidRPr="00F00505" w:rsidTr="00486613">
              <w:tc>
                <w:tcPr>
                  <w:tcW w:w="879"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lang w:val="nl-NL"/>
                    </w:rPr>
                  </w:pPr>
                </w:p>
              </w:tc>
              <w:tc>
                <w:tcPr>
                  <w:tcW w:w="1417" w:type="dxa"/>
                </w:tcPr>
                <w:p w:rsidR="004A20BC" w:rsidRPr="00F00505" w:rsidRDefault="004A20BC" w:rsidP="00486613">
                  <w:pPr>
                    <w:tabs>
                      <w:tab w:val="left" w:pos="567"/>
                      <w:tab w:val="left" w:pos="1134"/>
                    </w:tabs>
                    <w:rPr>
                      <w:rFonts w:ascii="Times New Roman" w:eastAsia="MS Mincho" w:hAnsi="Times New Roman" w:cs="Times New Roman"/>
                      <w:b/>
                      <w:color w:val="000000"/>
                      <w:sz w:val="28"/>
                      <w:szCs w:val="28"/>
                    </w:rPr>
                  </w:pPr>
                  <w:r w:rsidRPr="00F00505">
                    <w:rPr>
                      <w:rFonts w:ascii="Times New Roman" w:eastAsia="MS Mincho" w:hAnsi="Times New Roman" w:cs="Times New Roman"/>
                      <w:b/>
                      <w:color w:val="000000"/>
                      <w:sz w:val="28"/>
                      <w:szCs w:val="28"/>
                    </w:rPr>
                    <w:t>Khối lượng</w:t>
                  </w:r>
                </w:p>
              </w:tc>
              <w:tc>
                <w:tcPr>
                  <w:tcW w:w="1335" w:type="dxa"/>
                </w:tcPr>
                <w:p w:rsidR="004A20BC" w:rsidRPr="00F00505" w:rsidRDefault="004A20BC" w:rsidP="00486613">
                  <w:pPr>
                    <w:tabs>
                      <w:tab w:val="left" w:pos="567"/>
                      <w:tab w:val="left" w:pos="1134"/>
                    </w:tabs>
                    <w:rPr>
                      <w:rFonts w:ascii="Times New Roman" w:eastAsia="MS Mincho" w:hAnsi="Times New Roman" w:cs="Times New Roman"/>
                      <w:b/>
                      <w:color w:val="000000"/>
                      <w:sz w:val="28"/>
                      <w:szCs w:val="28"/>
                    </w:rPr>
                  </w:pPr>
                  <w:r w:rsidRPr="00F00505">
                    <w:rPr>
                      <w:rFonts w:ascii="Times New Roman" w:eastAsia="MS Mincho" w:hAnsi="Times New Roman" w:cs="Times New Roman"/>
                      <w:b/>
                      <w:color w:val="000000"/>
                      <w:sz w:val="28"/>
                      <w:szCs w:val="28"/>
                    </w:rPr>
                    <w:t>Hình dạng</w:t>
                  </w:r>
                </w:p>
              </w:tc>
              <w:tc>
                <w:tcPr>
                  <w:tcW w:w="1211" w:type="dxa"/>
                </w:tcPr>
                <w:p w:rsidR="004A20BC" w:rsidRPr="00F00505" w:rsidRDefault="004A20BC" w:rsidP="00486613">
                  <w:pPr>
                    <w:tabs>
                      <w:tab w:val="left" w:pos="567"/>
                      <w:tab w:val="left" w:pos="1134"/>
                    </w:tabs>
                    <w:rPr>
                      <w:rFonts w:ascii="Times New Roman" w:eastAsia="MS Mincho" w:hAnsi="Times New Roman" w:cs="Times New Roman"/>
                      <w:b/>
                      <w:color w:val="000000"/>
                      <w:sz w:val="28"/>
                      <w:szCs w:val="28"/>
                    </w:rPr>
                  </w:pPr>
                  <w:r w:rsidRPr="00F00505">
                    <w:rPr>
                      <w:rFonts w:ascii="Times New Roman" w:eastAsia="MS Mincho" w:hAnsi="Times New Roman" w:cs="Times New Roman"/>
                      <w:b/>
                      <w:color w:val="000000"/>
                      <w:sz w:val="28"/>
                      <w:szCs w:val="28"/>
                    </w:rPr>
                    <w:t>Thể tích</w:t>
                  </w:r>
                </w:p>
              </w:tc>
            </w:tr>
            <w:tr w:rsidR="004A20BC" w:rsidRPr="00F00505" w:rsidTr="00486613">
              <w:tc>
                <w:tcPr>
                  <w:tcW w:w="879"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Chất rắn</w:t>
                  </w:r>
                </w:p>
              </w:tc>
              <w:tc>
                <w:tcPr>
                  <w:tcW w:w="1417"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Có khối lượng xác định</w:t>
                  </w:r>
                </w:p>
              </w:tc>
              <w:tc>
                <w:tcPr>
                  <w:tcW w:w="1335"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Có hình dạng xác định</w:t>
                  </w:r>
                </w:p>
              </w:tc>
              <w:tc>
                <w:tcPr>
                  <w:tcW w:w="1211"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Có thể tích xác định</w:t>
                  </w:r>
                </w:p>
              </w:tc>
            </w:tr>
            <w:tr w:rsidR="004A20BC" w:rsidRPr="00F00505" w:rsidTr="00486613">
              <w:tc>
                <w:tcPr>
                  <w:tcW w:w="879"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Chất lỏng</w:t>
                  </w:r>
                </w:p>
              </w:tc>
              <w:tc>
                <w:tcPr>
                  <w:tcW w:w="1417"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Có khối lượng xác định</w:t>
                  </w:r>
                </w:p>
              </w:tc>
              <w:tc>
                <w:tcPr>
                  <w:tcW w:w="1335"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Có hình dạng của vật chứa nó</w:t>
                  </w:r>
                </w:p>
              </w:tc>
              <w:tc>
                <w:tcPr>
                  <w:tcW w:w="1211"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Có thể tích xác định</w:t>
                  </w:r>
                </w:p>
              </w:tc>
            </w:tr>
            <w:tr w:rsidR="004A20BC" w:rsidRPr="00F00505" w:rsidTr="00486613">
              <w:tc>
                <w:tcPr>
                  <w:tcW w:w="879"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Chất khí</w:t>
                  </w:r>
                </w:p>
              </w:tc>
              <w:tc>
                <w:tcPr>
                  <w:tcW w:w="1417"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Có khối lượng xác định</w:t>
                  </w:r>
                </w:p>
              </w:tc>
              <w:tc>
                <w:tcPr>
                  <w:tcW w:w="1335"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Không có hình dạng xác định</w:t>
                  </w:r>
                </w:p>
              </w:tc>
              <w:tc>
                <w:tcPr>
                  <w:tcW w:w="1211" w:type="dxa"/>
                </w:tcPr>
                <w:p w:rsidR="004A20BC" w:rsidRPr="00F00505" w:rsidRDefault="004A20BC" w:rsidP="00486613">
                  <w:pPr>
                    <w:tabs>
                      <w:tab w:val="left" w:pos="567"/>
                      <w:tab w:val="left" w:pos="1134"/>
                    </w:tabs>
                    <w:rPr>
                      <w:rFonts w:ascii="Times New Roman" w:eastAsia="MS Mincho" w:hAnsi="Times New Roman" w:cs="Times New Roman"/>
                      <w:color w:val="000000"/>
                      <w:sz w:val="28"/>
                      <w:szCs w:val="28"/>
                    </w:rPr>
                  </w:pPr>
                  <w:r w:rsidRPr="00F00505">
                    <w:rPr>
                      <w:rFonts w:ascii="Times New Roman" w:eastAsia="MS Mincho" w:hAnsi="Times New Roman" w:cs="Times New Roman"/>
                      <w:color w:val="000000"/>
                      <w:sz w:val="28"/>
                      <w:szCs w:val="28"/>
                    </w:rPr>
                    <w:t>Không có thể tích xác định</w:t>
                  </w:r>
                </w:p>
              </w:tc>
            </w:tr>
          </w:tbl>
          <w:p w:rsidR="004A20BC" w:rsidRPr="00F00505" w:rsidRDefault="004A20BC" w:rsidP="00486613">
            <w:pPr>
              <w:tabs>
                <w:tab w:val="left" w:pos="851"/>
              </w:tabs>
              <w:jc w:val="both"/>
              <w:rPr>
                <w:rFonts w:ascii="Times New Roman" w:eastAsia="Arial" w:hAnsi="Times New Roman" w:cs="Times New Roman"/>
                <w:bCs/>
                <w:sz w:val="28"/>
                <w:szCs w:val="28"/>
              </w:rPr>
            </w:pPr>
            <w:r w:rsidRPr="00F00505">
              <w:rPr>
                <w:rFonts w:ascii="Times New Roman" w:eastAsia="Arial" w:hAnsi="Times New Roman" w:cs="Times New Roman"/>
                <w:bCs/>
                <w:sz w:val="28"/>
                <w:szCs w:val="28"/>
              </w:rPr>
              <w:t xml:space="preserve">+ Nhận xét thêm: chất lỏng là chất dễ chảy; chất khí là chất dễ lan tỏa. </w:t>
            </w:r>
          </w:p>
          <w:p w:rsidR="004A20BC" w:rsidRPr="00F00505" w:rsidRDefault="004A20BC" w:rsidP="00486613">
            <w:pPr>
              <w:tabs>
                <w:tab w:val="left" w:pos="567"/>
                <w:tab w:val="left" w:pos="1134"/>
              </w:tabs>
              <w:rPr>
                <w:rFonts w:ascii="Times New Roman" w:eastAsia="Calibri" w:hAnsi="Times New Roman" w:cs="Times New Roman"/>
                <w:color w:val="000000"/>
                <w:sz w:val="28"/>
                <w:szCs w:val="28"/>
                <w:lang w:val="nl-NL"/>
              </w:rPr>
            </w:pPr>
          </w:p>
        </w:tc>
      </w:tr>
    </w:tbl>
    <w:p w:rsidR="004A20BC" w:rsidRPr="00F00505" w:rsidRDefault="004A20BC" w:rsidP="004A20BC">
      <w:pPr>
        <w:tabs>
          <w:tab w:val="left" w:pos="567"/>
        </w:tabs>
        <w:spacing w:after="0" w:line="240" w:lineRule="auto"/>
        <w:jc w:val="both"/>
        <w:rPr>
          <w:rFonts w:ascii="Times New Roman" w:eastAsia="Arial" w:hAnsi="Times New Roman" w:cs="Times New Roman"/>
          <w:b/>
          <w:sz w:val="28"/>
          <w:szCs w:val="28"/>
        </w:rPr>
      </w:pPr>
      <w:r w:rsidRPr="00F00505">
        <w:rPr>
          <w:rFonts w:ascii="Times New Roman" w:eastAsia="Arial" w:hAnsi="Times New Roman" w:cs="Times New Roman"/>
          <w:b/>
          <w:sz w:val="28"/>
          <w:szCs w:val="28"/>
          <w:lang w:val="vi-VN"/>
        </w:rPr>
        <w:lastRenderedPageBreak/>
        <w:t xml:space="preserve">3. </w:t>
      </w:r>
      <w:r w:rsidRPr="00F00505">
        <w:rPr>
          <w:rFonts w:ascii="Times New Roman" w:eastAsia="Arial" w:hAnsi="Times New Roman" w:cs="Times New Roman"/>
          <w:b/>
          <w:sz w:val="28"/>
          <w:szCs w:val="28"/>
        </w:rPr>
        <w:t>Hoạt động 3: Luyện tập</w:t>
      </w:r>
    </w:p>
    <w:p w:rsidR="004A20BC" w:rsidRPr="00F00505" w:rsidRDefault="004A20BC" w:rsidP="004A20BC">
      <w:pPr>
        <w:numPr>
          <w:ilvl w:val="0"/>
          <w:numId w:val="1"/>
        </w:numPr>
        <w:tabs>
          <w:tab w:val="left" w:pos="851"/>
        </w:tabs>
        <w:spacing w:after="0" w:line="240" w:lineRule="auto"/>
        <w:ind w:firstLine="567"/>
        <w:jc w:val="both"/>
        <w:rPr>
          <w:rFonts w:ascii="Times New Roman" w:eastAsia="Arial" w:hAnsi="Times New Roman" w:cs="Times New Roman"/>
          <w:sz w:val="28"/>
          <w:szCs w:val="28"/>
        </w:rPr>
      </w:pPr>
      <w:r w:rsidRPr="00F00505">
        <w:rPr>
          <w:rFonts w:ascii="Times New Roman" w:eastAsia="Arial" w:hAnsi="Times New Roman" w:cs="Times New Roman"/>
          <w:b/>
          <w:sz w:val="28"/>
          <w:szCs w:val="28"/>
        </w:rPr>
        <w:t xml:space="preserve">Mục tiêu: </w:t>
      </w:r>
      <w:r w:rsidRPr="00F00505">
        <w:rPr>
          <w:rFonts w:ascii="Times New Roman" w:eastAsia="Arial" w:hAnsi="Times New Roman" w:cs="Times New Roman"/>
          <w:sz w:val="28"/>
          <w:szCs w:val="28"/>
        </w:rPr>
        <w:t>Hệ thống được các kiến thức đã học trong bài.</w:t>
      </w:r>
    </w:p>
    <w:p w:rsidR="004A20BC" w:rsidRPr="00F00505" w:rsidRDefault="004A20BC" w:rsidP="004A20BC">
      <w:pPr>
        <w:numPr>
          <w:ilvl w:val="0"/>
          <w:numId w:val="1"/>
        </w:numPr>
        <w:tabs>
          <w:tab w:val="left" w:pos="851"/>
        </w:tabs>
        <w:spacing w:after="0" w:line="240" w:lineRule="auto"/>
        <w:ind w:firstLine="567"/>
        <w:jc w:val="both"/>
        <w:rPr>
          <w:rFonts w:ascii="Times New Roman" w:eastAsia="Arial" w:hAnsi="Times New Roman" w:cs="Times New Roman"/>
          <w:sz w:val="28"/>
          <w:szCs w:val="28"/>
        </w:rPr>
      </w:pPr>
      <w:r w:rsidRPr="00F00505">
        <w:rPr>
          <w:rFonts w:ascii="Times New Roman" w:eastAsia="Arial" w:hAnsi="Times New Roman" w:cs="Times New Roman"/>
          <w:b/>
          <w:sz w:val="28"/>
          <w:szCs w:val="28"/>
        </w:rPr>
        <w:t xml:space="preserve">Tổ chức thực hiện: </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Giao nhiệm vụ học tập: GV yêu cầu HS thực hiện cá nhân hoàn thành phần II trong phiếu học tập và hai câu phần luyện tập trong SGK trang 36.</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Thực hiện: HS thực hiện theo yêu cầu của giáo viên.</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Báo cáo: GV gọi ngẫu nhiên 4 HS báo cáo kết quả hoạt động.</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lang w:val="vi-VN"/>
        </w:rPr>
      </w:pPr>
      <w:r w:rsidRPr="00F00505">
        <w:rPr>
          <w:rFonts w:ascii="Times New Roman" w:eastAsia="Arial" w:hAnsi="Times New Roman" w:cs="Times New Roman"/>
          <w:sz w:val="28"/>
          <w:szCs w:val="28"/>
          <w:lang w:val="vi-VN"/>
        </w:rPr>
        <w:t xml:space="preserve">VD1: </w:t>
      </w:r>
    </w:p>
    <w:tbl>
      <w:tblPr>
        <w:tblStyle w:val="TableGrid"/>
        <w:tblW w:w="0" w:type="auto"/>
        <w:tblLook w:val="04A0" w:firstRow="1" w:lastRow="0" w:firstColumn="1" w:lastColumn="0" w:noHBand="0" w:noVBand="1"/>
      </w:tblPr>
      <w:tblGrid>
        <w:gridCol w:w="714"/>
        <w:gridCol w:w="1831"/>
        <w:gridCol w:w="1590"/>
        <w:gridCol w:w="1627"/>
        <w:gridCol w:w="1512"/>
        <w:gridCol w:w="1787"/>
      </w:tblGrid>
      <w:tr w:rsidR="004A20BC" w:rsidRPr="00F00505" w:rsidTr="00486613">
        <w:tc>
          <w:tcPr>
            <w:tcW w:w="684" w:type="dxa"/>
            <w:vAlign w:val="center"/>
          </w:tcPr>
          <w:p w:rsidR="004A20BC" w:rsidRPr="00F00505" w:rsidRDefault="004A20BC" w:rsidP="00486613">
            <w:pPr>
              <w:tabs>
                <w:tab w:val="left" w:pos="851"/>
              </w:tabs>
              <w:jc w:val="center"/>
              <w:rPr>
                <w:rFonts w:ascii="Times New Roman" w:eastAsia="Arial" w:hAnsi="Times New Roman" w:cs="Times New Roman"/>
                <w:b/>
                <w:sz w:val="28"/>
                <w:szCs w:val="28"/>
              </w:rPr>
            </w:pPr>
            <w:r w:rsidRPr="00F00505">
              <w:rPr>
                <w:rFonts w:ascii="Times New Roman" w:eastAsia="Arial" w:hAnsi="Times New Roman" w:cs="Times New Roman"/>
                <w:b/>
                <w:sz w:val="28"/>
                <w:szCs w:val="28"/>
              </w:rPr>
              <w:t>Câu</w:t>
            </w:r>
          </w:p>
        </w:tc>
        <w:tc>
          <w:tcPr>
            <w:tcW w:w="1912" w:type="dxa"/>
            <w:vAlign w:val="center"/>
          </w:tcPr>
          <w:p w:rsidR="004A20BC" w:rsidRPr="00F00505" w:rsidRDefault="004A20BC" w:rsidP="00486613">
            <w:pPr>
              <w:tabs>
                <w:tab w:val="left" w:pos="851"/>
              </w:tabs>
              <w:jc w:val="center"/>
              <w:rPr>
                <w:rFonts w:ascii="Times New Roman" w:eastAsia="Arial" w:hAnsi="Times New Roman" w:cs="Times New Roman"/>
                <w:b/>
                <w:sz w:val="28"/>
                <w:szCs w:val="28"/>
              </w:rPr>
            </w:pPr>
            <w:r w:rsidRPr="00F00505">
              <w:rPr>
                <w:rFonts w:ascii="Times New Roman" w:eastAsia="Arial" w:hAnsi="Times New Roman" w:cs="Times New Roman"/>
                <w:b/>
                <w:sz w:val="28"/>
                <w:szCs w:val="28"/>
              </w:rPr>
              <w:t>Vật thể tự nhiên</w:t>
            </w:r>
          </w:p>
        </w:tc>
        <w:tc>
          <w:tcPr>
            <w:tcW w:w="1652" w:type="dxa"/>
            <w:vAlign w:val="center"/>
          </w:tcPr>
          <w:p w:rsidR="004A20BC" w:rsidRPr="00F00505" w:rsidRDefault="004A20BC" w:rsidP="00486613">
            <w:pPr>
              <w:tabs>
                <w:tab w:val="left" w:pos="851"/>
              </w:tabs>
              <w:jc w:val="center"/>
              <w:rPr>
                <w:rFonts w:ascii="Times New Roman" w:eastAsia="Arial" w:hAnsi="Times New Roman" w:cs="Times New Roman"/>
                <w:b/>
                <w:sz w:val="28"/>
                <w:szCs w:val="28"/>
              </w:rPr>
            </w:pPr>
            <w:r w:rsidRPr="00F00505">
              <w:rPr>
                <w:rFonts w:ascii="Times New Roman" w:eastAsia="Arial" w:hAnsi="Times New Roman" w:cs="Times New Roman"/>
                <w:b/>
                <w:sz w:val="28"/>
                <w:szCs w:val="28"/>
              </w:rPr>
              <w:t>Vật thể nhân tạo</w:t>
            </w:r>
          </w:p>
        </w:tc>
        <w:tc>
          <w:tcPr>
            <w:tcW w:w="1701" w:type="dxa"/>
            <w:vAlign w:val="center"/>
          </w:tcPr>
          <w:p w:rsidR="004A20BC" w:rsidRPr="00F00505" w:rsidRDefault="004A20BC" w:rsidP="00486613">
            <w:pPr>
              <w:tabs>
                <w:tab w:val="left" w:pos="851"/>
              </w:tabs>
              <w:jc w:val="center"/>
              <w:rPr>
                <w:rFonts w:ascii="Times New Roman" w:eastAsia="Arial" w:hAnsi="Times New Roman" w:cs="Times New Roman"/>
                <w:b/>
                <w:sz w:val="28"/>
                <w:szCs w:val="28"/>
              </w:rPr>
            </w:pPr>
            <w:r w:rsidRPr="00F00505">
              <w:rPr>
                <w:rFonts w:ascii="Times New Roman" w:eastAsia="Arial" w:hAnsi="Times New Roman" w:cs="Times New Roman"/>
                <w:b/>
                <w:sz w:val="28"/>
                <w:szCs w:val="28"/>
              </w:rPr>
              <w:t>Vật sống</w:t>
            </w:r>
          </w:p>
        </w:tc>
        <w:tc>
          <w:tcPr>
            <w:tcW w:w="1559" w:type="dxa"/>
            <w:vAlign w:val="center"/>
          </w:tcPr>
          <w:p w:rsidR="004A20BC" w:rsidRPr="00F00505" w:rsidRDefault="004A20BC" w:rsidP="00486613">
            <w:pPr>
              <w:tabs>
                <w:tab w:val="left" w:pos="851"/>
              </w:tabs>
              <w:jc w:val="center"/>
              <w:rPr>
                <w:rFonts w:ascii="Times New Roman" w:eastAsia="Arial" w:hAnsi="Times New Roman" w:cs="Times New Roman"/>
                <w:b/>
                <w:sz w:val="28"/>
                <w:szCs w:val="28"/>
              </w:rPr>
            </w:pPr>
            <w:r w:rsidRPr="00F00505">
              <w:rPr>
                <w:rFonts w:ascii="Times New Roman" w:eastAsia="Arial" w:hAnsi="Times New Roman" w:cs="Times New Roman"/>
                <w:b/>
                <w:sz w:val="28"/>
                <w:szCs w:val="28"/>
              </w:rPr>
              <w:t>Vật</w:t>
            </w:r>
          </w:p>
          <w:p w:rsidR="004A20BC" w:rsidRPr="00F00505" w:rsidRDefault="004A20BC" w:rsidP="00486613">
            <w:pPr>
              <w:tabs>
                <w:tab w:val="left" w:pos="851"/>
              </w:tabs>
              <w:jc w:val="center"/>
              <w:rPr>
                <w:rFonts w:ascii="Times New Roman" w:eastAsia="Arial" w:hAnsi="Times New Roman" w:cs="Times New Roman"/>
                <w:b/>
                <w:sz w:val="28"/>
                <w:szCs w:val="28"/>
              </w:rPr>
            </w:pPr>
            <w:r w:rsidRPr="00F00505">
              <w:rPr>
                <w:rFonts w:ascii="Times New Roman" w:eastAsia="Arial" w:hAnsi="Times New Roman" w:cs="Times New Roman"/>
                <w:b/>
                <w:sz w:val="28"/>
                <w:szCs w:val="28"/>
              </w:rPr>
              <w:t>không sống</w:t>
            </w:r>
          </w:p>
        </w:tc>
        <w:tc>
          <w:tcPr>
            <w:tcW w:w="1836" w:type="dxa"/>
            <w:vAlign w:val="center"/>
          </w:tcPr>
          <w:p w:rsidR="004A20BC" w:rsidRPr="00F00505" w:rsidRDefault="004A20BC" w:rsidP="00486613">
            <w:pPr>
              <w:tabs>
                <w:tab w:val="left" w:pos="851"/>
              </w:tabs>
              <w:jc w:val="center"/>
              <w:rPr>
                <w:rFonts w:ascii="Times New Roman" w:eastAsia="Arial" w:hAnsi="Times New Roman" w:cs="Times New Roman"/>
                <w:b/>
                <w:sz w:val="28"/>
                <w:szCs w:val="28"/>
              </w:rPr>
            </w:pPr>
            <w:r w:rsidRPr="00F00505">
              <w:rPr>
                <w:rFonts w:ascii="Times New Roman" w:eastAsia="Arial" w:hAnsi="Times New Roman" w:cs="Times New Roman"/>
                <w:b/>
                <w:sz w:val="28"/>
                <w:szCs w:val="28"/>
              </w:rPr>
              <w:t>Chất</w:t>
            </w:r>
          </w:p>
        </w:tc>
      </w:tr>
      <w:tr w:rsidR="004A20BC" w:rsidRPr="00F00505" w:rsidTr="00486613">
        <w:tc>
          <w:tcPr>
            <w:tcW w:w="684" w:type="dxa"/>
            <w:vAlign w:val="center"/>
          </w:tcPr>
          <w:p w:rsidR="004A20BC" w:rsidRPr="00F00505" w:rsidRDefault="004A20BC" w:rsidP="00486613">
            <w:pPr>
              <w:tabs>
                <w:tab w:val="left" w:pos="851"/>
              </w:tabs>
              <w:jc w:val="center"/>
              <w:rPr>
                <w:rFonts w:ascii="Times New Roman" w:eastAsia="Arial" w:hAnsi="Times New Roman" w:cs="Times New Roman"/>
                <w:bCs/>
                <w:sz w:val="28"/>
                <w:szCs w:val="28"/>
              </w:rPr>
            </w:pPr>
            <w:r w:rsidRPr="00F00505">
              <w:rPr>
                <w:rFonts w:ascii="Times New Roman" w:eastAsia="Arial" w:hAnsi="Times New Roman" w:cs="Times New Roman"/>
                <w:bCs/>
                <w:sz w:val="28"/>
                <w:szCs w:val="28"/>
              </w:rPr>
              <w:t>1</w:t>
            </w:r>
          </w:p>
        </w:tc>
        <w:tc>
          <w:tcPr>
            <w:tcW w:w="1912" w:type="dxa"/>
          </w:tcPr>
          <w:p w:rsidR="004A20BC" w:rsidRPr="00F00505" w:rsidRDefault="004A20BC" w:rsidP="00486613">
            <w:pPr>
              <w:tabs>
                <w:tab w:val="left" w:pos="851"/>
              </w:tabs>
              <w:rPr>
                <w:rFonts w:ascii="Times New Roman" w:eastAsia="Arial" w:hAnsi="Times New Roman" w:cs="Times New Roman"/>
                <w:bCs/>
                <w:sz w:val="28"/>
                <w:szCs w:val="28"/>
              </w:rPr>
            </w:pPr>
          </w:p>
        </w:tc>
        <w:tc>
          <w:tcPr>
            <w:tcW w:w="1652"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Dây dẫn điện</w:t>
            </w:r>
          </w:p>
        </w:tc>
        <w:tc>
          <w:tcPr>
            <w:tcW w:w="1701" w:type="dxa"/>
          </w:tcPr>
          <w:p w:rsidR="004A20BC" w:rsidRPr="00F00505" w:rsidRDefault="004A20BC" w:rsidP="00486613">
            <w:pPr>
              <w:tabs>
                <w:tab w:val="left" w:pos="851"/>
              </w:tabs>
              <w:rPr>
                <w:rFonts w:ascii="Times New Roman" w:eastAsia="Arial" w:hAnsi="Times New Roman" w:cs="Times New Roman"/>
                <w:bCs/>
                <w:sz w:val="28"/>
                <w:szCs w:val="28"/>
              </w:rPr>
            </w:pPr>
          </w:p>
        </w:tc>
        <w:tc>
          <w:tcPr>
            <w:tcW w:w="1559"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Dây dẫn điện</w:t>
            </w:r>
          </w:p>
        </w:tc>
        <w:tc>
          <w:tcPr>
            <w:tcW w:w="1836"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Đồng, nhôm, chất dẻo</w:t>
            </w:r>
          </w:p>
        </w:tc>
      </w:tr>
      <w:tr w:rsidR="004A20BC" w:rsidRPr="00F00505" w:rsidTr="00486613">
        <w:tc>
          <w:tcPr>
            <w:tcW w:w="684" w:type="dxa"/>
            <w:vAlign w:val="center"/>
          </w:tcPr>
          <w:p w:rsidR="004A20BC" w:rsidRPr="00F00505" w:rsidRDefault="004A20BC" w:rsidP="00486613">
            <w:pPr>
              <w:tabs>
                <w:tab w:val="left" w:pos="851"/>
              </w:tabs>
              <w:jc w:val="center"/>
              <w:rPr>
                <w:rFonts w:ascii="Times New Roman" w:eastAsia="Arial" w:hAnsi="Times New Roman" w:cs="Times New Roman"/>
                <w:bCs/>
                <w:sz w:val="28"/>
                <w:szCs w:val="28"/>
              </w:rPr>
            </w:pPr>
            <w:r w:rsidRPr="00F00505">
              <w:rPr>
                <w:rFonts w:ascii="Times New Roman" w:eastAsia="Arial" w:hAnsi="Times New Roman" w:cs="Times New Roman"/>
                <w:bCs/>
                <w:sz w:val="28"/>
                <w:szCs w:val="28"/>
              </w:rPr>
              <w:t>2</w:t>
            </w:r>
          </w:p>
        </w:tc>
        <w:tc>
          <w:tcPr>
            <w:tcW w:w="1912" w:type="dxa"/>
          </w:tcPr>
          <w:p w:rsidR="004A20BC" w:rsidRPr="00F00505" w:rsidRDefault="004A20BC" w:rsidP="00486613">
            <w:pPr>
              <w:tabs>
                <w:tab w:val="left" w:pos="851"/>
              </w:tabs>
              <w:rPr>
                <w:rFonts w:ascii="Times New Roman" w:eastAsia="Arial" w:hAnsi="Times New Roman" w:cs="Times New Roman"/>
                <w:bCs/>
                <w:sz w:val="28"/>
                <w:szCs w:val="28"/>
              </w:rPr>
            </w:pPr>
          </w:p>
        </w:tc>
        <w:tc>
          <w:tcPr>
            <w:tcW w:w="1652"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Chiếc ấm</w:t>
            </w:r>
          </w:p>
        </w:tc>
        <w:tc>
          <w:tcPr>
            <w:tcW w:w="1701" w:type="dxa"/>
          </w:tcPr>
          <w:p w:rsidR="004A20BC" w:rsidRPr="00F00505" w:rsidRDefault="004A20BC" w:rsidP="00486613">
            <w:pPr>
              <w:tabs>
                <w:tab w:val="left" w:pos="851"/>
              </w:tabs>
              <w:rPr>
                <w:rFonts w:ascii="Times New Roman" w:eastAsia="Arial" w:hAnsi="Times New Roman" w:cs="Times New Roman"/>
                <w:bCs/>
                <w:sz w:val="28"/>
                <w:szCs w:val="28"/>
              </w:rPr>
            </w:pPr>
          </w:p>
        </w:tc>
        <w:tc>
          <w:tcPr>
            <w:tcW w:w="1559"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Chiếc ấm</w:t>
            </w:r>
          </w:p>
        </w:tc>
        <w:tc>
          <w:tcPr>
            <w:tcW w:w="1836"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nhôm</w:t>
            </w:r>
          </w:p>
        </w:tc>
      </w:tr>
      <w:tr w:rsidR="004A20BC" w:rsidRPr="00F00505" w:rsidTr="00486613">
        <w:tc>
          <w:tcPr>
            <w:tcW w:w="684" w:type="dxa"/>
            <w:vAlign w:val="center"/>
          </w:tcPr>
          <w:p w:rsidR="004A20BC" w:rsidRPr="00F00505" w:rsidRDefault="004A20BC" w:rsidP="00486613">
            <w:pPr>
              <w:tabs>
                <w:tab w:val="left" w:pos="851"/>
              </w:tabs>
              <w:jc w:val="center"/>
              <w:rPr>
                <w:rFonts w:ascii="Times New Roman" w:eastAsia="Arial" w:hAnsi="Times New Roman" w:cs="Times New Roman"/>
                <w:bCs/>
                <w:sz w:val="28"/>
                <w:szCs w:val="28"/>
              </w:rPr>
            </w:pPr>
            <w:r w:rsidRPr="00F00505">
              <w:rPr>
                <w:rFonts w:ascii="Times New Roman" w:eastAsia="Arial" w:hAnsi="Times New Roman" w:cs="Times New Roman"/>
                <w:bCs/>
                <w:sz w:val="28"/>
                <w:szCs w:val="28"/>
              </w:rPr>
              <w:t>3</w:t>
            </w:r>
          </w:p>
        </w:tc>
        <w:tc>
          <w:tcPr>
            <w:tcW w:w="1912" w:type="dxa"/>
          </w:tcPr>
          <w:p w:rsidR="004A20BC" w:rsidRPr="00F00505" w:rsidRDefault="004A20BC" w:rsidP="00486613">
            <w:pPr>
              <w:tabs>
                <w:tab w:val="left" w:pos="851"/>
              </w:tabs>
              <w:rPr>
                <w:rFonts w:ascii="Times New Roman" w:eastAsia="Arial" w:hAnsi="Times New Roman" w:cs="Times New Roman"/>
                <w:bCs/>
                <w:sz w:val="28"/>
                <w:szCs w:val="28"/>
              </w:rPr>
            </w:pPr>
          </w:p>
        </w:tc>
        <w:tc>
          <w:tcPr>
            <w:tcW w:w="1652"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Giấm ăn</w:t>
            </w:r>
          </w:p>
        </w:tc>
        <w:tc>
          <w:tcPr>
            <w:tcW w:w="1701" w:type="dxa"/>
          </w:tcPr>
          <w:p w:rsidR="004A20BC" w:rsidRPr="00F00505" w:rsidRDefault="004A20BC" w:rsidP="00486613">
            <w:pPr>
              <w:tabs>
                <w:tab w:val="left" w:pos="851"/>
              </w:tabs>
              <w:rPr>
                <w:rFonts w:ascii="Times New Roman" w:eastAsia="Arial" w:hAnsi="Times New Roman" w:cs="Times New Roman"/>
                <w:bCs/>
                <w:sz w:val="28"/>
                <w:szCs w:val="28"/>
              </w:rPr>
            </w:pPr>
          </w:p>
        </w:tc>
        <w:tc>
          <w:tcPr>
            <w:tcW w:w="1559"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Giấm ăn</w:t>
            </w:r>
          </w:p>
        </w:tc>
        <w:tc>
          <w:tcPr>
            <w:tcW w:w="1836"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Acetic acid, nước</w:t>
            </w:r>
          </w:p>
        </w:tc>
      </w:tr>
      <w:tr w:rsidR="004A20BC" w:rsidRPr="00F00505" w:rsidTr="00486613">
        <w:tc>
          <w:tcPr>
            <w:tcW w:w="684" w:type="dxa"/>
            <w:vAlign w:val="center"/>
          </w:tcPr>
          <w:p w:rsidR="004A20BC" w:rsidRPr="00F00505" w:rsidRDefault="004A20BC" w:rsidP="00486613">
            <w:pPr>
              <w:tabs>
                <w:tab w:val="left" w:pos="851"/>
              </w:tabs>
              <w:jc w:val="center"/>
              <w:rPr>
                <w:rFonts w:ascii="Times New Roman" w:eastAsia="Arial" w:hAnsi="Times New Roman" w:cs="Times New Roman"/>
                <w:bCs/>
                <w:sz w:val="28"/>
                <w:szCs w:val="28"/>
              </w:rPr>
            </w:pPr>
            <w:r w:rsidRPr="00F00505">
              <w:rPr>
                <w:rFonts w:ascii="Times New Roman" w:eastAsia="Arial" w:hAnsi="Times New Roman" w:cs="Times New Roman"/>
                <w:bCs/>
                <w:sz w:val="28"/>
                <w:szCs w:val="28"/>
              </w:rPr>
              <w:t>4</w:t>
            </w:r>
          </w:p>
        </w:tc>
        <w:tc>
          <w:tcPr>
            <w:tcW w:w="1912"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Cây bạch đàn</w:t>
            </w:r>
          </w:p>
        </w:tc>
        <w:tc>
          <w:tcPr>
            <w:tcW w:w="1652"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Giấy</w:t>
            </w:r>
          </w:p>
        </w:tc>
        <w:tc>
          <w:tcPr>
            <w:tcW w:w="1701"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Cây bạch đàn</w:t>
            </w:r>
          </w:p>
        </w:tc>
        <w:tc>
          <w:tcPr>
            <w:tcW w:w="1559"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Giấy</w:t>
            </w:r>
          </w:p>
        </w:tc>
        <w:tc>
          <w:tcPr>
            <w:tcW w:w="1836" w:type="dxa"/>
          </w:tcPr>
          <w:p w:rsidR="004A20BC" w:rsidRPr="00F00505" w:rsidRDefault="004A20BC" w:rsidP="00486613">
            <w:pPr>
              <w:tabs>
                <w:tab w:val="left" w:pos="851"/>
              </w:tabs>
              <w:rPr>
                <w:rFonts w:ascii="Times New Roman" w:eastAsia="Arial" w:hAnsi="Times New Roman" w:cs="Times New Roman"/>
                <w:bCs/>
                <w:sz w:val="28"/>
                <w:szCs w:val="28"/>
              </w:rPr>
            </w:pPr>
            <w:r w:rsidRPr="00F00505">
              <w:rPr>
                <w:rFonts w:ascii="Times New Roman" w:eastAsia="Arial" w:hAnsi="Times New Roman" w:cs="Times New Roman"/>
                <w:bCs/>
                <w:sz w:val="28"/>
                <w:szCs w:val="28"/>
              </w:rPr>
              <w:t>cellulose</w:t>
            </w:r>
          </w:p>
        </w:tc>
      </w:tr>
    </w:tbl>
    <w:p w:rsidR="004A20BC" w:rsidRPr="00F00505" w:rsidRDefault="004A20BC" w:rsidP="004A20BC">
      <w:pPr>
        <w:tabs>
          <w:tab w:val="left" w:pos="851"/>
        </w:tabs>
        <w:spacing w:after="0" w:line="240" w:lineRule="auto"/>
        <w:ind w:firstLine="567"/>
        <w:jc w:val="both"/>
        <w:rPr>
          <w:rFonts w:ascii="Times New Roman" w:eastAsia="Arial" w:hAnsi="Times New Roman" w:cs="Times New Roman"/>
          <w:bCs/>
          <w:sz w:val="28"/>
          <w:szCs w:val="28"/>
        </w:rPr>
      </w:pPr>
      <w:r w:rsidRPr="00F00505">
        <w:rPr>
          <w:rFonts w:ascii="Times New Roman" w:eastAsia="Arial" w:hAnsi="Times New Roman" w:cs="Times New Roman"/>
          <w:sz w:val="28"/>
          <w:szCs w:val="28"/>
          <w:lang w:val="vi-VN"/>
        </w:rPr>
        <w:t xml:space="preserve">VD 2: </w:t>
      </w:r>
      <w:r w:rsidRPr="00F00505">
        <w:rPr>
          <w:rFonts w:ascii="Times New Roman" w:eastAsia="Arial" w:hAnsi="Times New Roman" w:cs="Times New Roman"/>
          <w:bCs/>
          <w:sz w:val="28"/>
          <w:szCs w:val="28"/>
        </w:rPr>
        <w:t>Một số chất rắn được sử dụng trong xây dựng nhà cửa, cầu, đường là: thép, sỏi, cát, vôi, thạch cao …</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bCs/>
          <w:sz w:val="28"/>
          <w:szCs w:val="28"/>
          <w:lang w:val="fr-FR"/>
        </w:rPr>
      </w:pPr>
      <w:r w:rsidRPr="00F00505">
        <w:rPr>
          <w:rFonts w:ascii="Times New Roman" w:eastAsia="Arial" w:hAnsi="Times New Roman" w:cs="Times New Roman"/>
          <w:bCs/>
          <w:sz w:val="28"/>
          <w:szCs w:val="28"/>
          <w:lang w:val="vi-VN"/>
        </w:rPr>
        <w:t xml:space="preserve">+ </w:t>
      </w:r>
      <w:r w:rsidRPr="00F00505">
        <w:rPr>
          <w:rFonts w:ascii="Times New Roman" w:eastAsia="Arial" w:hAnsi="Times New Roman" w:cs="Times New Roman"/>
          <w:bCs/>
          <w:sz w:val="28"/>
          <w:szCs w:val="28"/>
          <w:lang w:val="fr-FR"/>
        </w:rPr>
        <w:t>Phần II LUYỆN TẬP :</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bCs/>
          <w:sz w:val="28"/>
          <w:szCs w:val="28"/>
          <w:lang w:val="fr-FR"/>
        </w:rPr>
      </w:pPr>
      <w:r w:rsidRPr="00F00505">
        <w:rPr>
          <w:rFonts w:ascii="Times New Roman" w:eastAsia="Arial" w:hAnsi="Times New Roman" w:cs="Times New Roman"/>
          <w:bCs/>
          <w:sz w:val="28"/>
          <w:szCs w:val="28"/>
          <w:lang w:val="fr-FR"/>
        </w:rPr>
        <w:t>a. thể ; rắn, lỏng, khí.</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bCs/>
          <w:sz w:val="28"/>
          <w:szCs w:val="28"/>
          <w:lang w:val="fr-FR"/>
        </w:rPr>
      </w:pPr>
      <w:r w:rsidRPr="00F00505">
        <w:rPr>
          <w:rFonts w:ascii="Times New Roman" w:eastAsia="Arial" w:hAnsi="Times New Roman" w:cs="Times New Roman"/>
          <w:bCs/>
          <w:sz w:val="28"/>
          <w:szCs w:val="28"/>
          <w:lang w:val="fr-FR"/>
        </w:rPr>
        <w:t>b. chất ; tự nhiên/ thiên nhiên ; vật thể nhân tạo.</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bCs/>
          <w:sz w:val="28"/>
          <w:szCs w:val="28"/>
          <w:lang w:val="fr-FR"/>
        </w:rPr>
      </w:pPr>
      <w:r w:rsidRPr="00F00505">
        <w:rPr>
          <w:rFonts w:ascii="Times New Roman" w:eastAsia="Arial" w:hAnsi="Times New Roman" w:cs="Times New Roman"/>
          <w:bCs/>
          <w:sz w:val="28"/>
          <w:szCs w:val="28"/>
          <w:lang w:val="fr-FR"/>
        </w:rPr>
        <w:t>c. sự sống ; không có.</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xml:space="preserve">- </w:t>
      </w:r>
      <w:r w:rsidRPr="00F00505">
        <w:rPr>
          <w:rFonts w:ascii="Times New Roman" w:eastAsia="Arial" w:hAnsi="Times New Roman" w:cs="Times New Roman"/>
          <w:sz w:val="28"/>
          <w:szCs w:val="28"/>
          <w:lang w:val="vi-VN"/>
        </w:rPr>
        <w:t xml:space="preserve">Đánh giá kết quả thực hiện nhiệm vụ: </w:t>
      </w:r>
      <w:r w:rsidRPr="00F00505">
        <w:rPr>
          <w:rFonts w:ascii="Times New Roman" w:eastAsia="Arial" w:hAnsi="Times New Roman" w:cs="Times New Roman"/>
          <w:sz w:val="28"/>
          <w:szCs w:val="28"/>
        </w:rPr>
        <w:t>GV: thống nhất câu trả lời đúng và nhấn mạnh lại kiến thức chính của bài.</w:t>
      </w:r>
    </w:p>
    <w:p w:rsidR="004A20BC" w:rsidRPr="00F00505" w:rsidRDefault="004A20BC" w:rsidP="004A20BC">
      <w:pPr>
        <w:tabs>
          <w:tab w:val="left" w:pos="567"/>
        </w:tabs>
        <w:spacing w:after="0" w:line="240" w:lineRule="auto"/>
        <w:jc w:val="both"/>
        <w:rPr>
          <w:rFonts w:ascii="Times New Roman" w:eastAsia="Arial" w:hAnsi="Times New Roman" w:cs="Times New Roman"/>
          <w:b/>
          <w:sz w:val="28"/>
          <w:szCs w:val="28"/>
        </w:rPr>
      </w:pPr>
      <w:r w:rsidRPr="00F00505">
        <w:rPr>
          <w:rFonts w:ascii="Times New Roman" w:eastAsia="Arial" w:hAnsi="Times New Roman" w:cs="Times New Roman"/>
          <w:b/>
          <w:sz w:val="28"/>
          <w:szCs w:val="28"/>
          <w:lang w:val="vi-VN"/>
        </w:rPr>
        <w:t xml:space="preserve">4. </w:t>
      </w:r>
      <w:r w:rsidRPr="00F00505">
        <w:rPr>
          <w:rFonts w:ascii="Times New Roman" w:eastAsia="Arial" w:hAnsi="Times New Roman" w:cs="Times New Roman"/>
          <w:b/>
          <w:sz w:val="28"/>
          <w:szCs w:val="28"/>
        </w:rPr>
        <w:t>Hoạt động 4: Vận dụng</w:t>
      </w:r>
    </w:p>
    <w:p w:rsidR="004A20BC" w:rsidRPr="00F00505" w:rsidRDefault="004A20BC" w:rsidP="004A20BC">
      <w:pPr>
        <w:tabs>
          <w:tab w:val="left" w:pos="567"/>
          <w:tab w:val="left" w:pos="1134"/>
        </w:tabs>
        <w:spacing w:after="0" w:line="240" w:lineRule="auto"/>
        <w:rPr>
          <w:rFonts w:ascii="Times New Roman" w:eastAsia="Calibri" w:hAnsi="Times New Roman" w:cs="Times New Roman"/>
          <w:color w:val="000000"/>
          <w:sz w:val="28"/>
          <w:szCs w:val="28"/>
          <w:lang w:val="nl-NL"/>
        </w:rPr>
      </w:pPr>
      <w:r w:rsidRPr="00F00505">
        <w:rPr>
          <w:rFonts w:ascii="Times New Roman" w:eastAsia="Arial" w:hAnsi="Times New Roman" w:cs="Times New Roman"/>
          <w:b/>
          <w:sz w:val="28"/>
          <w:szCs w:val="28"/>
        </w:rPr>
        <w:tab/>
      </w:r>
      <w:r w:rsidRPr="00F00505">
        <w:rPr>
          <w:rFonts w:ascii="Times New Roman" w:eastAsia="Calibri" w:hAnsi="Times New Roman" w:cs="Times New Roman"/>
          <w:b/>
          <w:color w:val="000000"/>
          <w:sz w:val="28"/>
          <w:szCs w:val="28"/>
          <w:lang w:val="nl-NL"/>
        </w:rPr>
        <w:t>a) Mục tiêu:</w:t>
      </w:r>
      <w:r w:rsidRPr="00F00505">
        <w:rPr>
          <w:rFonts w:ascii="Times New Roman" w:eastAsia="Calibri" w:hAnsi="Times New Roman" w:cs="Times New Roman"/>
          <w:color w:val="000000"/>
          <w:sz w:val="28"/>
          <w:szCs w:val="28"/>
          <w:lang w:val="nl-NL"/>
        </w:rPr>
        <w:t xml:space="preserve"> Vận dụng kiến thức về sự đa dạng của chất, đặc điểm của chất để giải thích một số hiện tượng trong thực tiễn. </w:t>
      </w:r>
    </w:p>
    <w:p w:rsidR="004A20BC" w:rsidRPr="00F00505" w:rsidRDefault="004A20BC" w:rsidP="004A20BC">
      <w:pPr>
        <w:tabs>
          <w:tab w:val="left" w:pos="567"/>
          <w:tab w:val="left" w:pos="1134"/>
        </w:tabs>
        <w:spacing w:after="0" w:line="240" w:lineRule="auto"/>
        <w:rPr>
          <w:rFonts w:ascii="Times New Roman" w:eastAsia="Calibri" w:hAnsi="Times New Roman" w:cs="Times New Roman"/>
          <w:b/>
          <w:color w:val="000000"/>
          <w:sz w:val="28"/>
          <w:szCs w:val="28"/>
          <w:lang w:val="nl-NL"/>
        </w:rPr>
      </w:pPr>
      <w:r w:rsidRPr="00F00505">
        <w:rPr>
          <w:rFonts w:ascii="Times New Roman" w:eastAsia="Calibri" w:hAnsi="Times New Roman" w:cs="Times New Roman"/>
          <w:b/>
          <w:color w:val="000000"/>
          <w:sz w:val="28"/>
          <w:szCs w:val="28"/>
          <w:lang w:val="nl-NL"/>
        </w:rPr>
        <w:tab/>
        <w:t xml:space="preserve">b) Tổ chức thực hiện: </w:t>
      </w:r>
    </w:p>
    <w:p w:rsidR="004A20BC" w:rsidRPr="00F00505" w:rsidRDefault="004A20BC" w:rsidP="004A20BC">
      <w:pPr>
        <w:tabs>
          <w:tab w:val="left" w:pos="851"/>
          <w:tab w:val="left" w:pos="1494"/>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Chuyển giao nhiệm vụ: </w:t>
      </w:r>
      <w:r w:rsidRPr="00F00505">
        <w:rPr>
          <w:rFonts w:ascii="Times New Roman" w:eastAsia="Arial" w:hAnsi="Times New Roman" w:cs="Times New Roman"/>
          <w:sz w:val="28"/>
          <w:szCs w:val="28"/>
        </w:rPr>
        <w:t>HS hoàn thành các phần vận dụng trong SGK trang 36,37.</w:t>
      </w:r>
    </w:p>
    <w:p w:rsidR="004A20BC" w:rsidRPr="00F00505" w:rsidRDefault="004A20BC" w:rsidP="004A20BC">
      <w:pPr>
        <w:tabs>
          <w:tab w:val="left" w:pos="851"/>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lang w:val="vi-VN"/>
        </w:rPr>
        <w:t xml:space="preserve">- Thực hiện nhiệm vụ: </w:t>
      </w:r>
      <w:r w:rsidRPr="00F00505">
        <w:rPr>
          <w:rFonts w:ascii="Times New Roman" w:eastAsia="Arial" w:hAnsi="Times New Roman" w:cs="Times New Roman"/>
          <w:sz w:val="28"/>
          <w:szCs w:val="28"/>
        </w:rPr>
        <w:t>HS thực hiện theo yêu cầu của giáo viên.</w:t>
      </w:r>
    </w:p>
    <w:p w:rsidR="004A20BC" w:rsidRPr="00F00505" w:rsidRDefault="004A20BC" w:rsidP="004A20BC">
      <w:pPr>
        <w:tabs>
          <w:tab w:val="left" w:pos="851"/>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Báo cáo: GV gọi ngẫu nhiên 4 HS báo cáo kết quả hoạt động.</w:t>
      </w:r>
    </w:p>
    <w:p w:rsidR="004A20BC" w:rsidRPr="00F00505" w:rsidRDefault="004A20BC" w:rsidP="004A20BC">
      <w:pPr>
        <w:tabs>
          <w:tab w:val="left" w:pos="851"/>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Vận dụng 1.</w:t>
      </w:r>
    </w:p>
    <w:p w:rsidR="004A20BC" w:rsidRPr="00F00505" w:rsidRDefault="004A20BC" w:rsidP="004A20BC">
      <w:pPr>
        <w:tabs>
          <w:tab w:val="left" w:pos="851"/>
        </w:tabs>
        <w:spacing w:after="0" w:line="240" w:lineRule="auto"/>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1. Một số chất có trong:</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rPr>
      </w:pPr>
      <w:r w:rsidRPr="00F00505">
        <w:rPr>
          <w:rFonts w:ascii="Times New Roman" w:eastAsia="Arial" w:hAnsi="Times New Roman" w:cs="Times New Roman"/>
          <w:sz w:val="28"/>
          <w:szCs w:val="28"/>
        </w:rPr>
        <w:t>- nước biển là: nước, muối, oxygen.</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lang w:val="fr-FR"/>
        </w:rPr>
      </w:pPr>
      <w:r w:rsidRPr="00F00505">
        <w:rPr>
          <w:rFonts w:ascii="Times New Roman" w:eastAsia="Arial" w:hAnsi="Times New Roman" w:cs="Times New Roman"/>
          <w:sz w:val="28"/>
          <w:szCs w:val="28"/>
          <w:lang w:val="fr-FR"/>
        </w:rPr>
        <w:t xml:space="preserve">- bắp </w:t>
      </w:r>
      <w:proofErr w:type="gramStart"/>
      <w:r w:rsidRPr="00F00505">
        <w:rPr>
          <w:rFonts w:ascii="Times New Roman" w:eastAsia="Arial" w:hAnsi="Times New Roman" w:cs="Times New Roman"/>
          <w:sz w:val="28"/>
          <w:szCs w:val="28"/>
          <w:lang w:val="fr-FR"/>
        </w:rPr>
        <w:t>ngô:</w:t>
      </w:r>
      <w:proofErr w:type="gramEnd"/>
      <w:r w:rsidRPr="00F00505">
        <w:rPr>
          <w:rFonts w:ascii="Times New Roman" w:eastAsia="Arial" w:hAnsi="Times New Roman" w:cs="Times New Roman"/>
          <w:sz w:val="28"/>
          <w:szCs w:val="28"/>
          <w:lang w:val="fr-FR"/>
        </w:rPr>
        <w:t xml:space="preserve"> nước, tinh bột, chất đạm, chất béo.</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lang w:val="fr-FR"/>
        </w:rPr>
      </w:pPr>
      <w:r w:rsidRPr="00F00505">
        <w:rPr>
          <w:rFonts w:ascii="Times New Roman" w:eastAsia="Arial" w:hAnsi="Times New Roman" w:cs="Times New Roman"/>
          <w:sz w:val="28"/>
          <w:szCs w:val="28"/>
          <w:lang w:val="fr-FR"/>
        </w:rPr>
        <w:t>- bình chứa khí oxygen : oxygen, thép.</w:t>
      </w:r>
    </w:p>
    <w:p w:rsidR="004A20BC" w:rsidRPr="00F00505" w:rsidRDefault="004A20BC" w:rsidP="004A20BC">
      <w:pPr>
        <w:tabs>
          <w:tab w:val="left" w:pos="851"/>
        </w:tabs>
        <w:spacing w:after="0" w:line="240" w:lineRule="auto"/>
        <w:jc w:val="both"/>
        <w:rPr>
          <w:rFonts w:ascii="Times New Roman" w:eastAsia="Arial" w:hAnsi="Times New Roman" w:cs="Times New Roman"/>
          <w:sz w:val="28"/>
          <w:szCs w:val="28"/>
          <w:lang w:val="fr-FR"/>
        </w:rPr>
      </w:pPr>
      <w:r w:rsidRPr="00F00505">
        <w:rPr>
          <w:rFonts w:ascii="Times New Roman" w:eastAsia="Arial" w:hAnsi="Times New Roman" w:cs="Times New Roman"/>
          <w:sz w:val="28"/>
          <w:szCs w:val="28"/>
          <w:lang w:val="fr-FR"/>
        </w:rPr>
        <w:t>2. Một số vật thể chứa :</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lang w:val="fr-FR"/>
        </w:rPr>
      </w:pPr>
      <w:r w:rsidRPr="00F00505">
        <w:rPr>
          <w:rFonts w:ascii="Times New Roman" w:eastAsia="Arial" w:hAnsi="Times New Roman" w:cs="Times New Roman"/>
          <w:sz w:val="28"/>
          <w:szCs w:val="28"/>
          <w:lang w:val="fr-FR"/>
        </w:rPr>
        <w:t>- sắt : cột bê tông, vỏ tàu.</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lang w:val="fr-FR"/>
        </w:rPr>
      </w:pPr>
      <w:r w:rsidRPr="00F00505">
        <w:rPr>
          <w:rFonts w:ascii="Times New Roman" w:eastAsia="Arial" w:hAnsi="Times New Roman" w:cs="Times New Roman"/>
          <w:sz w:val="28"/>
          <w:szCs w:val="28"/>
          <w:lang w:val="fr-FR"/>
        </w:rPr>
        <w:t>- tinh bột : hạt gạo, bánh mì, bát bún.</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lang w:val="fr-FR"/>
        </w:rPr>
      </w:pPr>
      <w:r w:rsidRPr="00F00505">
        <w:rPr>
          <w:rFonts w:ascii="Times New Roman" w:eastAsia="Arial" w:hAnsi="Times New Roman" w:cs="Times New Roman"/>
          <w:sz w:val="28"/>
          <w:szCs w:val="28"/>
          <w:lang w:val="fr-FR"/>
        </w:rPr>
        <w:lastRenderedPageBreak/>
        <w:t>- đường : kẹo, nước ngọt, quả xoài.</w:t>
      </w:r>
    </w:p>
    <w:p w:rsidR="004A20BC" w:rsidRPr="00F00505" w:rsidRDefault="004A20BC" w:rsidP="004A20BC">
      <w:pPr>
        <w:tabs>
          <w:tab w:val="left" w:pos="851"/>
        </w:tabs>
        <w:spacing w:after="0" w:line="240" w:lineRule="auto"/>
        <w:jc w:val="both"/>
        <w:rPr>
          <w:rFonts w:ascii="Times New Roman" w:eastAsia="Arial" w:hAnsi="Times New Roman" w:cs="Times New Roman"/>
          <w:sz w:val="28"/>
          <w:szCs w:val="28"/>
          <w:lang w:val="fr-FR"/>
        </w:rPr>
      </w:pPr>
      <w:r w:rsidRPr="00F00505">
        <w:rPr>
          <w:rFonts w:ascii="Times New Roman" w:eastAsia="Arial" w:hAnsi="Times New Roman" w:cs="Times New Roman"/>
          <w:sz w:val="28"/>
          <w:szCs w:val="28"/>
          <w:lang w:val="fr-FR"/>
        </w:rPr>
        <w:t>Vận dụng 2. Có thể bơm được xăng vào các bình chứa có hình dạng khác nhau vì xăng là chất lỏng, không có hình dạng xác định và dễ chảy.</w:t>
      </w:r>
    </w:p>
    <w:p w:rsidR="004A20BC" w:rsidRPr="00F00505" w:rsidRDefault="004A20BC" w:rsidP="004A20BC">
      <w:pPr>
        <w:tabs>
          <w:tab w:val="left" w:pos="851"/>
        </w:tabs>
        <w:spacing w:after="0" w:line="240" w:lineRule="auto"/>
        <w:jc w:val="both"/>
        <w:rPr>
          <w:rFonts w:ascii="Times New Roman" w:eastAsia="Arial" w:hAnsi="Times New Roman" w:cs="Times New Roman"/>
          <w:sz w:val="28"/>
          <w:szCs w:val="28"/>
          <w:lang w:val="fr-FR"/>
        </w:rPr>
      </w:pPr>
      <w:r w:rsidRPr="00F00505">
        <w:rPr>
          <w:rFonts w:ascii="Times New Roman" w:eastAsia="Arial" w:hAnsi="Times New Roman" w:cs="Times New Roman"/>
          <w:sz w:val="28"/>
          <w:szCs w:val="28"/>
          <w:lang w:val="fr-FR"/>
        </w:rPr>
        <w:t>3. Vận dụng 3. HS có thể nêu thêm khoảng 3 chất thường gặp khác, ví dụ : nước, nhôm, khí oxygen.</w:t>
      </w:r>
    </w:p>
    <w:p w:rsidR="004A20BC" w:rsidRPr="00F00505" w:rsidRDefault="004A20BC" w:rsidP="004A20BC">
      <w:pPr>
        <w:tabs>
          <w:tab w:val="left" w:pos="567"/>
          <w:tab w:val="left" w:pos="1134"/>
        </w:tabs>
        <w:spacing w:after="0" w:line="240" w:lineRule="auto"/>
        <w:rPr>
          <w:rFonts w:ascii="Times New Roman" w:eastAsia="Calibri" w:hAnsi="Times New Roman" w:cs="Times New Roman"/>
          <w:color w:val="000000"/>
          <w:sz w:val="28"/>
          <w:szCs w:val="28"/>
          <w:lang w:val="nl-NL"/>
        </w:rPr>
      </w:pPr>
      <w:r w:rsidRPr="00F00505">
        <w:rPr>
          <w:rFonts w:ascii="Times New Roman" w:eastAsia="Calibri" w:hAnsi="Times New Roman" w:cs="Times New Roman"/>
          <w:color w:val="000000"/>
          <w:sz w:val="28"/>
          <w:szCs w:val="28"/>
          <w:lang w:val="nl-NL"/>
        </w:rPr>
        <w:t xml:space="preserve">- </w:t>
      </w:r>
      <w:r w:rsidRPr="00F00505">
        <w:rPr>
          <w:rFonts w:ascii="Times New Roman" w:eastAsia="Calibri" w:hAnsi="Times New Roman" w:cs="Times New Roman"/>
          <w:color w:val="000000"/>
          <w:sz w:val="28"/>
          <w:szCs w:val="28"/>
          <w:lang w:val="vi-VN"/>
        </w:rPr>
        <w:t xml:space="preserve">Đánh giá KQ thực hiện nhiệm vụ: </w:t>
      </w:r>
      <w:r w:rsidRPr="00F00505">
        <w:rPr>
          <w:rFonts w:ascii="Times New Roman" w:eastAsia="Calibri" w:hAnsi="Times New Roman" w:cs="Times New Roman"/>
          <w:color w:val="000000"/>
          <w:sz w:val="28"/>
          <w:szCs w:val="28"/>
          <w:lang w:val="nl-NL"/>
        </w:rPr>
        <w:t>GV nhắc nhở HS và chốt kiến thức bài học.</w:t>
      </w:r>
    </w:p>
    <w:p w:rsidR="004A20BC" w:rsidRPr="00F00505" w:rsidRDefault="004A20BC" w:rsidP="004A20BC">
      <w:pPr>
        <w:tabs>
          <w:tab w:val="left" w:pos="567"/>
          <w:tab w:val="left" w:pos="1134"/>
        </w:tabs>
        <w:spacing w:after="0" w:line="240" w:lineRule="auto"/>
        <w:rPr>
          <w:rFonts w:ascii="Times New Roman" w:eastAsia="Calibri" w:hAnsi="Times New Roman" w:cs="Times New Roman"/>
          <w:i/>
          <w:color w:val="000000"/>
          <w:sz w:val="28"/>
          <w:szCs w:val="28"/>
          <w:lang w:val="vi-VN"/>
        </w:rPr>
      </w:pPr>
      <w:r w:rsidRPr="00F00505">
        <w:rPr>
          <w:rFonts w:ascii="Times New Roman" w:eastAsia="Calibri" w:hAnsi="Times New Roman" w:cs="Times New Roman"/>
          <w:i/>
          <w:color w:val="000000"/>
          <w:sz w:val="28"/>
          <w:szCs w:val="28"/>
          <w:lang w:val="vi-VN"/>
        </w:rPr>
        <w:t xml:space="preserve">* Hướng dẫn về nhà: </w:t>
      </w:r>
      <w:r w:rsidRPr="00F00505">
        <w:rPr>
          <w:rFonts w:ascii="Times New Roman" w:eastAsia="Calibri" w:hAnsi="Times New Roman" w:cs="Times New Roman"/>
          <w:color w:val="000000"/>
          <w:sz w:val="28"/>
          <w:szCs w:val="28"/>
          <w:lang w:val="vi-VN"/>
        </w:rPr>
        <w:t>Hệ thống hóa lại kiến thức bài học bằng sơ đồ tư duy.</w:t>
      </w:r>
    </w:p>
    <w:p w:rsidR="004A20BC" w:rsidRPr="00F00505" w:rsidRDefault="004A20BC" w:rsidP="004A20BC">
      <w:pPr>
        <w:tabs>
          <w:tab w:val="left" w:pos="567"/>
          <w:tab w:val="left" w:pos="1134"/>
        </w:tabs>
        <w:spacing w:after="0" w:line="240" w:lineRule="auto"/>
        <w:rPr>
          <w:rFonts w:ascii="Times New Roman" w:eastAsia="Calibri" w:hAnsi="Times New Roman" w:cs="Times New Roman"/>
          <w:color w:val="000000"/>
          <w:sz w:val="28"/>
          <w:szCs w:val="28"/>
          <w:lang w:val="vi-VN"/>
        </w:rPr>
      </w:pPr>
      <w:r w:rsidRPr="00F00505">
        <w:rPr>
          <w:rFonts w:ascii="Times New Roman" w:eastAsia="Calibri" w:hAnsi="Times New Roman" w:cs="Times New Roman"/>
          <w:color w:val="000000"/>
          <w:sz w:val="28"/>
          <w:szCs w:val="28"/>
          <w:lang w:val="vi-VN"/>
        </w:rPr>
        <w:t>- Tìm hiểu về tính chất vật lí và tính chất hóa học của chất.</w:t>
      </w:r>
    </w:p>
    <w:p w:rsidR="004A20BC" w:rsidRPr="00F00505" w:rsidRDefault="004A20BC" w:rsidP="004A20BC">
      <w:pPr>
        <w:tabs>
          <w:tab w:val="left" w:pos="851"/>
        </w:tabs>
        <w:spacing w:after="0" w:line="240" w:lineRule="auto"/>
        <w:ind w:firstLine="567"/>
        <w:jc w:val="both"/>
        <w:rPr>
          <w:rFonts w:ascii="Times New Roman" w:eastAsia="Arial" w:hAnsi="Times New Roman" w:cs="Times New Roman"/>
          <w:sz w:val="28"/>
          <w:szCs w:val="28"/>
          <w:lang w:val="fr-FR"/>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1" w15:restartNumberingAfterBreak="0">
    <w:nsid w:val="596C4FA7"/>
    <w:multiLevelType w:val="hybridMultilevel"/>
    <w:tmpl w:val="09207B60"/>
    <w:lvl w:ilvl="0" w:tplc="FFFFFFFF">
      <w:start w:val="1"/>
      <w:numFmt w:val="bullet"/>
      <w:lvlText w:val="-"/>
      <w:lvlJc w:val="left"/>
      <w:pPr>
        <w:ind w:left="7023"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0BC"/>
    <w:rsid w:val="0033795B"/>
    <w:rsid w:val="004A20BC"/>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075E22-AC18-48FE-841B-84660D07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0BC"/>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4A2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2024-01-23T13:02:00Z</dcterms:created>
  <dcterms:modified xsi:type="dcterms:W3CDTF">2024-01-23T13:03:00Z</dcterms:modified>
</cp:coreProperties>
</file>