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911" w:rsidRDefault="00D02911" w:rsidP="00D02911">
      <w:pPr>
        <w:jc w:val="center"/>
        <w:outlineLvl w:val="0"/>
        <w:rPr>
          <w:b/>
          <w:bCs/>
        </w:rPr>
      </w:pPr>
      <w:r>
        <w:rPr>
          <w:b/>
          <w:bCs/>
          <w:i/>
          <w:iCs/>
          <w:lang w:val="vi-VN"/>
        </w:rPr>
        <w:t xml:space="preserve">Tiết 26.        </w:t>
      </w:r>
      <w:r>
        <w:rPr>
          <w:b/>
          <w:bCs/>
        </w:rPr>
        <w:t xml:space="preserve">DẤU HIỆU NHẬN BIẾT TIẾP TUYẾN </w:t>
      </w:r>
    </w:p>
    <w:p w:rsidR="00D02911" w:rsidRDefault="00D02911" w:rsidP="00D02911">
      <w:pPr>
        <w:jc w:val="center"/>
        <w:outlineLvl w:val="0"/>
        <w:rPr>
          <w:b/>
          <w:bCs/>
        </w:rPr>
      </w:pPr>
      <w:r>
        <w:rPr>
          <w:b/>
          <w:bCs/>
        </w:rPr>
        <w:t>CỦA ĐƯỜNG TRÒN(tiếp)</w:t>
      </w:r>
    </w:p>
    <w:p w:rsidR="00D02911" w:rsidRDefault="00D02911" w:rsidP="00D02911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</w:rPr>
        <w:t>I</w:t>
      </w:r>
      <w:r>
        <w:rPr>
          <w:b/>
          <w:bCs/>
          <w:u w:val="single"/>
          <w:lang w:val="vi-VN"/>
        </w:rPr>
        <w:t>.MỤC TIÊU :</w:t>
      </w:r>
    </w:p>
    <w:p w:rsidR="00D02911" w:rsidRDefault="00D02911" w:rsidP="00D02911">
      <w:pPr>
        <w:outlineLvl w:val="0"/>
      </w:pPr>
      <w:r>
        <w:rPr>
          <w:b/>
          <w:lang w:val="vi-VN"/>
        </w:rPr>
        <w:t>1.Kiến thức:</w:t>
      </w:r>
      <w:r>
        <w:rPr>
          <w:lang w:val="vi-VN"/>
        </w:rPr>
        <w:t xml:space="preserve"> </w:t>
      </w:r>
    </w:p>
    <w:p w:rsidR="00D02911" w:rsidRDefault="00D02911" w:rsidP="00D02911">
      <w:pPr>
        <w:outlineLvl w:val="0"/>
        <w:rPr>
          <w:lang w:val="vi-VN"/>
        </w:rPr>
      </w:pPr>
      <w:r>
        <w:t>-</w:t>
      </w:r>
      <w:r>
        <w:rPr>
          <w:lang w:val="vi-VN"/>
        </w:rPr>
        <w:t>Củng cố cho hs : Tính chất tiếp tuyến của đường tròn, các dấu hiệu nhận biết tiếp tuyến của đường tròn.</w:t>
      </w:r>
    </w:p>
    <w:p w:rsidR="00D02911" w:rsidRDefault="00D02911" w:rsidP="00D02911">
      <w:pPr>
        <w:outlineLvl w:val="0"/>
        <w:rPr>
          <w:lang w:val="vi-VN"/>
        </w:rPr>
      </w:pPr>
      <w:r>
        <w:rPr>
          <w:lang w:val="vi-VN"/>
        </w:rPr>
        <w:t>-Rèn kĩ năng nhận biết tiếp tuyến của đường tròn.</w:t>
      </w:r>
    </w:p>
    <w:p w:rsidR="00D02911" w:rsidRDefault="00D02911" w:rsidP="00D02911">
      <w:pPr>
        <w:jc w:val="both"/>
        <w:rPr>
          <w:b/>
          <w:bCs/>
          <w:lang w:val="sv-SE"/>
        </w:rPr>
      </w:pPr>
      <w:r>
        <w:rPr>
          <w:lang w:val="vi-VN"/>
        </w:rPr>
        <w:t>-Rèn kĩ năng c/m, kĩ năng giải bài tập dựng tiếp tuyến.</w:t>
      </w:r>
      <w:r>
        <w:rPr>
          <w:b/>
          <w:bCs/>
          <w:lang w:val="sv-SE"/>
        </w:rPr>
        <w:t xml:space="preserve"> </w:t>
      </w:r>
    </w:p>
    <w:p w:rsidR="00D02911" w:rsidRDefault="00D02911" w:rsidP="00D02911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tính toán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hợp tác.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ngôn ngữ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giao tiếp.</w:t>
      </w:r>
    </w:p>
    <w:p w:rsidR="00D02911" w:rsidRDefault="00D02911" w:rsidP="00D02911">
      <w:pPr>
        <w:rPr>
          <w:lang w:val="sv-SE"/>
        </w:rPr>
      </w:pPr>
      <w:r>
        <w:rPr>
          <w:lang w:val="sv-SE"/>
        </w:rPr>
        <w:t>- Năng lực tự học.</w:t>
      </w:r>
    </w:p>
    <w:p w:rsidR="00D02911" w:rsidRDefault="00D02911" w:rsidP="00D02911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D02911" w:rsidRDefault="00D02911" w:rsidP="00D02911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D02911" w:rsidRDefault="00D02911" w:rsidP="00D02911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D02911" w:rsidRDefault="00D02911" w:rsidP="00D02911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D02911" w:rsidRDefault="00D02911" w:rsidP="00D02911">
      <w:pPr>
        <w:outlineLvl w:val="0"/>
      </w:pPr>
      <w:r>
        <w:rPr>
          <w:b/>
          <w:u w:val="single"/>
        </w:rPr>
        <w:t>III.TIẾN TRÌNH DẠY HỌC.</w:t>
      </w:r>
    </w:p>
    <w:p w:rsidR="00D02911" w:rsidRDefault="00D02911" w:rsidP="00D02911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1:MỞ ĐẦU.</w:t>
      </w:r>
    </w:p>
    <w:p w:rsidR="00D02911" w:rsidRDefault="00D02911" w:rsidP="00D02911">
      <w:pPr>
        <w:outlineLvl w:val="0"/>
      </w:pPr>
      <w:r>
        <w:tab/>
        <w:t>Nêu các dấu hiệu nhận biết tiếp tuyến của đường tròn?</w:t>
      </w:r>
    </w:p>
    <w:p w:rsidR="00D02911" w:rsidRDefault="00D02911" w:rsidP="00D02911">
      <w:pPr>
        <w:outlineLvl w:val="0"/>
      </w:pPr>
      <w:r>
        <w:tab/>
        <w:t>Vẽ tiếp tuyến của đường tròn (O) đi qua điểm M nằm ngoài (O)?</w:t>
      </w:r>
    </w:p>
    <w:p w:rsidR="00D02911" w:rsidRDefault="00D02911" w:rsidP="00D02911">
      <w:pPr>
        <w:jc w:val="center"/>
        <w:outlineLvl w:val="0"/>
      </w:pPr>
      <w:r>
        <w:rPr>
          <w:b/>
          <w:u w:val="single"/>
        </w:rPr>
        <w:t>HOẠT ĐỘNG 2: LUYỆN TẬP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805"/>
        <w:gridCol w:w="4110"/>
      </w:tblGrid>
      <w:tr w:rsidR="00D02911" w:rsidTr="00D02911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11" w:rsidRDefault="00D02911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11" w:rsidRDefault="00D02911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911" w:rsidRDefault="00D02911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Ghi bảng</w:t>
            </w:r>
          </w:p>
        </w:tc>
      </w:tr>
      <w:tr w:rsidR="00D02911" w:rsidTr="00D02911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11" w:rsidRDefault="00D02911">
            <w:pPr>
              <w:outlineLvl w:val="0"/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es-ES"/>
              </w:rPr>
            </w:pPr>
            <w:r>
              <w:rPr>
                <w:rFonts w:eastAsia="Calibri"/>
                <w:sz w:val="26"/>
                <w:szCs w:val="20"/>
                <w:lang w:val="es-ES"/>
              </w:rPr>
              <w:t>- Gv: Cho hs nghiên cứu đề bài 45/a SBT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es-ES"/>
              </w:rPr>
            </w:pPr>
            <w:r>
              <w:rPr>
                <w:rFonts w:eastAsia="Calibri"/>
                <w:sz w:val="26"/>
                <w:szCs w:val="20"/>
                <w:lang w:val="es-ES"/>
              </w:rPr>
              <w:t>- Gv gọi Hs vẽ hình, ghi GT - KL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da-DK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da-DK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da-DK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 xml:space="preserve">? Để chứng minh E </w:t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3022293E" wp14:editId="1391927A">
                  <wp:extent cx="142875" cy="142875"/>
                  <wp:effectExtent l="0" t="0" r="9525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(O) ta chứng minh điều gì?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 Gv: Gọi 1 Hs lên bảng ch/m.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-Cho hs dưới lớp làm vào vở.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 Gv: gọi Hs nhận xét, bổ sung nếu cần.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outlineLvl w:val="0"/>
            </w:pPr>
            <w:r>
              <w:rPr>
                <w:rFonts w:eastAsia="Calibri"/>
                <w:sz w:val="26"/>
                <w:szCs w:val="20"/>
                <w:lang w:val="pt-BR"/>
              </w:rPr>
              <w:t>Gv chốt kiến thức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Học sinh cả lớp vẽ hình và làm bài tập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GV hướng dẫn</w:t>
            </w:r>
          </w:p>
          <w:p w:rsidR="00D02911" w:rsidRDefault="00D02911">
            <w:pPr>
              <w:outlineLvl w:val="0"/>
            </w:pPr>
            <w:r>
              <w:t xml:space="preserve">  CB là tiếp tuyến</w:t>
            </w:r>
          </w:p>
          <w:p w:rsidR="00D02911" w:rsidRDefault="00D02911">
            <w:pPr>
              <w:outlineLvl w:val="0"/>
            </w:pPr>
            <w:r>
              <w:t xml:space="preserve">            </w:t>
            </w:r>
            <w:r>
              <w:rPr>
                <w:position w:val="-6"/>
              </w:rPr>
              <w:object w:dxaOrig="210" w:dyaOrig="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6.5pt" o:ole="">
                  <v:imagedata r:id="rId5" o:title=""/>
                </v:shape>
                <o:OLEObject Type="Embed" ProgID="Equation.DSMT4" ShapeID="_x0000_i1025" DrawAspect="Content" ObjectID="_1753707075" r:id="rId6"/>
              </w:object>
            </w:r>
          </w:p>
          <w:p w:rsidR="00D02911" w:rsidRDefault="00D02911">
            <w:pPr>
              <w:outlineLvl w:val="0"/>
            </w:pPr>
            <w:r>
              <w:t xml:space="preserve">        </w:t>
            </w:r>
            <w:r>
              <w:rPr>
                <w:position w:val="-6"/>
              </w:rPr>
              <w:object w:dxaOrig="1095" w:dyaOrig="375">
                <v:shape id="_x0000_i1026" type="#_x0000_t75" style="width:54.75pt;height:18.75pt" o:ole="">
                  <v:imagedata r:id="rId7" o:title=""/>
                </v:shape>
                <o:OLEObject Type="Embed" ProgID="Equation.DSMT4" ShapeID="_x0000_i1026" DrawAspect="Content" ObjectID="_1753707076" r:id="rId8"/>
              </w:object>
            </w:r>
            <w:r>
              <w:t>.</w:t>
            </w:r>
          </w:p>
          <w:p w:rsidR="00D02911" w:rsidRDefault="00D02911">
            <w:pPr>
              <w:outlineLvl w:val="0"/>
            </w:pPr>
            <w:r>
              <w:t xml:space="preserve">           </w:t>
            </w:r>
            <w:r>
              <w:rPr>
                <w:position w:val="-6"/>
              </w:rPr>
              <w:object w:dxaOrig="210" w:dyaOrig="330">
                <v:shape id="_x0000_i1027" type="#_x0000_t75" style="width:10.5pt;height:16.5pt" o:ole="">
                  <v:imagedata r:id="rId5" o:title=""/>
                </v:shape>
                <o:OLEObject Type="Embed" ProgID="Equation.DSMT4" ShapeID="_x0000_i1027" DrawAspect="Content" ObjectID="_1753707077" r:id="rId9"/>
              </w:object>
            </w:r>
          </w:p>
          <w:p w:rsidR="00D02911" w:rsidRDefault="00D02911">
            <w:pPr>
              <w:outlineLvl w:val="0"/>
            </w:pPr>
            <w:r>
              <w:t xml:space="preserve">       </w:t>
            </w:r>
            <w:r>
              <w:rPr>
                <w:position w:val="-6"/>
              </w:rPr>
              <w:object w:dxaOrig="1275" w:dyaOrig="375">
                <v:shape id="_x0000_i1028" type="#_x0000_t75" style="width:63.75pt;height:18.75pt" o:ole="">
                  <v:imagedata r:id="rId10" o:title=""/>
                </v:shape>
                <o:OLEObject Type="Embed" ProgID="Equation.DSMT4" ShapeID="_x0000_i1028" DrawAspect="Content" ObjectID="_1753707078" r:id="rId11"/>
              </w:object>
            </w:r>
            <w:r>
              <w:t>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Gọi học sinh nhận xét</w:t>
            </w:r>
          </w:p>
          <w:p w:rsidR="00D02911" w:rsidRDefault="00D02911">
            <w:pPr>
              <w:outlineLvl w:val="0"/>
            </w:pPr>
            <w:r>
              <w:t>GV nhận xét bổ sung cho điểm.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Để tính được OC ta cần tính đoạn nào?</w:t>
            </w:r>
          </w:p>
          <w:p w:rsidR="00D02911" w:rsidRDefault="00D02911">
            <w:pPr>
              <w:outlineLvl w:val="0"/>
            </w:pPr>
            <w:r>
              <w:t>Nêu cách tính?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GV đưa đề bài lên bảng phụ.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Yêu cầu học sinh đọc đề.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GV hướng dẫn học sinh vẽ hình</w:t>
            </w:r>
          </w:p>
          <w:p w:rsidR="00D02911" w:rsidRDefault="00D02911">
            <w:pPr>
              <w:outlineLvl w:val="0"/>
            </w:pPr>
            <w:r>
              <w:t>Tứ giác OBAC là hình gì?Vì sao ?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Tính độ dài BE theo R.</w:t>
            </w:r>
          </w:p>
          <w:p w:rsidR="00D02911" w:rsidRDefault="00D02911">
            <w:pPr>
              <w:outlineLvl w:val="0"/>
            </w:pPr>
            <w:r>
              <w:t xml:space="preserve">Nhận xét gì về </w:t>
            </w:r>
            <w:r>
              <w:rPr>
                <w:position w:val="-4"/>
              </w:rPr>
              <w:object w:dxaOrig="210" w:dyaOrig="255">
                <v:shape id="_x0000_i1029" type="#_x0000_t75" style="width:10.5pt;height:12.75pt" o:ole="">
                  <v:imagedata r:id="rId12" o:title=""/>
                </v:shape>
                <o:OLEObject Type="Embed" ProgID="Equation.DSMT4" ShapeID="_x0000_i1029" DrawAspect="Content" ObjectID="_1753707079" r:id="rId13"/>
              </w:object>
            </w:r>
            <w:r>
              <w:t>OBA?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 Hs: Nghiên cứu đề bài.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-1 Hs lên bảng vẽ hình, ghi GT – KL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HS lắng nghe gợi mở của GV, suy nghĩ làm bài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 xml:space="preserve">? E </w:t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3987A6D1" wp14:editId="1A11CB92">
                  <wp:extent cx="142875" cy="142875"/>
                  <wp:effectExtent l="0" t="0" r="9525" b="952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(O)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 xml:space="preserve">      </w:t>
            </w:r>
            <w:r>
              <w:rPr>
                <w:rFonts w:eastAsia="Calibri"/>
                <w:noProof/>
                <w:position w:val="-6"/>
                <w:sz w:val="26"/>
                <w:szCs w:val="20"/>
              </w:rPr>
              <w:drawing>
                <wp:inline distT="0" distB="0" distL="0" distR="0" wp14:anchorId="24176397" wp14:editId="73178838">
                  <wp:extent cx="142875" cy="238125"/>
                  <wp:effectExtent l="0" t="0" r="9525" b="9525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OE = OA = OH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30544C28" wp14:editId="4DEE4275">
                  <wp:extent cx="161925" cy="18097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>AHE vuông tại E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-1 hs lên bảng chứng minh.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- Hs: Dưới lớp làm vào vở.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 xml:space="preserve">- Hs: Nhận xét, bổ sung </w:t>
            </w:r>
          </w:p>
          <w:p w:rsidR="00D02911" w:rsidRDefault="00D02911">
            <w:pPr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rPr>
                <w:rFonts w:eastAsia="Calibri"/>
                <w:sz w:val="26"/>
                <w:szCs w:val="20"/>
                <w:lang w:val="pt-BR"/>
              </w:rPr>
            </w:pPr>
          </w:p>
          <w:p w:rsidR="00D02911" w:rsidRDefault="00D02911">
            <w:pPr>
              <w:outlineLvl w:val="0"/>
            </w:pPr>
            <w:r>
              <w:rPr>
                <w:rFonts w:eastAsia="Calibri"/>
                <w:sz w:val="26"/>
                <w:szCs w:val="20"/>
                <w:lang w:val="pt-BR"/>
              </w:rPr>
              <w:t>Hs ghi nhớ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1 học sinh đọc to đề bài.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  <w:r>
              <w:t>Học sinh vẽ hình vào vở.</w:t>
            </w: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</w:pPr>
          </w:p>
          <w:p w:rsidR="00D02911" w:rsidRDefault="00D02911">
            <w:pPr>
              <w:outlineLvl w:val="0"/>
              <w:rPr>
                <w:lang w:val="pl-PL"/>
              </w:rPr>
            </w:pPr>
            <w:r>
              <w:rPr>
                <w:position w:val="-4"/>
              </w:rPr>
              <w:object w:dxaOrig="210" w:dyaOrig="255">
                <v:shape id="_x0000_i1030" type="#_x0000_t75" style="width:10.5pt;height:12.75pt" o:ole="">
                  <v:imagedata r:id="rId12" o:title=""/>
                </v:shape>
                <o:OLEObject Type="Embed" ProgID="Equation.DSMT4" ShapeID="_x0000_i1030" DrawAspect="Content" ObjectID="_1753707080" r:id="rId16"/>
              </w:object>
            </w:r>
            <w:r>
              <w:rPr>
                <w:lang w:val="pl-PL"/>
              </w:rPr>
              <w:t>OBA là tam giác đều.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11" w:rsidRDefault="00D02911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lastRenderedPageBreak/>
              <w:t>I-Chữa bài tập.</w:t>
            </w:r>
          </w:p>
          <w:p w:rsidR="00D02911" w:rsidRDefault="00D02911">
            <w:pPr>
              <w:jc w:val="both"/>
              <w:rPr>
                <w:rFonts w:eastAsia="Calibri"/>
                <w:b/>
                <w:sz w:val="26"/>
                <w:szCs w:val="20"/>
              </w:rPr>
            </w:pPr>
            <w:r>
              <w:rPr>
                <w:rFonts w:eastAsia="Calibri"/>
                <w:b/>
                <w:sz w:val="26"/>
                <w:szCs w:val="20"/>
              </w:rPr>
              <w:t>Bài 45</w:t>
            </w:r>
            <w:r>
              <w:rPr>
                <w:rFonts w:eastAsia="Calibri"/>
                <w:sz w:val="26"/>
                <w:szCs w:val="20"/>
              </w:rPr>
              <w:t xml:space="preserve">  /SBT   </w:t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    </w:t>
            </w:r>
          </w:p>
          <w:tbl>
            <w:tblPr>
              <w:tblpPr w:leftFromText="180" w:rightFromText="180" w:vertAnchor="text" w:horzAnchor="margin" w:tblpY="2666"/>
              <w:tblOverlap w:val="never"/>
              <w:tblW w:w="3686" w:type="dxa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3"/>
              <w:gridCol w:w="3203"/>
            </w:tblGrid>
            <w:tr w:rsidR="00D02911">
              <w:tc>
                <w:tcPr>
                  <w:tcW w:w="4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  <w:lang w:val="pt-BR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pt-BR"/>
                    </w:rPr>
                    <w:t>GT</w:t>
                  </w:r>
                </w:p>
              </w:tc>
              <w:tc>
                <w:tcPr>
                  <w:tcW w:w="32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noProof/>
                      <w:position w:val="-4"/>
                      <w:sz w:val="20"/>
                      <w:szCs w:val="20"/>
                    </w:rPr>
                    <w:drawing>
                      <wp:inline distT="0" distB="0" distL="0" distR="0" wp14:anchorId="1E130069" wp14:editId="1ACC2F16">
                        <wp:extent cx="161925" cy="180975"/>
                        <wp:effectExtent l="0" t="0" r="9525" b="9525"/>
                        <wp:docPr id="117" name="Picture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szCs w:val="20"/>
                    </w:rPr>
                    <w:t>ABC cân tại A,</w:t>
                  </w:r>
                </w:p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AD</w:t>
                  </w:r>
                  <w:r>
                    <w:rPr>
                      <w:rFonts w:eastAsia="Calibri"/>
                      <w:noProof/>
                      <w:position w:val="-4"/>
                      <w:sz w:val="20"/>
                      <w:szCs w:val="20"/>
                    </w:rPr>
                    <w:drawing>
                      <wp:inline distT="0" distB="0" distL="0" distR="0" wp14:anchorId="5A038E7D" wp14:editId="11E9715F">
                        <wp:extent cx="161925" cy="180975"/>
                        <wp:effectExtent l="0" t="0" r="9525" b="9525"/>
                        <wp:docPr id="118" name="Picture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szCs w:val="20"/>
                    </w:rPr>
                    <w:t>BC,BE</w:t>
                  </w:r>
                  <w:r>
                    <w:rPr>
                      <w:rFonts w:eastAsia="Calibri"/>
                      <w:noProof/>
                      <w:position w:val="-4"/>
                      <w:sz w:val="20"/>
                      <w:szCs w:val="20"/>
                    </w:rPr>
                    <w:drawing>
                      <wp:inline distT="0" distB="0" distL="0" distR="0" wp14:anchorId="557E4326" wp14:editId="24145CD5">
                        <wp:extent cx="161925" cy="180975"/>
                        <wp:effectExtent l="0" t="0" r="9525" b="9525"/>
                        <wp:docPr id="119" name="Picture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szCs w:val="20"/>
                    </w:rPr>
                    <w:t xml:space="preserve">AC AD cắt BE tại H, (O; </w:t>
                  </w:r>
                  <w:r>
                    <w:rPr>
                      <w:rFonts w:eastAsia="Calibri"/>
                      <w:noProof/>
                      <w:position w:val="-26"/>
                      <w:sz w:val="20"/>
                      <w:szCs w:val="20"/>
                    </w:rPr>
                    <w:drawing>
                      <wp:inline distT="0" distB="0" distL="0" distR="0" wp14:anchorId="67E2FEAA" wp14:editId="28D06ECF">
                        <wp:extent cx="295275" cy="381000"/>
                        <wp:effectExtent l="0" t="0" r="9525" b="0"/>
                        <wp:docPr id="120" name="Picture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szCs w:val="20"/>
                    </w:rPr>
                    <w:t>)</w:t>
                  </w:r>
                </w:p>
              </w:tc>
            </w:tr>
            <w:tr w:rsidR="00D02911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  <w:lang w:val="pt-BR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pt-BR"/>
                    </w:rPr>
                    <w:t>KL</w:t>
                  </w:r>
                </w:p>
              </w:tc>
              <w:tc>
                <w:tcPr>
                  <w:tcW w:w="32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  <w:lang w:val="pt-BR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pt-BR"/>
                    </w:rPr>
                    <w:t xml:space="preserve">a) E </w:t>
                  </w:r>
                  <w:r>
                    <w:rPr>
                      <w:rFonts w:eastAsia="Calibri"/>
                      <w:noProof/>
                      <w:position w:val="-4"/>
                      <w:sz w:val="20"/>
                      <w:szCs w:val="20"/>
                    </w:rPr>
                    <w:drawing>
                      <wp:inline distT="0" distB="0" distL="0" distR="0" wp14:anchorId="0A50B540" wp14:editId="1608A848">
                        <wp:extent cx="142875" cy="142875"/>
                        <wp:effectExtent l="0" t="0" r="9525" b="9525"/>
                        <wp:docPr id="121" name="Picture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szCs w:val="20"/>
                      <w:lang w:val="pt-BR"/>
                    </w:rPr>
                    <w:t xml:space="preserve">(O) </w:t>
                  </w:r>
                </w:p>
                <w:p w:rsidR="00D02911" w:rsidRDefault="00D02911">
                  <w:pPr>
                    <w:jc w:val="both"/>
                    <w:rPr>
                      <w:rFonts w:eastAsia="Calibri"/>
                      <w:sz w:val="20"/>
                      <w:szCs w:val="20"/>
                      <w:lang w:val="pt-BR"/>
                    </w:rPr>
                  </w:pPr>
                </w:p>
              </w:tc>
            </w:tr>
          </w:tbl>
          <w:p w:rsidR="00D02911" w:rsidRDefault="00D02911">
            <w:pPr>
              <w:jc w:val="both"/>
              <w:rPr>
                <w:rFonts w:eastAsia="Calibri"/>
                <w:b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sz w:val="26"/>
                <w:szCs w:val="20"/>
              </w:rPr>
              <w:drawing>
                <wp:inline distT="0" distB="0" distL="0" distR="0" wp14:anchorId="55460488" wp14:editId="1A2EEB31">
                  <wp:extent cx="1419225" cy="1562100"/>
                  <wp:effectExtent l="0" t="0" r="0" b="0"/>
                  <wp:docPr id="1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sz w:val="26"/>
                <w:szCs w:val="20"/>
                <w:lang w:val="pt-BR"/>
              </w:rPr>
              <w:t xml:space="preserve">    </w:t>
            </w:r>
          </w:p>
          <w:p w:rsidR="00D02911" w:rsidRDefault="00D02911">
            <w:pPr>
              <w:jc w:val="center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Giải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>Ta có BE</w:t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7A28BCA7" wp14:editId="68E045CA">
                  <wp:extent cx="161925" cy="180975"/>
                  <wp:effectExtent l="0" t="0" r="9525" b="9525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>AC tại E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position w:val="-6"/>
                <w:sz w:val="26"/>
                <w:szCs w:val="20"/>
              </w:rPr>
              <w:drawing>
                <wp:inline distT="0" distB="0" distL="0" distR="0" wp14:anchorId="07DA5E6A" wp14:editId="77E225B0">
                  <wp:extent cx="219075" cy="161925"/>
                  <wp:effectExtent l="0" t="0" r="9525" b="952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5F64B2D7" wp14:editId="0FDEC0D9">
                  <wp:extent cx="161925" cy="180975"/>
                  <wp:effectExtent l="0" t="0" r="9525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AEH vuông tại E 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sz w:val="26"/>
                <w:szCs w:val="20"/>
                <w:lang w:val="pt-BR"/>
              </w:rPr>
              <w:t xml:space="preserve">Mà OA = OH (gt) 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position w:val="-6"/>
                <w:sz w:val="26"/>
                <w:szCs w:val="20"/>
              </w:rPr>
              <w:lastRenderedPageBreak/>
              <w:drawing>
                <wp:inline distT="0" distB="0" distL="0" distR="0" wp14:anchorId="352DD3FF" wp14:editId="0148FF12">
                  <wp:extent cx="219075" cy="161925"/>
                  <wp:effectExtent l="0" t="0" r="9525" b="9525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OE là trung tuyến ứng với cạnh huyền của </w:t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3A2ABB13" wp14:editId="0E1169ED">
                  <wp:extent cx="161925" cy="180975"/>
                  <wp:effectExtent l="0" t="0" r="9525" b="952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AEH 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position w:val="-6"/>
                <w:sz w:val="26"/>
                <w:szCs w:val="20"/>
              </w:rPr>
              <w:drawing>
                <wp:inline distT="0" distB="0" distL="0" distR="0" wp14:anchorId="14578ECA" wp14:editId="441DE949">
                  <wp:extent cx="219075" cy="161925"/>
                  <wp:effectExtent l="0" t="0" r="9525" b="9525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OE = OA = OH </w:t>
            </w:r>
          </w:p>
          <w:p w:rsidR="00D02911" w:rsidRDefault="00D02911">
            <w:pPr>
              <w:jc w:val="both"/>
              <w:rPr>
                <w:rFonts w:eastAsia="Calibri"/>
                <w:sz w:val="26"/>
                <w:szCs w:val="20"/>
                <w:lang w:val="pt-BR"/>
              </w:rPr>
            </w:pPr>
            <w:r>
              <w:rPr>
                <w:rFonts w:eastAsia="Calibri"/>
                <w:noProof/>
                <w:position w:val="-6"/>
                <w:sz w:val="26"/>
                <w:szCs w:val="20"/>
              </w:rPr>
              <w:drawing>
                <wp:inline distT="0" distB="0" distL="0" distR="0" wp14:anchorId="7E0D8869" wp14:editId="4DE1826D">
                  <wp:extent cx="219075" cy="161925"/>
                  <wp:effectExtent l="0" t="0" r="9525" b="9525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E </w:t>
            </w:r>
            <w:r>
              <w:rPr>
                <w:rFonts w:eastAsia="Calibri"/>
                <w:noProof/>
                <w:position w:val="-4"/>
                <w:sz w:val="26"/>
                <w:szCs w:val="20"/>
              </w:rPr>
              <w:drawing>
                <wp:inline distT="0" distB="0" distL="0" distR="0" wp14:anchorId="68372AB7" wp14:editId="03D776A0">
                  <wp:extent cx="142875" cy="142875"/>
                  <wp:effectExtent l="0" t="0" r="9525" b="952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6"/>
                <w:szCs w:val="20"/>
                <w:lang w:val="pt-BR"/>
              </w:rPr>
              <w:t xml:space="preserve"> (O)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</w:p>
          <w:p w:rsidR="00D02911" w:rsidRDefault="00D02911">
            <w:pPr>
              <w:outlineLvl w:val="0"/>
              <w:rPr>
                <w:b/>
                <w:bCs/>
                <w:u w:val="single"/>
                <w:lang w:val="fr-FR"/>
              </w:rPr>
            </w:pPr>
          </w:p>
          <w:p w:rsidR="00D02911" w:rsidRDefault="00D02911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 xml:space="preserve">II-Bài tập : </w:t>
            </w:r>
          </w:p>
          <w:p w:rsidR="00D02911" w:rsidRDefault="00D02911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Bài 24 SGK.</w:t>
            </w:r>
          </w:p>
          <w:p w:rsidR="00D02911" w:rsidRDefault="00D02911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276E9103" wp14:editId="077DE488">
                  <wp:extent cx="1895475" cy="1552575"/>
                  <wp:effectExtent l="0" t="0" r="0" b="0"/>
                  <wp:docPr id="131" name="Picture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911" w:rsidRDefault="00D02911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a)Gọi H là giao điểm của OC và AB.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Xét </w:t>
            </w:r>
            <w:r>
              <w:rPr>
                <w:position w:val="-4"/>
              </w:rPr>
              <w:object w:dxaOrig="210" w:dyaOrig="255">
                <v:shape id="_x0000_i1031" type="#_x0000_t75" style="width:10.5pt;height:12.75pt" o:ole="">
                  <v:imagedata r:id="rId12" o:title=""/>
                </v:shape>
                <o:OLEObject Type="Embed" ProgID="Equation.DSMT4" ShapeID="_x0000_i1031" DrawAspect="Content" ObjectID="_1753707081" r:id="rId22"/>
              </w:object>
            </w:r>
            <w:r>
              <w:rPr>
                <w:lang w:val="de-DE"/>
              </w:rPr>
              <w:t>AOB có OA = OB = R.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525" w:dyaOrig="300">
                <v:shape id="_x0000_i1032" type="#_x0000_t75" style="width:26.25pt;height:15pt" o:ole="">
                  <v:imagedata r:id="rId23" o:title=""/>
                </v:shape>
                <o:OLEObject Type="Embed" ProgID="Equation.DSMT4" ShapeID="_x0000_i1032" DrawAspect="Content" ObjectID="_1753707082" r:id="rId24"/>
              </w:object>
            </w:r>
            <w:r>
              <w:rPr>
                <w:lang w:val="de-DE"/>
              </w:rPr>
              <w:t>AOB cân tại O.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Có OH</w:t>
            </w:r>
            <w:r>
              <w:rPr>
                <w:position w:val="-4"/>
              </w:rPr>
              <w:object w:dxaOrig="255" w:dyaOrig="255">
                <v:shape id="_x0000_i1033" type="#_x0000_t75" style="width:12.75pt;height:12.75pt" o:ole="">
                  <v:imagedata r:id="rId25" o:title=""/>
                </v:shape>
                <o:OLEObject Type="Embed" ProgID="Equation.DSMT4" ShapeID="_x0000_i1033" DrawAspect="Content" ObjectID="_1753707083" r:id="rId26"/>
              </w:object>
            </w:r>
            <w:r>
              <w:rPr>
                <w:lang w:val="de-DE"/>
              </w:rPr>
              <w:t xml:space="preserve">AB; OH là đường cao đồng thời là đường phân giác của </w:t>
            </w:r>
            <w:r>
              <w:rPr>
                <w:position w:val="-4"/>
              </w:rPr>
              <w:object w:dxaOrig="210" w:dyaOrig="255">
                <v:shape id="_x0000_i1034" type="#_x0000_t75" style="width:10.5pt;height:12.75pt" o:ole="">
                  <v:imagedata r:id="rId12" o:title=""/>
                </v:shape>
                <o:OLEObject Type="Embed" ProgID="Equation.DSMT4" ShapeID="_x0000_i1034" DrawAspect="Content" ObjectID="_1753707084" r:id="rId27"/>
              </w:object>
            </w:r>
            <w:r>
              <w:rPr>
                <w:lang w:val="de-DE"/>
              </w:rPr>
              <w:t>AOB.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position w:val="-12"/>
              </w:rPr>
              <w:object w:dxaOrig="1095" w:dyaOrig="420">
                <v:shape id="_x0000_i1035" type="#_x0000_t75" style="width:54.75pt;height:21pt" o:ole="">
                  <v:imagedata r:id="rId28" o:title=""/>
                </v:shape>
                <o:OLEObject Type="Embed" ProgID="Equation.DSMT4" ShapeID="_x0000_i1035" DrawAspect="Content" ObjectID="_1753707085" r:id="rId29"/>
              </w:object>
            </w:r>
            <w:r>
              <w:rPr>
                <w:lang w:val="de-DE"/>
              </w:rPr>
              <w:t>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Xét</w:t>
            </w:r>
            <w:r>
              <w:rPr>
                <w:position w:val="-4"/>
              </w:rPr>
              <w:object w:dxaOrig="210" w:dyaOrig="255">
                <v:shape id="_x0000_i1036" type="#_x0000_t75" style="width:10.5pt;height:12.75pt" o:ole="">
                  <v:imagedata r:id="rId12" o:title=""/>
                </v:shape>
                <o:OLEObject Type="Embed" ProgID="Equation.DSMT4" ShapeID="_x0000_i1036" DrawAspect="Content" ObjectID="_1753707086" r:id="rId30"/>
              </w:object>
            </w:r>
            <w:r>
              <w:rPr>
                <w:lang w:val="de-DE"/>
              </w:rPr>
              <w:t xml:space="preserve">AOC và </w:t>
            </w:r>
            <w:r>
              <w:rPr>
                <w:position w:val="-4"/>
              </w:rPr>
              <w:object w:dxaOrig="210" w:dyaOrig="255">
                <v:shape id="_x0000_i1037" type="#_x0000_t75" style="width:10.5pt;height:12.75pt" o:ole="">
                  <v:imagedata r:id="rId12" o:title=""/>
                </v:shape>
                <o:OLEObject Type="Embed" ProgID="Equation.DSMT4" ShapeID="_x0000_i1037" DrawAspect="Content" ObjectID="_1753707087" r:id="rId31"/>
              </w:object>
            </w:r>
            <w:r>
              <w:rPr>
                <w:lang w:val="de-DE"/>
              </w:rPr>
              <w:t>BOC có.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OA = OB = R.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  <w:r>
              <w:rPr>
                <w:position w:val="-12"/>
              </w:rPr>
              <w:object w:dxaOrig="780" w:dyaOrig="420">
                <v:shape id="_x0000_i1038" type="#_x0000_t75" style="width:39pt;height:21pt" o:ole="">
                  <v:imagedata r:id="rId32" o:title=""/>
                </v:shape>
                <o:OLEObject Type="Embed" ProgID="Equation.DSMT4" ShapeID="_x0000_i1038" DrawAspect="Content" ObjectID="_1753707088" r:id="rId33"/>
              </w:object>
            </w:r>
            <w:r>
              <w:rPr>
                <w:lang w:val="de-DE"/>
              </w:rPr>
              <w:t>( c/m trên).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Cạnh OC chung.</w:t>
            </w:r>
          </w:p>
          <w:p w:rsidR="00D02911" w:rsidRDefault="00D02911">
            <w:pPr>
              <w:outlineLvl w:val="0"/>
            </w:pPr>
            <w:r>
              <w:rPr>
                <w:position w:val="-10"/>
              </w:rPr>
              <w:object w:dxaOrig="2475" w:dyaOrig="330">
                <v:shape id="_x0000_i1039" type="#_x0000_t75" style="width:123.75pt;height:16.5pt" o:ole="">
                  <v:imagedata r:id="rId34" o:title=""/>
                </v:shape>
                <o:OLEObject Type="Embed" ProgID="Equation.DSMT4" ShapeID="_x0000_i1039" DrawAspect="Content" ObjectID="_1753707089" r:id="rId35"/>
              </w:object>
            </w:r>
          </w:p>
          <w:p w:rsidR="00D02911" w:rsidRDefault="00D02911">
            <w:pPr>
              <w:outlineLvl w:val="0"/>
            </w:pPr>
            <w:r>
              <w:rPr>
                <w:position w:val="-6"/>
              </w:rPr>
              <w:object w:dxaOrig="1545" w:dyaOrig="375">
                <v:shape id="_x0000_i1040" type="#_x0000_t75" style="width:77.25pt;height:18.75pt" o:ole="">
                  <v:imagedata r:id="rId36" o:title=""/>
                </v:shape>
                <o:OLEObject Type="Embed" ProgID="Equation.DSMT4" ShapeID="_x0000_i1040" DrawAspect="Content" ObjectID="_1753707090" r:id="rId37"/>
              </w:objec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Mà</w:t>
            </w:r>
            <w:r>
              <w:rPr>
                <w:position w:val="-6"/>
              </w:rPr>
              <w:object w:dxaOrig="1095" w:dyaOrig="375">
                <v:shape id="_x0000_i1041" type="#_x0000_t75" style="width:54.75pt;height:18.75pt" o:ole="">
                  <v:imagedata r:id="rId38" o:title=""/>
                </v:shape>
                <o:OLEObject Type="Embed" ProgID="Equation.DSMT4" ShapeID="_x0000_i1041" DrawAspect="Content" ObjectID="_1753707091" r:id="rId39"/>
              </w:object>
            </w:r>
            <w:r>
              <w:rPr>
                <w:lang w:val="fr-FR"/>
              </w:rPr>
              <w:t>(t/c tiếp tuyếnAC)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1695" w:dyaOrig="375">
                <v:shape id="_x0000_i1042" type="#_x0000_t75" style="width:84.75pt;height:18.75pt" o:ole="">
                  <v:imagedata r:id="rId40" o:title=""/>
                </v:shape>
                <o:OLEObject Type="Embed" ProgID="Equation.DSMT4" ShapeID="_x0000_i1042" DrawAspect="Content" ObjectID="_1753707092" r:id="rId41"/>
              </w:object>
            </w:r>
            <w:r>
              <w:rPr>
                <w:lang w:val="fr-FR"/>
              </w:rPr>
              <w:t>CB là t</w:t>
            </w:r>
            <w:r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của(O)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b)Vì OH</w:t>
            </w:r>
            <w:r>
              <w:rPr>
                <w:position w:val="-4"/>
                <w:lang w:val="fr-FR"/>
              </w:rPr>
              <w:object w:dxaOrig="255" w:dyaOrig="255">
                <v:shape id="_x0000_i1043" type="#_x0000_t75" style="width:12.75pt;height:12.75pt" o:ole="">
                  <v:imagedata r:id="rId42" o:title=""/>
                </v:shape>
                <o:OLEObject Type="Embed" ProgID="Equation.DSMT4" ShapeID="_x0000_i1043" DrawAspect="Content" ObjectID="_1753707093" r:id="rId43"/>
              </w:object>
            </w:r>
            <w:r>
              <w:rPr>
                <w:lang w:val="de-DE"/>
              </w:rPr>
              <w:t>AB tại H.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position w:val="-24"/>
              </w:rPr>
              <w:object w:dxaOrig="1860" w:dyaOrig="615">
                <v:shape id="_x0000_i1044" type="#_x0000_t75" style="width:93pt;height:30.75pt" o:ole="">
                  <v:imagedata r:id="rId44" o:title=""/>
                </v:shape>
                <o:OLEObject Type="Embed" ProgID="Equation.DSMT4" ShapeID="_x0000_i1044" DrawAspect="Content" ObjectID="_1753707094" r:id="rId45"/>
              </w:object>
            </w:r>
            <w:r>
              <w:rPr>
                <w:lang w:val="de-DE"/>
              </w:rPr>
              <w:t>(đlí đkínhvàd)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position w:val="-24"/>
              </w:rPr>
              <w:object w:dxaOrig="2100" w:dyaOrig="615">
                <v:shape id="_x0000_i1045" type="#_x0000_t75" style="width:105pt;height:30.75pt" o:ole="">
                  <v:imagedata r:id="rId46" o:title=""/>
                </v:shape>
                <o:OLEObject Type="Embed" ProgID="Equation.DSMT4" ShapeID="_x0000_i1045" DrawAspect="Content" ObjectID="_1753707095" r:id="rId47"/>
              </w:object>
            </w:r>
            <w:r>
              <w:rPr>
                <w:lang w:val="de-DE"/>
              </w:rPr>
              <w:t>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Trong </w:t>
            </w:r>
            <w:r>
              <w:rPr>
                <w:position w:val="-4"/>
              </w:rPr>
              <w:object w:dxaOrig="210" w:dyaOrig="255">
                <v:shape id="_x0000_i1046" type="#_x0000_t75" style="width:10.5pt;height:12.75pt" o:ole="">
                  <v:imagedata r:id="rId12" o:title=""/>
                </v:shape>
                <o:OLEObject Type="Embed" ProgID="Equation.DSMT4" ShapeID="_x0000_i1046" DrawAspect="Content" ObjectID="_1753707096" r:id="rId48"/>
              </w:object>
            </w:r>
            <w:r>
              <w:rPr>
                <w:lang w:val="de-DE"/>
              </w:rPr>
              <w:t xml:space="preserve"> vuông OHA.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position w:val="-10"/>
              </w:rPr>
              <w:object w:dxaOrig="2715" w:dyaOrig="420">
                <v:shape id="_x0000_i1047" type="#_x0000_t75" style="width:135.75pt;height:21pt" o:ole="">
                  <v:imagedata r:id="rId49" o:title=""/>
                </v:shape>
                <o:OLEObject Type="Embed" ProgID="Equation.DSMT4" ShapeID="_x0000_i1047" DrawAspect="Content" ObjectID="_1753707097" r:id="rId50"/>
              </w:object>
            </w:r>
            <w:r>
              <w:rPr>
                <w:lang w:val="de-DE"/>
              </w:rPr>
              <w:t>(pitago)</w:t>
            </w:r>
          </w:p>
          <w:p w:rsidR="00D02911" w:rsidRDefault="00D02911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Áp dụng hệ thức về cạnh và đường cao trong </w:t>
            </w:r>
            <w:r>
              <w:rPr>
                <w:position w:val="-4"/>
              </w:rPr>
              <w:object w:dxaOrig="210" w:dyaOrig="255">
                <v:shape id="_x0000_i1048" type="#_x0000_t75" style="width:10.5pt;height:12.75pt" o:ole="">
                  <v:imagedata r:id="rId12" o:title=""/>
                </v:shape>
                <o:OLEObject Type="Embed" ProgID="Equation.DSMT4" ShapeID="_x0000_i1048" DrawAspect="Content" ObjectID="_1753707098" r:id="rId51"/>
              </w:object>
            </w:r>
            <w:r>
              <w:rPr>
                <w:lang w:val="de-DE"/>
              </w:rPr>
              <w:t>vuôngOAC.</w:t>
            </w:r>
          </w:p>
          <w:p w:rsidR="00D02911" w:rsidRDefault="00D02911">
            <w:pPr>
              <w:outlineLvl w:val="0"/>
            </w:pPr>
            <w:r>
              <w:t>OA</w:t>
            </w:r>
            <w:r>
              <w:rPr>
                <w:vertAlign w:val="superscript"/>
              </w:rPr>
              <w:t>2</w:t>
            </w:r>
            <w:r>
              <w:t xml:space="preserve"> = OH.OC</w:t>
            </w:r>
          </w:p>
          <w:p w:rsidR="00D02911" w:rsidRDefault="00D02911">
            <w:pPr>
              <w:outlineLvl w:val="0"/>
            </w:pPr>
            <w:r>
              <w:rPr>
                <w:position w:val="-24"/>
              </w:rPr>
              <w:object w:dxaOrig="3585" w:dyaOrig="660">
                <v:shape id="_x0000_i1049" type="#_x0000_t75" style="width:179.25pt;height:33pt" o:ole="">
                  <v:imagedata r:id="rId52" o:title=""/>
                </v:shape>
                <o:OLEObject Type="Embed" ProgID="Equation.DSMT4" ShapeID="_x0000_i1049" DrawAspect="Content" ObjectID="_1753707099" r:id="rId53"/>
              </w:object>
            </w:r>
          </w:p>
          <w:p w:rsidR="00D02911" w:rsidRDefault="00D02911">
            <w:pPr>
              <w:outlineLvl w:val="0"/>
              <w:rPr>
                <w:b/>
                <w:bCs/>
                <w:u w:val="single"/>
              </w:rPr>
            </w:pPr>
          </w:p>
          <w:p w:rsidR="00D02911" w:rsidRDefault="00D02911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Bài 25 SGK.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E622078" wp14:editId="7B997C29">
                  <wp:extent cx="2028825" cy="1533525"/>
                  <wp:effectExtent l="0" t="0" r="0" b="0"/>
                  <wp:docPr id="151" name="Picture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a)Có OA</w:t>
            </w:r>
            <w:r>
              <w:rPr>
                <w:position w:val="-4"/>
              </w:rPr>
              <w:object w:dxaOrig="255" w:dyaOrig="255">
                <v:shape id="_x0000_i1050" type="#_x0000_t75" style="width:12.75pt;height:12.75pt" o:ole="">
                  <v:imagedata r:id="rId55" o:title=""/>
                </v:shape>
                <o:OLEObject Type="Embed" ProgID="Equation.DSMT4" ShapeID="_x0000_i1050" DrawAspect="Content" ObjectID="_1753707100" r:id="rId56"/>
              </w:object>
            </w:r>
            <w:r>
              <w:rPr>
                <w:lang w:val="fr-FR"/>
              </w:rPr>
              <w:t>BC tại M (gt)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51" type="#_x0000_t75" style="width:15.75pt;height:12.75pt" o:ole="">
                  <v:imagedata r:id="rId57" o:title=""/>
                </v:shape>
                <o:OLEObject Type="Embed" ProgID="Equation.DSMT4" ShapeID="_x0000_i1051" DrawAspect="Content" ObjectID="_1753707101" r:id="rId58"/>
              </w:object>
            </w:r>
            <w:r>
              <w:rPr>
                <w:lang w:val="fr-FR"/>
              </w:rPr>
              <w:t>MB = MC (đlí đkính và dây)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Xét tứ giác OBAC có MO=MA ; MB=MC ; OA</w:t>
            </w:r>
            <w:r>
              <w:rPr>
                <w:position w:val="-4"/>
              </w:rPr>
              <w:object w:dxaOrig="255" w:dyaOrig="255">
                <v:shape id="_x0000_i1052" type="#_x0000_t75" style="width:12.75pt;height:12.75pt" o:ole="">
                  <v:imagedata r:id="rId55" o:title=""/>
                </v:shape>
                <o:OLEObject Type="Embed" ProgID="Equation.DSMT4" ShapeID="_x0000_i1052" DrawAspect="Content" ObjectID="_1753707102" r:id="rId59"/>
              </w:object>
            </w:r>
            <w:r>
              <w:rPr>
                <w:lang w:val="fr-FR"/>
              </w:rPr>
              <w:t>BC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53" type="#_x0000_t75" style="width:15.75pt;height:12.75pt" o:ole="">
                  <v:imagedata r:id="rId57" o:title=""/>
                </v:shape>
                <o:OLEObject Type="Embed" ProgID="Equation.DSMT4" ShapeID="_x0000_i1053" DrawAspect="Content" ObjectID="_1753707103" r:id="rId60"/>
              </w:object>
            </w:r>
            <w:r>
              <w:rPr>
                <w:lang w:val="fr-FR"/>
              </w:rPr>
              <w:t>OBAC là hình thoi.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b) </w:t>
            </w:r>
            <w:r>
              <w:rPr>
                <w:position w:val="-4"/>
              </w:rPr>
              <w:object w:dxaOrig="210" w:dyaOrig="255">
                <v:shape id="_x0000_i1054" type="#_x0000_t75" style="width:10.5pt;height:12.75pt" o:ole="">
                  <v:imagedata r:id="rId12" o:title=""/>
                </v:shape>
                <o:OLEObject Type="Embed" ProgID="Equation.DSMT4" ShapeID="_x0000_i1054" DrawAspect="Content" ObjectID="_1753707104" r:id="rId61"/>
              </w:object>
            </w:r>
            <w:r>
              <w:rPr>
                <w:lang w:val="fr-FR"/>
              </w:rPr>
              <w:t>OBA có OB=OA=BA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55" type="#_x0000_t75" style="width:15.75pt;height:12.75pt" o:ole="">
                  <v:imagedata r:id="rId57" o:title=""/>
                </v:shape>
                <o:OLEObject Type="Embed" ProgID="Equation.DSMT4" ShapeID="_x0000_i1055" DrawAspect="Content" ObjectID="_1753707105" r:id="rId62"/>
              </w:object>
            </w:r>
            <w:r>
              <w:rPr>
                <w:position w:val="-4"/>
              </w:rPr>
              <w:object w:dxaOrig="210" w:dyaOrig="255">
                <v:shape id="_x0000_i1056" type="#_x0000_t75" style="width:10.5pt;height:12.75pt" o:ole="">
                  <v:imagedata r:id="rId12" o:title=""/>
                </v:shape>
                <o:OLEObject Type="Embed" ProgID="Equation.DSMT4" ShapeID="_x0000_i1056" DrawAspect="Content" ObjectID="_1753707106" r:id="rId63"/>
              </w:object>
            </w:r>
            <w:r>
              <w:rPr>
                <w:lang w:val="fr-FR"/>
              </w:rPr>
              <w:t>OBA đều</w:t>
            </w:r>
            <w:r>
              <w:rPr>
                <w:position w:val="-6"/>
              </w:rPr>
              <w:object w:dxaOrig="315" w:dyaOrig="255">
                <v:shape id="_x0000_i1057" type="#_x0000_t75" style="width:15.75pt;height:12.75pt" o:ole="">
                  <v:imagedata r:id="rId57" o:title=""/>
                </v:shape>
                <o:OLEObject Type="Embed" ProgID="Equation.DSMT4" ShapeID="_x0000_i1057" DrawAspect="Content" ObjectID="_1753707107" r:id="rId64"/>
              </w:object>
            </w:r>
            <w:r>
              <w:rPr>
                <w:position w:val="-6"/>
              </w:rPr>
              <w:object w:dxaOrig="1095" w:dyaOrig="375">
                <v:shape id="_x0000_i1058" type="#_x0000_t75" style="width:54.75pt;height:18.75pt" o:ole="">
                  <v:imagedata r:id="rId65" o:title=""/>
                </v:shape>
                <o:OLEObject Type="Embed" ProgID="Equation.DSMT4" ShapeID="_x0000_i1058" DrawAspect="Content" ObjectID="_1753707108" r:id="rId66"/>
              </w:object>
            </w:r>
            <w:r>
              <w:rPr>
                <w:lang w:val="fr-FR"/>
              </w:rPr>
              <w:t>.</w:t>
            </w:r>
          </w:p>
          <w:p w:rsidR="00D02911" w:rsidRDefault="00D02911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Mà </w:t>
            </w:r>
            <w:r>
              <w:rPr>
                <w:position w:val="-6"/>
              </w:rPr>
              <w:object w:dxaOrig="1095" w:dyaOrig="375">
                <v:shape id="_x0000_i1059" type="#_x0000_t75" style="width:54.75pt;height:18.75pt" o:ole="">
                  <v:imagedata r:id="rId67" o:title=""/>
                </v:shape>
                <o:OLEObject Type="Embed" ProgID="Equation.DSMT4" ShapeID="_x0000_i1059" DrawAspect="Content" ObjectID="_1753707109" r:id="rId68"/>
              </w:object>
            </w:r>
            <w:r>
              <w:rPr>
                <w:lang w:val="fr-FR"/>
              </w:rPr>
              <w:t>(BE là tiếp tuyến)</w:t>
            </w:r>
          </w:p>
          <w:p w:rsidR="00D02911" w:rsidRDefault="00D02911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60" type="#_x0000_t75" style="width:15.75pt;height:12.75pt" o:ole="">
                  <v:imagedata r:id="rId57" o:title=""/>
                </v:shape>
                <o:OLEObject Type="Embed" ProgID="Equation.DSMT4" ShapeID="_x0000_i1060" DrawAspect="Content" ObjectID="_1753707110" r:id="rId69"/>
              </w:object>
            </w:r>
            <w:r>
              <w:t>BE=OB.tgBOA=R.tg60</w:t>
            </w:r>
            <w:r>
              <w:rPr>
                <w:vertAlign w:val="superscript"/>
              </w:rPr>
              <w:t>0</w:t>
            </w:r>
            <w:r>
              <w:t>=R</w:t>
            </w:r>
            <w:r>
              <w:rPr>
                <w:position w:val="-8"/>
              </w:rPr>
              <w:object w:dxaOrig="375" w:dyaOrig="375">
                <v:shape id="_x0000_i1061" type="#_x0000_t75" style="width:18.75pt;height:18.75pt" o:ole="">
                  <v:imagedata r:id="rId70" o:title=""/>
                </v:shape>
                <o:OLEObject Type="Embed" ProgID="Equation.DSMT4" ShapeID="_x0000_i1061" DrawAspect="Content" ObjectID="_1753707111" r:id="rId71"/>
              </w:object>
            </w:r>
          </w:p>
        </w:tc>
      </w:tr>
    </w:tbl>
    <w:p w:rsidR="00D02911" w:rsidRDefault="00D02911" w:rsidP="00D02911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VẬN DỤNG</w:t>
      </w:r>
    </w:p>
    <w:p w:rsidR="00D02911" w:rsidRDefault="00D02911" w:rsidP="00D02911">
      <w:pPr>
        <w:outlineLvl w:val="0"/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 xml:space="preserve"> </w:t>
      </w:r>
    </w:p>
    <w:p w:rsidR="00D02911" w:rsidRDefault="00D02911" w:rsidP="00D02911">
      <w:pPr>
        <w:outlineLvl w:val="0"/>
      </w:pPr>
      <w:r>
        <w:tab/>
        <w:t>*Học bài.</w:t>
      </w:r>
    </w:p>
    <w:p w:rsidR="00D02911" w:rsidRDefault="00D02911" w:rsidP="00D02911">
      <w:pPr>
        <w:outlineLvl w:val="0"/>
      </w:pPr>
      <w:r>
        <w:tab/>
        <w:t>*Bài tập 45; 46 SBT.</w:t>
      </w:r>
    </w:p>
    <w:p w:rsidR="00D02911" w:rsidRDefault="00D02911" w:rsidP="00D02911">
      <w:pPr>
        <w:outlineLvl w:val="0"/>
        <w:rPr>
          <w:lang w:val="pt-BR"/>
        </w:rPr>
      </w:pPr>
      <w:r>
        <w:tab/>
      </w:r>
      <w:r>
        <w:rPr>
          <w:lang w:val="pt-BR"/>
        </w:rPr>
        <w:t>*Đọc có thể em chưa biết.</w:t>
      </w:r>
    </w:p>
    <w:p w:rsidR="00D02911" w:rsidRDefault="00D02911" w:rsidP="00D02911">
      <w:pPr>
        <w:outlineLvl w:val="0"/>
      </w:pPr>
      <w:r>
        <w:rPr>
          <w:lang w:val="pt-BR"/>
        </w:rPr>
        <w:tab/>
      </w:r>
      <w:r>
        <w:t>*Xem trước bài sau.</w:t>
      </w:r>
    </w:p>
    <w:p w:rsidR="00D02911" w:rsidRDefault="00D02911" w:rsidP="00D02911">
      <w:pPr>
        <w:pBdr>
          <w:bottom w:val="single" w:sz="6" w:space="1" w:color="auto"/>
        </w:pBdr>
        <w:outlineLvl w:val="0"/>
      </w:pPr>
    </w:p>
    <w:p w:rsidR="00D02911" w:rsidRDefault="00D02911" w:rsidP="00D02911">
      <w:pPr>
        <w:rPr>
          <w:b/>
          <w:bCs/>
        </w:rPr>
      </w:pPr>
    </w:p>
    <w:p w:rsidR="00D02911" w:rsidRDefault="00D02911" w:rsidP="00D02911">
      <w:pPr>
        <w:rPr>
          <w:b/>
          <w:bCs/>
        </w:rPr>
      </w:pPr>
    </w:p>
    <w:p w:rsidR="00D02911" w:rsidRDefault="00D02911" w:rsidP="00D02911">
      <w:pPr>
        <w:rPr>
          <w:b/>
          <w:bCs/>
        </w:rPr>
      </w:pPr>
    </w:p>
    <w:p w:rsidR="00D02911" w:rsidRDefault="00D02911" w:rsidP="00D02911">
      <w:pPr>
        <w:rPr>
          <w:b/>
          <w:bCs/>
        </w:rPr>
      </w:pPr>
    </w:p>
    <w:p w:rsidR="009F15E9" w:rsidRDefault="009F15E9">
      <w:bookmarkStart w:id="0" w:name="_GoBack"/>
      <w:bookmarkEnd w:id="0"/>
    </w:p>
    <w:sectPr w:rsidR="009F15E9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11"/>
    <w:rsid w:val="009F15E9"/>
    <w:rsid w:val="00B91C6D"/>
    <w:rsid w:val="00D0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736B4-388A-4156-B5AA-D7ACE9CA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9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2.emf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8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4.bin"/><Relationship Id="rId5" Type="http://schemas.openxmlformats.org/officeDocument/2006/relationships/image" Target="media/image2.wmf"/><Relationship Id="rId61" Type="http://schemas.openxmlformats.org/officeDocument/2006/relationships/oleObject" Target="embeddings/oleObject30.bin"/><Relationship Id="rId19" Type="http://schemas.openxmlformats.org/officeDocument/2006/relationships/image" Target="media/image10.e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0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emf"/><Relationship Id="rId62" Type="http://schemas.openxmlformats.org/officeDocument/2006/relationships/oleObject" Target="embeddings/oleObject31.bin"/><Relationship Id="rId70" Type="http://schemas.openxmlformats.org/officeDocument/2006/relationships/image" Target="media/image31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3.wmf"/><Relationship Id="rId28" Type="http://schemas.openxmlformats.org/officeDocument/2006/relationships/image" Target="media/image15.wmf"/><Relationship Id="rId36" Type="http://schemas.openxmlformats.org/officeDocument/2006/relationships/image" Target="media/image18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73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9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7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7.wmf"/><Relationship Id="rId7" Type="http://schemas.openxmlformats.org/officeDocument/2006/relationships/image" Target="media/image3.wmf"/><Relationship Id="rId71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2023-08-16T09:02:00Z</dcterms:created>
  <dcterms:modified xsi:type="dcterms:W3CDTF">2023-08-16T09:02:00Z</dcterms:modified>
</cp:coreProperties>
</file>