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756" w:rsidRDefault="00BE3756" w:rsidP="00BE3756">
      <w:pPr>
        <w:spacing w:after="0" w:line="240" w:lineRule="auto"/>
        <w:ind w:left="0" w:hanging="3"/>
        <w:jc w:val="center"/>
        <w:rPr>
          <w:color w:val="000000"/>
        </w:rPr>
      </w:pPr>
      <w:r>
        <w:rPr>
          <w:b/>
          <w:color w:val="000000"/>
        </w:rPr>
        <w:t>TÊN BÀI DẠY: Bài 11. CÁC DẠNG ĐỊA HÌNH CHÍNH</w:t>
      </w:r>
    </w:p>
    <w:p w:rsidR="00BE3756" w:rsidRDefault="00BE3756" w:rsidP="00BE3756">
      <w:pPr>
        <w:spacing w:after="0" w:line="240" w:lineRule="auto"/>
        <w:ind w:left="0" w:hanging="3"/>
        <w:jc w:val="center"/>
        <w:rPr>
          <w:color w:val="000000"/>
        </w:rPr>
      </w:pPr>
      <w:r>
        <w:rPr>
          <w:b/>
          <w:color w:val="000000"/>
        </w:rPr>
        <w:t xml:space="preserve">           KHOÁNG SẢN</w:t>
      </w:r>
    </w:p>
    <w:p w:rsidR="00BE3756" w:rsidRDefault="00BE3756" w:rsidP="00BE3756">
      <w:pPr>
        <w:spacing w:after="0" w:line="240" w:lineRule="auto"/>
        <w:ind w:left="0" w:hanging="3"/>
        <w:jc w:val="center"/>
        <w:rPr>
          <w:color w:val="000000"/>
        </w:rPr>
      </w:pPr>
      <w:r>
        <w:rPr>
          <w:color w:val="000000"/>
        </w:rPr>
        <w:t>Môn học/Hoạt động giáo dục: ĐỊA LÍ 6</w:t>
      </w:r>
    </w:p>
    <w:p w:rsidR="00BE3756" w:rsidRDefault="00BE3756" w:rsidP="00BE3756">
      <w:pPr>
        <w:spacing w:after="0" w:line="240" w:lineRule="auto"/>
        <w:ind w:left="0" w:hanging="3"/>
        <w:jc w:val="center"/>
        <w:rPr>
          <w:color w:val="000000"/>
        </w:rPr>
      </w:pPr>
      <w:r>
        <w:rPr>
          <w:color w:val="000000"/>
        </w:rPr>
        <w:t>Thời gian thực hiện: (2 tiết)</w:t>
      </w:r>
    </w:p>
    <w:p w:rsidR="00BE3756" w:rsidRDefault="00BE3756" w:rsidP="00BE3756">
      <w:pPr>
        <w:spacing w:after="0" w:line="240" w:lineRule="auto"/>
        <w:ind w:left="0" w:hanging="3"/>
        <w:jc w:val="both"/>
        <w:rPr>
          <w:color w:val="000000"/>
        </w:rPr>
      </w:pPr>
      <w:r>
        <w:rPr>
          <w:b/>
          <w:color w:val="000000"/>
        </w:rPr>
        <w:t>I. MỤC TIÊU</w:t>
      </w:r>
      <w:r>
        <w:rPr>
          <w:color w:val="000000"/>
        </w:rPr>
        <w:t xml:space="preserve"> : </w:t>
      </w:r>
      <w:r>
        <w:rPr>
          <w:i/>
          <w:color w:val="000000"/>
        </w:rPr>
        <w:t>Yêu cầu cần đạt:</w:t>
      </w:r>
    </w:p>
    <w:p w:rsidR="00BE3756" w:rsidRDefault="00BE3756" w:rsidP="00BE3756">
      <w:pPr>
        <w:spacing w:after="0" w:line="240" w:lineRule="auto"/>
        <w:ind w:left="0" w:hanging="3"/>
        <w:jc w:val="both"/>
        <w:rPr>
          <w:color w:val="000000"/>
        </w:rPr>
      </w:pPr>
      <w:r>
        <w:rPr>
          <w:b/>
          <w:color w:val="000000"/>
        </w:rPr>
        <w:t>1. Phẩm chất</w:t>
      </w:r>
    </w:p>
    <w:p w:rsidR="00BE3756" w:rsidRDefault="00BE3756" w:rsidP="00BE3756">
      <w:pPr>
        <w:spacing w:after="0" w:line="240" w:lineRule="auto"/>
        <w:ind w:left="0" w:hanging="3"/>
        <w:jc w:val="both"/>
        <w:rPr>
          <w:color w:val="000000"/>
        </w:rPr>
      </w:pPr>
      <w:r>
        <w:rPr>
          <w:color w:val="000000"/>
        </w:rPr>
        <w:t>-</w:t>
      </w:r>
      <w:r>
        <w:rPr>
          <w:b/>
          <w:color w:val="000000"/>
        </w:rPr>
        <w:t xml:space="preserve"> </w:t>
      </w:r>
      <w:r>
        <w:rPr>
          <w:color w:val="000000"/>
        </w:rPr>
        <w:t>Hình thành và phát triển phẩm chất yêu nước, yêu quý, có ý thức gìn giữ bảo vệ thiên nhiên, các cảnh đẹp quê  hương.</w:t>
      </w:r>
    </w:p>
    <w:p w:rsidR="00BE3756" w:rsidRDefault="00BE3756" w:rsidP="00BE3756">
      <w:pPr>
        <w:spacing w:after="0" w:line="240" w:lineRule="auto"/>
        <w:ind w:left="0" w:hanging="3"/>
        <w:jc w:val="both"/>
        <w:rPr>
          <w:color w:val="000000"/>
        </w:rPr>
      </w:pPr>
      <w:r>
        <w:rPr>
          <w:color w:val="000000"/>
        </w:rPr>
        <w:t>- Thái độ tích cực với bảo vệ môi trường, sử dụng tiết kiệm các loại khoáng sản</w:t>
      </w:r>
    </w:p>
    <w:p w:rsidR="00BE3756" w:rsidRDefault="00BE3756" w:rsidP="00BE3756">
      <w:pPr>
        <w:spacing w:after="0" w:line="240" w:lineRule="auto"/>
        <w:ind w:left="0" w:hanging="3"/>
        <w:jc w:val="both"/>
        <w:rPr>
          <w:color w:val="000000"/>
        </w:rPr>
      </w:pPr>
      <w:r>
        <w:rPr>
          <w:color w:val="000000"/>
        </w:rPr>
        <w:t>- Hình thành và phát triển phẩm chất chăm chỉ, trách nhiệm.</w:t>
      </w:r>
    </w:p>
    <w:p w:rsidR="00BE3756" w:rsidRDefault="00BE3756" w:rsidP="00BE3756">
      <w:pPr>
        <w:spacing w:after="0" w:line="240" w:lineRule="auto"/>
        <w:ind w:left="0" w:hanging="3"/>
        <w:jc w:val="both"/>
        <w:rPr>
          <w:color w:val="000000"/>
        </w:rPr>
      </w:pPr>
      <w:r>
        <w:rPr>
          <w:b/>
          <w:color w:val="000000"/>
        </w:rPr>
        <w:t>2. Năng lực</w:t>
      </w:r>
    </w:p>
    <w:p w:rsidR="00BE3756" w:rsidRDefault="00BE3756" w:rsidP="00BE3756">
      <w:pPr>
        <w:spacing w:after="0" w:line="240" w:lineRule="auto"/>
        <w:ind w:left="0" w:hanging="3"/>
        <w:jc w:val="both"/>
        <w:rPr>
          <w:color w:val="000000"/>
        </w:rPr>
      </w:pPr>
      <w:r>
        <w:rPr>
          <w:b/>
          <w:color w:val="000000"/>
        </w:rPr>
        <w:t>* Năng lực chung</w:t>
      </w:r>
    </w:p>
    <w:p w:rsidR="00BE3756" w:rsidRDefault="00BE3756" w:rsidP="00BE3756">
      <w:pPr>
        <w:spacing w:after="0" w:line="240" w:lineRule="auto"/>
        <w:ind w:left="0" w:hanging="3"/>
        <w:jc w:val="both"/>
        <w:rPr>
          <w:color w:val="000000"/>
        </w:rPr>
      </w:pPr>
      <w:r>
        <w:rPr>
          <w:color w:val="000000"/>
        </w:rPr>
        <w:t>- Hình thành và phát triển năng lực tự chủ và tự học, giao tiếp và hợp tác thông qua các hoạt động học tập.</w:t>
      </w:r>
    </w:p>
    <w:p w:rsidR="00BE3756" w:rsidRDefault="00BE3756" w:rsidP="00BE3756">
      <w:pPr>
        <w:spacing w:after="0" w:line="240" w:lineRule="auto"/>
        <w:ind w:left="0" w:hanging="3"/>
        <w:jc w:val="both"/>
        <w:rPr>
          <w:color w:val="000000"/>
        </w:rPr>
      </w:pPr>
      <w:r>
        <w:rPr>
          <w:b/>
          <w:color w:val="000000"/>
        </w:rPr>
        <w:t>* Năng lực Địa Lí</w:t>
      </w:r>
    </w:p>
    <w:p w:rsidR="00BE3756" w:rsidRDefault="00BE3756" w:rsidP="00BE3756">
      <w:pPr>
        <w:spacing w:after="0" w:line="240" w:lineRule="auto"/>
        <w:ind w:left="0" w:hanging="3"/>
        <w:jc w:val="both"/>
        <w:rPr>
          <w:color w:val="000000"/>
        </w:rPr>
      </w:pPr>
      <w:r>
        <w:rPr>
          <w:color w:val="000000"/>
        </w:rPr>
        <w:t>- Nhận thức thế giới theo quan điểm không gian: mô tả được đặc điểm của các dạng địa hình chính trên Trái Đất, phân biệt được dạng địa hình này với dạng địa hình khác. Sơ đồ hóa được sự phân loại khoáng sản.</w:t>
      </w:r>
    </w:p>
    <w:p w:rsidR="00BE3756" w:rsidRDefault="00BE3756" w:rsidP="00BE3756">
      <w:pPr>
        <w:spacing w:after="0" w:line="240" w:lineRule="auto"/>
        <w:ind w:left="0" w:hanging="3"/>
        <w:jc w:val="both"/>
        <w:rPr>
          <w:color w:val="000000"/>
        </w:rPr>
      </w:pPr>
      <w:r>
        <w:rPr>
          <w:color w:val="000000"/>
        </w:rPr>
        <w:t>- Sử dụng các công cụ: khai thác tài liệu văn bản, hình ảnh, sơ đồ… dưới góc nhìn Địa lí.</w:t>
      </w:r>
    </w:p>
    <w:p w:rsidR="00BE3756" w:rsidRDefault="00BE3756" w:rsidP="00BE3756">
      <w:pPr>
        <w:spacing w:after="0" w:line="240" w:lineRule="auto"/>
        <w:ind w:left="0" w:hanging="3"/>
        <w:jc w:val="both"/>
        <w:rPr>
          <w:color w:val="000000"/>
        </w:rPr>
      </w:pPr>
      <w:r>
        <w:rPr>
          <w:b/>
          <w:color w:val="000000"/>
        </w:rPr>
        <w:t>II. THIẾT BỊ DẠY HỌC VÀ HỌC LIỆU</w:t>
      </w:r>
    </w:p>
    <w:p w:rsidR="00BE3756" w:rsidRDefault="00BE3756" w:rsidP="00BE3756">
      <w:pPr>
        <w:spacing w:after="0" w:line="240" w:lineRule="auto"/>
        <w:ind w:left="0" w:hanging="3"/>
        <w:jc w:val="both"/>
        <w:rPr>
          <w:color w:val="000000"/>
        </w:rPr>
      </w:pPr>
      <w:r>
        <w:rPr>
          <w:b/>
          <w:color w:val="000000"/>
        </w:rPr>
        <w:t>1. Chuẩn bị của giáo viên:</w:t>
      </w:r>
    </w:p>
    <w:p w:rsidR="00BE3756" w:rsidRDefault="00BE3756" w:rsidP="00BE3756">
      <w:pPr>
        <w:spacing w:after="0" w:line="240" w:lineRule="auto"/>
        <w:ind w:left="0" w:hanging="3"/>
        <w:jc w:val="both"/>
        <w:rPr>
          <w:color w:val="000000"/>
        </w:rPr>
      </w:pPr>
      <w:r>
        <w:rPr>
          <w:color w:val="000000"/>
        </w:rPr>
        <w:t>- Bảng phụ</w:t>
      </w:r>
    </w:p>
    <w:p w:rsidR="00BE3756" w:rsidRDefault="00BE3756" w:rsidP="00BE3756">
      <w:pPr>
        <w:spacing w:after="0" w:line="240" w:lineRule="auto"/>
        <w:ind w:left="0" w:hanging="3"/>
        <w:jc w:val="both"/>
        <w:rPr>
          <w:color w:val="000000"/>
        </w:rPr>
      </w:pPr>
      <w:r>
        <w:rPr>
          <w:color w:val="000000"/>
        </w:rPr>
        <w:t>- Các video, hình ảnh về các dạng địa hình.</w:t>
      </w:r>
    </w:p>
    <w:p w:rsidR="00BE3756" w:rsidRDefault="00BE3756" w:rsidP="00BE3756">
      <w:pPr>
        <w:spacing w:after="0" w:line="240" w:lineRule="auto"/>
        <w:ind w:left="0" w:hanging="3"/>
        <w:jc w:val="both"/>
        <w:rPr>
          <w:color w:val="000000"/>
        </w:rPr>
      </w:pPr>
      <w:r>
        <w:rPr>
          <w:color w:val="000000"/>
        </w:rPr>
        <w:t>- Tranh ảnh về các mẫu khoáng sản.</w:t>
      </w:r>
    </w:p>
    <w:p w:rsidR="00BE3756" w:rsidRDefault="00BE3756" w:rsidP="00BE3756">
      <w:pPr>
        <w:spacing w:after="0" w:line="240" w:lineRule="auto"/>
        <w:ind w:left="0" w:hanging="3"/>
        <w:jc w:val="both"/>
        <w:rPr>
          <w:color w:val="000000"/>
        </w:rPr>
      </w:pPr>
      <w:r>
        <w:rPr>
          <w:color w:val="000000"/>
        </w:rPr>
        <w:t>- Bản đồ khoáng sản Việt Nam.</w:t>
      </w:r>
    </w:p>
    <w:p w:rsidR="00BE3756" w:rsidRDefault="00BE3756" w:rsidP="00BE3756">
      <w:pPr>
        <w:spacing w:after="0" w:line="240" w:lineRule="auto"/>
        <w:ind w:left="0" w:right="-58" w:hanging="3"/>
        <w:jc w:val="both"/>
        <w:rPr>
          <w:color w:val="000000"/>
        </w:rPr>
      </w:pPr>
      <w:r>
        <w:rPr>
          <w:b/>
          <w:color w:val="000000"/>
        </w:rPr>
        <w:t xml:space="preserve">2. Chuẩn bị của học sinh: </w:t>
      </w:r>
    </w:p>
    <w:p w:rsidR="00BE3756" w:rsidRDefault="00BE3756" w:rsidP="00BE3756">
      <w:pPr>
        <w:spacing w:after="0" w:line="240" w:lineRule="auto"/>
        <w:ind w:left="0" w:right="-58" w:hanging="3"/>
        <w:jc w:val="both"/>
        <w:rPr>
          <w:color w:val="000000"/>
        </w:rPr>
      </w:pPr>
      <w:r>
        <w:rPr>
          <w:color w:val="000000"/>
        </w:rPr>
        <w:t>- Sách giáo khoa, vở ghi.</w:t>
      </w:r>
    </w:p>
    <w:p w:rsidR="00BE3756" w:rsidRDefault="00BE3756" w:rsidP="00BE3756">
      <w:pPr>
        <w:spacing w:after="0" w:line="240" w:lineRule="auto"/>
        <w:ind w:left="0" w:right="-58" w:hanging="3"/>
        <w:jc w:val="both"/>
        <w:rPr>
          <w:color w:val="000000"/>
        </w:rPr>
      </w:pPr>
      <w:r>
        <w:rPr>
          <w:color w:val="000000"/>
        </w:rPr>
        <w:t>- Hoàn thành phiếu bài tập đã phát ở tiết học trước.</w:t>
      </w:r>
    </w:p>
    <w:p w:rsidR="00BE3756" w:rsidRDefault="00BE3756" w:rsidP="00BE3756">
      <w:pPr>
        <w:spacing w:after="0" w:line="240" w:lineRule="auto"/>
        <w:ind w:left="0" w:right="-58" w:hanging="3"/>
        <w:jc w:val="both"/>
        <w:rPr>
          <w:color w:val="000000"/>
        </w:rPr>
      </w:pPr>
      <w:r>
        <w:rPr>
          <w:b/>
          <w:color w:val="000000"/>
        </w:rPr>
        <w:t>III. TIẾN TRÌNH DẠY HỌC.</w:t>
      </w:r>
    </w:p>
    <w:p w:rsidR="00BE3756" w:rsidRDefault="00BE3756" w:rsidP="00BE3756">
      <w:pPr>
        <w:spacing w:after="0" w:line="240" w:lineRule="auto"/>
        <w:ind w:left="0" w:right="-58" w:hanging="3"/>
        <w:jc w:val="both"/>
        <w:rPr>
          <w:color w:val="000000"/>
          <w:u w:val="single"/>
        </w:rPr>
      </w:pPr>
      <w:r>
        <w:rPr>
          <w:b/>
          <w:color w:val="000000"/>
          <w:u w:val="single"/>
        </w:rPr>
        <w:t>TIẾT 1</w:t>
      </w:r>
    </w:p>
    <w:p w:rsidR="00BE3756" w:rsidRDefault="00BE3756" w:rsidP="00BE3756">
      <w:pPr>
        <w:spacing w:after="0" w:line="240" w:lineRule="auto"/>
        <w:ind w:left="0" w:right="-58" w:hanging="3"/>
        <w:jc w:val="both"/>
        <w:rPr>
          <w:color w:val="000000"/>
          <w:u w:val="single"/>
        </w:rPr>
      </w:pPr>
    </w:p>
    <w:tbl>
      <w:tblPr>
        <w:tblW w:w="9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44"/>
      </w:tblGrid>
      <w:tr w:rsidR="00BE3756" w:rsidTr="00463867">
        <w:tc>
          <w:tcPr>
            <w:tcW w:w="9844" w:type="dxa"/>
          </w:tcPr>
          <w:p w:rsidR="00BE3756" w:rsidRDefault="00BE3756" w:rsidP="00463867">
            <w:pPr>
              <w:spacing w:after="0" w:line="240" w:lineRule="auto"/>
              <w:ind w:left="0" w:hanging="3"/>
              <w:jc w:val="center"/>
              <w:rPr>
                <w:color w:val="000000"/>
              </w:rPr>
            </w:pPr>
            <w:r>
              <w:rPr>
                <w:b/>
                <w:color w:val="000000"/>
              </w:rPr>
              <w:t xml:space="preserve">Hoạt động 1: Mở đầu </w:t>
            </w:r>
          </w:p>
          <w:p w:rsidR="00BE3756" w:rsidRDefault="00BE3756" w:rsidP="00463867">
            <w:pPr>
              <w:spacing w:after="0" w:line="240" w:lineRule="auto"/>
              <w:ind w:left="0" w:hanging="3"/>
              <w:jc w:val="both"/>
              <w:rPr>
                <w:color w:val="000000"/>
              </w:rPr>
            </w:pPr>
            <w:r>
              <w:rPr>
                <w:b/>
                <w:color w:val="000000"/>
              </w:rPr>
              <w:t xml:space="preserve">a. Mục tiêu: </w:t>
            </w:r>
          </w:p>
          <w:p w:rsidR="00BE3756" w:rsidRDefault="00BE3756" w:rsidP="00463867">
            <w:pPr>
              <w:spacing w:after="0" w:line="240" w:lineRule="auto"/>
              <w:ind w:left="0" w:hanging="3"/>
              <w:jc w:val="both"/>
              <w:rPr>
                <w:color w:val="000000"/>
              </w:rPr>
            </w:pPr>
            <w:r>
              <w:rPr>
                <w:color w:val="000000"/>
              </w:rPr>
              <w:t>- Hình thành được tình huống có vấn đề để kết nối vào bài học.</w:t>
            </w:r>
          </w:p>
          <w:p w:rsidR="00BE3756" w:rsidRDefault="00BE3756" w:rsidP="00463867">
            <w:pPr>
              <w:spacing w:after="0" w:line="240" w:lineRule="auto"/>
              <w:ind w:left="0" w:hanging="3"/>
              <w:jc w:val="both"/>
              <w:rPr>
                <w:color w:val="000000"/>
              </w:rPr>
            </w:pPr>
            <w:r>
              <w:rPr>
                <w:color w:val="000000"/>
              </w:rPr>
              <w:t>- Tạo hứng thú cho HS trước khi vào bài mới.</w:t>
            </w:r>
          </w:p>
          <w:p w:rsidR="00BE3756" w:rsidRDefault="00BE3756" w:rsidP="00463867">
            <w:pPr>
              <w:spacing w:after="0" w:line="240" w:lineRule="auto"/>
              <w:ind w:left="0" w:hanging="3"/>
              <w:jc w:val="both"/>
              <w:rPr>
                <w:color w:val="000000"/>
              </w:rPr>
            </w:pPr>
            <w:r>
              <w:rPr>
                <w:b/>
                <w:color w:val="000000"/>
              </w:rPr>
              <w:t xml:space="preserve">b. Nội dung: </w:t>
            </w:r>
            <w:r>
              <w:rPr>
                <w:color w:val="000000"/>
              </w:rPr>
              <w:t>Học sinh dựa vào kiến thức đã học và hiểu biết của mình để trả lời câu hỏi.</w:t>
            </w:r>
          </w:p>
          <w:p w:rsidR="00BE3756" w:rsidRDefault="00BE3756" w:rsidP="00463867">
            <w:pPr>
              <w:spacing w:after="0" w:line="240" w:lineRule="auto"/>
              <w:ind w:left="0" w:hanging="3"/>
              <w:jc w:val="both"/>
              <w:rPr>
                <w:color w:val="000000"/>
              </w:rPr>
            </w:pPr>
            <w:r>
              <w:rPr>
                <w:b/>
                <w:color w:val="000000"/>
              </w:rPr>
              <w:t xml:space="preserve">c.  Sản phẩm: </w:t>
            </w:r>
            <w:r>
              <w:rPr>
                <w:color w:val="000000"/>
              </w:rPr>
              <w:t>Sau khi trao đổi, HS tìm được đáp án cho câu hỏi.</w:t>
            </w:r>
          </w:p>
          <w:p w:rsidR="00BE3756" w:rsidRDefault="00BE3756" w:rsidP="00463867">
            <w:pPr>
              <w:spacing w:after="0" w:line="240" w:lineRule="auto"/>
              <w:ind w:left="0" w:hanging="3"/>
              <w:rPr>
                <w:color w:val="000000"/>
              </w:rPr>
            </w:pPr>
            <w:r>
              <w:rPr>
                <w:b/>
                <w:color w:val="000000"/>
              </w:rPr>
              <w:t>d. Tổ chức hoạt động:</w:t>
            </w:r>
          </w:p>
          <w:p w:rsidR="00BE3756" w:rsidRDefault="00BE3756" w:rsidP="00463867">
            <w:pPr>
              <w:spacing w:after="0" w:line="240" w:lineRule="auto"/>
              <w:ind w:left="0" w:hanging="3"/>
              <w:rPr>
                <w:color w:val="000000"/>
              </w:rPr>
            </w:pPr>
            <w:r>
              <w:rPr>
                <w:b/>
                <w:color w:val="000000"/>
              </w:rPr>
              <w:lastRenderedPageBreak/>
              <w:t>Bước 1: Chuyển giao nhiệm vụ học tập</w:t>
            </w:r>
          </w:p>
          <w:p w:rsidR="00BE3756" w:rsidRDefault="00BE3756" w:rsidP="00463867">
            <w:pPr>
              <w:spacing w:after="0" w:line="240" w:lineRule="auto"/>
              <w:ind w:left="0" w:hanging="3"/>
              <w:rPr>
                <w:color w:val="000000"/>
              </w:rPr>
            </w:pPr>
            <w:r>
              <w:rPr>
                <w:color w:val="000000"/>
              </w:rPr>
              <w:t>GV: Yêu cầu HS quan sát những hình ảnh trong bài hát “</w:t>
            </w:r>
            <w:r>
              <w:rPr>
                <w:i/>
                <w:color w:val="000000"/>
              </w:rPr>
              <w:t>Việt Nam những chuyến đi”</w:t>
            </w:r>
          </w:p>
          <w:p w:rsidR="00BE3756" w:rsidRDefault="00BE3756" w:rsidP="00463867">
            <w:pPr>
              <w:spacing w:after="0" w:line="240" w:lineRule="auto"/>
              <w:ind w:left="0" w:hanging="3"/>
              <w:rPr>
                <w:color w:val="000000"/>
              </w:rPr>
            </w:pPr>
            <w:r>
              <w:rPr>
                <w:color w:val="000000"/>
              </w:rPr>
              <w:t>HS: Lắng nghe và tiếp cận nhiệm vụ.</w:t>
            </w:r>
          </w:p>
          <w:p w:rsidR="00BE3756" w:rsidRDefault="00BE3756" w:rsidP="00463867">
            <w:pPr>
              <w:spacing w:after="0" w:line="240" w:lineRule="auto"/>
              <w:ind w:left="0" w:hanging="3"/>
              <w:rPr>
                <w:color w:val="000000"/>
              </w:rPr>
            </w:pPr>
            <w:r>
              <w:rPr>
                <w:b/>
                <w:color w:val="000000"/>
              </w:rPr>
              <w:t>Bước 2: Thực hiện nhiệm vụ học tập</w:t>
            </w:r>
          </w:p>
          <w:p w:rsidR="00BE3756" w:rsidRDefault="00BE3756" w:rsidP="00463867">
            <w:pPr>
              <w:spacing w:after="0" w:line="240" w:lineRule="auto"/>
              <w:ind w:left="0" w:hanging="3"/>
              <w:rPr>
                <w:color w:val="000000"/>
              </w:rPr>
            </w:pPr>
            <w:r>
              <w:rPr>
                <w:color w:val="000000"/>
              </w:rPr>
              <w:t>GV: Gợi ý, hỗ trợ học sinh thực hiện nhiệm vụ.</w:t>
            </w:r>
          </w:p>
          <w:p w:rsidR="00BE3756" w:rsidRDefault="00BE3756" w:rsidP="00463867">
            <w:pPr>
              <w:spacing w:after="0" w:line="240" w:lineRule="auto"/>
              <w:ind w:left="0" w:hanging="3"/>
              <w:rPr>
                <w:color w:val="000000"/>
              </w:rPr>
            </w:pPr>
            <w:r>
              <w:rPr>
                <w:color w:val="000000"/>
              </w:rPr>
              <w:t>HS: Suy nghĩ, trả lời.</w:t>
            </w:r>
          </w:p>
          <w:p w:rsidR="00BE3756" w:rsidRDefault="00BE3756" w:rsidP="00463867">
            <w:pPr>
              <w:spacing w:after="0" w:line="240" w:lineRule="auto"/>
              <w:ind w:left="0" w:hanging="3"/>
              <w:rPr>
                <w:color w:val="000000"/>
              </w:rPr>
            </w:pPr>
            <w:r>
              <w:rPr>
                <w:b/>
                <w:color w:val="000000"/>
              </w:rPr>
              <w:t>Bước 3: Báo cáo kết quả và thảo luận</w:t>
            </w:r>
          </w:p>
          <w:p w:rsidR="00BE3756" w:rsidRDefault="00BE3756" w:rsidP="00463867">
            <w:pPr>
              <w:spacing w:after="0" w:line="240" w:lineRule="auto"/>
              <w:ind w:left="0" w:hanging="3"/>
              <w:rPr>
                <w:color w:val="000000"/>
              </w:rPr>
            </w:pPr>
            <w:r>
              <w:rPr>
                <w:color w:val="000000"/>
              </w:rPr>
              <w:t>GV: Lắng nghe, gọi HS nhận xét và bổ sung.</w:t>
            </w:r>
          </w:p>
          <w:p w:rsidR="00BE3756" w:rsidRDefault="00BE3756" w:rsidP="00463867">
            <w:pPr>
              <w:spacing w:after="0" w:line="240" w:lineRule="auto"/>
              <w:ind w:left="0" w:hanging="3"/>
              <w:rPr>
                <w:color w:val="000000"/>
              </w:rPr>
            </w:pPr>
            <w:r>
              <w:rPr>
                <w:color w:val="000000"/>
              </w:rPr>
              <w:t>HS: Trình bày kết quả.</w:t>
            </w:r>
          </w:p>
          <w:p w:rsidR="00BE3756" w:rsidRDefault="00BE3756" w:rsidP="00463867">
            <w:pPr>
              <w:shd w:val="clear" w:color="auto" w:fill="FFFFFF"/>
              <w:spacing w:after="0" w:line="240" w:lineRule="auto"/>
              <w:ind w:left="0" w:hanging="3"/>
              <w:jc w:val="both"/>
              <w:rPr>
                <w:color w:val="FF0000"/>
              </w:rPr>
            </w:pPr>
            <w:r>
              <w:rPr>
                <w:b/>
                <w:color w:val="000000"/>
              </w:rPr>
              <w:t xml:space="preserve">Bước 4: </w:t>
            </w:r>
            <w:r>
              <w:rPr>
                <w:b/>
              </w:rPr>
              <w:t>Kết luận, nhận định</w:t>
            </w:r>
          </w:p>
          <w:p w:rsidR="00BE3756" w:rsidRDefault="00BE3756" w:rsidP="00463867">
            <w:pPr>
              <w:shd w:val="clear" w:color="auto" w:fill="FFFFFF"/>
              <w:spacing w:after="0" w:line="240" w:lineRule="auto"/>
              <w:ind w:left="0" w:hanging="3"/>
              <w:jc w:val="both"/>
              <w:rPr>
                <w:color w:val="000000"/>
              </w:rPr>
            </w:pPr>
            <w:r>
              <w:rPr>
                <w:color w:val="000000"/>
              </w:rPr>
              <w:t xml:space="preserve">GV: Chuẩn kiến thức và dẫn vào bài mới : </w:t>
            </w:r>
            <w:r>
              <w:rPr>
                <w:i/>
                <w:color w:val="000000"/>
              </w:rPr>
              <w:t>Đã bao giờ các em được đến một nơi như trong video vừa rồi chưa? Việt Nam của chúng mình thật đẹp phải không các em? Yếu tố quyết định đến vẻ đẹp, sự độc đáo của mỗi vùng miền đó chính là các dạng địa hình đó các em ạ. Vậy nước ta có những dạng địa hình chính nào? Đặc điểm của từng dạng địa hình ra sao? Để trả lời những thắc mắc đó cô  trò mình sẽ cùng nhau khám phá trong tiết học hôm nay các em nhé!</w:t>
            </w:r>
          </w:p>
          <w:p w:rsidR="00BE3756" w:rsidRDefault="00BE3756" w:rsidP="00463867">
            <w:pPr>
              <w:spacing w:line="240" w:lineRule="auto"/>
              <w:ind w:left="0" w:hanging="3"/>
              <w:rPr>
                <w:rFonts w:ascii="Calibri" w:eastAsia="Calibri" w:hAnsi="Calibri" w:cs="Calibri"/>
                <w:sz w:val="22"/>
              </w:rPr>
            </w:pPr>
            <w:r>
              <w:rPr>
                <w:color w:val="000000"/>
              </w:rPr>
              <w:t>HS: Lắng nghe, vào bài mới.</w:t>
            </w:r>
          </w:p>
        </w:tc>
      </w:tr>
      <w:tr w:rsidR="00BE3756" w:rsidTr="00463867">
        <w:tc>
          <w:tcPr>
            <w:tcW w:w="9844" w:type="dxa"/>
          </w:tcPr>
          <w:p w:rsidR="00BE3756" w:rsidRDefault="00BE3756" w:rsidP="00463867">
            <w:pPr>
              <w:spacing w:after="0" w:line="240" w:lineRule="auto"/>
              <w:ind w:left="0" w:hanging="3"/>
              <w:jc w:val="center"/>
              <w:rPr>
                <w:color w:val="000000"/>
              </w:rPr>
            </w:pPr>
            <w:r>
              <w:rPr>
                <w:b/>
                <w:color w:val="000000"/>
              </w:rPr>
              <w:lastRenderedPageBreak/>
              <w:t>Hoạt động 2. Hình thành kiến thức mới</w:t>
            </w:r>
          </w:p>
        </w:tc>
      </w:tr>
      <w:tr w:rsidR="00BE3756" w:rsidTr="00463867">
        <w:tc>
          <w:tcPr>
            <w:tcW w:w="9844" w:type="dxa"/>
          </w:tcPr>
          <w:p w:rsidR="00BE3756" w:rsidRDefault="00BE3756" w:rsidP="00463867">
            <w:pPr>
              <w:spacing w:after="0" w:line="240" w:lineRule="auto"/>
              <w:ind w:left="0" w:hanging="3"/>
              <w:jc w:val="center"/>
              <w:rPr>
                <w:color w:val="000000"/>
              </w:rPr>
            </w:pPr>
            <w:r>
              <w:rPr>
                <w:b/>
                <w:color w:val="000000"/>
              </w:rPr>
              <w:t>Hoạt động 2.1: Các dạng địa hình chính.</w:t>
            </w:r>
          </w:p>
          <w:p w:rsidR="00BE3756" w:rsidRDefault="00BE3756" w:rsidP="00463867">
            <w:pPr>
              <w:spacing w:after="0" w:line="240" w:lineRule="auto"/>
              <w:ind w:left="0" w:hanging="3"/>
              <w:jc w:val="both"/>
              <w:rPr>
                <w:color w:val="000000"/>
              </w:rPr>
            </w:pPr>
            <w:r>
              <w:rPr>
                <w:b/>
                <w:color w:val="000000"/>
              </w:rPr>
              <w:t xml:space="preserve">a. Mục tiêu: </w:t>
            </w:r>
            <w:r>
              <w:rPr>
                <w:color w:val="000000"/>
              </w:rPr>
              <w:t xml:space="preserve">Phân biệt được một số dạng địa hình chính trên Trái Đất: núi, đồng bằng, cao nguyên, đồi, địa hình </w:t>
            </w:r>
            <w:r>
              <w:t>cacxtơ</w:t>
            </w:r>
            <w:r>
              <w:rPr>
                <w:color w:val="000000"/>
              </w:rPr>
              <w:t>.</w:t>
            </w:r>
          </w:p>
          <w:p w:rsidR="00BE3756" w:rsidRDefault="00BE3756" w:rsidP="00463867">
            <w:pPr>
              <w:spacing w:after="0" w:line="240" w:lineRule="auto"/>
              <w:ind w:left="0" w:hanging="3"/>
              <w:jc w:val="both"/>
              <w:rPr>
                <w:color w:val="000000"/>
              </w:rPr>
            </w:pPr>
            <w:r>
              <w:rPr>
                <w:b/>
                <w:color w:val="000000"/>
              </w:rPr>
              <w:t xml:space="preserve">b. Nội dung: </w:t>
            </w:r>
            <w:r>
              <w:rPr>
                <w:color w:val="000000"/>
              </w:rPr>
              <w:t>HS dựa vào nội dung tìm hiểu trước ở nhà, các hình ảnh trong sgk trang 143 – 146 và hiểu biết của bản thân tìm hiểu các dạng địa hình chính.</w:t>
            </w:r>
          </w:p>
          <w:p w:rsidR="00BE3756" w:rsidRDefault="00BE3756" w:rsidP="00463867">
            <w:pPr>
              <w:spacing w:after="0" w:line="240" w:lineRule="auto"/>
              <w:ind w:left="0" w:hanging="3"/>
              <w:jc w:val="both"/>
              <w:rPr>
                <w:color w:val="000000"/>
              </w:rPr>
            </w:pPr>
            <w:r>
              <w:rPr>
                <w:b/>
                <w:color w:val="000000"/>
              </w:rPr>
              <w:t xml:space="preserve">c.  Sản phẩm: </w:t>
            </w:r>
            <w:r>
              <w:rPr>
                <w:color w:val="000000"/>
              </w:rPr>
              <w:t>Phiếu học tập đã chuẩn bị ở nhà, câu trả lời của học sinh.</w:t>
            </w:r>
            <w:r>
              <w:rPr>
                <w:b/>
                <w:color w:val="000000"/>
              </w:rPr>
              <w:t xml:space="preserve"> </w:t>
            </w:r>
          </w:p>
          <w:p w:rsidR="00BE3756" w:rsidRDefault="00BE3756" w:rsidP="00463867">
            <w:pPr>
              <w:spacing w:after="0" w:line="240" w:lineRule="auto"/>
              <w:ind w:left="0" w:hanging="3"/>
              <w:jc w:val="both"/>
              <w:rPr>
                <w:color w:val="000000"/>
              </w:rPr>
            </w:pPr>
            <w:r>
              <w:rPr>
                <w:b/>
                <w:color w:val="000000"/>
              </w:rPr>
              <w:t xml:space="preserve">d. Tổ chức hoạt động: </w:t>
            </w:r>
          </w:p>
          <w:tbl>
            <w:tblPr>
              <w:tblW w:w="9618" w:type="dxa"/>
              <w:tblLayout w:type="fixed"/>
              <w:tblLook w:val="0000" w:firstRow="0" w:lastRow="0" w:firstColumn="0" w:lastColumn="0" w:noHBand="0" w:noVBand="0"/>
            </w:tblPr>
            <w:tblGrid>
              <w:gridCol w:w="6232"/>
              <w:gridCol w:w="3386"/>
            </w:tblGrid>
            <w:tr w:rsidR="00BE3756" w:rsidTr="00463867">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center"/>
                    <w:rPr>
                      <w:color w:val="000000"/>
                    </w:rPr>
                  </w:pPr>
                  <w:r>
                    <w:rPr>
                      <w:b/>
                      <w:color w:val="000000"/>
                    </w:rPr>
                    <w:t>Hoạt động của GV và HS</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center"/>
                    <w:rPr>
                      <w:color w:val="000000"/>
                    </w:rPr>
                  </w:pPr>
                  <w:r>
                    <w:rPr>
                      <w:b/>
                      <w:color w:val="000000"/>
                    </w:rPr>
                    <w:t>Nội dung cần đạt</w:t>
                  </w:r>
                </w:p>
              </w:tc>
            </w:tr>
            <w:tr w:rsidR="00BE3756" w:rsidTr="00463867">
              <w:trPr>
                <w:cantSplit/>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1: Chuyển giao nhiệm vụ học tập</w:t>
                  </w:r>
                </w:p>
                <w:p w:rsidR="00BE3756" w:rsidRDefault="00BE3756" w:rsidP="00463867">
                  <w:pPr>
                    <w:spacing w:after="0" w:line="240" w:lineRule="auto"/>
                    <w:ind w:left="0" w:hanging="3"/>
                    <w:jc w:val="both"/>
                    <w:rPr>
                      <w:color w:val="000000"/>
                    </w:rPr>
                  </w:pPr>
                  <w:r>
                    <w:rPr>
                      <w:b/>
                      <w:color w:val="000000"/>
                    </w:rPr>
                    <w:t xml:space="preserve">1. GV tổ chức trò chơi “Ai nhanh hơn” </w:t>
                  </w:r>
                </w:p>
                <w:p w:rsidR="00BE3756" w:rsidRDefault="00BE3756" w:rsidP="00463867">
                  <w:pPr>
                    <w:spacing w:after="0" w:line="240" w:lineRule="auto"/>
                    <w:ind w:left="0" w:hanging="3"/>
                    <w:jc w:val="both"/>
                    <w:rPr>
                      <w:color w:val="000000"/>
                    </w:rPr>
                  </w:pPr>
                  <w:r>
                    <w:rPr>
                      <w:color w:val="000000"/>
                    </w:rPr>
                    <w:t>(Cuối tiết học trước GV phát trước cho mỗi HS 1 phiếu học tập và yêu cầu HS về tìm hiểu bài, hoàn thiện phiếu học tập)</w:t>
                  </w:r>
                </w:p>
                <w:p w:rsidR="00BE3756" w:rsidRDefault="00BE3756" w:rsidP="00463867">
                  <w:pPr>
                    <w:spacing w:after="0" w:line="240" w:lineRule="auto"/>
                    <w:ind w:left="0" w:hanging="3"/>
                    <w:rPr>
                      <w:color w:val="000000"/>
                    </w:rPr>
                  </w:pPr>
                </w:p>
                <w:tbl>
                  <w:tblPr>
                    <w:tblW w:w="6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2001"/>
                  </w:tblGrid>
                  <w:tr w:rsidR="00BE3756" w:rsidTr="00463867">
                    <w:tc>
                      <w:tcPr>
                        <w:tcW w:w="2000" w:type="dxa"/>
                      </w:tcPr>
                      <w:p w:rsidR="00BE3756" w:rsidRDefault="00BE3756" w:rsidP="00463867">
                        <w:pPr>
                          <w:spacing w:after="0" w:line="240" w:lineRule="auto"/>
                          <w:ind w:left="0" w:hanging="3"/>
                          <w:jc w:val="center"/>
                          <w:rPr>
                            <w:color w:val="000000"/>
                          </w:rPr>
                        </w:pPr>
                        <w:r>
                          <w:rPr>
                            <w:b/>
                            <w:color w:val="000000"/>
                          </w:rPr>
                          <w:t>Dạng địa hình</w:t>
                        </w:r>
                      </w:p>
                    </w:tc>
                    <w:tc>
                      <w:tcPr>
                        <w:tcW w:w="2000" w:type="dxa"/>
                      </w:tcPr>
                      <w:p w:rsidR="00BE3756" w:rsidRDefault="00BE3756" w:rsidP="00463867">
                        <w:pPr>
                          <w:spacing w:after="0" w:line="240" w:lineRule="auto"/>
                          <w:ind w:left="0" w:hanging="3"/>
                          <w:jc w:val="center"/>
                          <w:rPr>
                            <w:color w:val="000000"/>
                          </w:rPr>
                        </w:pPr>
                        <w:r>
                          <w:rPr>
                            <w:b/>
                            <w:color w:val="000000"/>
                          </w:rPr>
                          <w:t>Đặc điểm</w:t>
                        </w:r>
                      </w:p>
                    </w:tc>
                    <w:tc>
                      <w:tcPr>
                        <w:tcW w:w="2001" w:type="dxa"/>
                      </w:tcPr>
                      <w:p w:rsidR="00BE3756" w:rsidRDefault="00BE3756" w:rsidP="00463867">
                        <w:pPr>
                          <w:spacing w:after="0" w:line="240" w:lineRule="auto"/>
                          <w:ind w:left="0" w:hanging="3"/>
                          <w:jc w:val="center"/>
                          <w:rPr>
                            <w:color w:val="000000"/>
                          </w:rPr>
                        </w:pPr>
                        <w:r>
                          <w:rPr>
                            <w:b/>
                            <w:color w:val="000000"/>
                          </w:rPr>
                          <w:t>Phân loại</w:t>
                        </w:r>
                      </w:p>
                    </w:tc>
                  </w:tr>
                  <w:tr w:rsidR="00BE3756" w:rsidTr="00463867">
                    <w:tc>
                      <w:tcPr>
                        <w:tcW w:w="2000" w:type="dxa"/>
                      </w:tcPr>
                      <w:p w:rsidR="00BE3756" w:rsidRDefault="00BE3756" w:rsidP="00463867">
                        <w:pPr>
                          <w:spacing w:after="0" w:line="240" w:lineRule="auto"/>
                          <w:ind w:left="0" w:hanging="3"/>
                          <w:rPr>
                            <w:color w:val="000000"/>
                          </w:rPr>
                        </w:pPr>
                      </w:p>
                      <w:p w:rsidR="00BE3756" w:rsidRDefault="00BE3756" w:rsidP="00463867">
                        <w:pPr>
                          <w:spacing w:after="0" w:line="240" w:lineRule="auto"/>
                          <w:ind w:left="0" w:hanging="3"/>
                          <w:rPr>
                            <w:color w:val="000000"/>
                          </w:rPr>
                        </w:pPr>
                      </w:p>
                    </w:tc>
                    <w:tc>
                      <w:tcPr>
                        <w:tcW w:w="2000" w:type="dxa"/>
                      </w:tcPr>
                      <w:p w:rsidR="00BE3756" w:rsidRDefault="00BE3756" w:rsidP="00463867">
                        <w:pPr>
                          <w:spacing w:after="0" w:line="240" w:lineRule="auto"/>
                          <w:ind w:left="0" w:hanging="3"/>
                          <w:rPr>
                            <w:color w:val="000000"/>
                          </w:rPr>
                        </w:pPr>
                      </w:p>
                    </w:tc>
                    <w:tc>
                      <w:tcPr>
                        <w:tcW w:w="2001" w:type="dxa"/>
                      </w:tcPr>
                      <w:p w:rsidR="00BE3756" w:rsidRDefault="00BE3756" w:rsidP="00463867">
                        <w:pPr>
                          <w:spacing w:after="0" w:line="240" w:lineRule="auto"/>
                          <w:ind w:left="0" w:hanging="3"/>
                          <w:rPr>
                            <w:color w:val="000000"/>
                          </w:rPr>
                        </w:pPr>
                      </w:p>
                    </w:tc>
                  </w:tr>
                </w:tbl>
                <w:p w:rsidR="00BE3756" w:rsidRDefault="00BE3756" w:rsidP="00463867">
                  <w:pPr>
                    <w:spacing w:after="0" w:line="240" w:lineRule="auto"/>
                    <w:ind w:left="0" w:hanging="3"/>
                    <w:jc w:val="both"/>
                    <w:rPr>
                      <w:color w:val="000000"/>
                    </w:rPr>
                  </w:pPr>
                  <w:r>
                    <w:rPr>
                      <w:b/>
                      <w:color w:val="000000"/>
                    </w:rPr>
                    <w:t>- Luật chơi:</w:t>
                  </w:r>
                  <w:r>
                    <w:rPr>
                      <w:color w:val="000000"/>
                    </w:rPr>
                    <w:t xml:space="preserve"> GV chia lớp thành 2 đội và có 10 câu hỏi, mỗi câu hỏi HS có 5s suy nghĩ. 2 đội lần lượt trả lời câu hỏi của đội mình. Đội nào về đích trước sẽ là đội giành chiến thắng.</w:t>
                  </w:r>
                </w:p>
                <w:p w:rsidR="00BE3756" w:rsidRDefault="00BE3756" w:rsidP="00463867">
                  <w:pPr>
                    <w:spacing w:after="0" w:line="240" w:lineRule="auto"/>
                    <w:ind w:left="0" w:hanging="3"/>
                    <w:jc w:val="both"/>
                    <w:rPr>
                      <w:color w:val="000000"/>
                    </w:rPr>
                  </w:pPr>
                  <w:r>
                    <w:rPr>
                      <w:b/>
                      <w:color w:val="000000"/>
                    </w:rPr>
                    <w:t xml:space="preserve">Câu 1. </w:t>
                  </w:r>
                  <w:r>
                    <w:rPr>
                      <w:color w:val="000000"/>
                    </w:rPr>
                    <w:t>Dạng địa hình nhô cao rõ rệt trên mặt đất, có độ cao thường &gt; 500m so với mực nước biển được gọi là?</w:t>
                  </w:r>
                  <w:r>
                    <w:rPr>
                      <w:b/>
                      <w:color w:val="000000"/>
                    </w:rPr>
                    <w:t xml:space="preserve"> (núi)</w:t>
                  </w:r>
                </w:p>
                <w:p w:rsidR="00BE3756" w:rsidRDefault="00BE3756" w:rsidP="00463867">
                  <w:pPr>
                    <w:spacing w:after="0" w:line="240" w:lineRule="auto"/>
                    <w:ind w:left="0" w:hanging="3"/>
                    <w:jc w:val="both"/>
                    <w:rPr>
                      <w:color w:val="000000"/>
                    </w:rPr>
                  </w:pPr>
                  <w:r>
                    <w:rPr>
                      <w:b/>
                      <w:color w:val="000000"/>
                    </w:rPr>
                    <w:t xml:space="preserve">Câu 2. </w:t>
                  </w:r>
                  <w:r>
                    <w:rPr>
                      <w:color w:val="000000"/>
                    </w:rPr>
                    <w:t>Dạng địa hình thấp, tương đối bằng phẳng, có độ cao thường dưới 200m so với mực nước biển được gọi là?</w:t>
                  </w:r>
                  <w:r>
                    <w:rPr>
                      <w:b/>
                      <w:color w:val="000000"/>
                    </w:rPr>
                    <w:t xml:space="preserve"> (đồng bằng)</w:t>
                  </w:r>
                </w:p>
                <w:p w:rsidR="00BE3756" w:rsidRDefault="00BE3756" w:rsidP="00463867">
                  <w:pPr>
                    <w:spacing w:after="0" w:line="240" w:lineRule="auto"/>
                    <w:ind w:left="0" w:hanging="3"/>
                    <w:jc w:val="both"/>
                    <w:rPr>
                      <w:color w:val="000000"/>
                    </w:rPr>
                  </w:pPr>
                  <w:r>
                    <w:rPr>
                      <w:b/>
                      <w:color w:val="000000"/>
                    </w:rPr>
                    <w:t xml:space="preserve">Câu 3. </w:t>
                  </w:r>
                  <w:r>
                    <w:rPr>
                      <w:color w:val="000000"/>
                    </w:rPr>
                    <w:t>Dạng địa hình tương đối bằng phẳng, rộng lớn, có độ cao từ 500 - 1000m so với mực nước biển được gọi là?</w:t>
                  </w:r>
                  <w:r>
                    <w:rPr>
                      <w:b/>
                      <w:color w:val="000000"/>
                    </w:rPr>
                    <w:t xml:space="preserve"> (cao nguyên)</w:t>
                  </w:r>
                </w:p>
                <w:p w:rsidR="00BE3756" w:rsidRDefault="00BE3756" w:rsidP="00463867">
                  <w:pPr>
                    <w:spacing w:after="0" w:line="240" w:lineRule="auto"/>
                    <w:ind w:left="0" w:hanging="3"/>
                    <w:jc w:val="both"/>
                    <w:rPr>
                      <w:color w:val="000000"/>
                    </w:rPr>
                  </w:pPr>
                  <w:r>
                    <w:rPr>
                      <w:b/>
                      <w:color w:val="000000"/>
                    </w:rPr>
                    <w:t xml:space="preserve">Câu 4. </w:t>
                  </w:r>
                  <w:r>
                    <w:rPr>
                      <w:color w:val="000000"/>
                    </w:rPr>
                    <w:t>Có đỉnh tròn, sườn thoải, độ cao tính từ chân đến đỉnh không quá 200m được gọi là? (</w:t>
                  </w:r>
                  <w:r>
                    <w:rPr>
                      <w:b/>
                      <w:color w:val="000000"/>
                    </w:rPr>
                    <w:t>đồi)</w:t>
                  </w:r>
                </w:p>
                <w:p w:rsidR="00BE3756" w:rsidRDefault="00BE3756" w:rsidP="00463867">
                  <w:pPr>
                    <w:spacing w:after="0" w:line="240" w:lineRule="auto"/>
                    <w:ind w:left="0" w:hanging="3"/>
                    <w:jc w:val="both"/>
                    <w:rPr>
                      <w:color w:val="000000"/>
                    </w:rPr>
                  </w:pPr>
                  <w:r>
                    <w:rPr>
                      <w:b/>
                      <w:color w:val="000000"/>
                    </w:rPr>
                    <w:t xml:space="preserve">Câu 5. </w:t>
                  </w:r>
                  <w:r>
                    <w:rPr>
                      <w:color w:val="000000"/>
                    </w:rPr>
                    <w:t>Dạng địa hình núi có cấu tạo bao gồm: đỉnh núi, chân núi, …. và thung lũng</w:t>
                  </w:r>
                  <w:r>
                    <w:rPr>
                      <w:b/>
                      <w:color w:val="000000"/>
                    </w:rPr>
                    <w:t xml:space="preserve"> (sườn núi)</w:t>
                  </w:r>
                </w:p>
                <w:p w:rsidR="00BE3756" w:rsidRDefault="00BE3756" w:rsidP="00463867">
                  <w:pPr>
                    <w:spacing w:after="0" w:line="240" w:lineRule="auto"/>
                    <w:ind w:left="0" w:hanging="3"/>
                    <w:jc w:val="both"/>
                    <w:rPr>
                      <w:color w:val="000000"/>
                    </w:rPr>
                  </w:pPr>
                  <w:r>
                    <w:rPr>
                      <w:b/>
                      <w:color w:val="000000"/>
                    </w:rPr>
                    <w:t xml:space="preserve">Câu 6. </w:t>
                  </w:r>
                  <w:r>
                    <w:rPr>
                      <w:color w:val="000000"/>
                    </w:rPr>
                    <w:t>Dựa vào độ cao người ta chia núi thành mấy loại?</w:t>
                  </w:r>
                  <w:r>
                    <w:rPr>
                      <w:b/>
                      <w:color w:val="000000"/>
                    </w:rPr>
                    <w:t xml:space="preserve"> (3 loại)</w:t>
                  </w:r>
                </w:p>
                <w:p w:rsidR="00BE3756" w:rsidRDefault="00BE3756" w:rsidP="00463867">
                  <w:pPr>
                    <w:spacing w:after="0" w:line="240" w:lineRule="auto"/>
                    <w:ind w:left="0" w:hanging="3"/>
                    <w:jc w:val="both"/>
                    <w:rPr>
                      <w:color w:val="000000"/>
                    </w:rPr>
                  </w:pPr>
                  <w:r>
                    <w:rPr>
                      <w:b/>
                      <w:color w:val="000000"/>
                    </w:rPr>
                    <w:t xml:space="preserve">Câu 7. </w:t>
                  </w:r>
                  <w:r>
                    <w:rPr>
                      <w:color w:val="000000"/>
                    </w:rPr>
                    <w:t>Động Thiên Đường (vườn Quốc gia Phong Nha - Kẻ Bàng) thuộc dạng địa hình nào?</w:t>
                  </w:r>
                  <w:r>
                    <w:rPr>
                      <w:b/>
                      <w:color w:val="000000"/>
                    </w:rPr>
                    <w:t xml:space="preserve"> (cax- tơ)</w:t>
                  </w:r>
                </w:p>
                <w:p w:rsidR="00BE3756" w:rsidRDefault="00BE3756" w:rsidP="00463867">
                  <w:pPr>
                    <w:spacing w:after="0" w:line="240" w:lineRule="auto"/>
                    <w:ind w:left="0" w:hanging="3"/>
                    <w:jc w:val="both"/>
                    <w:rPr>
                      <w:color w:val="000000"/>
                    </w:rPr>
                  </w:pPr>
                  <w:r>
                    <w:rPr>
                      <w:b/>
                      <w:color w:val="000000"/>
                    </w:rPr>
                    <w:t xml:space="preserve">Câu 8. </w:t>
                  </w:r>
                  <w:r>
                    <w:rPr>
                      <w:color w:val="000000"/>
                    </w:rPr>
                    <w:t>Đồng bằng bồi tụ là đồng bằng được hình thành do?</w:t>
                  </w:r>
                  <w:r>
                    <w:rPr>
                      <w:b/>
                      <w:color w:val="000000"/>
                    </w:rPr>
                    <w:t xml:space="preserve"> (phù sa sông)</w:t>
                  </w:r>
                </w:p>
                <w:p w:rsidR="00BE3756" w:rsidRDefault="00BE3756" w:rsidP="00463867">
                  <w:pPr>
                    <w:spacing w:after="0" w:line="240" w:lineRule="auto"/>
                    <w:ind w:left="0" w:hanging="3"/>
                    <w:jc w:val="both"/>
                    <w:rPr>
                      <w:color w:val="000000"/>
                    </w:rPr>
                  </w:pPr>
                  <w:r>
                    <w:rPr>
                      <w:b/>
                      <w:color w:val="000000"/>
                    </w:rPr>
                    <w:t>- HS</w:t>
                  </w:r>
                  <w:r>
                    <w:rPr>
                      <w:color w:val="000000"/>
                    </w:rPr>
                    <w:t>: lắng nghe, tương tác với GV.</w:t>
                  </w:r>
                </w:p>
                <w:p w:rsidR="00BE3756" w:rsidRDefault="00BE3756" w:rsidP="00463867">
                  <w:pPr>
                    <w:spacing w:after="0" w:line="240" w:lineRule="auto"/>
                    <w:ind w:left="0" w:hanging="3"/>
                    <w:jc w:val="both"/>
                    <w:rPr>
                      <w:color w:val="000000"/>
                    </w:rPr>
                  </w:pPr>
                  <w:r>
                    <w:rPr>
                      <w:b/>
                      <w:color w:val="000000"/>
                    </w:rPr>
                    <w:t>Câu 9.</w:t>
                  </w:r>
                  <w:r>
                    <w:rPr>
                      <w:color w:val="000000"/>
                    </w:rPr>
                    <w:t xml:space="preserve"> Đồng bằng bóc mòn phần lớn có nguồn gốc do? </w:t>
                  </w:r>
                  <w:r>
                    <w:rPr>
                      <w:b/>
                      <w:color w:val="000000"/>
                    </w:rPr>
                    <w:t>(băng hà)</w:t>
                  </w:r>
                </w:p>
                <w:p w:rsidR="00BE3756" w:rsidRDefault="00BE3756" w:rsidP="00463867">
                  <w:pPr>
                    <w:spacing w:after="0" w:line="240" w:lineRule="auto"/>
                    <w:ind w:left="0" w:hanging="3"/>
                    <w:jc w:val="both"/>
                    <w:rPr>
                      <w:color w:val="000000"/>
                    </w:rPr>
                  </w:pPr>
                  <w:r>
                    <w:rPr>
                      <w:b/>
                      <w:color w:val="000000"/>
                    </w:rPr>
                    <w:t xml:space="preserve">Câu 10. </w:t>
                  </w:r>
                  <w:r>
                    <w:rPr>
                      <w:color w:val="000000"/>
                    </w:rPr>
                    <w:t>Các cao nguyên badan tập trung chủ yếu ở vùng nào của nước ta?</w:t>
                  </w:r>
                  <w:r>
                    <w:rPr>
                      <w:b/>
                      <w:color w:val="000000"/>
                    </w:rPr>
                    <w:t xml:space="preserve"> (Tây Nguyên)</w:t>
                  </w:r>
                </w:p>
                <w:p w:rsidR="00BE3756" w:rsidRDefault="00BE3756" w:rsidP="00463867">
                  <w:pPr>
                    <w:spacing w:after="0" w:line="240" w:lineRule="auto"/>
                    <w:ind w:left="0" w:hanging="3"/>
                    <w:jc w:val="both"/>
                    <w:rPr>
                      <w:color w:val="000000"/>
                    </w:rPr>
                  </w:pPr>
                  <w:r>
                    <w:rPr>
                      <w:b/>
                      <w:color w:val="000000"/>
                    </w:rPr>
                    <w:t xml:space="preserve">2. Hãy quan sát H11.2 và H11.3 để hoàn thiện phiếu học tập số 1. </w:t>
                  </w:r>
                </w:p>
                <w:p w:rsidR="00BE3756" w:rsidRDefault="00BE3756" w:rsidP="00463867">
                  <w:pPr>
                    <w:spacing w:after="0" w:line="240" w:lineRule="auto"/>
                    <w:ind w:left="0" w:hanging="3"/>
                    <w:jc w:val="center"/>
                    <w:rPr>
                      <w:color w:val="000000"/>
                    </w:rPr>
                  </w:pPr>
                  <w:r>
                    <w:rPr>
                      <w:b/>
                      <w:color w:val="000000"/>
                    </w:rPr>
                    <w:t>PHIẾU HỌC TẬP SỐ 1</w:t>
                  </w:r>
                </w:p>
                <w:p w:rsidR="00BE3756" w:rsidRDefault="00BE3756" w:rsidP="00463867">
                  <w:pPr>
                    <w:spacing w:after="0" w:line="240" w:lineRule="auto"/>
                    <w:ind w:left="0" w:hanging="3"/>
                    <w:jc w:val="center"/>
                    <w:rPr>
                      <w:color w:val="000000"/>
                    </w:rPr>
                  </w:pPr>
                </w:p>
                <w:tbl>
                  <w:tblPr>
                    <w:tblW w:w="6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2001"/>
                  </w:tblGrid>
                  <w:tr w:rsidR="00BE3756" w:rsidTr="00463867">
                    <w:tc>
                      <w:tcPr>
                        <w:tcW w:w="2000" w:type="dxa"/>
                      </w:tcPr>
                      <w:p w:rsidR="00BE3756" w:rsidRDefault="00BE3756" w:rsidP="00463867">
                        <w:pPr>
                          <w:spacing w:after="0" w:line="240" w:lineRule="auto"/>
                          <w:ind w:left="0" w:hanging="3"/>
                          <w:jc w:val="center"/>
                          <w:rPr>
                            <w:color w:val="000000"/>
                          </w:rPr>
                        </w:pPr>
                      </w:p>
                    </w:tc>
                    <w:tc>
                      <w:tcPr>
                        <w:tcW w:w="2000" w:type="dxa"/>
                      </w:tcPr>
                      <w:p w:rsidR="00BE3756" w:rsidRDefault="00BE3756" w:rsidP="00463867">
                        <w:pPr>
                          <w:spacing w:after="0" w:line="240" w:lineRule="auto"/>
                          <w:ind w:left="0" w:hanging="3"/>
                          <w:jc w:val="center"/>
                          <w:rPr>
                            <w:color w:val="000000"/>
                          </w:rPr>
                        </w:pPr>
                        <w:r>
                          <w:rPr>
                            <w:b/>
                            <w:color w:val="000000"/>
                          </w:rPr>
                          <w:t>Núi già</w:t>
                        </w:r>
                      </w:p>
                    </w:tc>
                    <w:tc>
                      <w:tcPr>
                        <w:tcW w:w="2001" w:type="dxa"/>
                      </w:tcPr>
                      <w:p w:rsidR="00BE3756" w:rsidRDefault="00BE3756" w:rsidP="00463867">
                        <w:pPr>
                          <w:spacing w:after="0" w:line="240" w:lineRule="auto"/>
                          <w:ind w:left="0" w:hanging="3"/>
                          <w:jc w:val="center"/>
                          <w:rPr>
                            <w:color w:val="000000"/>
                          </w:rPr>
                        </w:pPr>
                        <w:r>
                          <w:rPr>
                            <w:b/>
                            <w:color w:val="000000"/>
                          </w:rPr>
                          <w:t>Núi trẻ</w:t>
                        </w: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Đỉnh núi</w:t>
                        </w:r>
                      </w:p>
                    </w:tc>
                    <w:tc>
                      <w:tcPr>
                        <w:tcW w:w="2000" w:type="dxa"/>
                      </w:tcPr>
                      <w:p w:rsidR="00BE3756" w:rsidRDefault="00BE3756" w:rsidP="00463867">
                        <w:pPr>
                          <w:spacing w:after="0" w:line="240" w:lineRule="auto"/>
                          <w:ind w:left="0" w:hanging="3"/>
                          <w:jc w:val="both"/>
                          <w:rPr>
                            <w:color w:val="000000"/>
                          </w:rPr>
                        </w:pPr>
                      </w:p>
                    </w:tc>
                    <w:tc>
                      <w:tcPr>
                        <w:tcW w:w="2001" w:type="dxa"/>
                      </w:tcPr>
                      <w:p w:rsidR="00BE3756" w:rsidRDefault="00BE3756" w:rsidP="00463867">
                        <w:pPr>
                          <w:spacing w:after="0" w:line="240" w:lineRule="auto"/>
                          <w:ind w:left="0" w:hanging="3"/>
                          <w:jc w:val="both"/>
                          <w:rPr>
                            <w:color w:val="000000"/>
                          </w:rPr>
                        </w:pP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Sườn núi</w:t>
                        </w:r>
                      </w:p>
                    </w:tc>
                    <w:tc>
                      <w:tcPr>
                        <w:tcW w:w="2000" w:type="dxa"/>
                      </w:tcPr>
                      <w:p w:rsidR="00BE3756" w:rsidRDefault="00BE3756" w:rsidP="00463867">
                        <w:pPr>
                          <w:spacing w:after="0" w:line="240" w:lineRule="auto"/>
                          <w:ind w:left="0" w:hanging="3"/>
                          <w:jc w:val="both"/>
                          <w:rPr>
                            <w:color w:val="000000"/>
                          </w:rPr>
                        </w:pPr>
                      </w:p>
                    </w:tc>
                    <w:tc>
                      <w:tcPr>
                        <w:tcW w:w="2001" w:type="dxa"/>
                      </w:tcPr>
                      <w:p w:rsidR="00BE3756" w:rsidRDefault="00BE3756" w:rsidP="00463867">
                        <w:pPr>
                          <w:spacing w:after="0" w:line="240" w:lineRule="auto"/>
                          <w:ind w:left="0" w:hanging="3"/>
                          <w:jc w:val="both"/>
                          <w:rPr>
                            <w:color w:val="000000"/>
                          </w:rPr>
                        </w:pP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Thung lũng</w:t>
                        </w:r>
                      </w:p>
                    </w:tc>
                    <w:tc>
                      <w:tcPr>
                        <w:tcW w:w="2000" w:type="dxa"/>
                      </w:tcPr>
                      <w:p w:rsidR="00BE3756" w:rsidRDefault="00BE3756" w:rsidP="00463867">
                        <w:pPr>
                          <w:spacing w:after="0" w:line="240" w:lineRule="auto"/>
                          <w:ind w:left="0" w:hanging="3"/>
                          <w:jc w:val="both"/>
                          <w:rPr>
                            <w:color w:val="000000"/>
                          </w:rPr>
                        </w:pPr>
                      </w:p>
                    </w:tc>
                    <w:tc>
                      <w:tcPr>
                        <w:tcW w:w="2001" w:type="dxa"/>
                      </w:tcPr>
                      <w:p w:rsidR="00BE3756" w:rsidRDefault="00BE3756" w:rsidP="00463867">
                        <w:pPr>
                          <w:spacing w:after="0" w:line="240" w:lineRule="auto"/>
                          <w:ind w:left="0" w:hanging="3"/>
                          <w:jc w:val="both"/>
                          <w:rPr>
                            <w:color w:val="000000"/>
                          </w:rPr>
                        </w:pPr>
                      </w:p>
                    </w:tc>
                  </w:tr>
                </w:tbl>
                <w:p w:rsidR="00BE3756" w:rsidRDefault="00BE3756" w:rsidP="00463867">
                  <w:pPr>
                    <w:spacing w:after="0" w:line="240" w:lineRule="auto"/>
                    <w:ind w:left="0" w:hanging="3"/>
                    <w:jc w:val="both"/>
                    <w:rPr>
                      <w:color w:val="000000"/>
                    </w:rPr>
                  </w:pPr>
                  <w:r>
                    <w:rPr>
                      <w:b/>
                      <w:color w:val="000000"/>
                    </w:rPr>
                    <w:t>- HS</w:t>
                  </w:r>
                  <w:r>
                    <w:rPr>
                      <w:color w:val="000000"/>
                    </w:rPr>
                    <w:t>: Thảo luận cặp đôi 2’ thống nhất ghi vào phiếu học tập.</w:t>
                  </w:r>
                </w:p>
                <w:p w:rsidR="00BE3756" w:rsidRDefault="00BE3756" w:rsidP="00463867">
                  <w:pPr>
                    <w:spacing w:after="0" w:line="240" w:lineRule="auto"/>
                    <w:ind w:left="0" w:hanging="3"/>
                    <w:jc w:val="both"/>
                    <w:rPr>
                      <w:color w:val="000000"/>
                    </w:rPr>
                  </w:pPr>
                  <w:r>
                    <w:rPr>
                      <w:b/>
                      <w:color w:val="000000"/>
                    </w:rPr>
                    <w:t>3. Hãy cho biết đồng bằng và cao nguyên có điểm gì giống và khác nhau?</w:t>
                  </w:r>
                </w:p>
                <w:p w:rsidR="00BE3756" w:rsidRDefault="00BE3756" w:rsidP="00463867">
                  <w:pPr>
                    <w:spacing w:after="0" w:line="240" w:lineRule="auto"/>
                    <w:ind w:left="0" w:hanging="3"/>
                    <w:jc w:val="both"/>
                    <w:rPr>
                      <w:color w:val="000000"/>
                    </w:rPr>
                  </w:pPr>
                  <w:r>
                    <w:rPr>
                      <w:b/>
                      <w:color w:val="000000"/>
                    </w:rPr>
                    <w:t>- HS</w:t>
                  </w:r>
                  <w:r>
                    <w:rPr>
                      <w:color w:val="000000"/>
                    </w:rPr>
                    <w:t>: Nghiên cứu SGK kết hợp hiểu biết trả lời.</w:t>
                  </w:r>
                </w:p>
                <w:p w:rsidR="00BE3756" w:rsidRDefault="00BE3756" w:rsidP="00463867">
                  <w:pPr>
                    <w:spacing w:after="0" w:line="240" w:lineRule="auto"/>
                    <w:ind w:left="0" w:hanging="3"/>
                    <w:jc w:val="both"/>
                  </w:pPr>
                  <w:r>
                    <w:rPr>
                      <w:b/>
                    </w:rPr>
                    <w:t>4. Dựa vào hiểu biết của mình, hãy kể tên hai đồng bằng bồi tụ ở nước ta hoặc trên thế giới mà các em biết?</w:t>
                  </w:r>
                </w:p>
                <w:p w:rsidR="00BE3756" w:rsidRDefault="00BE3756" w:rsidP="00463867">
                  <w:pPr>
                    <w:spacing w:after="0" w:line="240" w:lineRule="auto"/>
                    <w:ind w:left="0" w:hanging="3"/>
                    <w:jc w:val="both"/>
                    <w:rPr>
                      <w:color w:val="000000"/>
                    </w:rPr>
                  </w:pP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1. Các dạng địa hình chính</w:t>
                  </w:r>
                </w:p>
                <w:p w:rsidR="00BE3756" w:rsidRDefault="00BE3756" w:rsidP="00463867">
                  <w:pPr>
                    <w:spacing w:after="0" w:line="240" w:lineRule="auto"/>
                    <w:ind w:left="0" w:hanging="3"/>
                    <w:jc w:val="center"/>
                    <w:rPr>
                      <w:color w:val="000000"/>
                    </w:rPr>
                  </w:pPr>
                  <w:r>
                    <w:rPr>
                      <w:color w:val="000000"/>
                    </w:rPr>
                    <w:t>(Bảng chuẩn kiến thức)</w:t>
                  </w:r>
                </w:p>
              </w:tc>
            </w:tr>
            <w:tr w:rsidR="00BE3756" w:rsidTr="00463867">
              <w:trPr>
                <w:cantSplit/>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2: Thực hiện nhiệm vụ học tập</w:t>
                  </w:r>
                </w:p>
                <w:p w:rsidR="00BE3756" w:rsidRDefault="00BE3756" w:rsidP="00463867">
                  <w:pPr>
                    <w:spacing w:after="0" w:line="240" w:lineRule="auto"/>
                    <w:ind w:left="0" w:hanging="3"/>
                    <w:jc w:val="both"/>
                    <w:rPr>
                      <w:color w:val="000000"/>
                    </w:rPr>
                  </w:pPr>
                  <w:r>
                    <w:rPr>
                      <w:color w:val="000000"/>
                    </w:rPr>
                    <w:t>- HS: Tiếp nhận nhiệm vụ và thực hiện.</w:t>
                  </w:r>
                </w:p>
                <w:p w:rsidR="00BE3756" w:rsidRDefault="00BE3756" w:rsidP="00463867">
                  <w:pPr>
                    <w:spacing w:after="0" w:line="240" w:lineRule="auto"/>
                    <w:ind w:left="0" w:hanging="3"/>
                    <w:jc w:val="both"/>
                    <w:rPr>
                      <w:color w:val="000000"/>
                    </w:rPr>
                  </w:pPr>
                  <w:r>
                    <w:rPr>
                      <w:color w:val="000000"/>
                    </w:rPr>
                    <w:t>- GV: Hướng dẫn, theo dõi, hỗ trợ HS.</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rPr>
                      <w:color w:val="000000"/>
                    </w:rPr>
                  </w:pPr>
                </w:p>
              </w:tc>
            </w:tr>
            <w:tr w:rsidR="00BE3756" w:rsidTr="00463867">
              <w:trPr>
                <w:cantSplit/>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3: Báo cáo kết quả và thảo luận</w:t>
                  </w:r>
                </w:p>
                <w:p w:rsidR="00BE3756" w:rsidRDefault="00BE3756" w:rsidP="00463867">
                  <w:pPr>
                    <w:spacing w:after="0" w:line="240" w:lineRule="auto"/>
                    <w:ind w:left="0" w:hanging="3"/>
                    <w:jc w:val="both"/>
                    <w:rPr>
                      <w:color w:val="000000"/>
                    </w:rPr>
                  </w:pPr>
                  <w:r>
                    <w:rPr>
                      <w:color w:val="000000"/>
                    </w:rPr>
                    <w:t>- GV:</w:t>
                  </w:r>
                </w:p>
                <w:p w:rsidR="00BE3756" w:rsidRDefault="00BE3756" w:rsidP="00463867">
                  <w:pPr>
                    <w:spacing w:after="0" w:line="240" w:lineRule="auto"/>
                    <w:ind w:left="0" w:hanging="3"/>
                    <w:jc w:val="both"/>
                    <w:rPr>
                      <w:color w:val="000000"/>
                    </w:rPr>
                  </w:pPr>
                  <w:r>
                    <w:rPr>
                      <w:color w:val="000000"/>
                    </w:rPr>
                    <w:t>+ Yêu cầu HS tham gia trò chơi để kiểm tra phần chuẩn bị ở nhà của các em.</w:t>
                  </w:r>
                </w:p>
                <w:p w:rsidR="00BE3756" w:rsidRDefault="00BE3756" w:rsidP="00463867">
                  <w:pPr>
                    <w:spacing w:after="0" w:line="240" w:lineRule="auto"/>
                    <w:ind w:left="0" w:hanging="3"/>
                    <w:jc w:val="both"/>
                    <w:rPr>
                      <w:color w:val="000000"/>
                    </w:rPr>
                  </w:pPr>
                  <w:r>
                    <w:rPr>
                      <w:i/>
                      <w:color w:val="000000"/>
                    </w:rPr>
                    <w:t>- Gợi ý phần trò chơi:</w:t>
                  </w:r>
                </w:p>
                <w:p w:rsidR="00BE3756" w:rsidRDefault="00BE3756" w:rsidP="00463867">
                  <w:pPr>
                    <w:spacing w:after="0" w:line="240" w:lineRule="auto"/>
                    <w:ind w:left="0" w:hanging="3"/>
                    <w:jc w:val="both"/>
                    <w:rPr>
                      <w:color w:val="000000"/>
                    </w:rPr>
                  </w:pPr>
                  <w:r>
                    <w:rPr>
                      <w:color w:val="000000"/>
                    </w:rPr>
                    <w:t>1- B; 2- D; 3- C; 4- A; 5- C; 6- 3; 7- A; 8- B.</w:t>
                  </w:r>
                </w:p>
                <w:p w:rsidR="00BE3756" w:rsidRDefault="00BE3756" w:rsidP="00463867">
                  <w:pPr>
                    <w:spacing w:after="0" w:line="240" w:lineRule="auto"/>
                    <w:ind w:left="0" w:hanging="3"/>
                    <w:jc w:val="both"/>
                    <w:rPr>
                      <w:color w:val="000000"/>
                    </w:rPr>
                  </w:pPr>
                  <w:r>
                    <w:rPr>
                      <w:color w:val="000000"/>
                    </w:rPr>
                    <w:t>+ Cho HS thảo luận cặp đôi trong 2’ghi đáp án vào phiếu học tập số 1.</w:t>
                  </w:r>
                </w:p>
                <w:p w:rsidR="00BE3756" w:rsidRDefault="00BE3756" w:rsidP="00463867">
                  <w:pPr>
                    <w:spacing w:after="0" w:line="240" w:lineRule="auto"/>
                    <w:ind w:left="0" w:hanging="3"/>
                    <w:jc w:val="both"/>
                    <w:rPr>
                      <w:color w:val="000000"/>
                    </w:rPr>
                  </w:pPr>
                  <w:r>
                    <w:rPr>
                      <w:i/>
                      <w:color w:val="000000"/>
                    </w:rPr>
                    <w:t>- Gợi ý phiếu học tập số 1.</w:t>
                  </w:r>
                </w:p>
                <w:tbl>
                  <w:tblPr>
                    <w:tblW w:w="6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2000"/>
                    <w:gridCol w:w="2001"/>
                  </w:tblGrid>
                  <w:tr w:rsidR="00BE3756" w:rsidTr="00463867">
                    <w:tc>
                      <w:tcPr>
                        <w:tcW w:w="2000" w:type="dxa"/>
                      </w:tcPr>
                      <w:p w:rsidR="00BE3756" w:rsidRDefault="00BE3756" w:rsidP="00463867">
                        <w:pPr>
                          <w:spacing w:after="0" w:line="240" w:lineRule="auto"/>
                          <w:ind w:left="0" w:hanging="3"/>
                          <w:jc w:val="center"/>
                          <w:rPr>
                            <w:color w:val="000000"/>
                          </w:rPr>
                        </w:pPr>
                        <w:r>
                          <w:rPr>
                            <w:b/>
                            <w:color w:val="000000"/>
                          </w:rPr>
                          <w:t>Dạng địa hình</w:t>
                        </w:r>
                      </w:p>
                    </w:tc>
                    <w:tc>
                      <w:tcPr>
                        <w:tcW w:w="2000" w:type="dxa"/>
                      </w:tcPr>
                      <w:p w:rsidR="00BE3756" w:rsidRDefault="00BE3756" w:rsidP="00463867">
                        <w:pPr>
                          <w:spacing w:after="0" w:line="240" w:lineRule="auto"/>
                          <w:ind w:left="0" w:hanging="3"/>
                          <w:jc w:val="center"/>
                          <w:rPr>
                            <w:color w:val="000000"/>
                          </w:rPr>
                        </w:pPr>
                        <w:r>
                          <w:rPr>
                            <w:b/>
                            <w:color w:val="000000"/>
                          </w:rPr>
                          <w:t>Núi già</w:t>
                        </w:r>
                      </w:p>
                    </w:tc>
                    <w:tc>
                      <w:tcPr>
                        <w:tcW w:w="2001" w:type="dxa"/>
                      </w:tcPr>
                      <w:p w:rsidR="00BE3756" w:rsidRDefault="00BE3756" w:rsidP="00463867">
                        <w:pPr>
                          <w:spacing w:after="0" w:line="240" w:lineRule="auto"/>
                          <w:ind w:left="0" w:hanging="3"/>
                          <w:jc w:val="center"/>
                          <w:rPr>
                            <w:color w:val="000000"/>
                          </w:rPr>
                        </w:pPr>
                        <w:r>
                          <w:rPr>
                            <w:b/>
                            <w:color w:val="000000"/>
                          </w:rPr>
                          <w:t>Núi trẻ</w:t>
                        </w: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Đỉnh núi</w:t>
                        </w:r>
                      </w:p>
                    </w:tc>
                    <w:tc>
                      <w:tcPr>
                        <w:tcW w:w="2000" w:type="dxa"/>
                      </w:tcPr>
                      <w:p w:rsidR="00BE3756" w:rsidRDefault="00BE3756" w:rsidP="00463867">
                        <w:pPr>
                          <w:spacing w:after="0" w:line="240" w:lineRule="auto"/>
                          <w:ind w:left="0" w:hanging="3"/>
                          <w:jc w:val="center"/>
                          <w:rPr>
                            <w:color w:val="000000"/>
                          </w:rPr>
                        </w:pPr>
                        <w:r>
                          <w:rPr>
                            <w:color w:val="000000"/>
                          </w:rPr>
                          <w:t>Nhọn</w:t>
                        </w:r>
                      </w:p>
                    </w:tc>
                    <w:tc>
                      <w:tcPr>
                        <w:tcW w:w="2001" w:type="dxa"/>
                      </w:tcPr>
                      <w:p w:rsidR="00BE3756" w:rsidRDefault="00BE3756" w:rsidP="00463867">
                        <w:pPr>
                          <w:spacing w:after="0" w:line="240" w:lineRule="auto"/>
                          <w:ind w:left="0" w:hanging="3"/>
                          <w:jc w:val="center"/>
                          <w:rPr>
                            <w:color w:val="000000"/>
                          </w:rPr>
                        </w:pPr>
                        <w:r>
                          <w:rPr>
                            <w:color w:val="000000"/>
                          </w:rPr>
                          <w:t>Tròn</w:t>
                        </w: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Sườn núi</w:t>
                        </w:r>
                      </w:p>
                    </w:tc>
                    <w:tc>
                      <w:tcPr>
                        <w:tcW w:w="2000" w:type="dxa"/>
                      </w:tcPr>
                      <w:p w:rsidR="00BE3756" w:rsidRDefault="00BE3756" w:rsidP="00463867">
                        <w:pPr>
                          <w:spacing w:after="0" w:line="240" w:lineRule="auto"/>
                          <w:ind w:left="0" w:hanging="3"/>
                          <w:jc w:val="center"/>
                          <w:rPr>
                            <w:color w:val="000000"/>
                          </w:rPr>
                        </w:pPr>
                        <w:r>
                          <w:rPr>
                            <w:color w:val="000000"/>
                          </w:rPr>
                          <w:t>Dốc</w:t>
                        </w:r>
                      </w:p>
                    </w:tc>
                    <w:tc>
                      <w:tcPr>
                        <w:tcW w:w="2001" w:type="dxa"/>
                      </w:tcPr>
                      <w:p w:rsidR="00BE3756" w:rsidRDefault="00BE3756" w:rsidP="00463867">
                        <w:pPr>
                          <w:spacing w:after="0" w:line="240" w:lineRule="auto"/>
                          <w:ind w:left="0" w:hanging="3"/>
                          <w:jc w:val="center"/>
                          <w:rPr>
                            <w:color w:val="000000"/>
                          </w:rPr>
                        </w:pPr>
                        <w:r>
                          <w:rPr>
                            <w:color w:val="000000"/>
                          </w:rPr>
                          <w:t>Thoải</w:t>
                        </w:r>
                      </w:p>
                    </w:tc>
                  </w:tr>
                  <w:tr w:rsidR="00BE3756" w:rsidTr="00463867">
                    <w:tc>
                      <w:tcPr>
                        <w:tcW w:w="2000" w:type="dxa"/>
                      </w:tcPr>
                      <w:p w:rsidR="00BE3756" w:rsidRDefault="00BE3756" w:rsidP="00463867">
                        <w:pPr>
                          <w:spacing w:after="0" w:line="240" w:lineRule="auto"/>
                          <w:ind w:left="0" w:hanging="3"/>
                          <w:jc w:val="center"/>
                          <w:rPr>
                            <w:color w:val="000000"/>
                          </w:rPr>
                        </w:pPr>
                        <w:r>
                          <w:rPr>
                            <w:b/>
                            <w:color w:val="000000"/>
                          </w:rPr>
                          <w:t>Thung lũng</w:t>
                        </w:r>
                      </w:p>
                    </w:tc>
                    <w:tc>
                      <w:tcPr>
                        <w:tcW w:w="2000" w:type="dxa"/>
                      </w:tcPr>
                      <w:p w:rsidR="00BE3756" w:rsidRDefault="00BE3756" w:rsidP="00463867">
                        <w:pPr>
                          <w:spacing w:after="0" w:line="240" w:lineRule="auto"/>
                          <w:ind w:left="0" w:hanging="3"/>
                          <w:jc w:val="center"/>
                          <w:rPr>
                            <w:color w:val="000000"/>
                          </w:rPr>
                        </w:pPr>
                        <w:r>
                          <w:rPr>
                            <w:color w:val="000000"/>
                          </w:rPr>
                          <w:t>Rộng và nông</w:t>
                        </w:r>
                      </w:p>
                    </w:tc>
                    <w:tc>
                      <w:tcPr>
                        <w:tcW w:w="2001" w:type="dxa"/>
                      </w:tcPr>
                      <w:p w:rsidR="00BE3756" w:rsidRDefault="00BE3756" w:rsidP="00463867">
                        <w:pPr>
                          <w:spacing w:after="0" w:line="240" w:lineRule="auto"/>
                          <w:ind w:left="0" w:hanging="3"/>
                          <w:jc w:val="center"/>
                          <w:rPr>
                            <w:color w:val="000000"/>
                          </w:rPr>
                        </w:pPr>
                        <w:r>
                          <w:rPr>
                            <w:color w:val="000000"/>
                          </w:rPr>
                          <w:t>Hẹp và sâu</w:t>
                        </w:r>
                      </w:p>
                    </w:tc>
                  </w:tr>
                </w:tbl>
                <w:p w:rsidR="00BE3756" w:rsidRDefault="00BE3756" w:rsidP="00463867">
                  <w:pPr>
                    <w:spacing w:after="0" w:line="240" w:lineRule="auto"/>
                    <w:ind w:left="0" w:hanging="3"/>
                    <w:jc w:val="both"/>
                    <w:rPr>
                      <w:color w:val="000000"/>
                    </w:rPr>
                  </w:pPr>
                  <w:r>
                    <w:rPr>
                      <w:color w:val="000000"/>
                    </w:rPr>
                    <w:t>+ Cho HS nghiên cứu SGK trả lời cá nhân.</w:t>
                  </w:r>
                </w:p>
                <w:p w:rsidR="00BE3756" w:rsidRDefault="00BE3756" w:rsidP="00463867">
                  <w:pPr>
                    <w:spacing w:after="0" w:line="240" w:lineRule="auto"/>
                    <w:ind w:left="0" w:hanging="3"/>
                    <w:jc w:val="both"/>
                    <w:rPr>
                      <w:color w:val="000000"/>
                    </w:rPr>
                  </w:pPr>
                  <w:r>
                    <w:rPr>
                      <w:i/>
                      <w:color w:val="000000"/>
                    </w:rPr>
                    <w:t>- Gợi ý:</w:t>
                  </w:r>
                </w:p>
                <w:p w:rsidR="00BE3756" w:rsidRDefault="00BE3756" w:rsidP="00463867">
                  <w:pPr>
                    <w:spacing w:after="0" w:line="240" w:lineRule="auto"/>
                    <w:ind w:left="0" w:hanging="3"/>
                    <w:jc w:val="both"/>
                    <w:rPr>
                      <w:color w:val="000000"/>
                    </w:rPr>
                  </w:pPr>
                  <w:r>
                    <w:rPr>
                      <w:color w:val="000000"/>
                    </w:rPr>
                    <w:t>. Giống: bề mặt tương đối bằng phẳng hoặc gợn sóng.</w:t>
                  </w:r>
                </w:p>
                <w:p w:rsidR="00BE3756" w:rsidRDefault="00BE3756" w:rsidP="00463867">
                  <w:pPr>
                    <w:spacing w:after="0" w:line="240" w:lineRule="auto"/>
                    <w:ind w:left="0" w:hanging="3"/>
                    <w:jc w:val="both"/>
                    <w:rPr>
                      <w:color w:val="000000"/>
                    </w:rPr>
                  </w:pPr>
                  <w:r>
                    <w:rPr>
                      <w:color w:val="000000"/>
                    </w:rPr>
                    <w:t>. Khác ở độ cao: đồng bằng (&lt;200m); cao nguyên (500 – 1000m).</w:t>
                  </w:r>
                </w:p>
                <w:p w:rsidR="00BE3756" w:rsidRDefault="00BE3756" w:rsidP="00463867">
                  <w:pPr>
                    <w:spacing w:after="0" w:line="240" w:lineRule="auto"/>
                    <w:ind w:left="0" w:hanging="3"/>
                    <w:jc w:val="both"/>
                    <w:rPr>
                      <w:color w:val="000000"/>
                    </w:rPr>
                  </w:pPr>
                  <w:r>
                    <w:rPr>
                      <w:color w:val="000000"/>
                    </w:rPr>
                    <w:t>- HS:</w:t>
                  </w:r>
                </w:p>
                <w:p w:rsidR="00BE3756" w:rsidRDefault="00BE3756" w:rsidP="00463867">
                  <w:pPr>
                    <w:spacing w:after="0" w:line="240" w:lineRule="auto"/>
                    <w:ind w:left="0" w:hanging="3"/>
                    <w:jc w:val="both"/>
                    <w:rPr>
                      <w:color w:val="000000"/>
                    </w:rPr>
                  </w:pPr>
                  <w:r>
                    <w:rPr>
                      <w:color w:val="000000"/>
                    </w:rPr>
                    <w:t>+ Tham gia trò chơi, làm phiếu học tập, trả lời câu hỏi của GV.</w:t>
                  </w:r>
                </w:p>
                <w:p w:rsidR="00BE3756" w:rsidRDefault="00BE3756" w:rsidP="00463867">
                  <w:pPr>
                    <w:spacing w:after="0" w:line="240" w:lineRule="auto"/>
                    <w:ind w:left="0" w:hanging="3"/>
                    <w:jc w:val="both"/>
                    <w:rPr>
                      <w:color w:val="000000"/>
                    </w:rPr>
                  </w:pPr>
                  <w:r>
                    <w:rPr>
                      <w:color w:val="000000"/>
                    </w:rPr>
                    <w:t>+ Đại diện báo cáo sản phẩm.</w:t>
                  </w:r>
                </w:p>
                <w:p w:rsidR="00BE3756" w:rsidRDefault="00BE3756" w:rsidP="00463867">
                  <w:pPr>
                    <w:spacing w:after="0" w:line="240" w:lineRule="auto"/>
                    <w:ind w:left="0" w:hanging="3"/>
                    <w:jc w:val="both"/>
                    <w:rPr>
                      <w:color w:val="000000"/>
                    </w:rPr>
                  </w:pPr>
                  <w:r>
                    <w:rPr>
                      <w:color w:val="000000"/>
                    </w:rPr>
                    <w:t>+ HS còn lại theo dõi, nhận xét, bổ sung cho nhóm bạn (nếu cần).</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rPr>
                      <w:color w:val="000000"/>
                    </w:rPr>
                  </w:pPr>
                </w:p>
              </w:tc>
            </w:tr>
            <w:tr w:rsidR="00BE3756" w:rsidTr="00463867">
              <w:trPr>
                <w:cantSplit/>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 xml:space="preserve">Bước 4: </w:t>
                  </w:r>
                  <w:r>
                    <w:rPr>
                      <w:b/>
                    </w:rPr>
                    <w:t>Kết luận, nhận định</w:t>
                  </w:r>
                </w:p>
                <w:p w:rsidR="00BE3756" w:rsidRDefault="00BE3756" w:rsidP="00463867">
                  <w:pPr>
                    <w:spacing w:after="0" w:line="240" w:lineRule="auto"/>
                    <w:ind w:left="0" w:hanging="3"/>
                    <w:jc w:val="both"/>
                    <w:rPr>
                      <w:color w:val="000000"/>
                    </w:rPr>
                  </w:pPr>
                  <w:r>
                    <w:rPr>
                      <w:color w:val="000000"/>
                    </w:rPr>
                    <w:t>GV: Chuẩn kiến thức và ghi bảng.</w:t>
                  </w:r>
                </w:p>
                <w:p w:rsidR="00BE3756" w:rsidRDefault="00BE3756" w:rsidP="00463867">
                  <w:pPr>
                    <w:spacing w:after="0" w:line="240" w:lineRule="auto"/>
                    <w:ind w:left="0" w:hanging="3"/>
                    <w:jc w:val="both"/>
                    <w:rPr>
                      <w:color w:val="000000"/>
                    </w:rPr>
                  </w:pPr>
                  <w:r>
                    <w:rPr>
                      <w:color w:val="000000"/>
                    </w:rPr>
                    <w:t>HS: Lắng nghe, ghi bài.</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rPr>
                      <w:color w:val="000000"/>
                    </w:rPr>
                  </w:pPr>
                </w:p>
              </w:tc>
            </w:tr>
          </w:tbl>
          <w:p w:rsidR="00BE3756" w:rsidRDefault="00BE3756" w:rsidP="00463867">
            <w:pPr>
              <w:spacing w:after="0" w:line="240" w:lineRule="auto"/>
              <w:ind w:left="0" w:hanging="3"/>
              <w:jc w:val="center"/>
              <w:rPr>
                <w:color w:val="000000"/>
              </w:rPr>
            </w:pPr>
            <w:r>
              <w:rPr>
                <w:b/>
                <w:color w:val="000000"/>
              </w:rPr>
              <w:t>BẢNG CHUẨN KIẾN THỨC</w:t>
            </w:r>
          </w:p>
          <w:tbl>
            <w:tblPr>
              <w:tblW w:w="9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4597"/>
              <w:gridCol w:w="3197"/>
            </w:tblGrid>
            <w:tr w:rsidR="00BE3756" w:rsidTr="00463867">
              <w:trPr>
                <w:trHeight w:val="354"/>
              </w:trPr>
              <w:tc>
                <w:tcPr>
                  <w:tcW w:w="1795" w:type="dxa"/>
                </w:tcPr>
                <w:p w:rsidR="00BE3756" w:rsidRDefault="00BE3756" w:rsidP="00463867">
                  <w:pPr>
                    <w:spacing w:after="0" w:line="240" w:lineRule="auto"/>
                    <w:ind w:left="0" w:hanging="3"/>
                    <w:jc w:val="center"/>
                    <w:rPr>
                      <w:color w:val="000000"/>
                    </w:rPr>
                  </w:pPr>
                  <w:r>
                    <w:rPr>
                      <w:b/>
                      <w:color w:val="000000"/>
                    </w:rPr>
                    <w:t>Dạng địa hình</w:t>
                  </w:r>
                </w:p>
              </w:tc>
              <w:tc>
                <w:tcPr>
                  <w:tcW w:w="4597" w:type="dxa"/>
                </w:tcPr>
                <w:p w:rsidR="00BE3756" w:rsidRDefault="00BE3756" w:rsidP="00463867">
                  <w:pPr>
                    <w:spacing w:after="0" w:line="240" w:lineRule="auto"/>
                    <w:ind w:left="0" w:hanging="3"/>
                    <w:jc w:val="center"/>
                    <w:rPr>
                      <w:color w:val="000000"/>
                    </w:rPr>
                  </w:pPr>
                  <w:r>
                    <w:rPr>
                      <w:b/>
                      <w:color w:val="000000"/>
                    </w:rPr>
                    <w:t>Đặc điểm</w:t>
                  </w:r>
                </w:p>
              </w:tc>
              <w:tc>
                <w:tcPr>
                  <w:tcW w:w="3197" w:type="dxa"/>
                </w:tcPr>
                <w:p w:rsidR="00BE3756" w:rsidRDefault="00BE3756" w:rsidP="00463867">
                  <w:pPr>
                    <w:spacing w:after="0" w:line="240" w:lineRule="auto"/>
                    <w:ind w:left="0" w:hanging="3"/>
                    <w:jc w:val="center"/>
                    <w:rPr>
                      <w:color w:val="000000"/>
                    </w:rPr>
                  </w:pPr>
                  <w:r>
                    <w:rPr>
                      <w:b/>
                      <w:color w:val="000000"/>
                    </w:rPr>
                    <w:t>Phân loại</w:t>
                  </w:r>
                </w:p>
              </w:tc>
            </w:tr>
            <w:tr w:rsidR="00BE3756" w:rsidTr="00463867">
              <w:trPr>
                <w:trHeight w:val="724"/>
              </w:trPr>
              <w:tc>
                <w:tcPr>
                  <w:tcW w:w="1795" w:type="dxa"/>
                  <w:vAlign w:val="center"/>
                </w:tcPr>
                <w:p w:rsidR="00BE3756" w:rsidRDefault="00BE3756" w:rsidP="00463867">
                  <w:pPr>
                    <w:spacing w:after="0" w:line="240" w:lineRule="auto"/>
                    <w:ind w:left="0" w:hanging="3"/>
                    <w:jc w:val="center"/>
                    <w:rPr>
                      <w:color w:val="000000"/>
                    </w:rPr>
                  </w:pPr>
                </w:p>
                <w:p w:rsidR="00BE3756" w:rsidRDefault="00BE3756" w:rsidP="00463867">
                  <w:pPr>
                    <w:spacing w:after="0" w:line="240" w:lineRule="auto"/>
                    <w:ind w:left="0" w:hanging="3"/>
                    <w:jc w:val="center"/>
                    <w:rPr>
                      <w:color w:val="000000"/>
                    </w:rPr>
                  </w:pPr>
                  <w:r>
                    <w:rPr>
                      <w:b/>
                      <w:color w:val="000000"/>
                    </w:rPr>
                    <w:t>Núi</w:t>
                  </w:r>
                </w:p>
              </w:tc>
              <w:tc>
                <w:tcPr>
                  <w:tcW w:w="4597" w:type="dxa"/>
                  <w:vAlign w:val="center"/>
                </w:tcPr>
                <w:p w:rsidR="00BE3756" w:rsidRDefault="00BE3756" w:rsidP="00463867">
                  <w:pPr>
                    <w:spacing w:after="0" w:line="240" w:lineRule="auto"/>
                    <w:ind w:left="0" w:hanging="3"/>
                    <w:rPr>
                      <w:color w:val="000000"/>
                    </w:rPr>
                  </w:pPr>
                  <w:r>
                    <w:rPr>
                      <w:color w:val="000000"/>
                    </w:rPr>
                    <w:t>- Nhô cao rõ rệt trên mặt đất. Độ cao &gt; 500 m.</w:t>
                  </w:r>
                </w:p>
                <w:p w:rsidR="00BE3756" w:rsidRDefault="00BE3756" w:rsidP="00463867">
                  <w:pPr>
                    <w:spacing w:after="0" w:line="240" w:lineRule="auto"/>
                    <w:ind w:left="0" w:hanging="3"/>
                    <w:rPr>
                      <w:color w:val="000000"/>
                    </w:rPr>
                  </w:pPr>
                  <w:r>
                    <w:rPr>
                      <w:color w:val="000000"/>
                    </w:rPr>
                    <w:t>- Cấu tạo: đỉnh núi, sườn núi, chân núi, thung lũng.</w:t>
                  </w:r>
                </w:p>
              </w:tc>
              <w:tc>
                <w:tcPr>
                  <w:tcW w:w="3197" w:type="dxa"/>
                  <w:vAlign w:val="center"/>
                </w:tcPr>
                <w:p w:rsidR="00BE3756" w:rsidRDefault="00BE3756" w:rsidP="00463867">
                  <w:pPr>
                    <w:spacing w:after="0" w:line="240" w:lineRule="auto"/>
                    <w:ind w:left="0" w:hanging="3"/>
                    <w:rPr>
                      <w:color w:val="000000"/>
                    </w:rPr>
                  </w:pPr>
                  <w:r>
                    <w:rPr>
                      <w:color w:val="000000"/>
                    </w:rPr>
                    <w:t>- Dựa vào độ cao: núi thấp, núi trung bình, núi cao.</w:t>
                  </w:r>
                </w:p>
                <w:p w:rsidR="00BE3756" w:rsidRDefault="00BE3756" w:rsidP="00463867">
                  <w:pPr>
                    <w:spacing w:after="0" w:line="240" w:lineRule="auto"/>
                    <w:ind w:left="0" w:hanging="3"/>
                    <w:rPr>
                      <w:color w:val="000000"/>
                    </w:rPr>
                  </w:pPr>
                  <w:r>
                    <w:rPr>
                      <w:color w:val="000000"/>
                    </w:rPr>
                    <w:t>- Dựa vào thời gian hình thành: núi già, núi trẻ</w:t>
                  </w:r>
                </w:p>
              </w:tc>
            </w:tr>
            <w:tr w:rsidR="00BE3756" w:rsidTr="00463867">
              <w:trPr>
                <w:trHeight w:val="724"/>
              </w:trPr>
              <w:tc>
                <w:tcPr>
                  <w:tcW w:w="1795" w:type="dxa"/>
                  <w:vAlign w:val="center"/>
                </w:tcPr>
                <w:p w:rsidR="00BE3756" w:rsidRDefault="00BE3756" w:rsidP="00463867">
                  <w:pPr>
                    <w:spacing w:after="0" w:line="240" w:lineRule="auto"/>
                    <w:ind w:left="0" w:hanging="3"/>
                    <w:jc w:val="center"/>
                    <w:rPr>
                      <w:color w:val="000000"/>
                    </w:rPr>
                  </w:pPr>
                  <w:r>
                    <w:rPr>
                      <w:b/>
                      <w:color w:val="000000"/>
                    </w:rPr>
                    <w:t>Đồng bằng</w:t>
                  </w:r>
                </w:p>
              </w:tc>
              <w:tc>
                <w:tcPr>
                  <w:tcW w:w="4597" w:type="dxa"/>
                  <w:vAlign w:val="center"/>
                </w:tcPr>
                <w:p w:rsidR="00BE3756" w:rsidRDefault="00BE3756" w:rsidP="00463867">
                  <w:pPr>
                    <w:spacing w:after="0" w:line="240" w:lineRule="auto"/>
                    <w:ind w:left="0" w:hanging="3"/>
                    <w:rPr>
                      <w:color w:val="000000"/>
                    </w:rPr>
                  </w:pPr>
                  <w:r>
                    <w:rPr>
                      <w:color w:val="000000"/>
                    </w:rPr>
                    <w:t>- Thấp, bề mặt tương đối bằng phẳng hoặc lượn sóng.</w:t>
                  </w:r>
                </w:p>
                <w:p w:rsidR="00BE3756" w:rsidRDefault="00BE3756" w:rsidP="00463867">
                  <w:pPr>
                    <w:spacing w:after="0" w:line="240" w:lineRule="auto"/>
                    <w:ind w:left="0" w:hanging="3"/>
                    <w:rPr>
                      <w:color w:val="000000"/>
                    </w:rPr>
                  </w:pPr>
                  <w:r>
                    <w:rPr>
                      <w:color w:val="000000"/>
                    </w:rPr>
                    <w:t>- Độ cao &lt; 200 m.</w:t>
                  </w:r>
                </w:p>
              </w:tc>
              <w:tc>
                <w:tcPr>
                  <w:tcW w:w="3197" w:type="dxa"/>
                  <w:vAlign w:val="center"/>
                </w:tcPr>
                <w:p w:rsidR="00BE3756" w:rsidRDefault="00BE3756" w:rsidP="00463867">
                  <w:pPr>
                    <w:spacing w:after="0" w:line="240" w:lineRule="auto"/>
                    <w:ind w:left="0" w:hanging="3"/>
                    <w:rPr>
                      <w:color w:val="000000"/>
                    </w:rPr>
                  </w:pPr>
                  <w:r>
                    <w:rPr>
                      <w:color w:val="000000"/>
                    </w:rPr>
                    <w:t>- ĐB bóc mòn</w:t>
                  </w:r>
                </w:p>
                <w:p w:rsidR="00BE3756" w:rsidRDefault="00BE3756" w:rsidP="00463867">
                  <w:pPr>
                    <w:spacing w:after="0" w:line="240" w:lineRule="auto"/>
                    <w:ind w:left="0" w:hanging="3"/>
                    <w:rPr>
                      <w:color w:val="000000"/>
                    </w:rPr>
                  </w:pPr>
                  <w:r>
                    <w:rPr>
                      <w:color w:val="000000"/>
                    </w:rPr>
                    <w:t>- ĐB bồi tụ</w:t>
                  </w:r>
                </w:p>
              </w:tc>
            </w:tr>
            <w:tr w:rsidR="00BE3756" w:rsidTr="00463867">
              <w:trPr>
                <w:trHeight w:val="724"/>
              </w:trPr>
              <w:tc>
                <w:tcPr>
                  <w:tcW w:w="1795" w:type="dxa"/>
                  <w:vAlign w:val="center"/>
                </w:tcPr>
                <w:p w:rsidR="00BE3756" w:rsidRDefault="00BE3756" w:rsidP="00463867">
                  <w:pPr>
                    <w:spacing w:after="0" w:line="240" w:lineRule="auto"/>
                    <w:ind w:left="0" w:hanging="3"/>
                    <w:jc w:val="center"/>
                    <w:rPr>
                      <w:color w:val="000000"/>
                    </w:rPr>
                  </w:pPr>
                  <w:r>
                    <w:rPr>
                      <w:b/>
                      <w:color w:val="000000"/>
                    </w:rPr>
                    <w:lastRenderedPageBreak/>
                    <w:t>Cao nguyên</w:t>
                  </w:r>
                </w:p>
              </w:tc>
              <w:tc>
                <w:tcPr>
                  <w:tcW w:w="4597" w:type="dxa"/>
                  <w:vAlign w:val="center"/>
                </w:tcPr>
                <w:p w:rsidR="00BE3756" w:rsidRDefault="00BE3756" w:rsidP="00463867">
                  <w:pPr>
                    <w:spacing w:after="0" w:line="240" w:lineRule="auto"/>
                    <w:ind w:left="0" w:hanging="3"/>
                    <w:rPr>
                      <w:color w:val="000000"/>
                    </w:rPr>
                  </w:pPr>
                  <w:r>
                    <w:rPr>
                      <w:color w:val="000000"/>
                    </w:rPr>
                    <w:t xml:space="preserve">- Địa hình </w:t>
                  </w:r>
                  <w:r>
                    <w:t xml:space="preserve">tương đối </w:t>
                  </w:r>
                  <w:r>
                    <w:rPr>
                      <w:color w:val="000000"/>
                    </w:rPr>
                    <w:t>bằng phẳng hoặc lượn sóng.</w:t>
                  </w:r>
                </w:p>
                <w:p w:rsidR="00BE3756" w:rsidRDefault="00BE3756" w:rsidP="00463867">
                  <w:pPr>
                    <w:spacing w:after="0" w:line="240" w:lineRule="auto"/>
                    <w:ind w:left="0" w:hanging="3"/>
                    <w:rPr>
                      <w:color w:val="000000"/>
                    </w:rPr>
                  </w:pPr>
                  <w:r>
                    <w:rPr>
                      <w:color w:val="000000"/>
                    </w:rPr>
                    <w:t>- Độ cao 500 m – 1000 m.</w:t>
                  </w:r>
                </w:p>
              </w:tc>
              <w:tc>
                <w:tcPr>
                  <w:tcW w:w="3197" w:type="dxa"/>
                  <w:vAlign w:val="center"/>
                </w:tcPr>
                <w:p w:rsidR="00BE3756" w:rsidRDefault="00BE3756" w:rsidP="00463867">
                  <w:pPr>
                    <w:spacing w:after="0" w:line="240" w:lineRule="auto"/>
                    <w:ind w:left="0" w:hanging="3"/>
                    <w:rPr>
                      <w:color w:val="000000"/>
                    </w:rPr>
                  </w:pPr>
                </w:p>
              </w:tc>
            </w:tr>
            <w:tr w:rsidR="00BE3756" w:rsidTr="00463867">
              <w:trPr>
                <w:trHeight w:val="724"/>
              </w:trPr>
              <w:tc>
                <w:tcPr>
                  <w:tcW w:w="1795" w:type="dxa"/>
                  <w:vAlign w:val="center"/>
                </w:tcPr>
                <w:p w:rsidR="00BE3756" w:rsidRDefault="00BE3756" w:rsidP="00463867">
                  <w:pPr>
                    <w:spacing w:after="0" w:line="240" w:lineRule="auto"/>
                    <w:ind w:left="0" w:hanging="3"/>
                    <w:jc w:val="center"/>
                    <w:rPr>
                      <w:color w:val="000000"/>
                    </w:rPr>
                  </w:pPr>
                  <w:r>
                    <w:rPr>
                      <w:b/>
                      <w:color w:val="000000"/>
                    </w:rPr>
                    <w:t>Đồi</w:t>
                  </w:r>
                </w:p>
              </w:tc>
              <w:tc>
                <w:tcPr>
                  <w:tcW w:w="4597" w:type="dxa"/>
                  <w:vAlign w:val="center"/>
                </w:tcPr>
                <w:p w:rsidR="00BE3756" w:rsidRDefault="00BE3756" w:rsidP="00463867">
                  <w:pPr>
                    <w:spacing w:after="0" w:line="240" w:lineRule="auto"/>
                    <w:ind w:left="0" w:hanging="3"/>
                    <w:rPr>
                      <w:color w:val="000000"/>
                    </w:rPr>
                  </w:pPr>
                  <w:r>
                    <w:rPr>
                      <w:color w:val="000000"/>
                    </w:rPr>
                    <w:t>- Địa hình nhô cao, đỉnh tròn, sườn thoải.</w:t>
                  </w:r>
                </w:p>
                <w:p w:rsidR="00BE3756" w:rsidRDefault="00BE3756" w:rsidP="00463867">
                  <w:pPr>
                    <w:spacing w:after="0" w:line="240" w:lineRule="auto"/>
                    <w:ind w:left="0" w:hanging="3"/>
                    <w:rPr>
                      <w:color w:val="000000"/>
                    </w:rPr>
                  </w:pPr>
                  <w:r>
                    <w:rPr>
                      <w:color w:val="000000"/>
                    </w:rPr>
                    <w:t>- Độ cao từ chân đồi - đỉnh đồi không quá 200 m</w:t>
                  </w:r>
                </w:p>
                <w:p w:rsidR="00BE3756" w:rsidRDefault="00BE3756" w:rsidP="00463867">
                  <w:pPr>
                    <w:spacing w:after="0" w:line="240" w:lineRule="auto"/>
                    <w:ind w:left="0" w:hanging="3"/>
                    <w:rPr>
                      <w:color w:val="000000"/>
                    </w:rPr>
                  </w:pPr>
                  <w:r>
                    <w:rPr>
                      <w:color w:val="000000"/>
                    </w:rPr>
                    <w:t>- Thường tập trung thành vùng.</w:t>
                  </w:r>
                </w:p>
              </w:tc>
              <w:tc>
                <w:tcPr>
                  <w:tcW w:w="3197" w:type="dxa"/>
                  <w:vAlign w:val="center"/>
                </w:tcPr>
                <w:p w:rsidR="00BE3756" w:rsidRDefault="00BE3756" w:rsidP="00463867">
                  <w:pPr>
                    <w:spacing w:after="0" w:line="240" w:lineRule="auto"/>
                    <w:ind w:left="0" w:hanging="3"/>
                    <w:rPr>
                      <w:color w:val="000000"/>
                    </w:rPr>
                  </w:pPr>
                </w:p>
              </w:tc>
            </w:tr>
            <w:tr w:rsidR="00BE3756" w:rsidTr="00463867">
              <w:trPr>
                <w:trHeight w:val="724"/>
              </w:trPr>
              <w:tc>
                <w:tcPr>
                  <w:tcW w:w="1795" w:type="dxa"/>
                  <w:vAlign w:val="center"/>
                </w:tcPr>
                <w:p w:rsidR="00BE3756" w:rsidRDefault="00BE3756" w:rsidP="00463867">
                  <w:pPr>
                    <w:spacing w:after="0" w:line="240" w:lineRule="auto"/>
                    <w:ind w:left="0" w:hanging="3"/>
                    <w:jc w:val="center"/>
                    <w:rPr>
                      <w:color w:val="000000"/>
                    </w:rPr>
                  </w:pPr>
                  <w:r>
                    <w:rPr>
                      <w:b/>
                      <w:color w:val="000000"/>
                    </w:rPr>
                    <w:t>Địa hình caxtơ</w:t>
                  </w:r>
                </w:p>
              </w:tc>
              <w:tc>
                <w:tcPr>
                  <w:tcW w:w="4597" w:type="dxa"/>
                  <w:vAlign w:val="center"/>
                </w:tcPr>
                <w:p w:rsidR="00BE3756" w:rsidRDefault="00BE3756" w:rsidP="00463867">
                  <w:pPr>
                    <w:spacing w:after="0" w:line="240" w:lineRule="auto"/>
                    <w:ind w:left="0" w:hanging="3"/>
                    <w:rPr>
                      <w:color w:val="000000"/>
                    </w:rPr>
                  </w:pPr>
                  <w:r>
                    <w:rPr>
                      <w:color w:val="000000"/>
                    </w:rPr>
                    <w:t>- Hình thành do các loại đá bị hòa tan bởi nước tự nhiên: đá vôi, 1 số loại đá dễ hòa tan khác.</w:t>
                  </w:r>
                </w:p>
                <w:p w:rsidR="00BE3756" w:rsidRDefault="00BE3756" w:rsidP="00463867">
                  <w:pPr>
                    <w:spacing w:after="0" w:line="240" w:lineRule="auto"/>
                    <w:ind w:left="0" w:hanging="3"/>
                    <w:rPr>
                      <w:color w:val="000000"/>
                    </w:rPr>
                  </w:pPr>
                  <w:r>
                    <w:rPr>
                      <w:color w:val="000000"/>
                    </w:rPr>
                    <w:t>- Thường xuất hiện hang động đẹp.</w:t>
                  </w:r>
                </w:p>
              </w:tc>
              <w:tc>
                <w:tcPr>
                  <w:tcW w:w="3197" w:type="dxa"/>
                  <w:vAlign w:val="center"/>
                </w:tcPr>
                <w:p w:rsidR="00BE3756" w:rsidRDefault="00BE3756" w:rsidP="00463867">
                  <w:pPr>
                    <w:spacing w:after="0" w:line="240" w:lineRule="auto"/>
                    <w:ind w:left="0" w:hanging="3"/>
                    <w:rPr>
                      <w:color w:val="000000"/>
                    </w:rPr>
                  </w:pPr>
                </w:p>
              </w:tc>
            </w:tr>
          </w:tbl>
          <w:p w:rsidR="00BE3756" w:rsidRDefault="00BE3756" w:rsidP="00463867">
            <w:pPr>
              <w:spacing w:after="0" w:line="240" w:lineRule="auto"/>
              <w:ind w:left="0" w:hanging="3"/>
              <w:rPr>
                <w:color w:val="000000"/>
              </w:rPr>
            </w:pPr>
          </w:p>
        </w:tc>
      </w:tr>
      <w:tr w:rsidR="00BE3756" w:rsidTr="00463867">
        <w:tc>
          <w:tcPr>
            <w:tcW w:w="9844" w:type="dxa"/>
          </w:tcPr>
          <w:p w:rsidR="00BE3756" w:rsidRDefault="00BE3756" w:rsidP="00463867">
            <w:pPr>
              <w:spacing w:after="0" w:line="240" w:lineRule="auto"/>
              <w:ind w:left="0" w:hanging="3"/>
              <w:jc w:val="center"/>
              <w:rPr>
                <w:color w:val="000000"/>
              </w:rPr>
            </w:pPr>
            <w:r>
              <w:rPr>
                <w:b/>
                <w:color w:val="000000"/>
              </w:rPr>
              <w:lastRenderedPageBreak/>
              <w:t>Hoạt động 2: Luyện tập.</w:t>
            </w:r>
          </w:p>
          <w:p w:rsidR="00BE3756" w:rsidRDefault="00BE3756" w:rsidP="00463867">
            <w:pPr>
              <w:spacing w:after="0" w:line="240" w:lineRule="auto"/>
              <w:ind w:left="0" w:hanging="3"/>
              <w:jc w:val="both"/>
            </w:pPr>
            <w:r>
              <w:rPr>
                <w:b/>
                <w:color w:val="000000"/>
              </w:rPr>
              <w:t xml:space="preserve">a. Mục tiêu: </w:t>
            </w:r>
            <w:r>
              <w:t xml:space="preserve">Củng cố, khắc sâu, hệ thống lại nội dung kiến thức bài học. </w:t>
            </w:r>
          </w:p>
          <w:p w:rsidR="00BE3756" w:rsidRDefault="00BE3756" w:rsidP="00463867">
            <w:pPr>
              <w:spacing w:after="0" w:line="240" w:lineRule="auto"/>
              <w:ind w:left="0" w:hanging="3"/>
              <w:jc w:val="both"/>
              <w:rPr>
                <w:color w:val="000000"/>
              </w:rPr>
            </w:pPr>
            <w:r>
              <w:rPr>
                <w:b/>
                <w:color w:val="000000"/>
              </w:rPr>
              <w:t xml:space="preserve">b. Nội dung: </w:t>
            </w:r>
            <w:r>
              <w:rPr>
                <w:color w:val="000000"/>
              </w:rPr>
              <w:t>Trả lời các câu hỏi GV giao.</w:t>
            </w:r>
          </w:p>
          <w:p w:rsidR="00BE3756" w:rsidRDefault="00BE3756" w:rsidP="00463867">
            <w:pPr>
              <w:spacing w:after="0" w:line="240" w:lineRule="auto"/>
              <w:ind w:left="0" w:hanging="3"/>
              <w:rPr>
                <w:color w:val="000000"/>
              </w:rPr>
            </w:pPr>
            <w:r>
              <w:rPr>
                <w:b/>
                <w:color w:val="000000"/>
              </w:rPr>
              <w:t xml:space="preserve">c.  Sản phẩm: </w:t>
            </w:r>
            <w:r>
              <w:rPr>
                <w:color w:val="000000"/>
              </w:rPr>
              <w:t>Câu trả lời của học sinh</w:t>
            </w:r>
            <w:r>
              <w:rPr>
                <w:b/>
                <w:color w:val="000000"/>
              </w:rPr>
              <w:t>.</w:t>
            </w:r>
          </w:p>
          <w:p w:rsidR="00BE3756" w:rsidRDefault="00BE3756" w:rsidP="00463867">
            <w:pPr>
              <w:spacing w:after="0" w:line="240" w:lineRule="auto"/>
              <w:ind w:left="0" w:hanging="3"/>
              <w:jc w:val="both"/>
            </w:pPr>
            <w:r>
              <w:rPr>
                <w:b/>
              </w:rPr>
              <w:t>d. Tổ chức hoạt động</w:t>
            </w:r>
          </w:p>
          <w:p w:rsidR="00BE3756" w:rsidRDefault="00BE3756" w:rsidP="00463867">
            <w:pPr>
              <w:spacing w:after="0" w:line="240" w:lineRule="auto"/>
              <w:ind w:left="0" w:hanging="3"/>
              <w:jc w:val="both"/>
              <w:rPr>
                <w:color w:val="000000"/>
              </w:rPr>
            </w:pPr>
            <w:r>
              <w:rPr>
                <w:b/>
                <w:color w:val="000000"/>
              </w:rPr>
              <w:t>* Bài tập 1. Hãy nối các dạng địa hình với các hình ảnh tương ứng sao cho phù hợp?</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2"/>
              <w:gridCol w:w="2047"/>
              <w:gridCol w:w="3851"/>
            </w:tblGrid>
            <w:tr w:rsidR="00BE3756" w:rsidTr="00463867">
              <w:trPr>
                <w:cantSplit/>
              </w:trPr>
              <w:tc>
                <w:tcPr>
                  <w:tcW w:w="3452" w:type="dxa"/>
                  <w:vAlign w:val="center"/>
                </w:tcPr>
                <w:p w:rsidR="00BE3756" w:rsidRDefault="00BE3756" w:rsidP="00463867">
                  <w:pPr>
                    <w:spacing w:after="0" w:line="240" w:lineRule="auto"/>
                    <w:ind w:left="0" w:hanging="3"/>
                    <w:jc w:val="center"/>
                    <w:rPr>
                      <w:color w:val="000000"/>
                    </w:rPr>
                  </w:pPr>
                  <w:r>
                    <w:rPr>
                      <w:b/>
                      <w:color w:val="000000"/>
                    </w:rPr>
                    <w:t>1. Núi</w:t>
                  </w:r>
                </w:p>
                <w:p w:rsidR="00BE3756" w:rsidRDefault="00BE3756" w:rsidP="00463867">
                  <w:pPr>
                    <w:spacing w:after="0" w:line="240" w:lineRule="auto"/>
                    <w:ind w:left="0" w:hanging="3"/>
                    <w:jc w:val="center"/>
                    <w:rPr>
                      <w:color w:val="000000"/>
                    </w:rPr>
                  </w:pPr>
                </w:p>
              </w:tc>
              <w:tc>
                <w:tcPr>
                  <w:tcW w:w="2047" w:type="dxa"/>
                  <w:vMerge w:val="restart"/>
                </w:tcPr>
                <w:p w:rsidR="00BE3756" w:rsidRDefault="00BE3756" w:rsidP="00463867">
                  <w:pPr>
                    <w:spacing w:after="0" w:line="240" w:lineRule="auto"/>
                    <w:ind w:left="0" w:hanging="3"/>
                    <w:jc w:val="both"/>
                    <w:rPr>
                      <w:color w:val="000000"/>
                    </w:rPr>
                  </w:pPr>
                </w:p>
              </w:tc>
              <w:tc>
                <w:tcPr>
                  <w:tcW w:w="3851" w:type="dxa"/>
                </w:tcPr>
                <w:p w:rsidR="00BE3756" w:rsidRDefault="00BE3756" w:rsidP="00463867">
                  <w:pPr>
                    <w:spacing w:after="0" w:line="240" w:lineRule="auto"/>
                    <w:ind w:left="0" w:hanging="3"/>
                    <w:jc w:val="both"/>
                    <w:rPr>
                      <w:color w:val="000000"/>
                    </w:rPr>
                  </w:pPr>
                  <w:r>
                    <w:rPr>
                      <w:b/>
                      <w:color w:val="000000"/>
                    </w:rPr>
                    <w:t>A.</w:t>
                  </w:r>
                </w:p>
                <w:p w:rsidR="00BE3756" w:rsidRDefault="00BE3756" w:rsidP="00463867">
                  <w:pPr>
                    <w:spacing w:after="0" w:line="240" w:lineRule="auto"/>
                    <w:ind w:left="0" w:hanging="3"/>
                    <w:jc w:val="both"/>
                    <w:rPr>
                      <w:color w:val="000000"/>
                    </w:rPr>
                  </w:pPr>
                  <w:r w:rsidRPr="0093085D">
                    <w:rPr>
                      <w:b/>
                      <w:noProof/>
                      <w:color w:val="000000"/>
                    </w:rPr>
                    <w:drawing>
                      <wp:inline distT="0" distB="0" distL="0" distR="0">
                        <wp:extent cx="2276475" cy="1257300"/>
                        <wp:effectExtent l="0" t="0" r="9525" b="0"/>
                        <wp:docPr id="13" name="Picture 13" descr="C:\Users\Meoxu\Desktop\Ảnh-1-Cánh-đồng-mênh-mông-ở-đồng-bằng-sông-Cửu-Long-650x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descr="C:\Users\Meoxu\Desktop\Ảnh-1-Cánh-đồng-mênh-mông-ở-đồng-bằng-sông-Cửu-Long-650x36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6475" cy="1257300"/>
                                </a:xfrm>
                                <a:prstGeom prst="rect">
                                  <a:avLst/>
                                </a:prstGeom>
                                <a:noFill/>
                                <a:ln>
                                  <a:noFill/>
                                </a:ln>
                              </pic:spPr>
                            </pic:pic>
                          </a:graphicData>
                        </a:graphic>
                      </wp:inline>
                    </w:drawing>
                  </w:r>
                </w:p>
              </w:tc>
            </w:tr>
            <w:tr w:rsidR="00BE3756" w:rsidTr="00463867">
              <w:trPr>
                <w:cantSplit/>
              </w:trPr>
              <w:tc>
                <w:tcPr>
                  <w:tcW w:w="3452" w:type="dxa"/>
                  <w:vAlign w:val="center"/>
                </w:tcPr>
                <w:p w:rsidR="00BE3756" w:rsidRDefault="00BE3756" w:rsidP="00463867">
                  <w:pPr>
                    <w:spacing w:after="0" w:line="240" w:lineRule="auto"/>
                    <w:ind w:left="0" w:hanging="3"/>
                    <w:jc w:val="center"/>
                    <w:rPr>
                      <w:color w:val="000000"/>
                    </w:rPr>
                  </w:pPr>
                  <w:r>
                    <w:rPr>
                      <w:b/>
                      <w:color w:val="000000"/>
                    </w:rPr>
                    <w:t>2. Đồi</w:t>
                  </w:r>
                </w:p>
                <w:p w:rsidR="00BE3756" w:rsidRDefault="00BE3756" w:rsidP="00463867">
                  <w:pPr>
                    <w:spacing w:after="0" w:line="240" w:lineRule="auto"/>
                    <w:ind w:left="0" w:hanging="3"/>
                    <w:jc w:val="center"/>
                    <w:rPr>
                      <w:color w:val="000000"/>
                    </w:rPr>
                  </w:pPr>
                </w:p>
              </w:tc>
              <w:tc>
                <w:tcPr>
                  <w:tcW w:w="2047"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3851" w:type="dxa"/>
                </w:tcPr>
                <w:p w:rsidR="00BE3756" w:rsidRDefault="00BE3756" w:rsidP="00463867">
                  <w:pPr>
                    <w:spacing w:after="0" w:line="240" w:lineRule="auto"/>
                    <w:ind w:left="0" w:hanging="3"/>
                    <w:jc w:val="both"/>
                    <w:rPr>
                      <w:color w:val="000000"/>
                    </w:rPr>
                  </w:pPr>
                  <w:r>
                    <w:rPr>
                      <w:b/>
                      <w:color w:val="000000"/>
                    </w:rPr>
                    <w:t>B.</w:t>
                  </w:r>
                </w:p>
                <w:p w:rsidR="00BE3756" w:rsidRDefault="00BE3756" w:rsidP="00463867">
                  <w:pPr>
                    <w:spacing w:after="0" w:line="240" w:lineRule="auto"/>
                    <w:ind w:left="0" w:hanging="3"/>
                    <w:jc w:val="both"/>
                    <w:rPr>
                      <w:color w:val="000000"/>
                    </w:rPr>
                  </w:pPr>
                  <w:r w:rsidRPr="0093085D">
                    <w:rPr>
                      <w:b/>
                      <w:noProof/>
                      <w:color w:val="000000"/>
                    </w:rPr>
                    <w:drawing>
                      <wp:inline distT="0" distB="0" distL="0" distR="0">
                        <wp:extent cx="2276475" cy="1447800"/>
                        <wp:effectExtent l="0" t="0" r="9525" b="0"/>
                        <wp:docPr id="12" name="Picture 12" descr="C:\Users\Meoxu\Desktop\Tour-Dong-Thien-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C:\Users\Meoxu\Desktop\Tour-Dong-Thien-Duo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1447800"/>
                                </a:xfrm>
                                <a:prstGeom prst="rect">
                                  <a:avLst/>
                                </a:prstGeom>
                                <a:noFill/>
                                <a:ln>
                                  <a:noFill/>
                                </a:ln>
                              </pic:spPr>
                            </pic:pic>
                          </a:graphicData>
                        </a:graphic>
                      </wp:inline>
                    </w:drawing>
                  </w:r>
                </w:p>
              </w:tc>
            </w:tr>
            <w:tr w:rsidR="00BE3756" w:rsidTr="00463867">
              <w:trPr>
                <w:cantSplit/>
              </w:trPr>
              <w:tc>
                <w:tcPr>
                  <w:tcW w:w="3452" w:type="dxa"/>
                  <w:vAlign w:val="center"/>
                </w:tcPr>
                <w:p w:rsidR="00BE3756" w:rsidRDefault="00BE3756" w:rsidP="00463867">
                  <w:pPr>
                    <w:spacing w:after="0" w:line="240" w:lineRule="auto"/>
                    <w:ind w:left="0" w:hanging="3"/>
                    <w:jc w:val="center"/>
                    <w:rPr>
                      <w:color w:val="000000"/>
                    </w:rPr>
                  </w:pPr>
                  <w:r>
                    <w:rPr>
                      <w:b/>
                      <w:color w:val="000000"/>
                    </w:rPr>
                    <w:lastRenderedPageBreak/>
                    <w:t>3. Đồng bằng</w:t>
                  </w:r>
                </w:p>
                <w:p w:rsidR="00BE3756" w:rsidRDefault="00BE3756" w:rsidP="00463867">
                  <w:pPr>
                    <w:spacing w:after="0" w:line="240" w:lineRule="auto"/>
                    <w:ind w:left="0" w:hanging="3"/>
                    <w:jc w:val="center"/>
                    <w:rPr>
                      <w:color w:val="000000"/>
                    </w:rPr>
                  </w:pPr>
                </w:p>
              </w:tc>
              <w:tc>
                <w:tcPr>
                  <w:tcW w:w="2047"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3851" w:type="dxa"/>
                </w:tcPr>
                <w:p w:rsidR="00BE3756" w:rsidRDefault="00BE3756" w:rsidP="00463867">
                  <w:pPr>
                    <w:spacing w:after="0" w:line="240" w:lineRule="auto"/>
                    <w:ind w:left="0" w:hanging="3"/>
                    <w:jc w:val="both"/>
                    <w:rPr>
                      <w:color w:val="000000"/>
                    </w:rPr>
                  </w:pPr>
                  <w:r>
                    <w:rPr>
                      <w:b/>
                      <w:color w:val="000000"/>
                    </w:rPr>
                    <w:t>C.</w:t>
                  </w:r>
                </w:p>
                <w:p w:rsidR="00BE3756" w:rsidRDefault="00BE3756" w:rsidP="00463867">
                  <w:pPr>
                    <w:spacing w:after="0" w:line="240" w:lineRule="auto"/>
                    <w:ind w:left="0" w:hanging="3"/>
                    <w:jc w:val="both"/>
                    <w:rPr>
                      <w:color w:val="000000"/>
                    </w:rPr>
                  </w:pPr>
                  <w:r w:rsidRPr="0093085D">
                    <w:rPr>
                      <w:b/>
                      <w:noProof/>
                      <w:color w:val="000000"/>
                    </w:rPr>
                    <w:drawing>
                      <wp:inline distT="0" distB="0" distL="0" distR="0">
                        <wp:extent cx="2276475" cy="1343025"/>
                        <wp:effectExtent l="0" t="0" r="9525" b="9525"/>
                        <wp:docPr id="4" name="Picture 4" descr="C:\Users\Meoxu\Desktop\da-lat-nam-tren-cao-nguyen-na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descr="C:\Users\Meoxu\Desktop\da-lat-nam-tren-cao-nguyen-nao-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1343025"/>
                                </a:xfrm>
                                <a:prstGeom prst="rect">
                                  <a:avLst/>
                                </a:prstGeom>
                                <a:noFill/>
                                <a:ln>
                                  <a:noFill/>
                                </a:ln>
                              </pic:spPr>
                            </pic:pic>
                          </a:graphicData>
                        </a:graphic>
                      </wp:inline>
                    </w:drawing>
                  </w:r>
                </w:p>
              </w:tc>
            </w:tr>
            <w:tr w:rsidR="00BE3756" w:rsidTr="00463867">
              <w:trPr>
                <w:cantSplit/>
              </w:trPr>
              <w:tc>
                <w:tcPr>
                  <w:tcW w:w="3452" w:type="dxa"/>
                  <w:vAlign w:val="center"/>
                </w:tcPr>
                <w:p w:rsidR="00BE3756" w:rsidRDefault="00BE3756" w:rsidP="00463867">
                  <w:pPr>
                    <w:spacing w:after="0" w:line="240" w:lineRule="auto"/>
                    <w:ind w:left="0" w:hanging="3"/>
                    <w:jc w:val="center"/>
                    <w:rPr>
                      <w:color w:val="000000"/>
                    </w:rPr>
                  </w:pPr>
                  <w:r>
                    <w:rPr>
                      <w:b/>
                      <w:color w:val="000000"/>
                    </w:rPr>
                    <w:lastRenderedPageBreak/>
                    <w:t>4. Cao nguyên</w:t>
                  </w:r>
                </w:p>
                <w:p w:rsidR="00BE3756" w:rsidRDefault="00BE3756" w:rsidP="00463867">
                  <w:pPr>
                    <w:spacing w:after="0" w:line="240" w:lineRule="auto"/>
                    <w:ind w:left="0" w:hanging="3"/>
                    <w:jc w:val="center"/>
                    <w:rPr>
                      <w:color w:val="000000"/>
                    </w:rPr>
                  </w:pPr>
                </w:p>
              </w:tc>
              <w:tc>
                <w:tcPr>
                  <w:tcW w:w="2047" w:type="dxa"/>
                </w:tcPr>
                <w:p w:rsidR="00BE3756" w:rsidRDefault="00BE3756" w:rsidP="00463867">
                  <w:pPr>
                    <w:spacing w:after="0" w:line="240" w:lineRule="auto"/>
                    <w:ind w:left="0" w:hanging="3"/>
                    <w:jc w:val="both"/>
                    <w:rPr>
                      <w:color w:val="000000"/>
                    </w:rPr>
                  </w:pPr>
                </w:p>
              </w:tc>
              <w:tc>
                <w:tcPr>
                  <w:tcW w:w="3851" w:type="dxa"/>
                </w:tcPr>
                <w:p w:rsidR="00BE3756" w:rsidRDefault="00BE3756" w:rsidP="00463867">
                  <w:pPr>
                    <w:spacing w:after="0" w:line="240" w:lineRule="auto"/>
                    <w:ind w:left="0" w:hanging="3"/>
                    <w:jc w:val="both"/>
                    <w:rPr>
                      <w:color w:val="000000"/>
                    </w:rPr>
                  </w:pPr>
                  <w:r>
                    <w:rPr>
                      <w:b/>
                      <w:color w:val="000000"/>
                    </w:rPr>
                    <w:t>D.</w:t>
                  </w:r>
                </w:p>
                <w:p w:rsidR="00BE3756" w:rsidRDefault="00BE3756" w:rsidP="00463867">
                  <w:pPr>
                    <w:spacing w:after="0" w:line="240" w:lineRule="auto"/>
                    <w:ind w:left="0" w:hanging="3"/>
                    <w:jc w:val="both"/>
                    <w:rPr>
                      <w:color w:val="000000"/>
                    </w:rPr>
                  </w:pPr>
                  <w:r w:rsidRPr="0093085D">
                    <w:rPr>
                      <w:b/>
                      <w:noProof/>
                      <w:color w:val="000000"/>
                    </w:rPr>
                    <w:drawing>
                      <wp:inline distT="0" distB="0" distL="0" distR="0">
                        <wp:extent cx="2276475" cy="1543050"/>
                        <wp:effectExtent l="0" t="0" r="9525" b="0"/>
                        <wp:docPr id="3" name="Picture 3" descr="C:\Users\Meoxu\Desktop\binh-minh-tren-dinh-nui-muoianh-duong-quan-ha-154890643300210897932450702201908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C:\Users\Meoxu\Desktop\binh-minh-tren-dinh-nui-muoianh-duong-quan-ha-15489064330021089793245070220190835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1543050"/>
                                </a:xfrm>
                                <a:prstGeom prst="rect">
                                  <a:avLst/>
                                </a:prstGeom>
                                <a:noFill/>
                                <a:ln>
                                  <a:noFill/>
                                </a:ln>
                              </pic:spPr>
                            </pic:pic>
                          </a:graphicData>
                        </a:graphic>
                      </wp:inline>
                    </w:drawing>
                  </w:r>
                </w:p>
              </w:tc>
            </w:tr>
            <w:tr w:rsidR="00BE3756" w:rsidTr="00463867">
              <w:tc>
                <w:tcPr>
                  <w:tcW w:w="3452" w:type="dxa"/>
                  <w:vAlign w:val="center"/>
                </w:tcPr>
                <w:p w:rsidR="00BE3756" w:rsidRDefault="00BE3756" w:rsidP="00463867">
                  <w:pPr>
                    <w:spacing w:after="0" w:line="240" w:lineRule="auto"/>
                    <w:ind w:left="0" w:hanging="3"/>
                    <w:jc w:val="center"/>
                    <w:rPr>
                      <w:color w:val="000000"/>
                    </w:rPr>
                  </w:pPr>
                  <w:r>
                    <w:rPr>
                      <w:b/>
                      <w:color w:val="000000"/>
                    </w:rPr>
                    <w:t>5. Địa hình cac-xtơ</w:t>
                  </w:r>
                </w:p>
              </w:tc>
              <w:tc>
                <w:tcPr>
                  <w:tcW w:w="2047" w:type="dxa"/>
                </w:tcPr>
                <w:p w:rsidR="00BE3756" w:rsidRDefault="00BE3756" w:rsidP="00463867">
                  <w:pPr>
                    <w:spacing w:after="0" w:line="240" w:lineRule="auto"/>
                    <w:ind w:left="0" w:hanging="3"/>
                    <w:jc w:val="both"/>
                    <w:rPr>
                      <w:color w:val="000000"/>
                    </w:rPr>
                  </w:pPr>
                </w:p>
              </w:tc>
              <w:tc>
                <w:tcPr>
                  <w:tcW w:w="3851" w:type="dxa"/>
                </w:tcPr>
                <w:p w:rsidR="00BE3756" w:rsidRDefault="00BE3756" w:rsidP="00463867">
                  <w:pPr>
                    <w:spacing w:after="0" w:line="240" w:lineRule="auto"/>
                    <w:ind w:left="0" w:hanging="3"/>
                    <w:jc w:val="both"/>
                    <w:rPr>
                      <w:color w:val="000000"/>
                    </w:rPr>
                  </w:pPr>
                  <w:r>
                    <w:rPr>
                      <w:b/>
                      <w:color w:val="000000"/>
                    </w:rPr>
                    <w:t>E.</w:t>
                  </w:r>
                </w:p>
                <w:p w:rsidR="00BE3756" w:rsidRDefault="00BE3756" w:rsidP="00463867">
                  <w:pPr>
                    <w:spacing w:after="0" w:line="240" w:lineRule="auto"/>
                    <w:ind w:left="0" w:hanging="3"/>
                    <w:jc w:val="both"/>
                    <w:rPr>
                      <w:color w:val="000000"/>
                    </w:rPr>
                  </w:pPr>
                  <w:r w:rsidRPr="0093085D">
                    <w:rPr>
                      <w:b/>
                      <w:noProof/>
                      <w:color w:val="000000"/>
                    </w:rPr>
                    <w:drawing>
                      <wp:inline distT="0" distB="0" distL="0" distR="0">
                        <wp:extent cx="2276475" cy="1266825"/>
                        <wp:effectExtent l="0" t="0" r="9525" b="9525"/>
                        <wp:docPr id="2" name="Picture 2" descr="C:\Users\HAI\Desktop\doi-che-long-c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C:\Users\HAI\Desktop\doi-che-long-coc-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475" cy="1266825"/>
                                </a:xfrm>
                                <a:prstGeom prst="rect">
                                  <a:avLst/>
                                </a:prstGeom>
                                <a:noFill/>
                                <a:ln>
                                  <a:noFill/>
                                </a:ln>
                              </pic:spPr>
                            </pic:pic>
                          </a:graphicData>
                        </a:graphic>
                      </wp:inline>
                    </w:drawing>
                  </w:r>
                </w:p>
              </w:tc>
            </w:tr>
            <w:tr w:rsidR="00BE3756" w:rsidTr="00463867">
              <w:tc>
                <w:tcPr>
                  <w:tcW w:w="9350" w:type="dxa"/>
                  <w:gridSpan w:val="3"/>
                  <w:vAlign w:val="center"/>
                </w:tcPr>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center"/>
                    <w:rPr>
                      <w:color w:val="000000"/>
                    </w:rPr>
                  </w:pPr>
                  <w:r>
                    <w:rPr>
                      <w:b/>
                      <w:color w:val="000000"/>
                    </w:rPr>
                    <w:t>Hoạt động 4. Vận dụng</w:t>
                  </w:r>
                </w:p>
                <w:p w:rsidR="00BE3756" w:rsidRDefault="00BE3756" w:rsidP="00463867">
                  <w:pPr>
                    <w:spacing w:after="0" w:line="240" w:lineRule="auto"/>
                    <w:ind w:left="0" w:hanging="3"/>
                    <w:jc w:val="both"/>
                  </w:pPr>
                  <w:r>
                    <w:rPr>
                      <w:b/>
                    </w:rPr>
                    <w:t>a. Mục tiêu:</w:t>
                  </w:r>
                </w:p>
                <w:p w:rsidR="00BE3756" w:rsidRDefault="00BE3756" w:rsidP="00463867">
                  <w:pPr>
                    <w:spacing w:after="0" w:line="240" w:lineRule="auto"/>
                    <w:ind w:left="0" w:hanging="3"/>
                    <w:jc w:val="both"/>
                  </w:pPr>
                  <w:r>
                    <w:t>- Vận dụng kiến thức của bài học vào thực tế</w:t>
                  </w:r>
                </w:p>
                <w:p w:rsidR="00BE3756" w:rsidRDefault="00BE3756" w:rsidP="00463867">
                  <w:pPr>
                    <w:spacing w:after="0" w:line="240" w:lineRule="auto"/>
                    <w:ind w:left="0" w:hanging="3"/>
                    <w:jc w:val="both"/>
                  </w:pPr>
                  <w:r>
                    <w:rPr>
                      <w:b/>
                    </w:rPr>
                    <w:t xml:space="preserve">b. Nội dung: </w:t>
                  </w:r>
                  <w:r>
                    <w:t>Vận dụng kiến thức đã học hoàn thành bài tập/báo cáo ngắn</w:t>
                  </w:r>
                </w:p>
                <w:p w:rsidR="00BE3756" w:rsidRDefault="00BE3756" w:rsidP="00463867">
                  <w:pPr>
                    <w:spacing w:after="0" w:line="240" w:lineRule="auto"/>
                    <w:ind w:left="0" w:hanging="3"/>
                    <w:jc w:val="both"/>
                  </w:pPr>
                  <w:r>
                    <w:rPr>
                      <w:b/>
                    </w:rPr>
                    <w:t xml:space="preserve">c. Sản phẩm: </w:t>
                  </w:r>
                  <w:r>
                    <w:t>HS về nhà thực hiện nhiệm vụ GV đưa ra.</w:t>
                  </w:r>
                </w:p>
                <w:p w:rsidR="00BE3756" w:rsidRDefault="00BE3756" w:rsidP="00463867">
                  <w:pPr>
                    <w:spacing w:after="0" w:line="240" w:lineRule="auto"/>
                    <w:ind w:left="0" w:hanging="3"/>
                    <w:jc w:val="both"/>
                  </w:pPr>
                  <w:r>
                    <w:rPr>
                      <w:b/>
                    </w:rPr>
                    <w:t>d. Tổ chức hoạt động:</w:t>
                  </w:r>
                </w:p>
                <w:p w:rsidR="00BE3756" w:rsidRDefault="00BE3756" w:rsidP="00463867">
                  <w:pPr>
                    <w:spacing w:after="0" w:line="240" w:lineRule="auto"/>
                    <w:ind w:left="0" w:hanging="3"/>
                    <w:jc w:val="both"/>
                  </w:pPr>
                  <w:r>
                    <w:rPr>
                      <w:b/>
                    </w:rPr>
                    <w:t>Bước 1. Chuyển giao nhiệm vụ</w:t>
                  </w:r>
                </w:p>
                <w:p w:rsidR="00BE3756" w:rsidRDefault="00BE3756" w:rsidP="00463867">
                  <w:pPr>
                    <w:spacing w:after="0" w:line="240" w:lineRule="auto"/>
                    <w:ind w:left="0" w:hanging="3"/>
                    <w:jc w:val="both"/>
                  </w:pPr>
                  <w:r>
                    <w:rPr>
                      <w:i/>
                    </w:rPr>
                    <w:t>Bài 1: Hãy kể tên một số hang động ở nước ta mà em biết? Tìm hiểu thông tin và giới thiệu cho bạn bè về hang động mà em thích nhất bằng đoạn văn khoảng 6-8 câu.</w:t>
                  </w:r>
                </w:p>
                <w:p w:rsidR="00BE3756" w:rsidRDefault="00BE3756" w:rsidP="00463867">
                  <w:pPr>
                    <w:spacing w:after="0" w:line="240" w:lineRule="auto"/>
                    <w:ind w:left="0" w:hanging="3"/>
                    <w:jc w:val="both"/>
                  </w:pPr>
                  <w:r>
                    <w:rPr>
                      <w:b/>
                    </w:rPr>
                    <w:t>Bước 2. Thực hiện nhiệm vụ</w:t>
                  </w:r>
                </w:p>
                <w:p w:rsidR="00BE3756" w:rsidRDefault="00BE3756" w:rsidP="00463867">
                  <w:pPr>
                    <w:spacing w:after="0" w:line="240" w:lineRule="auto"/>
                    <w:ind w:left="0" w:hanging="3"/>
                    <w:jc w:val="both"/>
                  </w:pPr>
                  <w:r>
                    <w:t>- HS hỏi và đáp ngắn gọn những vấn đề cần tham khảo.</w:t>
                  </w:r>
                </w:p>
                <w:p w:rsidR="00BE3756" w:rsidRDefault="00BE3756" w:rsidP="00463867">
                  <w:pPr>
                    <w:spacing w:after="0" w:line="240" w:lineRule="auto"/>
                    <w:ind w:left="0" w:hanging="3"/>
                    <w:jc w:val="both"/>
                    <w:rPr>
                      <w:color w:val="FF0000"/>
                    </w:rPr>
                  </w:pPr>
                  <w:r>
                    <w:rPr>
                      <w:b/>
                    </w:rPr>
                    <w:t>Bước 3. Báo cáo kết quả và thảo luận</w:t>
                  </w:r>
                </w:p>
                <w:p w:rsidR="00BE3756" w:rsidRDefault="00BE3756" w:rsidP="00463867">
                  <w:pPr>
                    <w:spacing w:after="0" w:line="240" w:lineRule="auto"/>
                    <w:ind w:left="0" w:hanging="3"/>
                    <w:jc w:val="both"/>
                    <w:rPr>
                      <w:color w:val="000000"/>
                    </w:rPr>
                  </w:pPr>
                  <w:r>
                    <w:t>- GV dặn dò HS tự làm ở nhà tiết sau trình bày.</w:t>
                  </w:r>
                </w:p>
              </w:tc>
            </w:tr>
          </w:tbl>
          <w:p w:rsidR="00BE3756" w:rsidRDefault="00BE3756" w:rsidP="00463867">
            <w:pPr>
              <w:spacing w:after="0" w:line="240" w:lineRule="auto"/>
              <w:ind w:left="0" w:hanging="3"/>
              <w:jc w:val="center"/>
              <w:rPr>
                <w:color w:val="000000"/>
              </w:rPr>
            </w:pPr>
          </w:p>
        </w:tc>
      </w:tr>
    </w:tbl>
    <w:p w:rsidR="00BE3756" w:rsidRDefault="00BE3756" w:rsidP="00BE3756">
      <w:pPr>
        <w:spacing w:line="240" w:lineRule="auto"/>
        <w:ind w:hanging="2"/>
        <w:rPr>
          <w:rFonts w:ascii="Calibri" w:eastAsia="Calibri" w:hAnsi="Calibri" w:cs="Calibri"/>
          <w:sz w:val="22"/>
        </w:rPr>
      </w:pPr>
    </w:p>
    <w:p w:rsidR="00BE3756" w:rsidRDefault="00BE3756" w:rsidP="00BE3756">
      <w:pPr>
        <w:spacing w:line="240" w:lineRule="auto"/>
        <w:ind w:hanging="2"/>
        <w:rPr>
          <w:rFonts w:ascii="Calibri" w:eastAsia="Calibri" w:hAnsi="Calibri" w:cs="Calibri"/>
          <w:sz w:val="22"/>
        </w:rPr>
      </w:pPr>
    </w:p>
    <w:p w:rsidR="00BE3756" w:rsidRDefault="00BE3756" w:rsidP="00BE3756">
      <w:pPr>
        <w:spacing w:line="240" w:lineRule="auto"/>
        <w:ind w:left="0" w:hanging="3"/>
      </w:pPr>
      <w:r>
        <w:rPr>
          <w:b/>
        </w:rPr>
        <w:t>TIẾT 2</w:t>
      </w:r>
    </w:p>
    <w:p w:rsidR="00BE3756" w:rsidRDefault="00BE3756" w:rsidP="00BE3756">
      <w:pPr>
        <w:spacing w:after="0" w:line="240" w:lineRule="auto"/>
        <w:ind w:left="0" w:hanging="3"/>
        <w:jc w:val="center"/>
        <w:rPr>
          <w:color w:val="000000"/>
        </w:rPr>
      </w:pPr>
      <w:r>
        <w:rPr>
          <w:b/>
          <w:color w:val="000000"/>
        </w:rPr>
        <w:t xml:space="preserve">Hoạt động 1: Mở đầu </w:t>
      </w:r>
    </w:p>
    <w:p w:rsidR="00BE3756" w:rsidRDefault="00BE3756" w:rsidP="00BE3756">
      <w:pPr>
        <w:spacing w:after="0" w:line="240" w:lineRule="auto"/>
        <w:ind w:left="0" w:hanging="3"/>
        <w:jc w:val="both"/>
        <w:rPr>
          <w:color w:val="000000"/>
        </w:rPr>
      </w:pPr>
      <w:r>
        <w:rPr>
          <w:b/>
          <w:color w:val="000000"/>
        </w:rPr>
        <w:t xml:space="preserve">a. Mục tiêu: </w:t>
      </w:r>
    </w:p>
    <w:p w:rsidR="00BE3756" w:rsidRDefault="00BE3756" w:rsidP="00BE3756">
      <w:pPr>
        <w:spacing w:after="0" w:line="240" w:lineRule="auto"/>
        <w:ind w:left="0" w:hanging="3"/>
        <w:jc w:val="both"/>
        <w:rPr>
          <w:color w:val="000000"/>
        </w:rPr>
      </w:pPr>
      <w:r>
        <w:rPr>
          <w:color w:val="000000"/>
        </w:rPr>
        <w:t>- Hình thành được tình huống có vấn đề để kết nối vào bài học.</w:t>
      </w:r>
    </w:p>
    <w:p w:rsidR="00BE3756" w:rsidRDefault="00BE3756" w:rsidP="00BE3756">
      <w:pPr>
        <w:spacing w:after="0" w:line="240" w:lineRule="auto"/>
        <w:ind w:left="0" w:hanging="3"/>
        <w:jc w:val="both"/>
        <w:rPr>
          <w:color w:val="000000"/>
        </w:rPr>
      </w:pPr>
      <w:r>
        <w:rPr>
          <w:color w:val="000000"/>
        </w:rPr>
        <w:t>- Tạo hứng thú cho HS trước khi vào bài mới.</w:t>
      </w:r>
    </w:p>
    <w:p w:rsidR="00BE3756" w:rsidRDefault="00BE3756" w:rsidP="00BE3756">
      <w:pPr>
        <w:spacing w:after="0" w:line="240" w:lineRule="auto"/>
        <w:ind w:left="0" w:hanging="3"/>
        <w:jc w:val="both"/>
        <w:rPr>
          <w:color w:val="000000"/>
        </w:rPr>
      </w:pPr>
      <w:r>
        <w:rPr>
          <w:b/>
          <w:color w:val="000000"/>
        </w:rPr>
        <w:t xml:space="preserve">b. Nội dung: </w:t>
      </w:r>
      <w:r>
        <w:rPr>
          <w:color w:val="000000"/>
        </w:rPr>
        <w:t>Học sinh dựa vào kiến thức đã học và hiểu biết của mình để trả lời câu hỏi.</w:t>
      </w:r>
    </w:p>
    <w:p w:rsidR="00BE3756" w:rsidRDefault="00BE3756" w:rsidP="00BE3756">
      <w:pPr>
        <w:spacing w:after="0" w:line="240" w:lineRule="auto"/>
        <w:ind w:left="0" w:hanging="3"/>
        <w:jc w:val="both"/>
        <w:rPr>
          <w:color w:val="000000"/>
        </w:rPr>
      </w:pPr>
      <w:r>
        <w:rPr>
          <w:b/>
          <w:color w:val="000000"/>
        </w:rPr>
        <w:t xml:space="preserve">c.  Sản phẩm: </w:t>
      </w:r>
      <w:r>
        <w:rPr>
          <w:color w:val="000000"/>
        </w:rPr>
        <w:t>Sau khi trao đổi, HS tìm được đáp án cho câu hỏi.</w:t>
      </w:r>
    </w:p>
    <w:p w:rsidR="00BE3756" w:rsidRDefault="00BE3756" w:rsidP="00BE3756">
      <w:pPr>
        <w:spacing w:after="0" w:line="240" w:lineRule="auto"/>
        <w:ind w:left="0" w:hanging="3"/>
        <w:rPr>
          <w:color w:val="000000"/>
        </w:rPr>
      </w:pPr>
      <w:r>
        <w:rPr>
          <w:b/>
          <w:color w:val="000000"/>
        </w:rPr>
        <w:t>d. Tổ chức hoạt động:</w:t>
      </w:r>
    </w:p>
    <w:p w:rsidR="00BE3756" w:rsidRDefault="00BE3756" w:rsidP="00BE3756">
      <w:pPr>
        <w:spacing w:after="0" w:line="240" w:lineRule="auto"/>
        <w:ind w:left="0" w:hanging="3"/>
        <w:rPr>
          <w:color w:val="000000"/>
        </w:rPr>
      </w:pPr>
      <w:r>
        <w:rPr>
          <w:b/>
          <w:color w:val="000000"/>
        </w:rPr>
        <w:t>Bước 1: Chuyển giao nhiệm vụ học tập</w:t>
      </w:r>
    </w:p>
    <w:p w:rsidR="00BE3756" w:rsidRDefault="00BE3756" w:rsidP="00BE3756">
      <w:pPr>
        <w:spacing w:after="0" w:line="240" w:lineRule="auto"/>
        <w:ind w:left="0" w:hanging="3"/>
        <w:rPr>
          <w:color w:val="000000"/>
        </w:rPr>
      </w:pPr>
      <w:r>
        <w:rPr>
          <w:color w:val="000000"/>
        </w:rPr>
        <w:t>GV đưa tình huống: Để xây được một ngôi nhà chúng ta cần những vật liệu nào?</w:t>
      </w:r>
    </w:p>
    <w:p w:rsidR="00BE3756" w:rsidRDefault="00BE3756" w:rsidP="00BE3756">
      <w:pPr>
        <w:spacing w:after="0" w:line="240" w:lineRule="auto"/>
        <w:ind w:left="0" w:hanging="3"/>
        <w:rPr>
          <w:color w:val="000000"/>
        </w:rPr>
      </w:pPr>
      <w:r>
        <w:rPr>
          <w:color w:val="000000"/>
        </w:rPr>
        <w:t>(Cát, sỏi, xi măng, sắt, thép…)</w:t>
      </w:r>
    </w:p>
    <w:p w:rsidR="00BE3756" w:rsidRDefault="00BE3756" w:rsidP="00BE3756">
      <w:pPr>
        <w:spacing w:after="0" w:line="240" w:lineRule="auto"/>
        <w:ind w:left="0" w:hanging="3"/>
        <w:rPr>
          <w:color w:val="000000"/>
        </w:rPr>
      </w:pPr>
      <w:r>
        <w:rPr>
          <w:color w:val="000000"/>
        </w:rPr>
        <w:t>HS: Lắng nghe và tiếp cận nhiệm vụ.</w:t>
      </w:r>
    </w:p>
    <w:p w:rsidR="00BE3756" w:rsidRDefault="00BE3756" w:rsidP="00BE3756">
      <w:pPr>
        <w:spacing w:after="0" w:line="240" w:lineRule="auto"/>
        <w:ind w:left="0" w:hanging="3"/>
        <w:rPr>
          <w:color w:val="000000"/>
        </w:rPr>
      </w:pPr>
      <w:r>
        <w:rPr>
          <w:b/>
          <w:color w:val="000000"/>
        </w:rPr>
        <w:t>Bước 2: Thực hiện nhiệm vụ học tập</w:t>
      </w:r>
    </w:p>
    <w:p w:rsidR="00BE3756" w:rsidRDefault="00BE3756" w:rsidP="00BE3756">
      <w:pPr>
        <w:spacing w:after="0" w:line="240" w:lineRule="auto"/>
        <w:ind w:left="0" w:hanging="3"/>
        <w:rPr>
          <w:color w:val="000000"/>
        </w:rPr>
      </w:pPr>
      <w:r>
        <w:rPr>
          <w:color w:val="000000"/>
        </w:rPr>
        <w:t>GV: Gợi ý, hỗ trợ học sinh thực hiện nhiệm vụ.</w:t>
      </w:r>
    </w:p>
    <w:p w:rsidR="00BE3756" w:rsidRDefault="00BE3756" w:rsidP="00BE3756">
      <w:pPr>
        <w:spacing w:after="0" w:line="240" w:lineRule="auto"/>
        <w:ind w:left="0" w:hanging="3"/>
        <w:rPr>
          <w:color w:val="000000"/>
        </w:rPr>
      </w:pPr>
      <w:r>
        <w:rPr>
          <w:color w:val="000000"/>
        </w:rPr>
        <w:t>HS: Suy nghĩ, trả lời.</w:t>
      </w:r>
    </w:p>
    <w:p w:rsidR="00BE3756" w:rsidRDefault="00BE3756" w:rsidP="00BE3756">
      <w:pPr>
        <w:spacing w:after="0" w:line="240" w:lineRule="auto"/>
        <w:ind w:left="0" w:hanging="3"/>
        <w:rPr>
          <w:color w:val="000000"/>
        </w:rPr>
      </w:pPr>
      <w:r>
        <w:rPr>
          <w:b/>
          <w:color w:val="000000"/>
        </w:rPr>
        <w:t>Bước 3: Báo cáo kết quả và thảo luận</w:t>
      </w:r>
    </w:p>
    <w:p w:rsidR="00BE3756" w:rsidRDefault="00BE3756" w:rsidP="00BE3756">
      <w:pPr>
        <w:spacing w:after="0" w:line="240" w:lineRule="auto"/>
        <w:ind w:left="0" w:hanging="3"/>
        <w:rPr>
          <w:color w:val="000000"/>
        </w:rPr>
      </w:pPr>
      <w:r>
        <w:rPr>
          <w:color w:val="000000"/>
        </w:rPr>
        <w:t>GV: Lắng nghe, gọi HS nhận xét và bổ sung.</w:t>
      </w:r>
    </w:p>
    <w:p w:rsidR="00BE3756" w:rsidRDefault="00BE3756" w:rsidP="00BE3756">
      <w:pPr>
        <w:spacing w:after="0" w:line="240" w:lineRule="auto"/>
        <w:ind w:left="0" w:hanging="3"/>
        <w:rPr>
          <w:color w:val="000000"/>
        </w:rPr>
      </w:pPr>
      <w:r>
        <w:rPr>
          <w:color w:val="000000"/>
        </w:rPr>
        <w:t>HS: Trình bày kết quả.</w:t>
      </w:r>
    </w:p>
    <w:p w:rsidR="00BE3756" w:rsidRDefault="00BE3756" w:rsidP="00BE3756">
      <w:pPr>
        <w:shd w:val="clear" w:color="auto" w:fill="FFFFFF"/>
        <w:spacing w:after="0" w:line="240" w:lineRule="auto"/>
        <w:ind w:left="0" w:hanging="3"/>
        <w:jc w:val="both"/>
        <w:rPr>
          <w:color w:val="FF0000"/>
        </w:rPr>
      </w:pPr>
      <w:r>
        <w:rPr>
          <w:b/>
          <w:color w:val="000000"/>
        </w:rPr>
        <w:t xml:space="preserve">Bước 4: </w:t>
      </w:r>
      <w:r>
        <w:rPr>
          <w:b/>
        </w:rPr>
        <w:t>Kết luận, nhận định</w:t>
      </w:r>
    </w:p>
    <w:p w:rsidR="00BE3756" w:rsidRDefault="00BE3756" w:rsidP="00BE3756">
      <w:pPr>
        <w:shd w:val="clear" w:color="auto" w:fill="FFFFFF"/>
        <w:spacing w:after="0" w:line="240" w:lineRule="auto"/>
        <w:ind w:left="0" w:hanging="3"/>
        <w:jc w:val="both"/>
        <w:rPr>
          <w:color w:val="000000"/>
        </w:rPr>
      </w:pPr>
      <w:r>
        <w:rPr>
          <w:color w:val="000000"/>
        </w:rPr>
        <w:t>GV: Chuẩn kiến thức và dẫn vào bài mới:</w:t>
      </w:r>
    </w:p>
    <w:p w:rsidR="00BE3756" w:rsidRDefault="00BE3756" w:rsidP="00BE3756">
      <w:pPr>
        <w:shd w:val="clear" w:color="auto" w:fill="FFFFFF"/>
        <w:spacing w:after="0" w:line="240" w:lineRule="auto"/>
        <w:ind w:left="0" w:hanging="3"/>
        <w:jc w:val="both"/>
        <w:rPr>
          <w:color w:val="000000"/>
        </w:rPr>
      </w:pPr>
      <w:r>
        <w:rPr>
          <w:i/>
          <w:color w:val="000000"/>
        </w:rPr>
        <w:t>Như vậy, ngôi nhà mà chúng ta đang ở được xây dựng bởi rất nhiều vật liệu khác nhau. Những vật liệu đó ta gọi là khoáng sản. Vậy khoáng sản là gì? Khoáng sản được phân loại như thế nào? 🡪 Tìm hiểu bài mới.</w:t>
      </w:r>
    </w:p>
    <w:p w:rsidR="00BE3756" w:rsidRDefault="00BE3756" w:rsidP="00BE3756">
      <w:pPr>
        <w:spacing w:line="240" w:lineRule="auto"/>
        <w:ind w:left="0" w:hanging="3"/>
        <w:rPr>
          <w:color w:val="000000"/>
        </w:rPr>
      </w:pPr>
      <w:r>
        <w:rPr>
          <w:color w:val="000000"/>
        </w:rPr>
        <w:t>HS: Lắng nghe, vào bài mới.</w:t>
      </w:r>
    </w:p>
    <w:tbl>
      <w:tblPr>
        <w:tblW w:w="10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06"/>
      </w:tblGrid>
      <w:tr w:rsidR="00BE3756" w:rsidTr="00463867">
        <w:trPr>
          <w:trHeight w:val="484"/>
        </w:trPr>
        <w:tc>
          <w:tcPr>
            <w:tcW w:w="10406" w:type="dxa"/>
          </w:tcPr>
          <w:p w:rsidR="00BE3756" w:rsidRDefault="00BE3756" w:rsidP="00463867">
            <w:pPr>
              <w:spacing w:after="0" w:line="240" w:lineRule="auto"/>
              <w:ind w:left="0" w:hanging="3"/>
              <w:jc w:val="center"/>
              <w:rPr>
                <w:color w:val="000000"/>
              </w:rPr>
            </w:pPr>
            <w:r>
              <w:rPr>
                <w:b/>
                <w:color w:val="000000"/>
              </w:rPr>
              <w:t>Hoạt động 2.2: Tìm hiểu về Khoáng sản.</w:t>
            </w:r>
          </w:p>
          <w:p w:rsidR="00BE3756" w:rsidRDefault="00BE3756" w:rsidP="00463867">
            <w:pPr>
              <w:spacing w:after="0" w:line="240" w:lineRule="auto"/>
              <w:ind w:left="0" w:hanging="3"/>
              <w:jc w:val="both"/>
              <w:rPr>
                <w:color w:val="000000"/>
              </w:rPr>
            </w:pPr>
            <w:r>
              <w:rPr>
                <w:b/>
                <w:color w:val="000000"/>
              </w:rPr>
              <w:t xml:space="preserve">a. Mục tiêu:  </w:t>
            </w:r>
            <w:r>
              <w:rPr>
                <w:color w:val="000000"/>
              </w:rPr>
              <w:t>Kể được tên một số loại khoáng sản.</w:t>
            </w:r>
          </w:p>
          <w:p w:rsidR="00BE3756" w:rsidRDefault="00BE3756" w:rsidP="00463867">
            <w:pPr>
              <w:spacing w:after="0" w:line="240" w:lineRule="auto"/>
              <w:ind w:left="0" w:hanging="3"/>
              <w:jc w:val="both"/>
              <w:rPr>
                <w:color w:val="000000"/>
              </w:rPr>
            </w:pPr>
            <w:r>
              <w:rPr>
                <w:b/>
                <w:color w:val="000000"/>
              </w:rPr>
              <w:t xml:space="preserve">b. Nội dung: </w:t>
            </w:r>
            <w:r>
              <w:rPr>
                <w:color w:val="000000"/>
              </w:rPr>
              <w:t>HS dựa vào nội dung, tranh ảnh, sơ đồ trong sgk trang 146 và 147 tìm hiểu về khoáng sản.</w:t>
            </w:r>
          </w:p>
          <w:p w:rsidR="00BE3756" w:rsidRDefault="00BE3756" w:rsidP="00463867">
            <w:pPr>
              <w:spacing w:after="0" w:line="240" w:lineRule="auto"/>
              <w:ind w:left="0" w:hanging="3"/>
              <w:rPr>
                <w:color w:val="000000"/>
              </w:rPr>
            </w:pPr>
            <w:r>
              <w:rPr>
                <w:b/>
                <w:color w:val="000000"/>
              </w:rPr>
              <w:t xml:space="preserve">c.  Sản phẩm: </w:t>
            </w:r>
            <w:r>
              <w:rPr>
                <w:color w:val="000000"/>
              </w:rPr>
              <w:t>Thuyết trình sản phẩm, câu trả lời, bài làm của học sinh</w:t>
            </w:r>
            <w:r>
              <w:rPr>
                <w:b/>
                <w:color w:val="000000"/>
              </w:rPr>
              <w:t xml:space="preserve"> </w:t>
            </w:r>
          </w:p>
          <w:p w:rsidR="00BE3756" w:rsidRDefault="00BE3756" w:rsidP="00463867">
            <w:pPr>
              <w:spacing w:after="0" w:line="240" w:lineRule="auto"/>
              <w:ind w:left="0" w:hanging="3"/>
              <w:rPr>
                <w:color w:val="000000"/>
              </w:rPr>
            </w:pPr>
            <w:r>
              <w:rPr>
                <w:b/>
                <w:color w:val="000000"/>
              </w:rPr>
              <w:t>d. Tổ chức hoạt động:</w:t>
            </w:r>
          </w:p>
          <w:tbl>
            <w:tblPr>
              <w:tblW w:w="9618" w:type="dxa"/>
              <w:tblLayout w:type="fixed"/>
              <w:tblLook w:val="0000" w:firstRow="0" w:lastRow="0" w:firstColumn="0" w:lastColumn="0" w:noHBand="0" w:noVBand="0"/>
            </w:tblPr>
            <w:tblGrid>
              <w:gridCol w:w="5571"/>
              <w:gridCol w:w="4047"/>
            </w:tblGrid>
            <w:tr w:rsidR="00BE3756" w:rsidTr="00463867">
              <w:tc>
                <w:tcPr>
                  <w:tcW w:w="5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center"/>
                    <w:rPr>
                      <w:color w:val="000000"/>
                    </w:rPr>
                  </w:pPr>
                  <w:r>
                    <w:rPr>
                      <w:b/>
                      <w:color w:val="000000"/>
                    </w:rPr>
                    <w:t>Hoạt động của GV và HS</w:t>
                  </w:r>
                </w:p>
              </w:tc>
              <w:tc>
                <w:tcPr>
                  <w:tcW w:w="4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center"/>
                    <w:rPr>
                      <w:color w:val="000000"/>
                    </w:rPr>
                  </w:pPr>
                  <w:r>
                    <w:rPr>
                      <w:b/>
                      <w:color w:val="000000"/>
                    </w:rPr>
                    <w:t>Nội dung cần đạt</w:t>
                  </w:r>
                </w:p>
              </w:tc>
            </w:tr>
            <w:tr w:rsidR="00BE3756" w:rsidTr="00463867">
              <w:trPr>
                <w:cantSplit/>
              </w:trPr>
              <w:tc>
                <w:tcPr>
                  <w:tcW w:w="5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1: Chuyển giao nhiệm vụ học tập</w:t>
                  </w:r>
                </w:p>
                <w:p w:rsidR="00BE3756" w:rsidRDefault="00BE3756" w:rsidP="00463867">
                  <w:pPr>
                    <w:spacing w:after="0" w:line="240" w:lineRule="auto"/>
                    <w:ind w:left="0" w:hanging="3"/>
                    <w:jc w:val="both"/>
                    <w:rPr>
                      <w:color w:val="000000"/>
                    </w:rPr>
                  </w:pPr>
                  <w:r>
                    <w:rPr>
                      <w:color w:val="000000"/>
                    </w:rPr>
                    <w:t>GV: Yêu cầu HS đọc kênh chữ, kênh hình trong SGK kết hợp những hiểu biết của mình để trả lời câu hỏi GV đưa ra.</w:t>
                  </w:r>
                </w:p>
                <w:p w:rsidR="00BE3756" w:rsidRDefault="00BE3756" w:rsidP="00463867">
                  <w:pPr>
                    <w:spacing w:after="0" w:line="240" w:lineRule="auto"/>
                    <w:ind w:left="0" w:hanging="3"/>
                    <w:jc w:val="both"/>
                    <w:rPr>
                      <w:color w:val="000000"/>
                    </w:rPr>
                  </w:pPr>
                  <w:r>
                    <w:rPr>
                      <w:b/>
                      <w:color w:val="000000"/>
                    </w:rPr>
                    <w:t>1. Khoáng sản là gì?</w:t>
                  </w:r>
                </w:p>
                <w:p w:rsidR="00BE3756" w:rsidRDefault="00BE3756" w:rsidP="00463867">
                  <w:pPr>
                    <w:spacing w:after="0" w:line="240" w:lineRule="auto"/>
                    <w:ind w:left="0" w:hanging="3"/>
                    <w:jc w:val="both"/>
                    <w:rPr>
                      <w:color w:val="000000"/>
                    </w:rPr>
                  </w:pPr>
                  <w:r>
                    <w:rPr>
                      <w:b/>
                      <w:color w:val="000000"/>
                    </w:rPr>
                    <w:t>2. Có mấy cách phân loại khoáng sản? Kể tên?</w:t>
                  </w:r>
                </w:p>
                <w:p w:rsidR="00BE3756" w:rsidRDefault="00BE3756" w:rsidP="00463867">
                  <w:pPr>
                    <w:spacing w:after="0" w:line="240" w:lineRule="auto"/>
                    <w:ind w:left="0" w:hanging="3"/>
                    <w:rPr>
                      <w:color w:val="000000"/>
                    </w:rPr>
                  </w:pPr>
                  <w:r>
                    <w:rPr>
                      <w:b/>
                      <w:color w:val="000000"/>
                    </w:rPr>
                    <w:t>3. Hoàn thiện phiếu học tập số 2</w:t>
                  </w:r>
                </w:p>
                <w:p w:rsidR="00BE3756" w:rsidRDefault="00BE3756" w:rsidP="00463867">
                  <w:pPr>
                    <w:spacing w:after="0" w:line="240" w:lineRule="auto"/>
                    <w:ind w:left="0" w:hanging="3"/>
                    <w:jc w:val="center"/>
                    <w:rPr>
                      <w:color w:val="000000"/>
                    </w:rPr>
                  </w:pPr>
                  <w:r>
                    <w:rPr>
                      <w:b/>
                      <w:color w:val="000000"/>
                    </w:rPr>
                    <w:t>PHIẾU HỌC TẬP SỐ 2</w:t>
                  </w:r>
                </w:p>
                <w:tbl>
                  <w:tblPr>
                    <w:tblW w:w="5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0"/>
                    <w:gridCol w:w="1313"/>
                    <w:gridCol w:w="1261"/>
                    <w:gridCol w:w="1411"/>
                  </w:tblGrid>
                  <w:tr w:rsidR="00BE3756" w:rsidTr="00463867">
                    <w:tc>
                      <w:tcPr>
                        <w:tcW w:w="2673" w:type="dxa"/>
                        <w:gridSpan w:val="2"/>
                      </w:tcPr>
                      <w:p w:rsidR="00BE3756" w:rsidRDefault="00BE3756" w:rsidP="00463867">
                        <w:pPr>
                          <w:spacing w:after="0" w:line="240" w:lineRule="auto"/>
                          <w:ind w:left="0" w:hanging="3"/>
                          <w:jc w:val="center"/>
                          <w:rPr>
                            <w:color w:val="000000"/>
                          </w:rPr>
                        </w:pPr>
                        <w:r>
                          <w:rPr>
                            <w:b/>
                            <w:color w:val="000000"/>
                          </w:rPr>
                          <w:t>Theo trạng thái vật lí</w:t>
                        </w:r>
                      </w:p>
                    </w:tc>
                    <w:tc>
                      <w:tcPr>
                        <w:tcW w:w="2672" w:type="dxa"/>
                        <w:gridSpan w:val="2"/>
                      </w:tcPr>
                      <w:p w:rsidR="00BE3756" w:rsidRDefault="00BE3756" w:rsidP="00463867">
                        <w:pPr>
                          <w:spacing w:after="0" w:line="240" w:lineRule="auto"/>
                          <w:ind w:left="0" w:hanging="3"/>
                          <w:jc w:val="center"/>
                          <w:rPr>
                            <w:color w:val="000000"/>
                          </w:rPr>
                        </w:pPr>
                        <w:r>
                          <w:rPr>
                            <w:b/>
                            <w:color w:val="000000"/>
                          </w:rPr>
                          <w:t>Theo thành phần và công dụng</w:t>
                        </w:r>
                      </w:p>
                    </w:tc>
                  </w:tr>
                  <w:tr w:rsidR="00BE3756" w:rsidTr="00463867">
                    <w:tc>
                      <w:tcPr>
                        <w:tcW w:w="1360" w:type="dxa"/>
                      </w:tcPr>
                      <w:p w:rsidR="00BE3756" w:rsidRDefault="00BE3756" w:rsidP="00463867">
                        <w:pPr>
                          <w:spacing w:after="0" w:line="240" w:lineRule="auto"/>
                          <w:ind w:left="0" w:hanging="3"/>
                          <w:jc w:val="center"/>
                          <w:rPr>
                            <w:color w:val="000000"/>
                          </w:rPr>
                        </w:pPr>
                        <w:r>
                          <w:rPr>
                            <w:color w:val="000000"/>
                          </w:rPr>
                          <w:t>Loại</w:t>
                        </w:r>
                      </w:p>
                    </w:tc>
                    <w:tc>
                      <w:tcPr>
                        <w:tcW w:w="1313" w:type="dxa"/>
                      </w:tcPr>
                      <w:p w:rsidR="00BE3756" w:rsidRDefault="00BE3756" w:rsidP="00463867">
                        <w:pPr>
                          <w:spacing w:after="0" w:line="240" w:lineRule="auto"/>
                          <w:ind w:left="0" w:hanging="3"/>
                          <w:jc w:val="center"/>
                          <w:rPr>
                            <w:color w:val="000000"/>
                          </w:rPr>
                        </w:pPr>
                        <w:r>
                          <w:rPr>
                            <w:color w:val="000000"/>
                          </w:rPr>
                          <w:t>Ví dụ</w:t>
                        </w:r>
                      </w:p>
                    </w:tc>
                    <w:tc>
                      <w:tcPr>
                        <w:tcW w:w="1261" w:type="dxa"/>
                      </w:tcPr>
                      <w:p w:rsidR="00BE3756" w:rsidRDefault="00BE3756" w:rsidP="00463867">
                        <w:pPr>
                          <w:spacing w:after="0" w:line="240" w:lineRule="auto"/>
                          <w:ind w:left="0" w:hanging="3"/>
                          <w:jc w:val="center"/>
                          <w:rPr>
                            <w:color w:val="000000"/>
                          </w:rPr>
                        </w:pPr>
                        <w:r>
                          <w:rPr>
                            <w:color w:val="000000"/>
                          </w:rPr>
                          <w:t>Loại</w:t>
                        </w:r>
                      </w:p>
                    </w:tc>
                    <w:tc>
                      <w:tcPr>
                        <w:tcW w:w="1411" w:type="dxa"/>
                      </w:tcPr>
                      <w:p w:rsidR="00BE3756" w:rsidRDefault="00BE3756" w:rsidP="00463867">
                        <w:pPr>
                          <w:spacing w:after="0" w:line="240" w:lineRule="auto"/>
                          <w:ind w:left="0" w:hanging="3"/>
                          <w:jc w:val="center"/>
                          <w:rPr>
                            <w:color w:val="000000"/>
                          </w:rPr>
                        </w:pPr>
                        <w:r>
                          <w:rPr>
                            <w:color w:val="000000"/>
                          </w:rPr>
                          <w:t>Ví dụ</w:t>
                        </w:r>
                      </w:p>
                    </w:tc>
                  </w:tr>
                  <w:tr w:rsidR="00BE3756" w:rsidTr="00463867">
                    <w:tc>
                      <w:tcPr>
                        <w:tcW w:w="1360" w:type="dxa"/>
                      </w:tcPr>
                      <w:p w:rsidR="00BE3756" w:rsidRDefault="00BE3756" w:rsidP="00463867">
                        <w:pPr>
                          <w:spacing w:after="0" w:line="240" w:lineRule="auto"/>
                          <w:ind w:left="0" w:hanging="3"/>
                          <w:rPr>
                            <w:color w:val="000000"/>
                          </w:rPr>
                        </w:pPr>
                      </w:p>
                    </w:tc>
                    <w:tc>
                      <w:tcPr>
                        <w:tcW w:w="1313" w:type="dxa"/>
                      </w:tcPr>
                      <w:p w:rsidR="00BE3756" w:rsidRDefault="00BE3756" w:rsidP="00463867">
                        <w:pPr>
                          <w:spacing w:after="0" w:line="240" w:lineRule="auto"/>
                          <w:ind w:left="0" w:hanging="3"/>
                          <w:rPr>
                            <w:color w:val="000000"/>
                          </w:rPr>
                        </w:pPr>
                      </w:p>
                    </w:tc>
                    <w:tc>
                      <w:tcPr>
                        <w:tcW w:w="1261" w:type="dxa"/>
                      </w:tcPr>
                      <w:p w:rsidR="00BE3756" w:rsidRDefault="00BE3756" w:rsidP="00463867">
                        <w:pPr>
                          <w:spacing w:after="0" w:line="240" w:lineRule="auto"/>
                          <w:ind w:left="0" w:hanging="3"/>
                          <w:rPr>
                            <w:color w:val="000000"/>
                          </w:rPr>
                        </w:pPr>
                      </w:p>
                    </w:tc>
                    <w:tc>
                      <w:tcPr>
                        <w:tcW w:w="1411" w:type="dxa"/>
                      </w:tcPr>
                      <w:p w:rsidR="00BE3756" w:rsidRDefault="00BE3756" w:rsidP="00463867">
                        <w:pPr>
                          <w:spacing w:after="0" w:line="240" w:lineRule="auto"/>
                          <w:ind w:left="0" w:hanging="3"/>
                          <w:rPr>
                            <w:color w:val="000000"/>
                          </w:rPr>
                        </w:pPr>
                      </w:p>
                    </w:tc>
                  </w:tr>
                </w:tbl>
                <w:p w:rsidR="00BE3756" w:rsidRDefault="00BE3756" w:rsidP="00463867">
                  <w:pPr>
                    <w:spacing w:after="0" w:line="240" w:lineRule="auto"/>
                    <w:ind w:left="0" w:hanging="3"/>
                    <w:jc w:val="both"/>
                  </w:pPr>
                  <w:r>
                    <w:rPr>
                      <w:b/>
                    </w:rPr>
                    <w:t>4. Dựa vào hiểu biết của bản thân, em hãy kể tên một số loại khoáng sản ở nước ta?</w:t>
                  </w:r>
                </w:p>
                <w:p w:rsidR="00BE3756" w:rsidRDefault="00BE3756" w:rsidP="00463867">
                  <w:pPr>
                    <w:spacing w:after="0" w:line="240" w:lineRule="auto"/>
                    <w:ind w:left="0" w:hanging="3"/>
                    <w:jc w:val="both"/>
                  </w:pPr>
                  <w:r>
                    <w:rPr>
                      <w:b/>
                    </w:rPr>
                    <w:t xml:space="preserve">5. Hãy kể tên ít nhất một vật dụng làm từ khoáng sản mà hàng ngày em vẫn sử dụng? </w:t>
                  </w:r>
                </w:p>
                <w:p w:rsidR="00BE3756" w:rsidRDefault="00BE3756" w:rsidP="00463867">
                  <w:pPr>
                    <w:spacing w:after="0" w:line="240" w:lineRule="auto"/>
                    <w:ind w:left="0" w:hanging="3"/>
                    <w:jc w:val="both"/>
                    <w:rPr>
                      <w:color w:val="000000"/>
                    </w:rPr>
                  </w:pPr>
                  <w:r>
                    <w:rPr>
                      <w:color w:val="000000"/>
                    </w:rPr>
                    <w:t>HS: Lắng nghe và tiếp cận nhiệm vụ</w:t>
                  </w:r>
                </w:p>
              </w:tc>
              <w:tc>
                <w:tcPr>
                  <w:tcW w:w="4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 xml:space="preserve">2. Khoáng sản. </w:t>
                  </w: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r>
                    <w:rPr>
                      <w:color w:val="000000"/>
                    </w:rPr>
                    <w:t>- Khoáng sản là những tích tụ tự nhiên của khoáng vật được con người khai thác và sử dụng.</w:t>
                  </w: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tbl>
                  <w:tblPr>
                    <w:tblW w:w="3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1"/>
                    <w:gridCol w:w="1041"/>
                    <w:gridCol w:w="885"/>
                    <w:gridCol w:w="1134"/>
                  </w:tblGrid>
                  <w:tr w:rsidR="00BE3756" w:rsidTr="00463867">
                    <w:tc>
                      <w:tcPr>
                        <w:tcW w:w="1802" w:type="dxa"/>
                        <w:gridSpan w:val="2"/>
                      </w:tcPr>
                      <w:p w:rsidR="00BE3756" w:rsidRDefault="00BE3756" w:rsidP="00463867">
                        <w:pPr>
                          <w:spacing w:after="0" w:line="240" w:lineRule="auto"/>
                          <w:ind w:left="0" w:hanging="3"/>
                          <w:jc w:val="center"/>
                          <w:rPr>
                            <w:color w:val="000000"/>
                          </w:rPr>
                        </w:pPr>
                        <w:r>
                          <w:rPr>
                            <w:b/>
                            <w:color w:val="000000"/>
                          </w:rPr>
                          <w:t>Theo trạng thái vật lí</w:t>
                        </w:r>
                      </w:p>
                    </w:tc>
                    <w:tc>
                      <w:tcPr>
                        <w:tcW w:w="2019" w:type="dxa"/>
                        <w:gridSpan w:val="2"/>
                      </w:tcPr>
                      <w:p w:rsidR="00BE3756" w:rsidRDefault="00BE3756" w:rsidP="00463867">
                        <w:pPr>
                          <w:spacing w:after="0" w:line="240" w:lineRule="auto"/>
                          <w:ind w:left="0" w:hanging="3"/>
                          <w:jc w:val="center"/>
                          <w:rPr>
                            <w:color w:val="000000"/>
                          </w:rPr>
                        </w:pPr>
                        <w:r>
                          <w:rPr>
                            <w:b/>
                            <w:color w:val="000000"/>
                          </w:rPr>
                          <w:t>Theo thành phần và công dụng</w:t>
                        </w:r>
                      </w:p>
                    </w:tc>
                  </w:tr>
                  <w:tr w:rsidR="00BE3756" w:rsidTr="00463867">
                    <w:tc>
                      <w:tcPr>
                        <w:tcW w:w="761" w:type="dxa"/>
                      </w:tcPr>
                      <w:p w:rsidR="00BE3756" w:rsidRDefault="00BE3756" w:rsidP="00463867">
                        <w:pPr>
                          <w:spacing w:after="0" w:line="240" w:lineRule="auto"/>
                          <w:ind w:left="0" w:hanging="3"/>
                          <w:jc w:val="center"/>
                          <w:rPr>
                            <w:color w:val="000000"/>
                          </w:rPr>
                        </w:pPr>
                        <w:r>
                          <w:rPr>
                            <w:b/>
                            <w:color w:val="000000"/>
                          </w:rPr>
                          <w:t>Loại</w:t>
                        </w:r>
                      </w:p>
                    </w:tc>
                    <w:tc>
                      <w:tcPr>
                        <w:tcW w:w="1041" w:type="dxa"/>
                      </w:tcPr>
                      <w:p w:rsidR="00BE3756" w:rsidRDefault="00BE3756" w:rsidP="00463867">
                        <w:pPr>
                          <w:spacing w:after="0" w:line="240" w:lineRule="auto"/>
                          <w:ind w:left="0" w:hanging="3"/>
                          <w:jc w:val="center"/>
                          <w:rPr>
                            <w:color w:val="000000"/>
                          </w:rPr>
                        </w:pPr>
                        <w:r>
                          <w:rPr>
                            <w:b/>
                            <w:color w:val="000000"/>
                          </w:rPr>
                          <w:t>Ví dụ</w:t>
                        </w:r>
                      </w:p>
                    </w:tc>
                    <w:tc>
                      <w:tcPr>
                        <w:tcW w:w="885" w:type="dxa"/>
                      </w:tcPr>
                      <w:p w:rsidR="00BE3756" w:rsidRDefault="00BE3756" w:rsidP="00463867">
                        <w:pPr>
                          <w:spacing w:after="0" w:line="240" w:lineRule="auto"/>
                          <w:ind w:left="0" w:hanging="3"/>
                          <w:jc w:val="center"/>
                          <w:rPr>
                            <w:color w:val="000000"/>
                          </w:rPr>
                        </w:pPr>
                        <w:r>
                          <w:rPr>
                            <w:b/>
                            <w:color w:val="000000"/>
                          </w:rPr>
                          <w:t>Loại</w:t>
                        </w:r>
                      </w:p>
                    </w:tc>
                    <w:tc>
                      <w:tcPr>
                        <w:tcW w:w="1134" w:type="dxa"/>
                      </w:tcPr>
                      <w:p w:rsidR="00BE3756" w:rsidRDefault="00BE3756" w:rsidP="00463867">
                        <w:pPr>
                          <w:spacing w:after="0" w:line="240" w:lineRule="auto"/>
                          <w:ind w:left="0" w:hanging="3"/>
                          <w:jc w:val="center"/>
                          <w:rPr>
                            <w:color w:val="000000"/>
                          </w:rPr>
                        </w:pPr>
                        <w:r>
                          <w:rPr>
                            <w:b/>
                            <w:color w:val="000000"/>
                          </w:rPr>
                          <w:t>Ví dụ</w:t>
                        </w:r>
                      </w:p>
                    </w:tc>
                  </w:tr>
                  <w:tr w:rsidR="00BE3756" w:rsidTr="00463867">
                    <w:tc>
                      <w:tcPr>
                        <w:tcW w:w="761" w:type="dxa"/>
                      </w:tcPr>
                      <w:p w:rsidR="00BE3756" w:rsidRDefault="00BE3756" w:rsidP="00463867">
                        <w:pPr>
                          <w:spacing w:after="0" w:line="240" w:lineRule="auto"/>
                          <w:ind w:left="0" w:hanging="3"/>
                          <w:jc w:val="center"/>
                          <w:rPr>
                            <w:color w:val="000000"/>
                          </w:rPr>
                        </w:pPr>
                        <w:r>
                          <w:rPr>
                            <w:i/>
                            <w:color w:val="000000"/>
                          </w:rPr>
                          <w:t>KS rắn</w:t>
                        </w:r>
                      </w:p>
                    </w:tc>
                    <w:tc>
                      <w:tcPr>
                        <w:tcW w:w="1041" w:type="dxa"/>
                      </w:tcPr>
                      <w:p w:rsidR="00BE3756" w:rsidRDefault="00BE3756" w:rsidP="00463867">
                        <w:pPr>
                          <w:spacing w:after="0" w:line="240" w:lineRule="auto"/>
                          <w:ind w:left="0" w:hanging="3"/>
                          <w:rPr>
                            <w:color w:val="000000"/>
                          </w:rPr>
                        </w:pPr>
                        <w:r>
                          <w:rPr>
                            <w:color w:val="000000"/>
                          </w:rPr>
                          <w:t>Quặng: sắt, nhôm, thiếc…</w:t>
                        </w:r>
                      </w:p>
                    </w:tc>
                    <w:tc>
                      <w:tcPr>
                        <w:tcW w:w="885" w:type="dxa"/>
                      </w:tcPr>
                      <w:p w:rsidR="00BE3756" w:rsidRDefault="00BE3756" w:rsidP="00463867">
                        <w:pPr>
                          <w:spacing w:after="0" w:line="240" w:lineRule="auto"/>
                          <w:ind w:left="0" w:hanging="3"/>
                          <w:jc w:val="center"/>
                          <w:rPr>
                            <w:color w:val="000000"/>
                          </w:rPr>
                        </w:pPr>
                        <w:r>
                          <w:rPr>
                            <w:i/>
                            <w:color w:val="000000"/>
                          </w:rPr>
                          <w:t>Nhiên liệu</w:t>
                        </w:r>
                      </w:p>
                    </w:tc>
                    <w:tc>
                      <w:tcPr>
                        <w:tcW w:w="1134" w:type="dxa"/>
                      </w:tcPr>
                      <w:p w:rsidR="00BE3756" w:rsidRDefault="00BE3756" w:rsidP="00463867">
                        <w:pPr>
                          <w:spacing w:after="0" w:line="240" w:lineRule="auto"/>
                          <w:ind w:left="0" w:hanging="3"/>
                          <w:rPr>
                            <w:color w:val="000000"/>
                          </w:rPr>
                        </w:pPr>
                        <w:r>
                          <w:rPr>
                            <w:color w:val="000000"/>
                          </w:rPr>
                          <w:t>dầu mỏ, than đá, khí đốt…</w:t>
                        </w:r>
                      </w:p>
                    </w:tc>
                  </w:tr>
                  <w:tr w:rsidR="00BE3756" w:rsidTr="00463867">
                    <w:tc>
                      <w:tcPr>
                        <w:tcW w:w="761" w:type="dxa"/>
                      </w:tcPr>
                      <w:p w:rsidR="00BE3756" w:rsidRDefault="00BE3756" w:rsidP="00463867">
                        <w:pPr>
                          <w:spacing w:after="0" w:line="240" w:lineRule="auto"/>
                          <w:ind w:left="0" w:hanging="3"/>
                          <w:jc w:val="center"/>
                          <w:rPr>
                            <w:color w:val="000000"/>
                          </w:rPr>
                        </w:pPr>
                        <w:r>
                          <w:rPr>
                            <w:i/>
                            <w:color w:val="000000"/>
                          </w:rPr>
                          <w:t>KS lỏng</w:t>
                        </w:r>
                      </w:p>
                    </w:tc>
                    <w:tc>
                      <w:tcPr>
                        <w:tcW w:w="1041" w:type="dxa"/>
                      </w:tcPr>
                      <w:p w:rsidR="00BE3756" w:rsidRDefault="00BE3756" w:rsidP="00463867">
                        <w:pPr>
                          <w:spacing w:after="0" w:line="240" w:lineRule="auto"/>
                          <w:ind w:left="0" w:hanging="3"/>
                          <w:rPr>
                            <w:color w:val="000000"/>
                          </w:rPr>
                        </w:pPr>
                        <w:r>
                          <w:rPr>
                            <w:color w:val="000000"/>
                          </w:rPr>
                          <w:t>dầu mỏ, nước ngầm</w:t>
                        </w:r>
                      </w:p>
                    </w:tc>
                    <w:tc>
                      <w:tcPr>
                        <w:tcW w:w="885" w:type="dxa"/>
                      </w:tcPr>
                      <w:p w:rsidR="00BE3756" w:rsidRDefault="00BE3756" w:rsidP="00463867">
                        <w:pPr>
                          <w:spacing w:after="0" w:line="240" w:lineRule="auto"/>
                          <w:ind w:left="0" w:hanging="3"/>
                          <w:jc w:val="center"/>
                          <w:rPr>
                            <w:color w:val="000000"/>
                          </w:rPr>
                        </w:pPr>
                        <w:r>
                          <w:rPr>
                            <w:i/>
                            <w:color w:val="000000"/>
                          </w:rPr>
                          <w:t>Kim loại</w:t>
                        </w:r>
                      </w:p>
                    </w:tc>
                    <w:tc>
                      <w:tcPr>
                        <w:tcW w:w="1134" w:type="dxa"/>
                      </w:tcPr>
                      <w:p w:rsidR="00BE3756" w:rsidRDefault="00BE3756" w:rsidP="00463867">
                        <w:pPr>
                          <w:spacing w:after="0" w:line="240" w:lineRule="auto"/>
                          <w:ind w:left="0" w:hanging="3"/>
                          <w:rPr>
                            <w:color w:val="000000"/>
                          </w:rPr>
                        </w:pPr>
                        <w:r>
                          <w:rPr>
                            <w:color w:val="000000"/>
                          </w:rPr>
                          <w:t>sắt, đồng, nhôm…</w:t>
                        </w:r>
                      </w:p>
                    </w:tc>
                  </w:tr>
                  <w:tr w:rsidR="00BE3756" w:rsidTr="00463867">
                    <w:trPr>
                      <w:cantSplit/>
                    </w:trPr>
                    <w:tc>
                      <w:tcPr>
                        <w:tcW w:w="761" w:type="dxa"/>
                        <w:vMerge w:val="restart"/>
                      </w:tcPr>
                      <w:p w:rsidR="00BE3756" w:rsidRDefault="00BE3756" w:rsidP="00463867">
                        <w:pPr>
                          <w:spacing w:after="0" w:line="240" w:lineRule="auto"/>
                          <w:ind w:left="0" w:hanging="3"/>
                          <w:jc w:val="center"/>
                          <w:rPr>
                            <w:color w:val="000000"/>
                          </w:rPr>
                        </w:pPr>
                        <w:r>
                          <w:rPr>
                            <w:i/>
                            <w:color w:val="000000"/>
                          </w:rPr>
                          <w:lastRenderedPageBreak/>
                          <w:t>KS khí</w:t>
                        </w:r>
                      </w:p>
                    </w:tc>
                    <w:tc>
                      <w:tcPr>
                        <w:tcW w:w="1041" w:type="dxa"/>
                        <w:vMerge w:val="restart"/>
                      </w:tcPr>
                      <w:p w:rsidR="00BE3756" w:rsidRDefault="00BE3756" w:rsidP="00463867">
                        <w:pPr>
                          <w:spacing w:after="0" w:line="240" w:lineRule="auto"/>
                          <w:ind w:left="0" w:hanging="3"/>
                          <w:rPr>
                            <w:color w:val="000000"/>
                          </w:rPr>
                        </w:pPr>
                        <w:r>
                          <w:rPr>
                            <w:color w:val="000000"/>
                          </w:rPr>
                          <w:t>khí thiên nhiên</w:t>
                        </w:r>
                      </w:p>
                    </w:tc>
                    <w:tc>
                      <w:tcPr>
                        <w:tcW w:w="885" w:type="dxa"/>
                      </w:tcPr>
                      <w:p w:rsidR="00BE3756" w:rsidRDefault="00BE3756" w:rsidP="00463867">
                        <w:pPr>
                          <w:spacing w:after="0" w:line="240" w:lineRule="auto"/>
                          <w:ind w:left="0" w:hanging="3"/>
                          <w:jc w:val="center"/>
                          <w:rPr>
                            <w:color w:val="000000"/>
                          </w:rPr>
                        </w:pPr>
                        <w:r>
                          <w:rPr>
                            <w:i/>
                            <w:color w:val="000000"/>
                          </w:rPr>
                          <w:t>Phi kim loại</w:t>
                        </w:r>
                      </w:p>
                    </w:tc>
                    <w:tc>
                      <w:tcPr>
                        <w:tcW w:w="1134" w:type="dxa"/>
                      </w:tcPr>
                      <w:p w:rsidR="00BE3756" w:rsidRDefault="00BE3756" w:rsidP="00463867">
                        <w:pPr>
                          <w:spacing w:after="0" w:line="240" w:lineRule="auto"/>
                          <w:ind w:left="0" w:hanging="3"/>
                          <w:rPr>
                            <w:color w:val="000000"/>
                          </w:rPr>
                        </w:pPr>
                        <w:r>
                          <w:rPr>
                            <w:color w:val="000000"/>
                          </w:rPr>
                          <w:t>apatit, đá vôi, cát thủy tinh…</w:t>
                        </w:r>
                      </w:p>
                    </w:tc>
                  </w:tr>
                  <w:tr w:rsidR="00BE3756" w:rsidTr="00463867">
                    <w:trPr>
                      <w:cantSplit/>
                    </w:trPr>
                    <w:tc>
                      <w:tcPr>
                        <w:tcW w:w="761"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1041"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885" w:type="dxa"/>
                      </w:tcPr>
                      <w:p w:rsidR="00BE3756" w:rsidRDefault="00BE3756" w:rsidP="00463867">
                        <w:pPr>
                          <w:spacing w:after="0" w:line="240" w:lineRule="auto"/>
                          <w:ind w:left="0" w:hanging="3"/>
                          <w:jc w:val="center"/>
                          <w:rPr>
                            <w:color w:val="000000"/>
                          </w:rPr>
                        </w:pPr>
                        <w:r>
                          <w:rPr>
                            <w:i/>
                            <w:color w:val="000000"/>
                          </w:rPr>
                          <w:t>Nước ngầm</w:t>
                        </w:r>
                      </w:p>
                    </w:tc>
                    <w:tc>
                      <w:tcPr>
                        <w:tcW w:w="1134" w:type="dxa"/>
                      </w:tcPr>
                      <w:p w:rsidR="00BE3756" w:rsidRDefault="00BE3756" w:rsidP="00463867">
                        <w:pPr>
                          <w:spacing w:after="0" w:line="240" w:lineRule="auto"/>
                          <w:ind w:left="0" w:hanging="3"/>
                          <w:rPr>
                            <w:color w:val="000000"/>
                          </w:rPr>
                        </w:pPr>
                        <w:r>
                          <w:rPr>
                            <w:color w:val="000000"/>
                          </w:rPr>
                          <w:t>nước khoáng, nước ngầm</w:t>
                        </w:r>
                      </w:p>
                    </w:tc>
                  </w:tr>
                </w:tbl>
                <w:p w:rsidR="00BE3756" w:rsidRDefault="00BE3756" w:rsidP="00463867">
                  <w:pPr>
                    <w:spacing w:after="0" w:line="240" w:lineRule="auto"/>
                    <w:ind w:left="0" w:hanging="3"/>
                    <w:jc w:val="both"/>
                    <w:rPr>
                      <w:color w:val="000000"/>
                    </w:rPr>
                  </w:pPr>
                </w:p>
              </w:tc>
            </w:tr>
            <w:tr w:rsidR="00BE3756" w:rsidTr="00463867">
              <w:trPr>
                <w:cantSplit/>
              </w:trPr>
              <w:tc>
                <w:tcPr>
                  <w:tcW w:w="5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2: Thực hiện nhiệm vụ học tập</w:t>
                  </w:r>
                </w:p>
                <w:p w:rsidR="00BE3756" w:rsidRDefault="00BE3756" w:rsidP="00463867">
                  <w:pPr>
                    <w:spacing w:after="0" w:line="240" w:lineRule="auto"/>
                    <w:ind w:left="0" w:hanging="3"/>
                    <w:jc w:val="both"/>
                    <w:rPr>
                      <w:color w:val="000000"/>
                    </w:rPr>
                  </w:pPr>
                  <w:r>
                    <w:rPr>
                      <w:color w:val="000000"/>
                    </w:rPr>
                    <w:t>- HS: Tiếp nhận nhiệm vụ - trả lời + hoàn thiện phiếu học tập.</w:t>
                  </w:r>
                </w:p>
                <w:p w:rsidR="00BE3756" w:rsidRDefault="00BE3756" w:rsidP="00463867">
                  <w:pPr>
                    <w:spacing w:after="0" w:line="240" w:lineRule="auto"/>
                    <w:ind w:left="0" w:hanging="3"/>
                    <w:jc w:val="both"/>
                    <w:rPr>
                      <w:color w:val="000000"/>
                    </w:rPr>
                  </w:pPr>
                  <w:r>
                    <w:rPr>
                      <w:color w:val="000000"/>
                    </w:rPr>
                    <w:t>- GV: lắng nghe, kiểm tra quá trình hoàn thiện phiếu của HS.</w:t>
                  </w:r>
                </w:p>
              </w:tc>
              <w:tc>
                <w:tcPr>
                  <w:tcW w:w="40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p>
              </w:tc>
            </w:tr>
            <w:tr w:rsidR="00BE3756" w:rsidTr="00463867">
              <w:trPr>
                <w:cantSplit/>
              </w:trPr>
              <w:tc>
                <w:tcPr>
                  <w:tcW w:w="5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FF0000"/>
                    </w:rPr>
                  </w:pPr>
                  <w:r>
                    <w:rPr>
                      <w:b/>
                      <w:color w:val="000000"/>
                    </w:rPr>
                    <w:t xml:space="preserve">Bước 3: Báo cáo kết quả, </w:t>
                  </w:r>
                  <w:r>
                    <w:rPr>
                      <w:b/>
                    </w:rPr>
                    <w:t>thảo luận</w:t>
                  </w:r>
                </w:p>
                <w:p w:rsidR="00BE3756" w:rsidRDefault="00BE3756" w:rsidP="00463867">
                  <w:pPr>
                    <w:spacing w:after="0" w:line="240" w:lineRule="auto"/>
                    <w:ind w:left="0" w:hanging="3"/>
                    <w:jc w:val="both"/>
                    <w:rPr>
                      <w:color w:val="000000"/>
                    </w:rPr>
                  </w:pPr>
                  <w:r>
                    <w:rPr>
                      <w:color w:val="000000"/>
                    </w:rPr>
                    <w:t>- GV:</w:t>
                  </w:r>
                </w:p>
                <w:p w:rsidR="00BE3756" w:rsidRDefault="00BE3756" w:rsidP="00463867">
                  <w:pPr>
                    <w:spacing w:after="0" w:line="240" w:lineRule="auto"/>
                    <w:ind w:left="0" w:hanging="3"/>
                    <w:jc w:val="both"/>
                    <w:rPr>
                      <w:color w:val="000000"/>
                    </w:rPr>
                  </w:pPr>
                  <w:r>
                    <w:rPr>
                      <w:color w:val="000000"/>
                    </w:rPr>
                    <w:t>+ Gọi HS bất kì trong lớp trả lời.</w:t>
                  </w:r>
                </w:p>
                <w:p w:rsidR="00BE3756" w:rsidRDefault="00BE3756" w:rsidP="00463867">
                  <w:pPr>
                    <w:spacing w:after="0" w:line="240" w:lineRule="auto"/>
                    <w:ind w:left="0" w:hanging="3"/>
                    <w:jc w:val="both"/>
                    <w:rPr>
                      <w:color w:val="000000"/>
                    </w:rPr>
                  </w:pPr>
                  <w:r>
                    <w:rPr>
                      <w:color w:val="000000"/>
                    </w:rPr>
                    <w:t>+ Hỗ trợ gợi ý (nếu HS gặp khó khăn)</w:t>
                  </w:r>
                </w:p>
                <w:p w:rsidR="00BE3756" w:rsidRDefault="00BE3756" w:rsidP="00463867">
                  <w:pPr>
                    <w:spacing w:after="0" w:line="240" w:lineRule="auto"/>
                    <w:ind w:left="0" w:hanging="3"/>
                    <w:jc w:val="both"/>
                    <w:rPr>
                      <w:color w:val="000000"/>
                    </w:rPr>
                  </w:pPr>
                  <w:r>
                    <w:rPr>
                      <w:color w:val="000000"/>
                    </w:rPr>
                    <w:t>- HS:</w:t>
                  </w:r>
                </w:p>
                <w:p w:rsidR="00BE3756" w:rsidRDefault="00BE3756" w:rsidP="00463867">
                  <w:pPr>
                    <w:spacing w:after="0" w:line="240" w:lineRule="auto"/>
                    <w:ind w:left="0" w:hanging="3"/>
                    <w:jc w:val="both"/>
                    <w:rPr>
                      <w:color w:val="000000"/>
                    </w:rPr>
                  </w:pPr>
                  <w:r>
                    <w:rPr>
                      <w:color w:val="000000"/>
                    </w:rPr>
                    <w:t>+ Trả lời câu hỏi của GV.</w:t>
                  </w:r>
                </w:p>
                <w:p w:rsidR="00BE3756" w:rsidRDefault="00BE3756" w:rsidP="00463867">
                  <w:pPr>
                    <w:spacing w:after="0" w:line="240" w:lineRule="auto"/>
                    <w:ind w:left="0" w:hanging="3"/>
                    <w:jc w:val="both"/>
                    <w:rPr>
                      <w:color w:val="000000"/>
                    </w:rPr>
                  </w:pPr>
                  <w:r>
                    <w:rPr>
                      <w:color w:val="000000"/>
                    </w:rPr>
                    <w:t>+ HS còn lại theo dõi, nhận xét, bổ sung cho bạn.</w:t>
                  </w:r>
                </w:p>
              </w:tc>
              <w:tc>
                <w:tcPr>
                  <w:tcW w:w="40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widowControl w:val="0"/>
                    <w:pBdr>
                      <w:top w:val="nil"/>
                      <w:left w:val="nil"/>
                      <w:bottom w:val="nil"/>
                      <w:right w:val="nil"/>
                      <w:between w:val="nil"/>
                    </w:pBdr>
                    <w:spacing w:after="0" w:line="276" w:lineRule="auto"/>
                    <w:ind w:left="0" w:hanging="3"/>
                    <w:rPr>
                      <w:color w:val="000000"/>
                    </w:rPr>
                  </w:pPr>
                </w:p>
              </w:tc>
            </w:tr>
            <w:tr w:rsidR="00BE3756" w:rsidTr="00463867">
              <w:trPr>
                <w:cantSplit/>
              </w:trPr>
              <w:tc>
                <w:tcPr>
                  <w:tcW w:w="5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 xml:space="preserve">Bước 4: </w:t>
                  </w:r>
                  <w:r>
                    <w:rPr>
                      <w:b/>
                    </w:rPr>
                    <w:t>Kết luận, nhận định.</w:t>
                  </w:r>
                </w:p>
                <w:p w:rsidR="00BE3756" w:rsidRDefault="00BE3756" w:rsidP="00463867">
                  <w:pPr>
                    <w:spacing w:after="0" w:line="240" w:lineRule="auto"/>
                    <w:ind w:left="0" w:hanging="3"/>
                    <w:jc w:val="both"/>
                    <w:rPr>
                      <w:color w:val="000000"/>
                    </w:rPr>
                  </w:pPr>
                  <w:r>
                    <w:rPr>
                      <w:color w:val="000000"/>
                    </w:rPr>
                    <w:t>GV: Chuẩn kiến thức và ghi bảng.</w:t>
                  </w:r>
                </w:p>
                <w:p w:rsidR="00BE3756" w:rsidRDefault="00BE3756" w:rsidP="00463867">
                  <w:pPr>
                    <w:spacing w:after="0" w:line="240" w:lineRule="auto"/>
                    <w:ind w:left="0" w:hanging="3"/>
                    <w:jc w:val="both"/>
                    <w:rPr>
                      <w:color w:val="000000"/>
                    </w:rPr>
                  </w:pPr>
                  <w:r>
                    <w:rPr>
                      <w:color w:val="000000"/>
                    </w:rPr>
                    <w:t>HS: Lắng nghe, ghi bài.</w:t>
                  </w:r>
                </w:p>
                <w:p w:rsidR="00BE3756" w:rsidRDefault="00BE3756" w:rsidP="00463867">
                  <w:pPr>
                    <w:spacing w:after="0" w:line="240" w:lineRule="auto"/>
                    <w:ind w:left="0" w:hanging="3"/>
                    <w:jc w:val="both"/>
                    <w:rPr>
                      <w:color w:val="000000"/>
                    </w:rPr>
                  </w:pPr>
                </w:p>
              </w:tc>
              <w:tc>
                <w:tcPr>
                  <w:tcW w:w="40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widowControl w:val="0"/>
                    <w:pBdr>
                      <w:top w:val="nil"/>
                      <w:left w:val="nil"/>
                      <w:bottom w:val="nil"/>
                      <w:right w:val="nil"/>
                      <w:between w:val="nil"/>
                    </w:pBdr>
                    <w:spacing w:after="0" w:line="276" w:lineRule="auto"/>
                    <w:ind w:left="0" w:hanging="3"/>
                    <w:rPr>
                      <w:color w:val="000000"/>
                    </w:rPr>
                  </w:pPr>
                </w:p>
              </w:tc>
            </w:tr>
          </w:tbl>
          <w:p w:rsidR="00BE3756" w:rsidRDefault="00BE3756" w:rsidP="00463867">
            <w:pPr>
              <w:spacing w:after="0" w:line="240" w:lineRule="auto"/>
              <w:ind w:left="0" w:hanging="3"/>
              <w:jc w:val="center"/>
              <w:rPr>
                <w:color w:val="000000"/>
              </w:rPr>
            </w:pPr>
            <w:r>
              <w:rPr>
                <w:b/>
                <w:color w:val="000000"/>
              </w:rPr>
              <w:t>Hoạt động 3: Luyện tập.</w:t>
            </w:r>
          </w:p>
          <w:p w:rsidR="00BE3756" w:rsidRDefault="00BE3756" w:rsidP="00463867">
            <w:pPr>
              <w:spacing w:after="0" w:line="240" w:lineRule="auto"/>
              <w:ind w:left="0" w:hanging="3"/>
              <w:jc w:val="both"/>
            </w:pPr>
            <w:r>
              <w:rPr>
                <w:b/>
                <w:color w:val="000000"/>
              </w:rPr>
              <w:t xml:space="preserve">a. Mục tiêu: </w:t>
            </w:r>
            <w:r>
              <w:t xml:space="preserve">Củng cố, khắc sâu, hệ thống lại nội dung kiến thức bài học. </w:t>
            </w:r>
          </w:p>
          <w:p w:rsidR="00BE3756" w:rsidRDefault="00BE3756" w:rsidP="00463867">
            <w:pPr>
              <w:spacing w:after="0" w:line="240" w:lineRule="auto"/>
              <w:ind w:left="0" w:hanging="3"/>
              <w:jc w:val="both"/>
              <w:rPr>
                <w:color w:val="000000"/>
              </w:rPr>
            </w:pPr>
            <w:r>
              <w:rPr>
                <w:b/>
                <w:color w:val="000000"/>
              </w:rPr>
              <w:t xml:space="preserve">b. Nội dung: </w:t>
            </w:r>
            <w:r>
              <w:rPr>
                <w:color w:val="000000"/>
              </w:rPr>
              <w:t>Trả lời các câu hỏi GV giao.</w:t>
            </w:r>
          </w:p>
          <w:p w:rsidR="00BE3756" w:rsidRDefault="00BE3756" w:rsidP="00463867">
            <w:pPr>
              <w:spacing w:after="0" w:line="240" w:lineRule="auto"/>
              <w:ind w:left="0" w:hanging="3"/>
              <w:rPr>
                <w:color w:val="000000"/>
              </w:rPr>
            </w:pPr>
            <w:r>
              <w:rPr>
                <w:b/>
                <w:color w:val="000000"/>
              </w:rPr>
              <w:t xml:space="preserve">c.  Sản phẩm: </w:t>
            </w:r>
            <w:r>
              <w:rPr>
                <w:color w:val="000000"/>
              </w:rPr>
              <w:t>Câu trả lời của học sinh</w:t>
            </w:r>
            <w:r>
              <w:rPr>
                <w:b/>
                <w:color w:val="000000"/>
              </w:rPr>
              <w:t>.</w:t>
            </w:r>
          </w:p>
          <w:p w:rsidR="00BE3756" w:rsidRDefault="00BE3756" w:rsidP="00463867">
            <w:pPr>
              <w:spacing w:after="0" w:line="240" w:lineRule="auto"/>
              <w:ind w:left="0" w:hanging="3"/>
              <w:jc w:val="both"/>
            </w:pPr>
            <w:r>
              <w:rPr>
                <w:b/>
              </w:rPr>
              <w:t>d. Tổ chức hoạt động</w:t>
            </w:r>
          </w:p>
          <w:p w:rsidR="00BE3756" w:rsidRDefault="00BE3756" w:rsidP="00463867">
            <w:pPr>
              <w:spacing w:after="0" w:line="240" w:lineRule="auto"/>
              <w:ind w:left="0" w:hanging="3"/>
              <w:jc w:val="both"/>
              <w:rPr>
                <w:color w:val="000000"/>
              </w:rPr>
            </w:pPr>
            <w:r>
              <w:rPr>
                <w:b/>
                <w:color w:val="000000"/>
              </w:rPr>
              <w:t>Bước 1: Chuyển giao nhiệm vụ học tập</w:t>
            </w:r>
          </w:p>
          <w:p w:rsidR="00BE3756" w:rsidRDefault="00BE3756" w:rsidP="00463867">
            <w:pPr>
              <w:spacing w:after="0" w:line="240" w:lineRule="auto"/>
              <w:ind w:left="0" w:hanging="3"/>
              <w:jc w:val="both"/>
              <w:rPr>
                <w:color w:val="000000"/>
              </w:rPr>
            </w:pPr>
            <w:r>
              <w:rPr>
                <w:color w:val="000000"/>
              </w:rPr>
              <w:t xml:space="preserve">- GV lần lượt đưa ra hệ thống bài tập: </w:t>
            </w:r>
          </w:p>
          <w:tbl>
            <w:tblPr>
              <w:tblW w:w="9634" w:type="dxa"/>
              <w:tblLayout w:type="fixed"/>
              <w:tblLook w:val="0000" w:firstRow="0" w:lastRow="0" w:firstColumn="0" w:lastColumn="0" w:noHBand="0" w:noVBand="0"/>
            </w:tblPr>
            <w:tblGrid>
              <w:gridCol w:w="9634"/>
            </w:tblGrid>
            <w:tr w:rsidR="00BE3756" w:rsidTr="00463867">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Bước 1: Chuyển giao nhiệm vụ học tập</w:t>
                  </w:r>
                </w:p>
                <w:p w:rsidR="00BE3756" w:rsidRDefault="00BE3756" w:rsidP="00463867">
                  <w:pPr>
                    <w:spacing w:after="0" w:line="240" w:lineRule="auto"/>
                    <w:ind w:left="0" w:hanging="3"/>
                    <w:jc w:val="both"/>
                    <w:rPr>
                      <w:color w:val="000000"/>
                    </w:rPr>
                  </w:pPr>
                  <w:r>
                    <w:rPr>
                      <w:color w:val="000000"/>
                    </w:rPr>
                    <w:t xml:space="preserve">- GV lần lượt đưa ra hệ thống bài tập: </w:t>
                  </w:r>
                </w:p>
                <w:p w:rsidR="00BE3756" w:rsidRDefault="00BE3756" w:rsidP="00463867">
                  <w:pPr>
                    <w:spacing w:after="0" w:line="240" w:lineRule="auto"/>
                    <w:ind w:left="0" w:hanging="3"/>
                    <w:jc w:val="both"/>
                    <w:rPr>
                      <w:color w:val="000000"/>
                    </w:rPr>
                  </w:pPr>
                  <w:r>
                    <w:rPr>
                      <w:b/>
                      <w:color w:val="000000"/>
                    </w:rPr>
                    <w:t>Bài 1</w:t>
                  </w:r>
                  <w:r>
                    <w:rPr>
                      <w:color w:val="000000"/>
                    </w:rPr>
                    <w:t xml:space="preserve">. </w:t>
                  </w:r>
                </w:p>
                <w:p w:rsidR="00BE3756" w:rsidRDefault="00BE3756" w:rsidP="00463867">
                  <w:pPr>
                    <w:spacing w:after="0" w:line="240" w:lineRule="auto"/>
                    <w:ind w:left="0" w:hanging="3"/>
                    <w:jc w:val="both"/>
                    <w:rPr>
                      <w:color w:val="000000"/>
                    </w:rPr>
                  </w:pPr>
                  <w:r>
                    <w:rPr>
                      <w:color w:val="000000"/>
                    </w:rPr>
                    <w:t>a. Dựa vào những loại khoáng sản sau: dầu mỏ, nước ngầm, sắt, đồng, apatit, khí thiên nhiên, than đá…  em hãy phân loại theo 2 cách khác nhau: trạng thái vật lí và thành phần – công dụng.</w:t>
                  </w:r>
                </w:p>
                <w:p w:rsidR="00BE3756" w:rsidRDefault="00BE3756" w:rsidP="00463867">
                  <w:pPr>
                    <w:spacing w:after="0" w:line="240" w:lineRule="auto"/>
                    <w:ind w:left="0" w:hanging="3"/>
                    <w:jc w:val="both"/>
                    <w:rPr>
                      <w:color w:val="000000"/>
                    </w:rPr>
                  </w:pPr>
                  <w:r>
                    <w:rPr>
                      <w:color w:val="000000"/>
                    </w:rPr>
                    <w:t>b. Em có biết thực trạng khai thác khoáng sản của nước ta hiện nay không?</w:t>
                  </w:r>
                </w:p>
                <w:p w:rsidR="00BE3756" w:rsidRDefault="00BE3756" w:rsidP="00463867">
                  <w:pPr>
                    <w:spacing w:after="0" w:line="240" w:lineRule="auto"/>
                    <w:ind w:left="0" w:hanging="3"/>
                    <w:jc w:val="both"/>
                    <w:rPr>
                      <w:color w:val="000000"/>
                    </w:rPr>
                  </w:pPr>
                  <w:r>
                    <w:rPr>
                      <w:color w:val="000000"/>
                    </w:rPr>
                    <w:t>c. Bản thân em đã từng có hành động nào để tiết kiệm tài nguyên khoáng sản chưa?</w:t>
                  </w:r>
                </w:p>
                <w:p w:rsidR="00BE3756" w:rsidRDefault="00BE3756" w:rsidP="00463867">
                  <w:pPr>
                    <w:spacing w:after="0" w:line="240" w:lineRule="auto"/>
                    <w:ind w:left="0" w:hanging="3"/>
                    <w:jc w:val="both"/>
                    <w:rPr>
                      <w:color w:val="000000"/>
                    </w:rPr>
                  </w:pPr>
                  <w:r>
                    <w:rPr>
                      <w:color w:val="000000"/>
                    </w:rPr>
                    <w:lastRenderedPageBreak/>
                    <w:t>HS: Lắng nghe.</w:t>
                  </w:r>
                </w:p>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r>
                    <w:rPr>
                      <w:b/>
                      <w:color w:val="000000"/>
                    </w:rPr>
                    <w:t>Bài 2.</w:t>
                  </w:r>
                  <w:r>
                    <w:rPr>
                      <w:b/>
                      <w:i/>
                      <w:color w:val="000000"/>
                    </w:rPr>
                    <w:t xml:space="preserve"> Dựa vào lược đồ khoáng sản Việt Nam dưới đây </w:t>
                  </w:r>
                </w:p>
                <w:p w:rsidR="00BE3756" w:rsidRDefault="00BE3756" w:rsidP="00463867">
                  <w:pPr>
                    <w:spacing w:after="0" w:line="240" w:lineRule="auto"/>
                    <w:ind w:left="0" w:hanging="3"/>
                    <w:jc w:val="both"/>
                    <w:rPr>
                      <w:color w:val="000000"/>
                    </w:rPr>
                  </w:pPr>
                  <w:r w:rsidRPr="0093085D">
                    <w:rPr>
                      <w:b/>
                      <w:i/>
                      <w:noProof/>
                      <w:color w:val="000000"/>
                    </w:rPr>
                    <w:drawing>
                      <wp:inline distT="0" distB="0" distL="0" distR="0">
                        <wp:extent cx="3295650" cy="4391025"/>
                        <wp:effectExtent l="0" t="0" r="0" b="9525"/>
                        <wp:docPr id="1" name="Picture 1" descr="C:\Users\Meoxu\Desktop\h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C:\Users\Meoxu\Desktop\h26.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4391025"/>
                                </a:xfrm>
                                <a:prstGeom prst="rect">
                                  <a:avLst/>
                                </a:prstGeom>
                                <a:noFill/>
                                <a:ln>
                                  <a:noFill/>
                                </a:ln>
                              </pic:spPr>
                            </pic:pic>
                          </a:graphicData>
                        </a:graphic>
                      </wp:inline>
                    </w:drawing>
                  </w:r>
                </w:p>
                <w:p w:rsidR="00BE3756" w:rsidRDefault="00BE3756" w:rsidP="00463867">
                  <w:pPr>
                    <w:spacing w:after="0" w:line="240" w:lineRule="auto"/>
                    <w:ind w:left="0" w:hanging="3"/>
                    <w:jc w:val="both"/>
                    <w:rPr>
                      <w:color w:val="000000"/>
                    </w:rPr>
                  </w:pPr>
                  <w:r>
                    <w:rPr>
                      <w:b/>
                      <w:i/>
                      <w:color w:val="000000"/>
                    </w:rPr>
                    <w:t>a. Sắp xếp các khoáng sản trong bảng chú giải theo mẫu sau:</w:t>
                  </w:r>
                </w:p>
                <w:tbl>
                  <w:tblPr>
                    <w:tblW w:w="9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4"/>
                    <w:gridCol w:w="3134"/>
                    <w:gridCol w:w="3135"/>
                  </w:tblGrid>
                  <w:tr w:rsidR="00BE3756" w:rsidTr="00463867">
                    <w:tc>
                      <w:tcPr>
                        <w:tcW w:w="3134" w:type="dxa"/>
                      </w:tcPr>
                      <w:p w:rsidR="00BE3756" w:rsidRDefault="00BE3756" w:rsidP="00463867">
                        <w:pPr>
                          <w:spacing w:after="0" w:line="240" w:lineRule="auto"/>
                          <w:ind w:left="0" w:hanging="3"/>
                          <w:jc w:val="center"/>
                          <w:rPr>
                            <w:color w:val="000000"/>
                          </w:rPr>
                        </w:pPr>
                        <w:r>
                          <w:rPr>
                            <w:b/>
                            <w:color w:val="000000"/>
                          </w:rPr>
                          <w:t>Khoáng sản năng lượng</w:t>
                        </w:r>
                      </w:p>
                      <w:p w:rsidR="00BE3756" w:rsidRDefault="00BE3756" w:rsidP="00463867">
                        <w:pPr>
                          <w:spacing w:after="0" w:line="240" w:lineRule="auto"/>
                          <w:ind w:left="0" w:hanging="3"/>
                          <w:jc w:val="center"/>
                          <w:rPr>
                            <w:color w:val="000000"/>
                          </w:rPr>
                        </w:pPr>
                        <w:r>
                          <w:rPr>
                            <w:b/>
                            <w:color w:val="000000"/>
                          </w:rPr>
                          <w:t>(nhiên liệu)</w:t>
                        </w:r>
                      </w:p>
                    </w:tc>
                    <w:tc>
                      <w:tcPr>
                        <w:tcW w:w="3134" w:type="dxa"/>
                      </w:tcPr>
                      <w:p w:rsidR="00BE3756" w:rsidRDefault="00BE3756" w:rsidP="00463867">
                        <w:pPr>
                          <w:spacing w:after="0" w:line="240" w:lineRule="auto"/>
                          <w:ind w:left="0" w:hanging="3"/>
                          <w:jc w:val="center"/>
                          <w:rPr>
                            <w:color w:val="000000"/>
                          </w:rPr>
                        </w:pPr>
                        <w:r>
                          <w:rPr>
                            <w:b/>
                            <w:color w:val="000000"/>
                          </w:rPr>
                          <w:t>Khoáng sản kim loại</w:t>
                        </w:r>
                      </w:p>
                    </w:tc>
                    <w:tc>
                      <w:tcPr>
                        <w:tcW w:w="3135" w:type="dxa"/>
                      </w:tcPr>
                      <w:p w:rsidR="00BE3756" w:rsidRDefault="00BE3756" w:rsidP="00463867">
                        <w:pPr>
                          <w:spacing w:after="0" w:line="240" w:lineRule="auto"/>
                          <w:ind w:left="0" w:hanging="3"/>
                          <w:jc w:val="center"/>
                          <w:rPr>
                            <w:color w:val="000000"/>
                          </w:rPr>
                        </w:pPr>
                        <w:r>
                          <w:rPr>
                            <w:b/>
                            <w:color w:val="000000"/>
                          </w:rPr>
                          <w:t>Khoáng sản phi kim loại</w:t>
                        </w:r>
                      </w:p>
                    </w:tc>
                  </w:tr>
                  <w:tr w:rsidR="00BE3756" w:rsidTr="00463867">
                    <w:tc>
                      <w:tcPr>
                        <w:tcW w:w="3134" w:type="dxa"/>
                      </w:tcPr>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p>
                    </w:tc>
                    <w:tc>
                      <w:tcPr>
                        <w:tcW w:w="3134" w:type="dxa"/>
                      </w:tcPr>
                      <w:p w:rsidR="00BE3756" w:rsidRDefault="00BE3756" w:rsidP="00463867">
                        <w:pPr>
                          <w:spacing w:after="0" w:line="240" w:lineRule="auto"/>
                          <w:ind w:left="0" w:hanging="3"/>
                          <w:jc w:val="both"/>
                          <w:rPr>
                            <w:color w:val="000000"/>
                          </w:rPr>
                        </w:pPr>
                      </w:p>
                    </w:tc>
                    <w:tc>
                      <w:tcPr>
                        <w:tcW w:w="3135" w:type="dxa"/>
                      </w:tcPr>
                      <w:p w:rsidR="00BE3756" w:rsidRDefault="00BE3756" w:rsidP="00463867">
                        <w:pPr>
                          <w:spacing w:after="0" w:line="240" w:lineRule="auto"/>
                          <w:ind w:left="0" w:hanging="3"/>
                          <w:jc w:val="both"/>
                          <w:rPr>
                            <w:color w:val="000000"/>
                          </w:rPr>
                        </w:pPr>
                      </w:p>
                    </w:tc>
                  </w:tr>
                </w:tbl>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r>
                    <w:rPr>
                      <w:b/>
                      <w:i/>
                      <w:color w:val="000000"/>
                    </w:rPr>
                    <w:t>b. Cho biết các địa điểm dưới đây có các loại khoáng sản nào?</w:t>
                  </w:r>
                </w:p>
                <w:tbl>
                  <w:tblPr>
                    <w:tblW w:w="9403" w:type="dxa"/>
                    <w:tblLayout w:type="fixed"/>
                    <w:tblLook w:val="0000" w:firstRow="0" w:lastRow="0" w:firstColumn="0" w:lastColumn="0" w:noHBand="0" w:noVBand="0"/>
                  </w:tblPr>
                  <w:tblGrid>
                    <w:gridCol w:w="4701"/>
                    <w:gridCol w:w="4702"/>
                  </w:tblGrid>
                  <w:tr w:rsidR="00BE3756" w:rsidTr="00463867">
                    <w:tc>
                      <w:tcPr>
                        <w:tcW w:w="4701" w:type="dxa"/>
                      </w:tcPr>
                      <w:p w:rsidR="00BE3756" w:rsidRDefault="00BE3756" w:rsidP="00463867">
                        <w:pPr>
                          <w:spacing w:after="0" w:line="240" w:lineRule="auto"/>
                          <w:ind w:left="0" w:hanging="3"/>
                          <w:jc w:val="both"/>
                          <w:rPr>
                            <w:color w:val="000000"/>
                          </w:rPr>
                        </w:pPr>
                        <w:r>
                          <w:rPr>
                            <w:color w:val="000000"/>
                          </w:rPr>
                          <w:t xml:space="preserve">- Lào Cai: </w:t>
                        </w:r>
                      </w:p>
                    </w:tc>
                    <w:tc>
                      <w:tcPr>
                        <w:tcW w:w="4702" w:type="dxa"/>
                      </w:tcPr>
                      <w:p w:rsidR="00BE3756" w:rsidRDefault="00BE3756" w:rsidP="00463867">
                        <w:pPr>
                          <w:spacing w:after="0" w:line="240" w:lineRule="auto"/>
                          <w:ind w:left="0" w:hanging="3"/>
                          <w:jc w:val="both"/>
                          <w:rPr>
                            <w:color w:val="000000"/>
                          </w:rPr>
                        </w:pPr>
                        <w:r>
                          <w:rPr>
                            <w:color w:val="000000"/>
                          </w:rPr>
                          <w:t>- Cao Bằng</w:t>
                        </w:r>
                      </w:p>
                    </w:tc>
                  </w:tr>
                  <w:tr w:rsidR="00BE3756" w:rsidTr="00463867">
                    <w:tc>
                      <w:tcPr>
                        <w:tcW w:w="4701" w:type="dxa"/>
                      </w:tcPr>
                      <w:p w:rsidR="00BE3756" w:rsidRDefault="00BE3756" w:rsidP="00463867">
                        <w:pPr>
                          <w:spacing w:after="0" w:line="240" w:lineRule="auto"/>
                          <w:ind w:left="0" w:hanging="3"/>
                          <w:jc w:val="both"/>
                          <w:rPr>
                            <w:color w:val="000000"/>
                          </w:rPr>
                        </w:pPr>
                        <w:r>
                          <w:rPr>
                            <w:color w:val="000000"/>
                          </w:rPr>
                          <w:t>- Thái Nguyên</w:t>
                        </w:r>
                      </w:p>
                    </w:tc>
                    <w:tc>
                      <w:tcPr>
                        <w:tcW w:w="4702" w:type="dxa"/>
                      </w:tcPr>
                      <w:p w:rsidR="00BE3756" w:rsidRDefault="00BE3756" w:rsidP="00463867">
                        <w:pPr>
                          <w:spacing w:after="0" w:line="240" w:lineRule="auto"/>
                          <w:ind w:left="0" w:hanging="3"/>
                          <w:jc w:val="both"/>
                          <w:rPr>
                            <w:color w:val="000000"/>
                          </w:rPr>
                        </w:pPr>
                        <w:r>
                          <w:rPr>
                            <w:color w:val="000000"/>
                          </w:rPr>
                          <w:t>- Quảng Ninh</w:t>
                        </w:r>
                      </w:p>
                    </w:tc>
                  </w:tr>
                  <w:tr w:rsidR="00BE3756" w:rsidTr="00463867">
                    <w:tc>
                      <w:tcPr>
                        <w:tcW w:w="4701" w:type="dxa"/>
                      </w:tcPr>
                      <w:p w:rsidR="00BE3756" w:rsidRDefault="00BE3756" w:rsidP="00463867">
                        <w:pPr>
                          <w:spacing w:after="0" w:line="240" w:lineRule="auto"/>
                          <w:ind w:left="0" w:hanging="3"/>
                          <w:jc w:val="both"/>
                          <w:rPr>
                            <w:color w:val="000000"/>
                          </w:rPr>
                        </w:pPr>
                        <w:r>
                          <w:rPr>
                            <w:color w:val="000000"/>
                          </w:rPr>
                          <w:t>- Thạch Khê (Hà Tĩnh)</w:t>
                        </w:r>
                      </w:p>
                    </w:tc>
                    <w:tc>
                      <w:tcPr>
                        <w:tcW w:w="4702" w:type="dxa"/>
                      </w:tcPr>
                      <w:p w:rsidR="00BE3756" w:rsidRDefault="00BE3756" w:rsidP="00463867">
                        <w:pPr>
                          <w:spacing w:after="0" w:line="240" w:lineRule="auto"/>
                          <w:ind w:left="0" w:hanging="3"/>
                          <w:jc w:val="both"/>
                          <w:rPr>
                            <w:color w:val="000000"/>
                          </w:rPr>
                        </w:pPr>
                        <w:r>
                          <w:rPr>
                            <w:color w:val="000000"/>
                          </w:rPr>
                          <w:t>- Bồng Miêu (Quảng Nam)</w:t>
                        </w:r>
                      </w:p>
                    </w:tc>
                  </w:tr>
                </w:tbl>
                <w:p w:rsidR="00BE3756" w:rsidRDefault="00BE3756" w:rsidP="00463867">
                  <w:pPr>
                    <w:spacing w:after="0" w:line="240" w:lineRule="auto"/>
                    <w:ind w:left="0" w:hanging="3"/>
                    <w:jc w:val="both"/>
                    <w:rPr>
                      <w:color w:val="000000"/>
                    </w:rPr>
                  </w:pPr>
                </w:p>
              </w:tc>
            </w:tr>
            <w:tr w:rsidR="00BE3756" w:rsidTr="00463867">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lastRenderedPageBreak/>
                    <w:t>Bước 2: Thực hiện nhiệm vụ học tập</w:t>
                  </w:r>
                </w:p>
                <w:p w:rsidR="00BE3756" w:rsidRDefault="00BE3756" w:rsidP="00463867">
                  <w:pPr>
                    <w:spacing w:after="0" w:line="240" w:lineRule="auto"/>
                    <w:ind w:left="0" w:hanging="3"/>
                    <w:jc w:val="both"/>
                    <w:rPr>
                      <w:color w:val="000000"/>
                    </w:rPr>
                  </w:pPr>
                  <w:r>
                    <w:rPr>
                      <w:color w:val="000000"/>
                    </w:rPr>
                    <w:t>- HS suy nghĩ, quan sát video, các hình ảnh để tìm câu trả lời.</w:t>
                  </w:r>
                </w:p>
              </w:tc>
            </w:tr>
            <w:tr w:rsidR="00BE3756" w:rsidTr="00463867">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Bước 3: Báo cáo kết quả và thảo luận</w:t>
                  </w:r>
                </w:p>
                <w:p w:rsidR="00BE3756" w:rsidRDefault="00BE3756" w:rsidP="00463867">
                  <w:pPr>
                    <w:spacing w:after="0" w:line="240" w:lineRule="auto"/>
                    <w:ind w:left="0" w:hanging="3"/>
                    <w:jc w:val="both"/>
                    <w:rPr>
                      <w:color w:val="000000"/>
                    </w:rPr>
                  </w:pPr>
                  <w:r>
                    <w:rPr>
                      <w:color w:val="000000"/>
                    </w:rPr>
                    <w:t>- HS lần lượt trả lời các câu hỏi GV giao.</w:t>
                  </w:r>
                </w:p>
              </w:tc>
            </w:tr>
            <w:tr w:rsidR="00BE3756" w:rsidTr="00463867">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3756" w:rsidRDefault="00BE3756" w:rsidP="00463867">
                  <w:pPr>
                    <w:spacing w:after="0" w:line="240" w:lineRule="auto"/>
                    <w:ind w:left="0" w:hanging="3"/>
                    <w:jc w:val="both"/>
                    <w:rPr>
                      <w:color w:val="000000"/>
                    </w:rPr>
                  </w:pPr>
                  <w:r>
                    <w:rPr>
                      <w:b/>
                      <w:color w:val="000000"/>
                    </w:rPr>
                    <w:t>Bước 4. Kết luận, nhận định.</w:t>
                  </w:r>
                </w:p>
                <w:p w:rsidR="00BE3756" w:rsidRDefault="00BE3756" w:rsidP="00463867">
                  <w:pPr>
                    <w:spacing w:after="0" w:line="240" w:lineRule="auto"/>
                    <w:ind w:left="0" w:hanging="3"/>
                    <w:jc w:val="both"/>
                    <w:rPr>
                      <w:color w:val="000000"/>
                    </w:rPr>
                  </w:pPr>
                  <w:r>
                    <w:rPr>
                      <w:color w:val="000000"/>
                    </w:rPr>
                    <w:lastRenderedPageBreak/>
                    <w:t>GV: Chuẩn kiến thức và ghi bảng.</w:t>
                  </w:r>
                </w:p>
                <w:p w:rsidR="00BE3756" w:rsidRDefault="00BE3756" w:rsidP="00463867">
                  <w:pPr>
                    <w:spacing w:after="0" w:line="240" w:lineRule="auto"/>
                    <w:ind w:left="0" w:hanging="3"/>
                    <w:jc w:val="both"/>
                    <w:rPr>
                      <w:color w:val="000000"/>
                    </w:rPr>
                  </w:pPr>
                  <w:r>
                    <w:rPr>
                      <w:color w:val="000000"/>
                    </w:rPr>
                    <w:t>HS: Lắng nghe, ghi bài</w:t>
                  </w:r>
                </w:p>
                <w:p w:rsidR="00BE3756" w:rsidRDefault="00BE3756" w:rsidP="00463867">
                  <w:pPr>
                    <w:spacing w:after="0" w:line="240" w:lineRule="auto"/>
                    <w:ind w:left="0" w:hanging="3"/>
                    <w:jc w:val="both"/>
                    <w:rPr>
                      <w:color w:val="000000"/>
                    </w:rPr>
                  </w:pPr>
                  <w:r>
                    <w:rPr>
                      <w:b/>
                      <w:i/>
                      <w:color w:val="000000"/>
                    </w:rPr>
                    <w:t>Bài 1:</w:t>
                  </w:r>
                </w:p>
                <w:p w:rsidR="00BE3756" w:rsidRDefault="00BE3756" w:rsidP="00463867">
                  <w:pPr>
                    <w:spacing w:after="0" w:line="240" w:lineRule="auto"/>
                    <w:ind w:left="0" w:hanging="3"/>
                    <w:jc w:val="both"/>
                    <w:rPr>
                      <w:color w:val="000000"/>
                    </w:rPr>
                  </w:pPr>
                  <w:r>
                    <w:rPr>
                      <w:color w:val="000000"/>
                    </w:rPr>
                    <w:t>a.</w:t>
                  </w:r>
                </w:p>
                <w:tbl>
                  <w:tblPr>
                    <w:tblW w:w="9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2"/>
                    <w:gridCol w:w="2296"/>
                    <w:gridCol w:w="2118"/>
                    <w:gridCol w:w="2481"/>
                  </w:tblGrid>
                  <w:tr w:rsidR="00BE3756" w:rsidTr="00463867">
                    <w:trPr>
                      <w:trHeight w:val="621"/>
                    </w:trPr>
                    <w:tc>
                      <w:tcPr>
                        <w:tcW w:w="4598" w:type="dxa"/>
                        <w:gridSpan w:val="2"/>
                      </w:tcPr>
                      <w:p w:rsidR="00BE3756" w:rsidRDefault="00BE3756" w:rsidP="00463867">
                        <w:pPr>
                          <w:spacing w:after="0" w:line="240" w:lineRule="auto"/>
                          <w:ind w:left="0" w:hanging="3"/>
                          <w:jc w:val="center"/>
                          <w:rPr>
                            <w:color w:val="000000"/>
                          </w:rPr>
                        </w:pPr>
                        <w:r>
                          <w:rPr>
                            <w:b/>
                            <w:color w:val="000000"/>
                          </w:rPr>
                          <w:t>Theo trạng thái vật lí</w:t>
                        </w:r>
                      </w:p>
                    </w:tc>
                    <w:tc>
                      <w:tcPr>
                        <w:tcW w:w="4599" w:type="dxa"/>
                        <w:gridSpan w:val="2"/>
                      </w:tcPr>
                      <w:p w:rsidR="00BE3756" w:rsidRDefault="00BE3756" w:rsidP="00463867">
                        <w:pPr>
                          <w:spacing w:after="0" w:line="240" w:lineRule="auto"/>
                          <w:ind w:left="0" w:hanging="3"/>
                          <w:jc w:val="center"/>
                          <w:rPr>
                            <w:color w:val="000000"/>
                          </w:rPr>
                        </w:pPr>
                        <w:r>
                          <w:rPr>
                            <w:b/>
                            <w:color w:val="000000"/>
                          </w:rPr>
                          <w:t>Theo thành phần và công dụng</w:t>
                        </w:r>
                      </w:p>
                    </w:tc>
                  </w:tr>
                  <w:tr w:rsidR="00BE3756" w:rsidTr="00463867">
                    <w:trPr>
                      <w:trHeight w:val="325"/>
                    </w:trPr>
                    <w:tc>
                      <w:tcPr>
                        <w:tcW w:w="2302" w:type="dxa"/>
                      </w:tcPr>
                      <w:p w:rsidR="00BE3756" w:rsidRDefault="00BE3756" w:rsidP="00463867">
                        <w:pPr>
                          <w:spacing w:after="0" w:line="240" w:lineRule="auto"/>
                          <w:ind w:left="0" w:hanging="3"/>
                          <w:jc w:val="center"/>
                          <w:rPr>
                            <w:color w:val="000000"/>
                          </w:rPr>
                        </w:pPr>
                        <w:r>
                          <w:rPr>
                            <w:b/>
                            <w:color w:val="000000"/>
                          </w:rPr>
                          <w:t>Loại</w:t>
                        </w:r>
                      </w:p>
                    </w:tc>
                    <w:tc>
                      <w:tcPr>
                        <w:tcW w:w="2296" w:type="dxa"/>
                      </w:tcPr>
                      <w:p w:rsidR="00BE3756" w:rsidRDefault="00BE3756" w:rsidP="00463867">
                        <w:pPr>
                          <w:spacing w:after="0" w:line="240" w:lineRule="auto"/>
                          <w:ind w:left="0" w:hanging="3"/>
                          <w:jc w:val="center"/>
                          <w:rPr>
                            <w:color w:val="000000"/>
                          </w:rPr>
                        </w:pPr>
                        <w:r>
                          <w:rPr>
                            <w:b/>
                            <w:color w:val="000000"/>
                          </w:rPr>
                          <w:t>KS</w:t>
                        </w:r>
                      </w:p>
                    </w:tc>
                    <w:tc>
                      <w:tcPr>
                        <w:tcW w:w="2118" w:type="dxa"/>
                      </w:tcPr>
                      <w:p w:rsidR="00BE3756" w:rsidRDefault="00BE3756" w:rsidP="00463867">
                        <w:pPr>
                          <w:spacing w:after="0" w:line="240" w:lineRule="auto"/>
                          <w:ind w:left="0" w:hanging="3"/>
                          <w:jc w:val="center"/>
                          <w:rPr>
                            <w:color w:val="000000"/>
                          </w:rPr>
                        </w:pPr>
                        <w:r>
                          <w:rPr>
                            <w:b/>
                            <w:color w:val="000000"/>
                          </w:rPr>
                          <w:t>Loại</w:t>
                        </w:r>
                      </w:p>
                    </w:tc>
                    <w:tc>
                      <w:tcPr>
                        <w:tcW w:w="2481" w:type="dxa"/>
                      </w:tcPr>
                      <w:p w:rsidR="00BE3756" w:rsidRDefault="00BE3756" w:rsidP="00463867">
                        <w:pPr>
                          <w:spacing w:after="0" w:line="240" w:lineRule="auto"/>
                          <w:ind w:left="0" w:hanging="3"/>
                          <w:jc w:val="center"/>
                          <w:rPr>
                            <w:color w:val="000000"/>
                          </w:rPr>
                        </w:pPr>
                        <w:r>
                          <w:rPr>
                            <w:b/>
                            <w:color w:val="000000"/>
                          </w:rPr>
                          <w:t>KS</w:t>
                        </w:r>
                      </w:p>
                    </w:tc>
                  </w:tr>
                  <w:tr w:rsidR="00BE3756" w:rsidTr="00463867">
                    <w:trPr>
                      <w:trHeight w:val="621"/>
                    </w:trPr>
                    <w:tc>
                      <w:tcPr>
                        <w:tcW w:w="2302" w:type="dxa"/>
                      </w:tcPr>
                      <w:p w:rsidR="00BE3756" w:rsidRDefault="00BE3756" w:rsidP="00463867">
                        <w:pPr>
                          <w:spacing w:after="0" w:line="240" w:lineRule="auto"/>
                          <w:ind w:left="0" w:hanging="3"/>
                          <w:jc w:val="center"/>
                          <w:rPr>
                            <w:color w:val="000000"/>
                          </w:rPr>
                        </w:pPr>
                        <w:r>
                          <w:rPr>
                            <w:i/>
                            <w:color w:val="000000"/>
                          </w:rPr>
                          <w:t>KS rắn</w:t>
                        </w:r>
                      </w:p>
                    </w:tc>
                    <w:tc>
                      <w:tcPr>
                        <w:tcW w:w="2296" w:type="dxa"/>
                      </w:tcPr>
                      <w:p w:rsidR="00BE3756" w:rsidRDefault="00BE3756" w:rsidP="00463867">
                        <w:pPr>
                          <w:spacing w:after="0" w:line="240" w:lineRule="auto"/>
                          <w:ind w:left="0" w:hanging="3"/>
                          <w:jc w:val="center"/>
                          <w:rPr>
                            <w:color w:val="000000"/>
                          </w:rPr>
                        </w:pPr>
                        <w:r>
                          <w:rPr>
                            <w:color w:val="000000"/>
                          </w:rPr>
                          <w:t>sắt, đồng</w:t>
                        </w:r>
                      </w:p>
                    </w:tc>
                    <w:tc>
                      <w:tcPr>
                        <w:tcW w:w="2118" w:type="dxa"/>
                      </w:tcPr>
                      <w:p w:rsidR="00BE3756" w:rsidRDefault="00BE3756" w:rsidP="00463867">
                        <w:pPr>
                          <w:spacing w:after="0" w:line="240" w:lineRule="auto"/>
                          <w:ind w:left="0" w:hanging="3"/>
                          <w:jc w:val="center"/>
                          <w:rPr>
                            <w:color w:val="000000"/>
                          </w:rPr>
                        </w:pPr>
                        <w:r>
                          <w:rPr>
                            <w:i/>
                            <w:color w:val="000000"/>
                          </w:rPr>
                          <w:t>Nhiên liệu</w:t>
                        </w:r>
                      </w:p>
                    </w:tc>
                    <w:tc>
                      <w:tcPr>
                        <w:tcW w:w="2481" w:type="dxa"/>
                      </w:tcPr>
                      <w:p w:rsidR="00BE3756" w:rsidRDefault="00BE3756" w:rsidP="00463867">
                        <w:pPr>
                          <w:spacing w:after="0" w:line="240" w:lineRule="auto"/>
                          <w:ind w:left="0" w:hanging="3"/>
                          <w:jc w:val="center"/>
                          <w:rPr>
                            <w:color w:val="000000"/>
                          </w:rPr>
                        </w:pPr>
                        <w:r>
                          <w:rPr>
                            <w:color w:val="000000"/>
                          </w:rPr>
                          <w:t>dầu mỏ, than đá, khí đốt…</w:t>
                        </w:r>
                      </w:p>
                    </w:tc>
                  </w:tr>
                  <w:tr w:rsidR="00BE3756" w:rsidTr="00463867">
                    <w:trPr>
                      <w:trHeight w:val="636"/>
                    </w:trPr>
                    <w:tc>
                      <w:tcPr>
                        <w:tcW w:w="2302" w:type="dxa"/>
                      </w:tcPr>
                      <w:p w:rsidR="00BE3756" w:rsidRDefault="00BE3756" w:rsidP="00463867">
                        <w:pPr>
                          <w:spacing w:after="0" w:line="240" w:lineRule="auto"/>
                          <w:ind w:left="0" w:hanging="3"/>
                          <w:jc w:val="center"/>
                          <w:rPr>
                            <w:color w:val="000000"/>
                          </w:rPr>
                        </w:pPr>
                        <w:r>
                          <w:rPr>
                            <w:i/>
                            <w:color w:val="000000"/>
                          </w:rPr>
                          <w:t>KS lỏng</w:t>
                        </w:r>
                      </w:p>
                    </w:tc>
                    <w:tc>
                      <w:tcPr>
                        <w:tcW w:w="2296" w:type="dxa"/>
                      </w:tcPr>
                      <w:p w:rsidR="00BE3756" w:rsidRDefault="00BE3756" w:rsidP="00463867">
                        <w:pPr>
                          <w:spacing w:after="0" w:line="240" w:lineRule="auto"/>
                          <w:ind w:left="0" w:hanging="3"/>
                          <w:jc w:val="center"/>
                          <w:rPr>
                            <w:color w:val="000000"/>
                          </w:rPr>
                        </w:pPr>
                        <w:r>
                          <w:rPr>
                            <w:color w:val="000000"/>
                          </w:rPr>
                          <w:t>dầu mỏ, nước ngầm</w:t>
                        </w:r>
                      </w:p>
                    </w:tc>
                    <w:tc>
                      <w:tcPr>
                        <w:tcW w:w="2118" w:type="dxa"/>
                      </w:tcPr>
                      <w:p w:rsidR="00BE3756" w:rsidRDefault="00BE3756" w:rsidP="00463867">
                        <w:pPr>
                          <w:spacing w:after="0" w:line="240" w:lineRule="auto"/>
                          <w:ind w:left="0" w:hanging="3"/>
                          <w:jc w:val="center"/>
                          <w:rPr>
                            <w:color w:val="000000"/>
                          </w:rPr>
                        </w:pPr>
                        <w:r>
                          <w:rPr>
                            <w:i/>
                            <w:color w:val="000000"/>
                          </w:rPr>
                          <w:t>Kim loại</w:t>
                        </w:r>
                      </w:p>
                    </w:tc>
                    <w:tc>
                      <w:tcPr>
                        <w:tcW w:w="2481" w:type="dxa"/>
                      </w:tcPr>
                      <w:p w:rsidR="00BE3756" w:rsidRDefault="00BE3756" w:rsidP="00463867">
                        <w:pPr>
                          <w:spacing w:after="0" w:line="240" w:lineRule="auto"/>
                          <w:ind w:left="0" w:hanging="3"/>
                          <w:jc w:val="center"/>
                          <w:rPr>
                            <w:color w:val="000000"/>
                          </w:rPr>
                        </w:pPr>
                        <w:r>
                          <w:rPr>
                            <w:color w:val="000000"/>
                          </w:rPr>
                          <w:t>sắt, đồng</w:t>
                        </w:r>
                      </w:p>
                    </w:tc>
                  </w:tr>
                  <w:tr w:rsidR="00BE3756" w:rsidTr="00463867">
                    <w:trPr>
                      <w:cantSplit/>
                      <w:trHeight w:val="494"/>
                    </w:trPr>
                    <w:tc>
                      <w:tcPr>
                        <w:tcW w:w="2302" w:type="dxa"/>
                        <w:vMerge w:val="restart"/>
                      </w:tcPr>
                      <w:p w:rsidR="00BE3756" w:rsidRDefault="00BE3756" w:rsidP="00463867">
                        <w:pPr>
                          <w:spacing w:after="0" w:line="240" w:lineRule="auto"/>
                          <w:ind w:left="0" w:hanging="3"/>
                          <w:jc w:val="center"/>
                          <w:rPr>
                            <w:color w:val="000000"/>
                          </w:rPr>
                        </w:pPr>
                        <w:r>
                          <w:rPr>
                            <w:i/>
                            <w:color w:val="000000"/>
                          </w:rPr>
                          <w:t>KS khí</w:t>
                        </w:r>
                      </w:p>
                    </w:tc>
                    <w:tc>
                      <w:tcPr>
                        <w:tcW w:w="2296" w:type="dxa"/>
                        <w:vMerge w:val="restart"/>
                      </w:tcPr>
                      <w:p w:rsidR="00BE3756" w:rsidRDefault="00BE3756" w:rsidP="00463867">
                        <w:pPr>
                          <w:spacing w:after="0" w:line="240" w:lineRule="auto"/>
                          <w:ind w:left="0" w:hanging="3"/>
                          <w:jc w:val="center"/>
                          <w:rPr>
                            <w:color w:val="000000"/>
                          </w:rPr>
                        </w:pPr>
                        <w:r>
                          <w:rPr>
                            <w:color w:val="000000"/>
                          </w:rPr>
                          <w:t>khí thiên nhiên</w:t>
                        </w:r>
                      </w:p>
                    </w:tc>
                    <w:tc>
                      <w:tcPr>
                        <w:tcW w:w="2118" w:type="dxa"/>
                      </w:tcPr>
                      <w:p w:rsidR="00BE3756" w:rsidRDefault="00BE3756" w:rsidP="00463867">
                        <w:pPr>
                          <w:spacing w:after="0" w:line="240" w:lineRule="auto"/>
                          <w:ind w:left="0" w:hanging="3"/>
                          <w:jc w:val="center"/>
                          <w:rPr>
                            <w:color w:val="000000"/>
                          </w:rPr>
                        </w:pPr>
                        <w:r>
                          <w:rPr>
                            <w:i/>
                            <w:color w:val="000000"/>
                          </w:rPr>
                          <w:t>Phi kim loại</w:t>
                        </w:r>
                      </w:p>
                    </w:tc>
                    <w:tc>
                      <w:tcPr>
                        <w:tcW w:w="2481" w:type="dxa"/>
                      </w:tcPr>
                      <w:p w:rsidR="00BE3756" w:rsidRDefault="00BE3756" w:rsidP="00463867">
                        <w:pPr>
                          <w:spacing w:after="0" w:line="240" w:lineRule="auto"/>
                          <w:ind w:left="0" w:hanging="3"/>
                          <w:jc w:val="center"/>
                          <w:rPr>
                            <w:color w:val="000000"/>
                          </w:rPr>
                        </w:pPr>
                        <w:r>
                          <w:rPr>
                            <w:color w:val="000000"/>
                          </w:rPr>
                          <w:t>apatit</w:t>
                        </w:r>
                      </w:p>
                    </w:tc>
                  </w:tr>
                  <w:tr w:rsidR="00BE3756" w:rsidTr="00463867">
                    <w:trPr>
                      <w:cantSplit/>
                      <w:trHeight w:val="142"/>
                    </w:trPr>
                    <w:tc>
                      <w:tcPr>
                        <w:tcW w:w="2302"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2296" w:type="dxa"/>
                        <w:vMerge/>
                      </w:tcPr>
                      <w:p w:rsidR="00BE3756" w:rsidRDefault="00BE3756" w:rsidP="00463867">
                        <w:pPr>
                          <w:widowControl w:val="0"/>
                          <w:pBdr>
                            <w:top w:val="nil"/>
                            <w:left w:val="nil"/>
                            <w:bottom w:val="nil"/>
                            <w:right w:val="nil"/>
                            <w:between w:val="nil"/>
                          </w:pBdr>
                          <w:spacing w:after="0" w:line="276" w:lineRule="auto"/>
                          <w:ind w:left="0" w:hanging="3"/>
                          <w:rPr>
                            <w:color w:val="000000"/>
                          </w:rPr>
                        </w:pPr>
                      </w:p>
                    </w:tc>
                    <w:tc>
                      <w:tcPr>
                        <w:tcW w:w="2118" w:type="dxa"/>
                      </w:tcPr>
                      <w:p w:rsidR="00BE3756" w:rsidRDefault="00BE3756" w:rsidP="00463867">
                        <w:pPr>
                          <w:spacing w:after="0" w:line="240" w:lineRule="auto"/>
                          <w:ind w:left="0" w:hanging="3"/>
                          <w:jc w:val="center"/>
                          <w:rPr>
                            <w:color w:val="000000"/>
                          </w:rPr>
                        </w:pPr>
                        <w:r>
                          <w:rPr>
                            <w:i/>
                            <w:color w:val="000000"/>
                          </w:rPr>
                          <w:t>Nước ngầm</w:t>
                        </w:r>
                      </w:p>
                    </w:tc>
                    <w:tc>
                      <w:tcPr>
                        <w:tcW w:w="2481" w:type="dxa"/>
                      </w:tcPr>
                      <w:p w:rsidR="00BE3756" w:rsidRDefault="00BE3756" w:rsidP="00463867">
                        <w:pPr>
                          <w:spacing w:after="0" w:line="240" w:lineRule="auto"/>
                          <w:ind w:left="0" w:hanging="3"/>
                          <w:jc w:val="center"/>
                          <w:rPr>
                            <w:color w:val="000000"/>
                          </w:rPr>
                        </w:pPr>
                        <w:r>
                          <w:rPr>
                            <w:color w:val="000000"/>
                          </w:rPr>
                          <w:t>nước ngầm</w:t>
                        </w:r>
                      </w:p>
                    </w:tc>
                  </w:tr>
                </w:tbl>
                <w:p w:rsidR="00BE3756" w:rsidRDefault="00BE3756" w:rsidP="00463867">
                  <w:pPr>
                    <w:spacing w:after="0" w:line="240" w:lineRule="auto"/>
                    <w:ind w:left="0" w:hanging="3"/>
                    <w:jc w:val="both"/>
                    <w:rPr>
                      <w:color w:val="000000"/>
                    </w:rPr>
                  </w:pPr>
                </w:p>
                <w:p w:rsidR="00BE3756" w:rsidRDefault="00BE3756" w:rsidP="00463867">
                  <w:pPr>
                    <w:spacing w:after="0" w:line="240" w:lineRule="auto"/>
                    <w:ind w:left="0" w:hanging="3"/>
                    <w:jc w:val="both"/>
                    <w:rPr>
                      <w:color w:val="000000"/>
                    </w:rPr>
                  </w:pPr>
                  <w:r>
                    <w:rPr>
                      <w:color w:val="000000"/>
                    </w:rPr>
                    <w:t>b/ Thực trạng: khai thác rất tùy tiện, bừa bãi, không có kế hoạch, bị trộm nhiều…</w:t>
                  </w:r>
                </w:p>
                <w:p w:rsidR="00BE3756" w:rsidRDefault="00BE3756" w:rsidP="00463867">
                  <w:pPr>
                    <w:spacing w:after="0" w:line="240" w:lineRule="auto"/>
                    <w:ind w:left="0" w:hanging="3"/>
                    <w:jc w:val="both"/>
                    <w:rPr>
                      <w:color w:val="000000"/>
                    </w:rPr>
                  </w:pPr>
                  <w:r>
                    <w:rPr>
                      <w:color w:val="000000"/>
                    </w:rPr>
                    <w:t>c/ Ra khỏi phòng tắt các thiết bị điện, không bật tivi trong lúc sử dụng điện thoại hoặc làm việc cá nhân khác, tiết kiệm nước…</w:t>
                  </w:r>
                </w:p>
                <w:p w:rsidR="00BE3756" w:rsidRDefault="00BE3756" w:rsidP="00463867">
                  <w:pPr>
                    <w:spacing w:after="0" w:line="240" w:lineRule="auto"/>
                    <w:ind w:left="0" w:hanging="3"/>
                    <w:jc w:val="both"/>
                    <w:rPr>
                      <w:color w:val="000000"/>
                    </w:rPr>
                  </w:pPr>
                  <w:r>
                    <w:rPr>
                      <w:b/>
                      <w:i/>
                      <w:color w:val="000000"/>
                    </w:rPr>
                    <w:t>Bài 2:</w:t>
                  </w:r>
                </w:p>
                <w:p w:rsidR="00BE3756" w:rsidRDefault="00BE3756" w:rsidP="00463867">
                  <w:pPr>
                    <w:spacing w:after="0" w:line="240" w:lineRule="auto"/>
                    <w:ind w:left="0" w:hanging="3"/>
                    <w:jc w:val="both"/>
                    <w:rPr>
                      <w:color w:val="000000"/>
                    </w:rPr>
                  </w:pPr>
                  <w:r>
                    <w:rPr>
                      <w:b/>
                      <w:i/>
                      <w:color w:val="000000"/>
                    </w:rPr>
                    <w:t>a.</w:t>
                  </w:r>
                </w:p>
                <w:tbl>
                  <w:tblPr>
                    <w:tblW w:w="9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4"/>
                    <w:gridCol w:w="3134"/>
                    <w:gridCol w:w="3135"/>
                  </w:tblGrid>
                  <w:tr w:rsidR="00BE3756" w:rsidTr="00463867">
                    <w:tc>
                      <w:tcPr>
                        <w:tcW w:w="3134" w:type="dxa"/>
                      </w:tcPr>
                      <w:p w:rsidR="00BE3756" w:rsidRDefault="00BE3756" w:rsidP="00463867">
                        <w:pPr>
                          <w:spacing w:after="0" w:line="240" w:lineRule="auto"/>
                          <w:ind w:left="0" w:hanging="3"/>
                          <w:jc w:val="center"/>
                          <w:rPr>
                            <w:color w:val="000000"/>
                          </w:rPr>
                        </w:pPr>
                        <w:r>
                          <w:rPr>
                            <w:b/>
                            <w:color w:val="000000"/>
                          </w:rPr>
                          <w:t>Khoáng sản năng lượng</w:t>
                        </w:r>
                      </w:p>
                      <w:p w:rsidR="00BE3756" w:rsidRDefault="00BE3756" w:rsidP="00463867">
                        <w:pPr>
                          <w:spacing w:after="0" w:line="240" w:lineRule="auto"/>
                          <w:ind w:left="0" w:hanging="3"/>
                          <w:jc w:val="center"/>
                          <w:rPr>
                            <w:color w:val="000000"/>
                          </w:rPr>
                        </w:pPr>
                        <w:r>
                          <w:rPr>
                            <w:b/>
                            <w:color w:val="000000"/>
                          </w:rPr>
                          <w:t>(nhiên liệu)</w:t>
                        </w:r>
                      </w:p>
                    </w:tc>
                    <w:tc>
                      <w:tcPr>
                        <w:tcW w:w="3134" w:type="dxa"/>
                      </w:tcPr>
                      <w:p w:rsidR="00BE3756" w:rsidRDefault="00BE3756" w:rsidP="00463867">
                        <w:pPr>
                          <w:spacing w:after="0" w:line="240" w:lineRule="auto"/>
                          <w:ind w:left="0" w:hanging="3"/>
                          <w:jc w:val="center"/>
                          <w:rPr>
                            <w:color w:val="000000"/>
                          </w:rPr>
                        </w:pPr>
                        <w:r>
                          <w:rPr>
                            <w:b/>
                            <w:color w:val="000000"/>
                          </w:rPr>
                          <w:t>Khoáng sản kim loại</w:t>
                        </w:r>
                      </w:p>
                    </w:tc>
                    <w:tc>
                      <w:tcPr>
                        <w:tcW w:w="3135" w:type="dxa"/>
                      </w:tcPr>
                      <w:p w:rsidR="00BE3756" w:rsidRDefault="00BE3756" w:rsidP="00463867">
                        <w:pPr>
                          <w:spacing w:after="0" w:line="240" w:lineRule="auto"/>
                          <w:ind w:left="0" w:hanging="3"/>
                          <w:jc w:val="center"/>
                          <w:rPr>
                            <w:color w:val="000000"/>
                          </w:rPr>
                        </w:pPr>
                        <w:r>
                          <w:rPr>
                            <w:b/>
                            <w:color w:val="000000"/>
                          </w:rPr>
                          <w:t>Khoáng sản phi kim loại</w:t>
                        </w:r>
                      </w:p>
                    </w:tc>
                  </w:tr>
                  <w:tr w:rsidR="00BE3756" w:rsidTr="00463867">
                    <w:tc>
                      <w:tcPr>
                        <w:tcW w:w="3134" w:type="dxa"/>
                      </w:tcPr>
                      <w:p w:rsidR="00BE3756" w:rsidRDefault="00BE3756" w:rsidP="00463867">
                        <w:pPr>
                          <w:spacing w:after="0" w:line="240" w:lineRule="auto"/>
                          <w:ind w:left="0" w:hanging="3"/>
                          <w:jc w:val="both"/>
                          <w:rPr>
                            <w:color w:val="000000"/>
                          </w:rPr>
                        </w:pPr>
                        <w:r>
                          <w:rPr>
                            <w:color w:val="000000"/>
                          </w:rPr>
                          <w:t>- Than</w:t>
                        </w:r>
                      </w:p>
                      <w:p w:rsidR="00BE3756" w:rsidRDefault="00BE3756" w:rsidP="00463867">
                        <w:pPr>
                          <w:spacing w:after="0" w:line="240" w:lineRule="auto"/>
                          <w:ind w:left="0" w:hanging="3"/>
                          <w:jc w:val="both"/>
                          <w:rPr>
                            <w:color w:val="000000"/>
                          </w:rPr>
                        </w:pPr>
                        <w:r>
                          <w:rPr>
                            <w:color w:val="000000"/>
                          </w:rPr>
                          <w:t>- Dầu mỏ</w:t>
                        </w:r>
                      </w:p>
                      <w:p w:rsidR="00BE3756" w:rsidRDefault="00BE3756" w:rsidP="00463867">
                        <w:pPr>
                          <w:spacing w:after="0" w:line="240" w:lineRule="auto"/>
                          <w:ind w:left="0" w:hanging="3"/>
                          <w:jc w:val="both"/>
                          <w:rPr>
                            <w:color w:val="000000"/>
                          </w:rPr>
                        </w:pPr>
                        <w:r>
                          <w:rPr>
                            <w:color w:val="000000"/>
                          </w:rPr>
                          <w:t>- Khí đốt</w:t>
                        </w:r>
                      </w:p>
                      <w:p w:rsidR="00BE3756" w:rsidRDefault="00BE3756" w:rsidP="00463867">
                        <w:pPr>
                          <w:spacing w:after="0" w:line="240" w:lineRule="auto"/>
                          <w:ind w:left="0" w:hanging="3"/>
                          <w:jc w:val="both"/>
                          <w:rPr>
                            <w:color w:val="000000"/>
                          </w:rPr>
                        </w:pPr>
                        <w:r>
                          <w:rPr>
                            <w:color w:val="000000"/>
                          </w:rPr>
                          <w:t>- Than bùn</w:t>
                        </w:r>
                      </w:p>
                      <w:p w:rsidR="00BE3756" w:rsidRDefault="00BE3756" w:rsidP="00463867">
                        <w:pPr>
                          <w:spacing w:after="0" w:line="240" w:lineRule="auto"/>
                          <w:ind w:left="0" w:hanging="3"/>
                          <w:jc w:val="both"/>
                          <w:rPr>
                            <w:color w:val="000000"/>
                          </w:rPr>
                        </w:pPr>
                      </w:p>
                    </w:tc>
                    <w:tc>
                      <w:tcPr>
                        <w:tcW w:w="3134" w:type="dxa"/>
                      </w:tcPr>
                      <w:p w:rsidR="00BE3756" w:rsidRDefault="00BE3756" w:rsidP="00463867">
                        <w:pPr>
                          <w:spacing w:after="0" w:line="240" w:lineRule="auto"/>
                          <w:ind w:left="0" w:hanging="3"/>
                          <w:jc w:val="both"/>
                          <w:rPr>
                            <w:color w:val="000000"/>
                          </w:rPr>
                        </w:pPr>
                        <w:r>
                          <w:rPr>
                            <w:color w:val="000000"/>
                          </w:rPr>
                          <w:t>- Sắt</w:t>
                        </w:r>
                      </w:p>
                      <w:p w:rsidR="00BE3756" w:rsidRDefault="00BE3756" w:rsidP="00463867">
                        <w:pPr>
                          <w:spacing w:after="0" w:line="240" w:lineRule="auto"/>
                          <w:ind w:left="0" w:hanging="3"/>
                          <w:jc w:val="both"/>
                          <w:rPr>
                            <w:color w:val="000000"/>
                          </w:rPr>
                        </w:pPr>
                        <w:r>
                          <w:rPr>
                            <w:color w:val="000000"/>
                          </w:rPr>
                          <w:t>- Mangan</w:t>
                        </w:r>
                      </w:p>
                      <w:p w:rsidR="00BE3756" w:rsidRDefault="00BE3756" w:rsidP="00463867">
                        <w:pPr>
                          <w:spacing w:after="0" w:line="240" w:lineRule="auto"/>
                          <w:ind w:left="0" w:hanging="3"/>
                          <w:jc w:val="both"/>
                          <w:rPr>
                            <w:color w:val="000000"/>
                          </w:rPr>
                        </w:pPr>
                        <w:r>
                          <w:rPr>
                            <w:color w:val="000000"/>
                          </w:rPr>
                          <w:t>- Titan</w:t>
                        </w:r>
                      </w:p>
                      <w:p w:rsidR="00BE3756" w:rsidRDefault="00BE3756" w:rsidP="00463867">
                        <w:pPr>
                          <w:spacing w:after="0" w:line="240" w:lineRule="auto"/>
                          <w:ind w:left="0" w:hanging="3"/>
                          <w:jc w:val="both"/>
                          <w:rPr>
                            <w:color w:val="000000"/>
                          </w:rPr>
                        </w:pPr>
                        <w:r>
                          <w:rPr>
                            <w:color w:val="000000"/>
                          </w:rPr>
                          <w:t>- Crôm</w:t>
                        </w:r>
                      </w:p>
                      <w:p w:rsidR="00BE3756" w:rsidRDefault="00BE3756" w:rsidP="00463867">
                        <w:pPr>
                          <w:spacing w:after="0" w:line="240" w:lineRule="auto"/>
                          <w:ind w:left="0" w:hanging="3"/>
                          <w:jc w:val="both"/>
                          <w:rPr>
                            <w:color w:val="FF0000"/>
                          </w:rPr>
                        </w:pPr>
                        <w:r>
                          <w:t xml:space="preserve">- Boxit </w:t>
                        </w:r>
                      </w:p>
                      <w:p w:rsidR="00BE3756" w:rsidRDefault="00BE3756" w:rsidP="00463867">
                        <w:pPr>
                          <w:spacing w:after="0" w:line="240" w:lineRule="auto"/>
                          <w:ind w:left="0" w:hanging="3"/>
                          <w:jc w:val="both"/>
                          <w:rPr>
                            <w:color w:val="000000"/>
                          </w:rPr>
                        </w:pPr>
                        <w:r>
                          <w:rPr>
                            <w:color w:val="000000"/>
                          </w:rPr>
                          <w:t>- Chì, kẽm</w:t>
                        </w:r>
                      </w:p>
                      <w:p w:rsidR="00BE3756" w:rsidRDefault="00BE3756" w:rsidP="00463867">
                        <w:pPr>
                          <w:spacing w:after="0" w:line="240" w:lineRule="auto"/>
                          <w:ind w:left="0" w:hanging="3"/>
                          <w:jc w:val="both"/>
                          <w:rPr>
                            <w:color w:val="000000"/>
                          </w:rPr>
                        </w:pPr>
                        <w:r>
                          <w:rPr>
                            <w:color w:val="000000"/>
                          </w:rPr>
                          <w:t>- Vàng</w:t>
                        </w:r>
                      </w:p>
                      <w:p w:rsidR="00BE3756" w:rsidRDefault="00BE3756" w:rsidP="00463867">
                        <w:pPr>
                          <w:spacing w:after="0" w:line="240" w:lineRule="auto"/>
                          <w:ind w:left="0" w:hanging="3"/>
                          <w:jc w:val="both"/>
                          <w:rPr>
                            <w:color w:val="000000"/>
                          </w:rPr>
                        </w:pPr>
                        <w:r>
                          <w:rPr>
                            <w:color w:val="000000"/>
                          </w:rPr>
                          <w:t>- Đồng</w:t>
                        </w:r>
                      </w:p>
                      <w:p w:rsidR="00BE3756" w:rsidRDefault="00BE3756" w:rsidP="00463867">
                        <w:pPr>
                          <w:spacing w:after="0" w:line="240" w:lineRule="auto"/>
                          <w:ind w:left="0" w:hanging="3"/>
                          <w:jc w:val="both"/>
                          <w:rPr>
                            <w:color w:val="000000"/>
                          </w:rPr>
                        </w:pPr>
                        <w:r>
                          <w:rPr>
                            <w:color w:val="000000"/>
                          </w:rPr>
                          <w:t xml:space="preserve">- Đất hiếm </w:t>
                        </w:r>
                        <w:r>
                          <w:rPr>
                            <w:i/>
                            <w:color w:val="000000"/>
                          </w:rPr>
                          <w:t>(được mệnh danh là “kim loại quý hơn vàng” – có vai trò thiết yếu trong sản xuất thuốc điều trị ung thư, điện thoại thông minh và các công nghệ năng lượng tái tạo. Là kim loại giúp kinh tế Trung Quốc tăng trưởng phi mã)</w:t>
                        </w:r>
                      </w:p>
                    </w:tc>
                    <w:tc>
                      <w:tcPr>
                        <w:tcW w:w="3135" w:type="dxa"/>
                      </w:tcPr>
                      <w:p w:rsidR="00BE3756" w:rsidRDefault="00BE3756" w:rsidP="00463867">
                        <w:pPr>
                          <w:spacing w:after="0" w:line="240" w:lineRule="auto"/>
                          <w:ind w:left="0" w:hanging="3"/>
                          <w:jc w:val="both"/>
                          <w:rPr>
                            <w:color w:val="000000"/>
                          </w:rPr>
                        </w:pPr>
                        <w:r>
                          <w:rPr>
                            <w:color w:val="000000"/>
                          </w:rPr>
                          <w:t>- Cát thủy tinh</w:t>
                        </w:r>
                      </w:p>
                      <w:p w:rsidR="00BE3756" w:rsidRDefault="00BE3756" w:rsidP="00463867">
                        <w:pPr>
                          <w:spacing w:after="0" w:line="240" w:lineRule="auto"/>
                          <w:ind w:left="0" w:hanging="3"/>
                          <w:jc w:val="both"/>
                          <w:rPr>
                            <w:color w:val="000000"/>
                          </w:rPr>
                        </w:pPr>
                        <w:r>
                          <w:rPr>
                            <w:color w:val="000000"/>
                          </w:rPr>
                          <w:t>- Apatit</w:t>
                        </w:r>
                      </w:p>
                      <w:p w:rsidR="00BE3756" w:rsidRDefault="00BE3756" w:rsidP="00463867">
                        <w:pPr>
                          <w:spacing w:after="0" w:line="240" w:lineRule="auto"/>
                          <w:ind w:left="0" w:hanging="3"/>
                          <w:jc w:val="both"/>
                          <w:rPr>
                            <w:color w:val="000000"/>
                          </w:rPr>
                        </w:pPr>
                        <w:r>
                          <w:rPr>
                            <w:color w:val="000000"/>
                          </w:rPr>
                          <w:t>- Đá quý</w:t>
                        </w:r>
                      </w:p>
                      <w:p w:rsidR="00BE3756" w:rsidRDefault="00BE3756" w:rsidP="00463867">
                        <w:pPr>
                          <w:spacing w:after="0" w:line="240" w:lineRule="auto"/>
                          <w:ind w:left="0" w:hanging="3"/>
                          <w:jc w:val="both"/>
                          <w:rPr>
                            <w:color w:val="000000"/>
                          </w:rPr>
                        </w:pPr>
                      </w:p>
                    </w:tc>
                  </w:tr>
                </w:tbl>
                <w:p w:rsidR="00BE3756" w:rsidRDefault="00BE3756" w:rsidP="00463867">
                  <w:pPr>
                    <w:spacing w:after="0" w:line="240" w:lineRule="auto"/>
                    <w:ind w:left="0" w:hanging="3"/>
                    <w:jc w:val="both"/>
                    <w:rPr>
                      <w:color w:val="000000"/>
                    </w:rPr>
                  </w:pPr>
                  <w:r>
                    <w:rPr>
                      <w:color w:val="000000"/>
                    </w:rPr>
                    <w:lastRenderedPageBreak/>
                    <w:t xml:space="preserve">b. </w:t>
                  </w:r>
                </w:p>
                <w:p w:rsidR="00BE3756" w:rsidRDefault="00BE3756" w:rsidP="00463867">
                  <w:pPr>
                    <w:spacing w:after="0" w:line="240" w:lineRule="auto"/>
                    <w:ind w:left="0" w:hanging="3"/>
                    <w:jc w:val="both"/>
                    <w:rPr>
                      <w:color w:val="000000"/>
                    </w:rPr>
                  </w:pPr>
                  <w:r>
                    <w:rPr>
                      <w:color w:val="000000"/>
                    </w:rPr>
                    <w:t>- Lào Cai: Đất hiếm, đồng, apatit.</w:t>
                  </w:r>
                </w:p>
                <w:p w:rsidR="00BE3756" w:rsidRDefault="00BE3756" w:rsidP="00463867">
                  <w:pPr>
                    <w:spacing w:after="0" w:line="240" w:lineRule="auto"/>
                    <w:ind w:left="0" w:hanging="3"/>
                    <w:jc w:val="both"/>
                    <w:rPr>
                      <w:color w:val="000000"/>
                    </w:rPr>
                  </w:pPr>
                  <w:r>
                    <w:rPr>
                      <w:color w:val="000000"/>
                    </w:rPr>
                    <w:t>- Thái Nguyên: Sắt, titan</w:t>
                  </w:r>
                </w:p>
                <w:p w:rsidR="00BE3756" w:rsidRDefault="00BE3756" w:rsidP="00463867">
                  <w:pPr>
                    <w:spacing w:after="0" w:line="240" w:lineRule="auto"/>
                    <w:ind w:left="0" w:hanging="3"/>
                    <w:jc w:val="both"/>
                    <w:rPr>
                      <w:color w:val="000000"/>
                    </w:rPr>
                  </w:pPr>
                  <w:r>
                    <w:rPr>
                      <w:color w:val="000000"/>
                    </w:rPr>
                    <w:t>- Thạch Khê (Hà Tĩnh): tin tan, sắt, mangan</w:t>
                  </w:r>
                </w:p>
                <w:p w:rsidR="00BE3756" w:rsidRDefault="00BE3756" w:rsidP="00463867">
                  <w:pPr>
                    <w:spacing w:after="0" w:line="240" w:lineRule="auto"/>
                    <w:ind w:left="0" w:hanging="3"/>
                    <w:jc w:val="both"/>
                    <w:rPr>
                      <w:color w:val="000000"/>
                    </w:rPr>
                  </w:pPr>
                  <w:r>
                    <w:rPr>
                      <w:color w:val="000000"/>
                    </w:rPr>
                    <w:t>- Cao Bằng: Bô-xit</w:t>
                  </w:r>
                </w:p>
                <w:p w:rsidR="00BE3756" w:rsidRDefault="00BE3756" w:rsidP="00463867">
                  <w:pPr>
                    <w:spacing w:after="0" w:line="240" w:lineRule="auto"/>
                    <w:ind w:left="0" w:hanging="3"/>
                    <w:jc w:val="both"/>
                    <w:rPr>
                      <w:color w:val="000000"/>
                    </w:rPr>
                  </w:pPr>
                  <w:r>
                    <w:rPr>
                      <w:color w:val="000000"/>
                    </w:rPr>
                    <w:t>- Quảng Ninh: than, cát thủy tinh</w:t>
                  </w:r>
                </w:p>
                <w:p w:rsidR="00BE3756" w:rsidRDefault="00BE3756" w:rsidP="00463867">
                  <w:pPr>
                    <w:spacing w:after="0" w:line="240" w:lineRule="auto"/>
                    <w:ind w:left="0" w:hanging="3"/>
                    <w:jc w:val="both"/>
                    <w:rPr>
                      <w:color w:val="000000"/>
                    </w:rPr>
                  </w:pPr>
                  <w:r>
                    <w:rPr>
                      <w:color w:val="000000"/>
                    </w:rPr>
                    <w:t>- Bồng Miêu (Quảng Nam): than bùn, vàng.</w:t>
                  </w:r>
                </w:p>
              </w:tc>
            </w:tr>
          </w:tbl>
          <w:p w:rsidR="00BE3756" w:rsidRDefault="00BE3756" w:rsidP="00463867">
            <w:pPr>
              <w:spacing w:after="0" w:line="240" w:lineRule="auto"/>
              <w:ind w:left="0" w:hanging="3"/>
              <w:jc w:val="center"/>
              <w:rPr>
                <w:color w:val="000000"/>
              </w:rPr>
            </w:pPr>
            <w:r>
              <w:rPr>
                <w:b/>
                <w:color w:val="000000"/>
              </w:rPr>
              <w:lastRenderedPageBreak/>
              <w:t>Hoạt động 4. Vận dụng (về nhà)</w:t>
            </w:r>
          </w:p>
          <w:p w:rsidR="00BE3756" w:rsidRDefault="00BE3756" w:rsidP="00463867">
            <w:pPr>
              <w:spacing w:after="0" w:line="240" w:lineRule="auto"/>
              <w:ind w:left="0" w:hanging="3"/>
              <w:jc w:val="both"/>
            </w:pPr>
            <w:r>
              <w:rPr>
                <w:b/>
              </w:rPr>
              <w:t>a. Mục tiêu:</w:t>
            </w:r>
          </w:p>
          <w:p w:rsidR="00BE3756" w:rsidRDefault="00BE3756" w:rsidP="00463867">
            <w:pPr>
              <w:spacing w:after="0" w:line="240" w:lineRule="auto"/>
              <w:ind w:left="0" w:hanging="3"/>
              <w:jc w:val="both"/>
            </w:pPr>
            <w:r>
              <w:t>- Vận dụng kiến thức của bài học vào thực tế</w:t>
            </w:r>
          </w:p>
          <w:p w:rsidR="00BE3756" w:rsidRDefault="00BE3756" w:rsidP="00463867">
            <w:pPr>
              <w:spacing w:after="0" w:line="240" w:lineRule="auto"/>
              <w:ind w:left="0" w:hanging="3"/>
              <w:jc w:val="both"/>
            </w:pPr>
            <w:r>
              <w:rPr>
                <w:b/>
              </w:rPr>
              <w:t xml:space="preserve">b. Nội dung: </w:t>
            </w:r>
            <w:r>
              <w:t>Vận dụng kiến thức đã học hoàn thành bài tập/báo cáo ngắn</w:t>
            </w:r>
          </w:p>
          <w:p w:rsidR="00BE3756" w:rsidRDefault="00BE3756" w:rsidP="00463867">
            <w:pPr>
              <w:spacing w:after="0" w:line="240" w:lineRule="auto"/>
              <w:ind w:left="0" w:hanging="3"/>
              <w:jc w:val="both"/>
            </w:pPr>
            <w:r>
              <w:rPr>
                <w:b/>
              </w:rPr>
              <w:t xml:space="preserve">c. Sản phẩm: </w:t>
            </w:r>
            <w:r>
              <w:t>HS về nhà thực hiện nhiệm vụ GV đưa ra.</w:t>
            </w:r>
          </w:p>
          <w:p w:rsidR="00BE3756" w:rsidRDefault="00BE3756" w:rsidP="00463867">
            <w:pPr>
              <w:spacing w:after="0" w:line="240" w:lineRule="auto"/>
              <w:ind w:left="0" w:hanging="3"/>
              <w:jc w:val="both"/>
            </w:pPr>
            <w:r>
              <w:rPr>
                <w:b/>
              </w:rPr>
              <w:t>d. Tổ chức hoạt động:</w:t>
            </w:r>
          </w:p>
          <w:p w:rsidR="00BE3756" w:rsidRDefault="00BE3756" w:rsidP="00463867">
            <w:pPr>
              <w:spacing w:after="0" w:line="240" w:lineRule="auto"/>
              <w:ind w:left="0" w:hanging="3"/>
              <w:jc w:val="both"/>
            </w:pPr>
            <w:r>
              <w:rPr>
                <w:b/>
              </w:rPr>
              <w:t>Bước 1. Chuyển giao nhiệm vụ</w:t>
            </w:r>
          </w:p>
          <w:p w:rsidR="00BE3756" w:rsidRDefault="00BE3756" w:rsidP="00463867">
            <w:pPr>
              <w:spacing w:after="0" w:line="240" w:lineRule="auto"/>
              <w:ind w:left="0" w:hanging="3"/>
              <w:jc w:val="both"/>
            </w:pPr>
            <w:r>
              <w:t>- GV đưa ra nhiệm vụ:</w:t>
            </w:r>
            <w:r>
              <w:rPr>
                <w:b/>
              </w:rPr>
              <w:t xml:space="preserve"> </w:t>
            </w:r>
          </w:p>
          <w:p w:rsidR="00BE3756" w:rsidRDefault="00BE3756" w:rsidP="00463867">
            <w:pPr>
              <w:spacing w:after="0" w:line="240" w:lineRule="auto"/>
              <w:ind w:left="0" w:hanging="3"/>
              <w:jc w:val="both"/>
            </w:pPr>
          </w:p>
          <w:p w:rsidR="00BE3756" w:rsidRDefault="00BE3756" w:rsidP="00463867">
            <w:pPr>
              <w:spacing w:after="0" w:line="240" w:lineRule="auto"/>
              <w:ind w:left="0" w:hanging="3"/>
              <w:jc w:val="both"/>
            </w:pPr>
            <w:r>
              <w:rPr>
                <w:i/>
              </w:rPr>
              <w:t>Bài 1: Hãy cho biết vùng nào ở nước ta tập trung nhiều khoáng sản nhiên liệu rắn. Vùng nào tập trung nhiều khoáng sản nhiên liệu lỏng và khí?</w:t>
            </w:r>
          </w:p>
          <w:p w:rsidR="00BE3756" w:rsidRDefault="00BE3756" w:rsidP="00463867">
            <w:pPr>
              <w:spacing w:after="0" w:line="240" w:lineRule="auto"/>
              <w:ind w:left="0" w:hanging="3"/>
              <w:jc w:val="both"/>
            </w:pPr>
            <w:r>
              <w:rPr>
                <w:i/>
              </w:rPr>
              <w:t xml:space="preserve">Bài 2: Hãy viết một đoạn văn ngắn (8-10 câu) với ý nghĩa tuyên truyền vận động cho việc khai thác, sử dụng khoáng sản tiết kiệm và hợp lí. </w:t>
            </w:r>
          </w:p>
          <w:p w:rsidR="00BE3756" w:rsidRDefault="00BE3756" w:rsidP="00463867">
            <w:pPr>
              <w:spacing w:after="0" w:line="240" w:lineRule="auto"/>
              <w:ind w:left="0" w:hanging="3"/>
              <w:jc w:val="both"/>
            </w:pPr>
            <w:r>
              <w:rPr>
                <w:b/>
              </w:rPr>
              <w:t>Bước 2. Thực hiện nhiệm vụ</w:t>
            </w:r>
          </w:p>
          <w:p w:rsidR="00BE3756" w:rsidRDefault="00BE3756" w:rsidP="00463867">
            <w:pPr>
              <w:spacing w:after="0" w:line="240" w:lineRule="auto"/>
              <w:ind w:left="0" w:hanging="3"/>
              <w:jc w:val="both"/>
            </w:pPr>
            <w:r>
              <w:t>- HS hỏi và đáp ngắn gọn những vấn đề cần tham khảo.</w:t>
            </w:r>
          </w:p>
          <w:p w:rsidR="00BE3756" w:rsidRDefault="00BE3756" w:rsidP="00463867">
            <w:pPr>
              <w:spacing w:after="0" w:line="240" w:lineRule="auto"/>
              <w:ind w:left="0" w:hanging="3"/>
              <w:jc w:val="both"/>
              <w:rPr>
                <w:color w:val="FF0000"/>
              </w:rPr>
            </w:pPr>
            <w:r>
              <w:rPr>
                <w:b/>
              </w:rPr>
              <w:t>Bước 3. Báo cáo kết quả và thảo luận</w:t>
            </w:r>
          </w:p>
          <w:p w:rsidR="00BE3756" w:rsidRDefault="00BE3756" w:rsidP="00463867">
            <w:pPr>
              <w:spacing w:after="0" w:line="240" w:lineRule="auto"/>
              <w:ind w:left="0" w:hanging="3"/>
            </w:pPr>
            <w:r>
              <w:t>- GV dặn dò HS tự làm ở nhà tiết sau trình bày.</w:t>
            </w:r>
          </w:p>
          <w:p w:rsidR="00BE3756" w:rsidRDefault="00BE3756" w:rsidP="00463867">
            <w:pPr>
              <w:spacing w:after="0" w:line="240" w:lineRule="auto"/>
              <w:ind w:left="0" w:hanging="3"/>
              <w:jc w:val="both"/>
              <w:rPr>
                <w:color w:val="000000"/>
              </w:rPr>
            </w:pPr>
          </w:p>
        </w:tc>
      </w:tr>
    </w:tbl>
    <w:p w:rsidR="00BE3756" w:rsidRDefault="00BE3756" w:rsidP="00BE3756">
      <w:pPr>
        <w:ind w:left="0" w:hanging="3"/>
      </w:pPr>
    </w:p>
    <w:p w:rsidR="00A768F4" w:rsidRPr="00BE3756" w:rsidRDefault="00A768F4" w:rsidP="00BE3756">
      <w:pPr>
        <w:ind w:left="0" w:hanging="3"/>
      </w:pPr>
      <w:bookmarkStart w:id="0" w:name="_GoBack"/>
      <w:bookmarkEnd w:id="0"/>
    </w:p>
    <w:sectPr w:rsidR="00A768F4" w:rsidRPr="00BE375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60D" w:rsidRDefault="0064560D" w:rsidP="00995C9C">
      <w:pPr>
        <w:spacing w:after="0" w:line="240" w:lineRule="auto"/>
        <w:ind w:left="0" w:hanging="3"/>
      </w:pPr>
      <w:r>
        <w:separator/>
      </w:r>
    </w:p>
  </w:endnote>
  <w:endnote w:type="continuationSeparator" w:id="0">
    <w:p w:rsidR="0064560D" w:rsidRDefault="0064560D"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4560D">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64560D">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4560D">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60D" w:rsidRDefault="0064560D" w:rsidP="00995C9C">
      <w:pPr>
        <w:spacing w:after="0" w:line="240" w:lineRule="auto"/>
        <w:ind w:left="0" w:hanging="3"/>
      </w:pPr>
      <w:r>
        <w:separator/>
      </w:r>
    </w:p>
  </w:footnote>
  <w:footnote w:type="continuationSeparator" w:id="0">
    <w:p w:rsidR="0064560D" w:rsidRDefault="0064560D"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4560D">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64560D"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64560D">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64560D">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C5B7E"/>
    <w:rsid w:val="00970AFB"/>
    <w:rsid w:val="00995C9C"/>
    <w:rsid w:val="00A4594F"/>
    <w:rsid w:val="00A738EA"/>
    <w:rsid w:val="00A768F4"/>
    <w:rsid w:val="00AF3DA3"/>
    <w:rsid w:val="00B66E66"/>
    <w:rsid w:val="00BE3756"/>
    <w:rsid w:val="00C0302B"/>
    <w:rsid w:val="00C66E4A"/>
    <w:rsid w:val="00C81272"/>
    <w:rsid w:val="00EF73F7"/>
    <w:rsid w:val="00F34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1993</Words>
  <Characters>11364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2022-02-21T01:49:00Z</dcterms:created>
  <dcterms:modified xsi:type="dcterms:W3CDTF">2022-02-21T03:27:00Z</dcterms:modified>
</cp:coreProperties>
</file>