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AA" w:rsidRPr="00D053EE" w:rsidRDefault="004563AA" w:rsidP="004563AA">
      <w:pPr>
        <w:rPr>
          <w:b/>
          <w:szCs w:val="28"/>
          <w:lang w:val="fr-FR"/>
        </w:rPr>
      </w:pPr>
      <w:r w:rsidRPr="00D053EE">
        <w:rPr>
          <w:rFonts w:ascii="Times New Roman" w:hAnsi="Times New Roman"/>
          <w:b/>
          <w:szCs w:val="28"/>
          <w:lang w:val="fr-FR"/>
        </w:rPr>
        <w:t>Ngày soạn</w:t>
      </w:r>
      <w:r w:rsidRPr="00D053EE">
        <w:rPr>
          <w:b/>
          <w:szCs w:val="28"/>
          <w:lang w:val="fr-FR"/>
        </w:rPr>
        <w:t> :12/10/2021</w:t>
      </w:r>
    </w:p>
    <w:p w:rsidR="004563AA" w:rsidRPr="00D053EE" w:rsidRDefault="004563AA" w:rsidP="004563AA">
      <w:pPr>
        <w:rPr>
          <w:b/>
          <w:szCs w:val="28"/>
          <w:lang w:val="fr-FR"/>
        </w:rPr>
      </w:pPr>
      <w:r w:rsidRPr="00D053EE">
        <w:rPr>
          <w:b/>
          <w:szCs w:val="28"/>
          <w:lang w:val="fr-FR"/>
        </w:rPr>
        <w:t>Ngµy d¹y: 1</w:t>
      </w:r>
      <w:r>
        <w:rPr>
          <w:b/>
          <w:szCs w:val="28"/>
          <w:lang w:val="fr-FR"/>
        </w:rPr>
        <w:t>4</w:t>
      </w:r>
      <w:r w:rsidRPr="00D053EE">
        <w:rPr>
          <w:b/>
          <w:szCs w:val="28"/>
          <w:lang w:val="fr-FR"/>
        </w:rPr>
        <w:t>/10/2021</w:t>
      </w:r>
    </w:p>
    <w:p w:rsidR="004563AA" w:rsidRPr="003D739D" w:rsidRDefault="004563AA" w:rsidP="004563AA">
      <w:pPr>
        <w:rPr>
          <w:rFonts w:ascii="Times New Roman" w:hAnsi="Times New Roman"/>
          <w:b/>
          <w:szCs w:val="28"/>
          <w:lang w:val="fr-FR"/>
        </w:rPr>
      </w:pPr>
      <w:r w:rsidRPr="003D739D">
        <w:rPr>
          <w:rFonts w:ascii="Times New Roman" w:hAnsi="Times New Roman"/>
          <w:szCs w:val="28"/>
          <w:lang w:val="fr-FR"/>
        </w:rPr>
        <w:t xml:space="preserve">               </w:t>
      </w:r>
      <w:r>
        <w:rPr>
          <w:rFonts w:ascii="Times New Roman" w:hAnsi="Times New Roman"/>
          <w:b/>
          <w:szCs w:val="28"/>
          <w:lang w:val="fr-FR"/>
        </w:rPr>
        <w:t>Tiết 26</w:t>
      </w:r>
    </w:p>
    <w:p w:rsidR="004563AA" w:rsidRPr="003D739D" w:rsidRDefault="004563AA" w:rsidP="004563AA">
      <w:pPr>
        <w:rPr>
          <w:rFonts w:ascii="Times New Roman" w:hAnsi="Times New Roman"/>
          <w:sz w:val="36"/>
          <w:szCs w:val="36"/>
          <w:lang w:val="fr-FR"/>
        </w:rPr>
      </w:pPr>
      <w:r w:rsidRPr="003D739D">
        <w:rPr>
          <w:rFonts w:ascii="Times New Roman" w:hAnsi="Times New Roman"/>
          <w:szCs w:val="28"/>
          <w:lang w:val="fr-FR"/>
        </w:rPr>
        <w:t xml:space="preserve">                       </w:t>
      </w:r>
      <w:r w:rsidRPr="003D739D">
        <w:rPr>
          <w:rFonts w:ascii="Times New Roman" w:hAnsi="Times New Roman"/>
          <w:b/>
          <w:i/>
          <w:sz w:val="36"/>
          <w:szCs w:val="36"/>
          <w:lang w:val="fr-FR"/>
        </w:rPr>
        <w:t>MIÊU TẢ NỘI TÂM TRONG VĂN BẢN TỰ SỰ</w:t>
      </w:r>
    </w:p>
    <w:p w:rsidR="004563AA" w:rsidRPr="003D739D" w:rsidRDefault="004563AA" w:rsidP="004563AA">
      <w:pPr>
        <w:rPr>
          <w:rFonts w:ascii="Times New Roman" w:hAnsi="Times New Roman"/>
          <w:b/>
          <w:i/>
          <w:szCs w:val="28"/>
          <w:lang w:val="fr-FR"/>
        </w:rPr>
      </w:pPr>
    </w:p>
    <w:p w:rsidR="004563AA" w:rsidRDefault="004563AA" w:rsidP="004563A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t>I.</w:t>
      </w:r>
      <w:r w:rsidRPr="00C20BC7">
        <w:rPr>
          <w:rFonts w:ascii="Times New Roman" w:hAnsi="Times New Roman"/>
          <w:b/>
          <w:szCs w:val="28"/>
          <w:u w:val="single"/>
        </w:rPr>
        <w:t>MỤC TIÊU CẦN ĐẠT</w:t>
      </w:r>
      <w:r w:rsidRPr="00C20BC7">
        <w:rPr>
          <w:rFonts w:ascii="Times New Roman" w:hAnsi="Times New Roman"/>
          <w:szCs w:val="28"/>
        </w:rPr>
        <w:t xml:space="preserve"> :</w:t>
      </w:r>
    </w:p>
    <w:p w:rsidR="004563AA" w:rsidRPr="00D26E38" w:rsidRDefault="004563AA" w:rsidP="004563AA">
      <w:pPr>
        <w:rPr>
          <w:rFonts w:ascii="Arial" w:hAnsi="Arial" w:cs="Arial"/>
          <w:szCs w:val="28"/>
        </w:rPr>
      </w:pPr>
      <w:r w:rsidRPr="00D053EE">
        <w:rPr>
          <w:b/>
          <w:szCs w:val="28"/>
          <w:u w:val="single"/>
        </w:rPr>
        <w:t>1.</w:t>
      </w:r>
      <w:r w:rsidRPr="00D053EE">
        <w:rPr>
          <w:rFonts w:ascii="Times New Roman" w:hAnsi="Times New Roman"/>
          <w:b/>
          <w:szCs w:val="28"/>
          <w:u w:val="single"/>
        </w:rPr>
        <w:t>Kiến thức</w:t>
      </w:r>
      <w:r>
        <w:rPr>
          <w:rFonts w:ascii="Arial" w:hAnsi="Arial" w:cs="Arial"/>
          <w:szCs w:val="28"/>
        </w:rPr>
        <w:t xml:space="preserve"> :</w:t>
      </w:r>
    </w:p>
    <w:p w:rsidR="004563AA" w:rsidRPr="00C20BC7" w:rsidRDefault="004563AA" w:rsidP="004563AA">
      <w:pPr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   - Giúp hs hiểu được vai trò của miêu tả nội tâm trong văn bản tự sự, mối  </w:t>
      </w:r>
    </w:p>
    <w:p w:rsidR="004563AA" w:rsidRDefault="004563AA" w:rsidP="004563AA">
      <w:pPr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      quan hệ giữa nội tâm và ngoại hình trong kể chuyện</w:t>
      </w:r>
    </w:p>
    <w:p w:rsidR="004563AA" w:rsidRPr="001C2D11" w:rsidRDefault="004563AA" w:rsidP="004563AA">
      <w:pPr>
        <w:ind w:right="-64"/>
        <w:rPr>
          <w:rFonts w:ascii="Times New Roman" w:hAnsi="Times New Roman"/>
          <w:color w:val="000000"/>
          <w:szCs w:val="28"/>
        </w:rPr>
      </w:pPr>
      <w:r w:rsidRPr="00AB46F7">
        <w:rPr>
          <w:b/>
          <w:bCs/>
          <w:color w:val="000000"/>
          <w:szCs w:val="28"/>
        </w:rPr>
        <w:t>2</w:t>
      </w:r>
      <w:r w:rsidRPr="001C2D11">
        <w:rPr>
          <w:rFonts w:ascii="Times New Roman" w:hAnsi="Times New Roman"/>
          <w:b/>
          <w:bCs/>
          <w:color w:val="000000"/>
          <w:szCs w:val="28"/>
        </w:rPr>
        <w:t>. Năng lực:</w:t>
      </w:r>
    </w:p>
    <w:p w:rsidR="004563AA" w:rsidRPr="001C2D11" w:rsidRDefault="004563AA" w:rsidP="004563AA">
      <w:pPr>
        <w:jc w:val="both"/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color w:val="000000"/>
          <w:szCs w:val="28"/>
        </w:rPr>
        <w:t>+ Năng lực giao tiếp, lắng nghe tích cực, kĩ năng hợp tác, kĩ năng ra quyết định tìm kiếm và xử lí thông tin.</w:t>
      </w:r>
      <w:r w:rsidRPr="001C2D11">
        <w:rPr>
          <w:rFonts w:ascii="Times New Roman" w:hAnsi="Times New Roman"/>
          <w:b/>
          <w:bCs/>
          <w:color w:val="000000"/>
          <w:szCs w:val="28"/>
        </w:rPr>
        <w:t> </w:t>
      </w:r>
    </w:p>
    <w:p w:rsidR="004563AA" w:rsidRPr="001C2D11" w:rsidRDefault="004563AA" w:rsidP="004563AA">
      <w:pPr>
        <w:jc w:val="both"/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3. Phẩm chất: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color w:val="000000"/>
          <w:szCs w:val="28"/>
        </w:rPr>
        <w:t>+  Giáo dục học sinh ý thức vận dụng miêu tả nội tâm khi giao tiếp và tạo lập văn bản. 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II. THIẾT BỊ DẠY HỌC VÀ HỌC LIỆU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1. Chuẩn bị của giáo viên:</w:t>
      </w:r>
      <w:r w:rsidRPr="001C2D11">
        <w:rPr>
          <w:rFonts w:ascii="Times New Roman" w:hAnsi="Times New Roman"/>
          <w:color w:val="000000"/>
          <w:szCs w:val="28"/>
        </w:rPr>
        <w:t> 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color w:val="000000"/>
          <w:szCs w:val="28"/>
        </w:rPr>
        <w:t>Bảng phụ,</w:t>
      </w:r>
      <w:r w:rsidRPr="001C2D11">
        <w:rPr>
          <w:rFonts w:ascii="Times New Roman" w:hAnsi="Times New Roman"/>
          <w:color w:val="0000FF"/>
          <w:szCs w:val="28"/>
        </w:rPr>
        <w:t> </w:t>
      </w:r>
      <w:r w:rsidRPr="001C2D11">
        <w:rPr>
          <w:rFonts w:ascii="Times New Roman" w:hAnsi="Times New Roman"/>
          <w:color w:val="000000"/>
          <w:szCs w:val="28"/>
        </w:rPr>
        <w:t>tìm kiến thức tích hợp trong các văn bản đã học để làm phiếu học tập phục vụ dạy học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2. Chuẩn bị của học sinh:</w:t>
      </w:r>
      <w:r w:rsidRPr="001C2D11">
        <w:rPr>
          <w:rFonts w:ascii="Times New Roman" w:hAnsi="Times New Roman"/>
          <w:color w:val="000000"/>
          <w:szCs w:val="28"/>
        </w:rPr>
        <w:t>   Đọc và trả lời câu hỏi SGK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III. CÁC HOẠT ĐỘNG DẠY VÀ HỌC</w:t>
      </w:r>
    </w:p>
    <w:p w:rsidR="004563AA" w:rsidRPr="001C2D11" w:rsidRDefault="004563AA" w:rsidP="004563AA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1. HOẠT ĐỘNG MỞ ĐẦU</w:t>
      </w:r>
    </w:p>
    <w:p w:rsidR="004563AA" w:rsidRPr="00C20BC7" w:rsidRDefault="004563AA" w:rsidP="004563AA">
      <w:pPr>
        <w:ind w:left="75"/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Miêu tả có vai trò như thế nào trong văn tự sự ? </w:t>
      </w:r>
    </w:p>
    <w:p w:rsidR="004563AA" w:rsidRPr="00C20BC7" w:rsidRDefault="004563AA" w:rsidP="004563A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C20BC7">
        <w:rPr>
          <w:rFonts w:ascii="Times New Roman" w:hAnsi="Times New Roman"/>
          <w:szCs w:val="28"/>
        </w:rPr>
        <w:t xml:space="preserve"> Đối tuợng là những yếu tố nào ?</w:t>
      </w:r>
    </w:p>
    <w:p w:rsidR="004563AA" w:rsidRDefault="004563AA" w:rsidP="004563AA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trong v</w:t>
      </w:r>
      <w:r w:rsidRPr="00C00304">
        <w:rPr>
          <w:rFonts w:ascii="Times New Roman" w:hAnsi="Times New Roman" w:hint="eastAsia"/>
          <w:b/>
          <w:szCs w:val="28"/>
        </w:rPr>
        <w:t>ă</w:t>
      </w:r>
      <w:r>
        <w:rPr>
          <w:rFonts w:ascii="Times New Roman" w:hAnsi="Times New Roman"/>
          <w:b/>
          <w:szCs w:val="28"/>
        </w:rPr>
        <w:t>n b</w:t>
      </w:r>
      <w:r w:rsidRPr="00C00304">
        <w:rPr>
          <w:rFonts w:ascii="Times New Roman" w:hAnsi="Times New Roman"/>
          <w:b/>
          <w:szCs w:val="28"/>
        </w:rPr>
        <w:t>ả</w:t>
      </w:r>
      <w:r>
        <w:rPr>
          <w:rFonts w:ascii="Times New Roman" w:hAnsi="Times New Roman"/>
          <w:b/>
          <w:szCs w:val="28"/>
        </w:rPr>
        <w:t>n t</w:t>
      </w:r>
      <w:r w:rsidRPr="00C00304">
        <w:rPr>
          <w:rFonts w:ascii="Times New Roman" w:hAnsi="Times New Roman"/>
          <w:b/>
          <w:szCs w:val="28"/>
        </w:rPr>
        <w:t>ự</w:t>
      </w:r>
      <w:r>
        <w:rPr>
          <w:rFonts w:ascii="Times New Roman" w:hAnsi="Times New Roman"/>
          <w:b/>
          <w:szCs w:val="28"/>
        </w:rPr>
        <w:t xml:space="preserve"> s</w:t>
      </w:r>
      <w:r w:rsidRPr="00C00304">
        <w:rPr>
          <w:rFonts w:ascii="Times New Roman" w:hAnsi="Times New Roman"/>
          <w:b/>
          <w:szCs w:val="28"/>
        </w:rPr>
        <w:t>ự</w:t>
      </w:r>
      <w:r>
        <w:rPr>
          <w:rFonts w:ascii="Times New Roman" w:hAnsi="Times New Roman"/>
          <w:b/>
          <w:szCs w:val="28"/>
        </w:rPr>
        <w:t xml:space="preserve"> , ngo</w:t>
      </w:r>
      <w:r w:rsidRPr="00C00304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y</w:t>
      </w:r>
      <w:r w:rsidRPr="00C00304">
        <w:rPr>
          <w:rFonts w:ascii="Times New Roman" w:hAnsi="Times New Roman"/>
          <w:b/>
          <w:szCs w:val="28"/>
        </w:rPr>
        <w:t>ếu</w:t>
      </w:r>
      <w:r>
        <w:rPr>
          <w:rFonts w:ascii="Times New Roman" w:hAnsi="Times New Roman"/>
          <w:b/>
          <w:szCs w:val="28"/>
        </w:rPr>
        <w:t xml:space="preserve"> t</w:t>
      </w:r>
      <w:r w:rsidRPr="00C00304">
        <w:rPr>
          <w:rFonts w:ascii="Times New Roman" w:hAnsi="Times New Roman"/>
          <w:b/>
          <w:szCs w:val="28"/>
        </w:rPr>
        <w:t>ố</w:t>
      </w:r>
      <w:r>
        <w:rPr>
          <w:rFonts w:ascii="Times New Roman" w:hAnsi="Times New Roman"/>
          <w:b/>
          <w:szCs w:val="28"/>
        </w:rPr>
        <w:t xml:space="preserve"> k</w:t>
      </w:r>
      <w:r w:rsidRPr="00C00304">
        <w:rPr>
          <w:rFonts w:ascii="Times New Roman" w:hAnsi="Times New Roman"/>
          <w:b/>
          <w:szCs w:val="28"/>
        </w:rPr>
        <w:t>ể</w:t>
      </w:r>
      <w:r>
        <w:rPr>
          <w:rFonts w:ascii="Times New Roman" w:hAnsi="Times New Roman"/>
          <w:b/>
          <w:szCs w:val="28"/>
        </w:rPr>
        <w:t>, th</w:t>
      </w:r>
      <w:r w:rsidRPr="00C00304">
        <w:rPr>
          <w:rFonts w:ascii="Times New Roman" w:hAnsi="Times New Roman"/>
          <w:b/>
          <w:szCs w:val="28"/>
        </w:rPr>
        <w:t>ì</w:t>
      </w:r>
      <w:r>
        <w:rPr>
          <w:rFonts w:ascii="Times New Roman" w:hAnsi="Times New Roman"/>
          <w:b/>
          <w:szCs w:val="28"/>
        </w:rPr>
        <w:t xml:space="preserve"> y</w:t>
      </w:r>
      <w:r w:rsidRPr="00C00304">
        <w:rPr>
          <w:rFonts w:ascii="Times New Roman" w:hAnsi="Times New Roman"/>
          <w:b/>
          <w:szCs w:val="28"/>
        </w:rPr>
        <w:t>ếu</w:t>
      </w:r>
      <w:r>
        <w:rPr>
          <w:rFonts w:ascii="Times New Roman" w:hAnsi="Times New Roman"/>
          <w:b/>
          <w:szCs w:val="28"/>
        </w:rPr>
        <w:t xml:space="preserve"> t</w:t>
      </w:r>
      <w:r w:rsidRPr="00C00304">
        <w:rPr>
          <w:rFonts w:ascii="Times New Roman" w:hAnsi="Times New Roman"/>
          <w:b/>
          <w:szCs w:val="28"/>
        </w:rPr>
        <w:t>ố</w:t>
      </w:r>
      <w:r>
        <w:rPr>
          <w:rFonts w:ascii="Times New Roman" w:hAnsi="Times New Roman"/>
          <w:b/>
          <w:szCs w:val="28"/>
        </w:rPr>
        <w:t xml:space="preserve"> mi</w:t>
      </w:r>
      <w:r w:rsidRPr="00C00304">
        <w:rPr>
          <w:rFonts w:ascii="Times New Roman" w:hAnsi="Times New Roman"/>
          <w:b/>
          <w:szCs w:val="28"/>
        </w:rPr>
        <w:t>ê</w:t>
      </w:r>
      <w:r>
        <w:rPr>
          <w:rFonts w:ascii="Times New Roman" w:hAnsi="Times New Roman"/>
          <w:b/>
          <w:szCs w:val="28"/>
        </w:rPr>
        <w:t>u t</w:t>
      </w:r>
      <w:r w:rsidRPr="00C00304">
        <w:rPr>
          <w:rFonts w:ascii="Times New Roman" w:hAnsi="Times New Roman"/>
          <w:b/>
          <w:szCs w:val="28"/>
        </w:rPr>
        <w:t>ả</w:t>
      </w:r>
      <w:r>
        <w:rPr>
          <w:rFonts w:ascii="Times New Roman" w:hAnsi="Times New Roman"/>
          <w:b/>
          <w:szCs w:val="28"/>
        </w:rPr>
        <w:t xml:space="preserve"> n</w:t>
      </w:r>
      <w:r w:rsidRPr="00C00304">
        <w:rPr>
          <w:rFonts w:ascii="Times New Roman" w:hAnsi="Times New Roman"/>
          <w:b/>
          <w:szCs w:val="28"/>
        </w:rPr>
        <w:t>ội</w:t>
      </w:r>
      <w:r>
        <w:rPr>
          <w:rFonts w:ascii="Times New Roman" w:hAnsi="Times New Roman"/>
          <w:b/>
          <w:szCs w:val="28"/>
        </w:rPr>
        <w:t xml:space="preserve"> t</w:t>
      </w:r>
      <w:r w:rsidRPr="00C00304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m</w:t>
      </w:r>
      <w:r w:rsidRPr="00C00304">
        <w:rPr>
          <w:rFonts w:ascii="Times New Roman" w:hAnsi="Times New Roman" w:hint="eastAsia"/>
          <w:b/>
          <w:szCs w:val="28"/>
        </w:rPr>
        <w:t>đ</w:t>
      </w:r>
      <w:r w:rsidRPr="00C00304">
        <w:rPr>
          <w:rFonts w:ascii="Times New Roman" w:hAnsi="Times New Roman"/>
          <w:b/>
          <w:szCs w:val="28"/>
        </w:rPr>
        <w:t>óng</w:t>
      </w:r>
      <w:r>
        <w:rPr>
          <w:rFonts w:ascii="Times New Roman" w:hAnsi="Times New Roman"/>
          <w:b/>
          <w:szCs w:val="28"/>
        </w:rPr>
        <w:t xml:space="preserve"> 1 vai tr</w:t>
      </w:r>
      <w:r w:rsidRPr="00C00304">
        <w:rPr>
          <w:rFonts w:ascii="Times New Roman" w:hAnsi="Times New Roman"/>
          <w:b/>
          <w:szCs w:val="28"/>
        </w:rPr>
        <w:t>ò</w:t>
      </w:r>
      <w:r>
        <w:rPr>
          <w:rFonts w:ascii="Times New Roman" w:hAnsi="Times New Roman"/>
          <w:b/>
          <w:szCs w:val="28"/>
        </w:rPr>
        <w:t xml:space="preserve"> r</w:t>
      </w:r>
      <w:r w:rsidRPr="00C00304">
        <w:rPr>
          <w:rFonts w:ascii="Times New Roman" w:hAnsi="Times New Roman"/>
          <w:b/>
          <w:szCs w:val="28"/>
        </w:rPr>
        <w:t>ất</w:t>
      </w:r>
      <w:r>
        <w:rPr>
          <w:rFonts w:ascii="Times New Roman" w:hAnsi="Times New Roman"/>
          <w:b/>
          <w:szCs w:val="28"/>
        </w:rPr>
        <w:t xml:space="preserve"> quan tr</w:t>
      </w:r>
      <w:r w:rsidRPr="00C00304">
        <w:rPr>
          <w:rFonts w:ascii="Times New Roman" w:hAnsi="Times New Roman"/>
          <w:b/>
          <w:szCs w:val="28"/>
        </w:rPr>
        <w:t>ọng</w:t>
      </w:r>
      <w:r>
        <w:rPr>
          <w:rFonts w:ascii="Times New Roman" w:hAnsi="Times New Roman"/>
          <w:b/>
          <w:szCs w:val="28"/>
        </w:rPr>
        <w:t>. V</w:t>
      </w:r>
      <w:r w:rsidRPr="00C00304">
        <w:rPr>
          <w:rFonts w:ascii="Times New Roman" w:hAnsi="Times New Roman"/>
          <w:b/>
          <w:szCs w:val="28"/>
        </w:rPr>
        <w:t>ậy</w:t>
      </w:r>
      <w:r>
        <w:rPr>
          <w:rFonts w:ascii="Times New Roman" w:hAnsi="Times New Roman"/>
          <w:b/>
          <w:szCs w:val="28"/>
        </w:rPr>
        <w:t xml:space="preserve"> b</w:t>
      </w:r>
      <w:r w:rsidRPr="00C00304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h</w:t>
      </w:r>
      <w:r w:rsidRPr="00C00304">
        <w:rPr>
          <w:rFonts w:ascii="Times New Roman" w:hAnsi="Times New Roman"/>
          <w:b/>
          <w:szCs w:val="28"/>
        </w:rPr>
        <w:t>ọc</w:t>
      </w:r>
      <w:r>
        <w:rPr>
          <w:rFonts w:ascii="Times New Roman" w:hAnsi="Times New Roman"/>
          <w:b/>
          <w:szCs w:val="28"/>
        </w:rPr>
        <w:t xml:space="preserve"> h</w:t>
      </w:r>
      <w:r w:rsidRPr="00C00304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m nay…</w:t>
      </w:r>
    </w:p>
    <w:p w:rsidR="004563AA" w:rsidRDefault="004563AA" w:rsidP="004563AA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2.HÌNH THÀNH KIẾN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2726"/>
      </w:tblGrid>
      <w:tr w:rsidR="004563AA" w:rsidRPr="00AA4355" w:rsidTr="00F304F5">
        <w:tc>
          <w:tcPr>
            <w:tcW w:w="3378" w:type="dxa"/>
          </w:tcPr>
          <w:p w:rsidR="004563AA" w:rsidRPr="00AA4355" w:rsidRDefault="004563AA" w:rsidP="00F304F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4563AA" w:rsidRPr="00AA4355" w:rsidRDefault="004563AA" w:rsidP="00F304F5">
            <w:pPr>
              <w:rPr>
                <w:rFonts w:ascii="Times New Roman" w:hAnsi="Times New Roman"/>
                <w:i/>
                <w:sz w:val="24"/>
                <w:u w:val="single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2726" w:type="dxa"/>
          </w:tcPr>
          <w:p w:rsidR="004563AA" w:rsidRPr="00AA4355" w:rsidRDefault="004563AA" w:rsidP="00F304F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4563AA" w:rsidRPr="00AA4355" w:rsidTr="00F304F5">
        <w:tc>
          <w:tcPr>
            <w:tcW w:w="3378" w:type="dxa"/>
          </w:tcPr>
          <w:p w:rsidR="004563AA" w:rsidRPr="00AA4355" w:rsidRDefault="004563AA" w:rsidP="00F304F5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NHÓM 1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thuộc long đoạn trích “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Kiều ở lầu Ngưng Bích</w:t>
            </w:r>
            <w:r w:rsidRPr="00AA4355">
              <w:rPr>
                <w:rFonts w:ascii="Times New Roman" w:hAnsi="Times New Roman"/>
                <w:szCs w:val="28"/>
              </w:rPr>
              <w:t>”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Sau 5p gọi đại diện nhóm trình bày, gv nhận xét bổ sung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Vậy qua cảnh ở lầu Ngưng Bích. Em hiểu gì về tâm trạng của Kiều ?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Gọi hs đọc ví dụ 2 ở sgk . 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Đoạn văn trên tác giả miêu tả Lão Hạc qua những chi tiết nào ?</w:t>
            </w:r>
          </w:p>
          <w:p w:rsidR="004563AA" w:rsidRPr="00A12A20" w:rsidRDefault="004563AA" w:rsidP="00F304F5">
            <w:pPr>
              <w:rPr>
                <w:rFonts w:ascii="Times New Roman" w:hAnsi="Times New Roman"/>
                <w:b/>
                <w:szCs w:val="28"/>
              </w:rPr>
            </w:pPr>
            <w:r w:rsidRPr="00A12A20">
              <w:rPr>
                <w:rFonts w:ascii="Times New Roman" w:hAnsi="Times New Roman"/>
                <w:b/>
                <w:szCs w:val="28"/>
              </w:rPr>
              <w:t xml:space="preserve"> NHÓM 2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ngoại hình trên em thử đoán xem tâm trạng của LH như thế nào ?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Từ 2 ví dụ trên em hiểu như thế nào là miêu tả nội tâm trong văn tự sự ?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Có mấy cách để miêu tả nội tâm nhân vật ?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ghi nhớ sgk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Tìm những câu thơ miêu tả nội tâm của TK trong đoạn “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MGS mua Kiều</w:t>
            </w:r>
            <w:r w:rsidRPr="00AA4355">
              <w:rPr>
                <w:rFonts w:ascii="Times New Roman" w:hAnsi="Times New Roman"/>
                <w:szCs w:val="28"/>
              </w:rPr>
              <w:t>”?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Nỗi mình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 Thềm hoa một….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Tâm trạng của Kiều qua đoạn thơ ấy ?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>
              <w:rPr>
                <w:rFonts w:ascii="Times New Roman" w:hAnsi="Times New Roman"/>
                <w:szCs w:val="28"/>
              </w:rPr>
              <w:t>NHÓM 3,4</w:t>
            </w:r>
          </w:p>
          <w:p w:rsidR="004563AA" w:rsidRPr="00F77F53" w:rsidRDefault="004563AA" w:rsidP="00F304F5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F77F53">
              <w:rPr>
                <w:rFonts w:ascii="Times New Roman" w:hAnsi="Times New Roman"/>
                <w:b/>
                <w:szCs w:val="28"/>
                <w:u w:val="single"/>
              </w:rPr>
              <w:t xml:space="preserve">HOẠT ĐỘNG 3.:LUYỆN TẬP 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Hãy đóng vai TK kể lại đoạn trích “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Kiều báo ân báo oán</w:t>
            </w:r>
            <w:r w:rsidRPr="00AA4355">
              <w:rPr>
                <w:rFonts w:ascii="Times New Roman" w:hAnsi="Times New Roman"/>
                <w:szCs w:val="28"/>
              </w:rPr>
              <w:t>”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làm vào giấy nháp, sau 5p gọi hs đọc, gv nhạn xét, bổ sung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378" w:type="dxa"/>
          </w:tcPr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</w:t>
            </w:r>
            <w:r w:rsidRPr="00AA4355">
              <w:rPr>
                <w:rFonts w:ascii="Times New Roman" w:hAnsi="Times New Roman"/>
                <w:b/>
                <w:szCs w:val="28"/>
              </w:rPr>
              <w:t>thảo luận 4 nhóm</w:t>
            </w:r>
            <w:r w:rsidRPr="00AA4355">
              <w:rPr>
                <w:rFonts w:ascii="Times New Roman" w:hAnsi="Times New Roman"/>
                <w:szCs w:val="28"/>
              </w:rPr>
              <w:t xml:space="preserve"> 3 câu hỏi ở sgk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Hs : Đau đớn , xót xa, tái tê , buồn tủi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Hs: Tâm trạng đau đớn ân hận</w:t>
            </w:r>
          </w:p>
          <w:p w:rsidR="004563AA" w:rsidRPr="00AA4355" w:rsidRDefault="004563AA" w:rsidP="00F304F5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Là tái hiện suy nghĩ cảm xúc của nhân vật 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Trực tiếp, gián tiếp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Đọc 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 w:val="26"/>
                <w:szCs w:val="28"/>
                <w:u w:val="single"/>
              </w:rPr>
            </w:pPr>
          </w:p>
        </w:tc>
        <w:tc>
          <w:tcPr>
            <w:tcW w:w="2726" w:type="dxa"/>
          </w:tcPr>
          <w:p w:rsidR="004563AA" w:rsidRPr="00AA4355" w:rsidRDefault="004563AA" w:rsidP="00F304F5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1.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Tìm hiểu yếu tố miêu tả nội tâm</w:t>
            </w:r>
          </w:p>
          <w:p w:rsidR="004563AA" w:rsidRPr="006D1909" w:rsidRDefault="004563AA" w:rsidP="00F304F5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BT 1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a. Câu tả cảnh :  4 câu đầu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8 câu cuối 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Tả tâm trạng : 8 câu giữa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b. Những câu thơ tả cảnh cho thấy tâm </w:t>
            </w:r>
            <w:r w:rsidRPr="00AA4355">
              <w:rPr>
                <w:rFonts w:ascii="Times New Roman" w:hAnsi="Times New Roman"/>
                <w:szCs w:val="28"/>
              </w:rPr>
              <w:lastRenderedPageBreak/>
              <w:t>trạng của nhân vật và ngược lại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c. Miêu tả nội tâm tái hiện được cảm xúc , ý nghĩ và diễn biến tâm trạng của nhân vật (đau đớn, xót xa)</w:t>
            </w:r>
          </w:p>
          <w:p w:rsidR="004563AA" w:rsidRPr="006D1909" w:rsidRDefault="004563AA" w:rsidP="00F304F5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BT 2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Miêu tả ngoại hình , cử chỉ : Mặt co rúm lại, vết nhăn xô lại với nhau , cái đầu ngoeo về một bên, cái miệng mếu như con nít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 Tâm trạng đau đớn ân hận</w:t>
            </w:r>
          </w:p>
          <w:p w:rsidR="004563AA" w:rsidRPr="00AA4355" w:rsidRDefault="004563AA" w:rsidP="00F304F5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*Ghi nhớ</w:t>
            </w:r>
            <w:r w:rsidRPr="00AA4355">
              <w:rPr>
                <w:rFonts w:ascii="Times New Roman" w:hAnsi="Times New Roman"/>
                <w:szCs w:val="28"/>
              </w:rPr>
              <w:t xml:space="preserve"> : SGK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t>2.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Luyện tập :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BT1 </w:t>
            </w:r>
            <w:r w:rsidRPr="00AA4355">
              <w:rPr>
                <w:rFonts w:ascii="Times New Roman" w:hAnsi="Times New Roman"/>
                <w:szCs w:val="28"/>
              </w:rPr>
              <w:t>: Câu thơ miêu tả tâm trạngTK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-    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Nỗi mình them tức nỗi nhà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      Thềm hoa một bước…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      Ngại ngùng dợn gió e sương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      Ngừng hoa bong thẹn….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Tâm trạng đau đớn ê chề, nhục nhã, tủi hổ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BT2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</w:p>
          <w:p w:rsidR="004563AA" w:rsidRPr="00AA4355" w:rsidRDefault="004563AA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tự làm vào vở</w:t>
            </w:r>
          </w:p>
        </w:tc>
      </w:tr>
    </w:tbl>
    <w:p w:rsidR="004563AA" w:rsidRDefault="004563AA" w:rsidP="004563AA">
      <w:pPr>
        <w:rPr>
          <w:rFonts w:ascii="Times New Roman" w:hAnsi="Times New Roman"/>
          <w:b/>
          <w:szCs w:val="28"/>
        </w:rPr>
      </w:pPr>
      <w:r w:rsidRPr="00A12A20">
        <w:rPr>
          <w:rFonts w:ascii="Times New Roman" w:hAnsi="Times New Roman"/>
          <w:b/>
          <w:szCs w:val="28"/>
        </w:rPr>
        <w:lastRenderedPageBreak/>
        <w:t>4 .</w:t>
      </w:r>
      <w:r w:rsidRPr="00473438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VẬN DỤNG KIẾN THỨC KĨ NĂNG</w:t>
      </w:r>
      <w:r>
        <w:rPr>
          <w:rFonts w:ascii="Times New Roman" w:hAnsi="Times New Roman"/>
          <w:szCs w:val="28"/>
        </w:rPr>
        <w:t>:</w:t>
      </w:r>
      <w:r w:rsidRPr="005371FD">
        <w:rPr>
          <w:rFonts w:ascii="Times New Roman" w:hAnsi="Times New Roman"/>
          <w:b/>
          <w:szCs w:val="28"/>
        </w:rPr>
        <w:t xml:space="preserve">: </w:t>
      </w:r>
      <w:r w:rsidRPr="005371FD">
        <w:rPr>
          <w:rFonts w:ascii="Times New Roman" w:hAnsi="Times New Roman"/>
          <w:szCs w:val="28"/>
        </w:rPr>
        <w:t>Hs đọc lại ghi nhớ</w:t>
      </w:r>
    </w:p>
    <w:p w:rsidR="004563AA" w:rsidRPr="00F77F53" w:rsidRDefault="004563AA" w:rsidP="004563AA">
      <w:pPr>
        <w:rPr>
          <w:rFonts w:ascii="Times New Roman" w:hAnsi="Times New Roman"/>
          <w:b/>
          <w:szCs w:val="28"/>
        </w:rPr>
      </w:pPr>
      <w:r w:rsidRPr="00473438">
        <w:rPr>
          <w:rFonts w:ascii="Times New Roman" w:hAnsi="Times New Roman"/>
          <w:b/>
          <w:szCs w:val="28"/>
        </w:rPr>
        <w:t xml:space="preserve">                  </w:t>
      </w:r>
      <w:r w:rsidRPr="005371F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-</w:t>
      </w:r>
      <w:r w:rsidRPr="005371FD">
        <w:rPr>
          <w:rFonts w:ascii="Times New Roman" w:hAnsi="Times New Roman"/>
          <w:szCs w:val="28"/>
        </w:rPr>
        <w:t xml:space="preserve">  Học ghi nhớ, làm BT còn lại</w:t>
      </w:r>
    </w:p>
    <w:p w:rsidR="004563AA" w:rsidRDefault="004563AA" w:rsidP="004563A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-Ôn tập chủ đề 1</w:t>
      </w:r>
    </w:p>
    <w:p w:rsidR="004563AA" w:rsidRDefault="004563AA" w:rsidP="004563AA">
      <w:pPr>
        <w:ind w:left="75"/>
        <w:rPr>
          <w:rFonts w:ascii="Times New Roman" w:hAnsi="Times New Roman"/>
          <w:szCs w:val="28"/>
          <w:lang w:val="es-VE"/>
        </w:rPr>
      </w:pPr>
      <w:r w:rsidRPr="005371FD">
        <w:rPr>
          <w:rFonts w:ascii="Times New Roman" w:hAnsi="Times New Roman"/>
          <w:szCs w:val="28"/>
        </w:rPr>
        <w:t xml:space="preserve">     </w:t>
      </w:r>
      <w:r w:rsidRPr="003D739D">
        <w:rPr>
          <w:rFonts w:ascii="Times New Roman" w:hAnsi="Times New Roman"/>
          <w:szCs w:val="28"/>
          <w:lang w:val="es-VE"/>
        </w:rPr>
        <w:t>**********************************************************</w:t>
      </w:r>
    </w:p>
    <w:p w:rsidR="004563AA" w:rsidRDefault="004563AA" w:rsidP="004563AA">
      <w:pPr>
        <w:rPr>
          <w:rFonts w:ascii="Times New Roman" w:hAnsi="Times New Roman"/>
          <w:szCs w:val="28"/>
          <w:lang w:val="es-VE"/>
        </w:rPr>
      </w:pPr>
    </w:p>
    <w:p w:rsidR="004563AA" w:rsidRDefault="004563AA" w:rsidP="004563AA">
      <w:pPr>
        <w:rPr>
          <w:rFonts w:ascii="Times New Roman" w:hAnsi="Times New Roman"/>
          <w:szCs w:val="28"/>
          <w:lang w:val="es-VE"/>
        </w:rPr>
      </w:pPr>
    </w:p>
    <w:p w:rsidR="00A22A82" w:rsidRDefault="00A22A82">
      <w:bookmarkStart w:id="0" w:name="_GoBack"/>
      <w:bookmarkEnd w:id="0"/>
    </w:p>
    <w:sectPr w:rsidR="00A22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AA"/>
    <w:rsid w:val="004563AA"/>
    <w:rsid w:val="00A2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31893-F14C-4AB0-B262-32D4C2E9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3A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2023-11-28T03:26:00Z</dcterms:created>
  <dcterms:modified xsi:type="dcterms:W3CDTF">2023-11-28T03:26:00Z</dcterms:modified>
</cp:coreProperties>
</file>