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17C3" w:rsidRPr="0057789F" w:rsidRDefault="008F17C3" w:rsidP="008F17C3">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TUẦN `16 - VĂN BẢN THÔNG TIN</w:t>
      </w:r>
    </w:p>
    <w:p w:rsidR="008F17C3" w:rsidRPr="0057789F" w:rsidRDefault="008F17C3" w:rsidP="008F17C3">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(THUẬT LẠI  SỰ KIỆN THEO TRẬT TỰ THỜI GIAN)</w:t>
      </w:r>
    </w:p>
    <w:p w:rsidR="008F17C3" w:rsidRPr="0057789F" w:rsidRDefault="008F17C3" w:rsidP="008F17C3">
      <w:pPr>
        <w:spacing w:after="0" w:line="276" w:lineRule="auto"/>
        <w:ind w:left="-90"/>
        <w:jc w:val="both"/>
        <w:rPr>
          <w:rFonts w:ascii="Times New Roman" w:hAnsi="Times New Roman" w:cs="Times New Roman"/>
          <w:b/>
          <w:noProof/>
          <w:sz w:val="28"/>
          <w:szCs w:val="28"/>
          <w:lang w:val="pt-BR"/>
        </w:rPr>
      </w:pPr>
      <w:r w:rsidRPr="0057789F">
        <w:rPr>
          <w:rFonts w:ascii="Times New Roman" w:hAnsi="Times New Roman" w:cs="Times New Roman"/>
          <w:b/>
          <w:noProof/>
          <w:sz w:val="28"/>
          <w:szCs w:val="28"/>
          <w:lang w:val="pt-BR"/>
        </w:rPr>
        <w:t xml:space="preserve">A. </w:t>
      </w:r>
      <w:r w:rsidRPr="0057789F">
        <w:rPr>
          <w:rFonts w:ascii="Times New Roman" w:hAnsi="Times New Roman" w:cs="Times New Roman"/>
          <w:b/>
          <w:noProof/>
          <w:sz w:val="28"/>
          <w:szCs w:val="28"/>
          <w:u w:val="single"/>
          <w:lang w:val="pt-BR"/>
        </w:rPr>
        <w:t xml:space="preserve">MỤC TIÊU </w:t>
      </w:r>
    </w:p>
    <w:p w:rsidR="008F17C3" w:rsidRPr="0057789F" w:rsidRDefault="008F17C3" w:rsidP="008F17C3">
      <w:pPr>
        <w:shd w:val="clear" w:color="auto" w:fill="FFFFFF"/>
        <w:spacing w:after="0" w:line="276" w:lineRule="auto"/>
        <w:jc w:val="both"/>
        <w:rPr>
          <w:rFonts w:ascii="Times New Roman" w:hAnsi="Times New Roman" w:cs="Times New Roman"/>
          <w:b/>
          <w:noProof/>
          <w:sz w:val="28"/>
          <w:szCs w:val="28"/>
          <w:lang w:val="pt-BR"/>
        </w:rPr>
      </w:pPr>
      <w:r w:rsidRPr="0057789F">
        <w:rPr>
          <w:rFonts w:ascii="Times New Roman" w:hAnsi="Times New Roman" w:cs="Times New Roman"/>
          <w:b/>
          <w:noProof/>
          <w:sz w:val="28"/>
          <w:szCs w:val="28"/>
          <w:lang w:val="pt-BR"/>
        </w:rPr>
        <w:t>1. Năng lực:</w:t>
      </w:r>
    </w:p>
    <w:p w:rsidR="008F17C3" w:rsidRPr="0057789F" w:rsidRDefault="008F17C3" w:rsidP="008F17C3">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rsidR="008F17C3" w:rsidRPr="0057789F" w:rsidRDefault="008F17C3" w:rsidP="008F17C3">
      <w:pPr>
        <w:spacing w:after="0" w:line="276" w:lineRule="auto"/>
        <w:ind w:left="-90"/>
        <w:jc w:val="both"/>
        <w:rPr>
          <w:rFonts w:ascii="Times New Roman" w:hAnsi="Times New Roman" w:cs="Times New Roman"/>
          <w:sz w:val="28"/>
          <w:szCs w:val="28"/>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chuyên môn</w:t>
      </w:r>
      <w:r w:rsidRPr="0057789F">
        <w:rPr>
          <w:rFonts w:ascii="Times New Roman" w:hAnsi="Times New Roman" w:cs="Times New Roman"/>
          <w:sz w:val="28"/>
          <w:szCs w:val="28"/>
          <w:lang w:val="vi-VN"/>
        </w:rPr>
        <w:t xml:space="preserve">:   </w:t>
      </w:r>
      <w:r w:rsidRPr="0057789F">
        <w:rPr>
          <w:rFonts w:ascii="Times New Roman" w:hAnsi="Times New Roman" w:cs="Times New Roman"/>
          <w:sz w:val="28"/>
          <w:szCs w:val="28"/>
        </w:rPr>
        <w:t xml:space="preserve">Năng lực </w:t>
      </w:r>
      <w:r w:rsidRPr="0057789F">
        <w:rPr>
          <w:rFonts w:ascii="Times New Roman" w:hAnsi="Times New Roman" w:cs="Times New Roman"/>
          <w:sz w:val="28"/>
          <w:szCs w:val="28"/>
          <w:lang w:val="vi-VN"/>
        </w:rPr>
        <w:t>ngôn ngữ (đọc – viế</w:t>
      </w:r>
      <w:r w:rsidRPr="0057789F">
        <w:rPr>
          <w:rFonts w:ascii="Times New Roman" w:hAnsi="Times New Roman" w:cs="Times New Roman"/>
          <w:sz w:val="28"/>
          <w:szCs w:val="28"/>
        </w:rPr>
        <w:t>t – nói và nghe); năng lực văn học.</w:t>
      </w:r>
    </w:p>
    <w:p w:rsidR="008F17C3" w:rsidRPr="0057789F" w:rsidRDefault="008F17C3" w:rsidP="008F17C3">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rPr>
        <w:t>2</w:t>
      </w:r>
      <w:r w:rsidRPr="0057789F">
        <w:rPr>
          <w:rFonts w:ascii="Times New Roman" w:hAnsi="Times New Roman" w:cs="Times New Roman"/>
          <w:b/>
          <w:sz w:val="28"/>
          <w:szCs w:val="28"/>
          <w:lang w:val="vi-VN"/>
        </w:rPr>
        <w:t xml:space="preserve">. Phẩm chất: </w:t>
      </w:r>
    </w:p>
    <w:p w:rsidR="008F17C3" w:rsidRPr="0057789F" w:rsidRDefault="008F17C3" w:rsidP="008F17C3">
      <w:pPr>
        <w:pStyle w:val="NormalWeb"/>
        <w:shd w:val="clear" w:color="auto" w:fill="FFFFFF"/>
        <w:spacing w:before="0" w:beforeAutospacing="0" w:after="0" w:afterAutospacing="0" w:line="276" w:lineRule="auto"/>
        <w:jc w:val="both"/>
        <w:rPr>
          <w:color w:val="0D0D0D" w:themeColor="text1" w:themeTint="F2"/>
          <w:sz w:val="28"/>
          <w:szCs w:val="28"/>
        </w:rPr>
      </w:pPr>
      <w:r w:rsidRPr="0057789F">
        <w:rPr>
          <w:color w:val="0D0D0D" w:themeColor="text1" w:themeTint="F2"/>
          <w:sz w:val="28"/>
          <w:szCs w:val="28"/>
        </w:rPr>
        <w:t xml:space="preserve">- </w:t>
      </w:r>
      <w:r w:rsidRPr="0057789F">
        <w:rPr>
          <w:color w:val="000000"/>
          <w:sz w:val="28"/>
          <w:szCs w:val="28"/>
        </w:rPr>
        <w:t>Tự hào về lịch sử dân tộc; quan tâm đến những sự kiện nổi bật của địa phương, đất nước và thế giới;...</w:t>
      </w:r>
      <w:r w:rsidRPr="0057789F">
        <w:rPr>
          <w:color w:val="0D0D0D" w:themeColor="text1" w:themeTint="F2"/>
          <w:sz w:val="28"/>
          <w:szCs w:val="28"/>
        </w:rPr>
        <w:t>.</w:t>
      </w:r>
    </w:p>
    <w:p w:rsidR="008F17C3" w:rsidRPr="0057789F" w:rsidRDefault="008F17C3" w:rsidP="008F17C3">
      <w:pPr>
        <w:spacing w:after="0" w:line="276" w:lineRule="auto"/>
        <w:ind w:left="-90"/>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Ham tìm hiểu lịch sử dân tộc để nâng cao hiểu biết.</w:t>
      </w:r>
    </w:p>
    <w:p w:rsidR="008F17C3" w:rsidRPr="0057789F" w:rsidRDefault="008F17C3" w:rsidP="008F17C3">
      <w:pPr>
        <w:spacing w:after="0" w:line="276" w:lineRule="auto"/>
        <w:ind w:left="-90"/>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rsidR="008F17C3" w:rsidRPr="0057789F" w:rsidRDefault="008F17C3" w:rsidP="008F17C3">
      <w:pPr>
        <w:spacing w:after="0" w:line="276" w:lineRule="auto"/>
        <w:ind w:left="-90"/>
        <w:jc w:val="both"/>
        <w:rPr>
          <w:rFonts w:ascii="Times New Roman" w:hAnsi="Times New Roman" w:cs="Times New Roman"/>
          <w:b/>
          <w:sz w:val="28"/>
          <w:szCs w:val="28"/>
          <w:u w:val="single"/>
          <w:lang w:val="da-DK"/>
        </w:rPr>
      </w:pPr>
      <w:r w:rsidRPr="0057789F">
        <w:rPr>
          <w:rFonts w:ascii="Times New Roman" w:hAnsi="Times New Roman" w:cs="Times New Roman"/>
          <w:b/>
          <w:sz w:val="28"/>
          <w:szCs w:val="28"/>
          <w:u w:val="single"/>
          <w:lang w:val="da-DK"/>
        </w:rPr>
        <w:t>B. PHƯƠNG TIỆN VÀ HỌC LIỆU</w:t>
      </w:r>
    </w:p>
    <w:p w:rsidR="008F17C3" w:rsidRPr="0057789F" w:rsidRDefault="008F17C3" w:rsidP="008F17C3">
      <w:pPr>
        <w:spacing w:after="0" w:line="276" w:lineRule="auto"/>
        <w:ind w:left="-90"/>
        <w:jc w:val="both"/>
        <w:rPr>
          <w:rFonts w:ascii="Times New Roman" w:hAnsi="Times New Roman" w:cs="Times New Roman"/>
          <w:b/>
          <w:sz w:val="28"/>
          <w:szCs w:val="28"/>
          <w:u w:val="single"/>
          <w:lang w:val="da-DK"/>
        </w:rPr>
      </w:pPr>
      <w:r w:rsidRPr="0057789F">
        <w:rPr>
          <w:rFonts w:ascii="Times New Roman" w:hAnsi="Times New Roman" w:cs="Times New Roman"/>
          <w:b/>
          <w:sz w:val="28"/>
          <w:szCs w:val="28"/>
          <w:lang w:val="da-DK"/>
        </w:rPr>
        <w:t>1. Học liệu</w:t>
      </w:r>
      <w:r w:rsidRPr="0057789F">
        <w:rPr>
          <w:rFonts w:ascii="Times New Roman" w:hAnsi="Times New Roman" w:cs="Times New Roman"/>
          <w:sz w:val="28"/>
          <w:szCs w:val="28"/>
          <w:lang w:val="da-DK"/>
        </w:rPr>
        <w:t xml:space="preserve">: </w:t>
      </w:r>
    </w:p>
    <w:p w:rsidR="008F17C3" w:rsidRPr="0057789F" w:rsidRDefault="008F17C3" w:rsidP="008F17C3">
      <w:pPr>
        <w:pStyle w:val="ListParagraph"/>
        <w:spacing w:after="0" w:line="276" w:lineRule="auto"/>
        <w:ind w:left="-90"/>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Tham khảo SGV, SGK Ngữ văn 6 Cánh diều.</w:t>
      </w:r>
    </w:p>
    <w:p w:rsidR="008F17C3" w:rsidRPr="0057789F" w:rsidRDefault="008F17C3" w:rsidP="008F17C3">
      <w:pPr>
        <w:pStyle w:val="ListParagraph"/>
        <w:spacing w:after="0" w:line="276" w:lineRule="auto"/>
        <w:ind w:left="-90"/>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Tài liệu ôn tập bài học.</w:t>
      </w:r>
    </w:p>
    <w:p w:rsidR="008F17C3" w:rsidRPr="0057789F" w:rsidRDefault="008F17C3" w:rsidP="008F17C3">
      <w:pPr>
        <w:pStyle w:val="ListParagraph"/>
        <w:spacing w:after="0" w:line="276" w:lineRule="auto"/>
        <w:ind w:left="-90"/>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2. Thiết bị và phương tiện:</w:t>
      </w:r>
    </w:p>
    <w:p w:rsidR="008F17C3" w:rsidRPr="0057789F" w:rsidRDefault="008F17C3" w:rsidP="008F17C3">
      <w:pPr>
        <w:pStyle w:val="ListParagraph"/>
        <w:spacing w:after="0" w:line="276" w:lineRule="auto"/>
        <w:ind w:left="-90"/>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Sưu tầm tranh ảnh, tư liệu có liên quan đến bài học.</w:t>
      </w:r>
    </w:p>
    <w:p w:rsidR="008F17C3" w:rsidRPr="0057789F" w:rsidRDefault="008F17C3" w:rsidP="008F17C3">
      <w:pPr>
        <w:pStyle w:val="ListParagraph"/>
        <w:spacing w:after="0" w:line="276" w:lineRule="auto"/>
        <w:ind w:left="-90"/>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Sử dụng ngôn ngữ trong sáng, lành mạnh.</w:t>
      </w:r>
    </w:p>
    <w:p w:rsidR="008F17C3" w:rsidRPr="0057789F" w:rsidRDefault="008F17C3" w:rsidP="008F17C3">
      <w:pPr>
        <w:pStyle w:val="ListParagraph"/>
        <w:spacing w:after="0" w:line="276" w:lineRule="auto"/>
        <w:ind w:left="-90"/>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Sử dụng máy chiếu/tivi kết nối wifi</w:t>
      </w:r>
    </w:p>
    <w:p w:rsidR="008F17C3" w:rsidRPr="0057789F" w:rsidRDefault="008F17C3" w:rsidP="008F17C3">
      <w:pPr>
        <w:spacing w:after="0" w:line="276" w:lineRule="auto"/>
        <w:jc w:val="both"/>
        <w:rPr>
          <w:rFonts w:ascii="Times New Roman" w:hAnsi="Times New Roman" w:cs="Times New Roman"/>
          <w:b/>
          <w:bCs/>
          <w:iCs/>
          <w:sz w:val="28"/>
          <w:szCs w:val="28"/>
          <w:u w:val="single"/>
          <w:lang w:val="da-DK"/>
        </w:rPr>
      </w:pPr>
      <w:r w:rsidRPr="0057789F">
        <w:rPr>
          <w:rFonts w:ascii="Times New Roman" w:hAnsi="Times New Roman" w:cs="Times New Roman"/>
          <w:b/>
          <w:bCs/>
          <w:iCs/>
          <w:sz w:val="28"/>
          <w:szCs w:val="28"/>
          <w:u w:val="single"/>
          <w:lang w:val="da-DK"/>
        </w:rPr>
        <w:t>C. TIẾN TRÌNH DẠY HỌC</w:t>
      </w:r>
    </w:p>
    <w:p w:rsidR="008F17C3" w:rsidRPr="0057789F" w:rsidRDefault="008F17C3" w:rsidP="008F17C3">
      <w:pPr>
        <w:spacing w:after="0" w:line="276" w:lineRule="auto"/>
        <w:jc w:val="both"/>
        <w:rPr>
          <w:rFonts w:ascii="Times New Roman" w:hAnsi="Times New Roman" w:cs="Times New Roman"/>
          <w:b/>
          <w:bCs/>
          <w:iCs/>
          <w:sz w:val="28"/>
          <w:szCs w:val="28"/>
          <w:lang w:val="da-DK"/>
        </w:rPr>
      </w:pPr>
      <w:r w:rsidRPr="0057789F">
        <w:rPr>
          <w:rFonts w:ascii="Times New Roman" w:hAnsi="Times New Roman" w:cs="Times New Roman"/>
          <w:b/>
          <w:bCs/>
          <w:iCs/>
          <w:sz w:val="28"/>
          <w:szCs w:val="28"/>
          <w:lang w:val="da-DK"/>
        </w:rPr>
        <w:t xml:space="preserve">             TIẾT 46: ÔN TẬP ĐẶC ĐIỂM VĂN BẢN THÔNG TIN</w:t>
      </w:r>
    </w:p>
    <w:p w:rsidR="008F17C3" w:rsidRPr="0057789F" w:rsidRDefault="008F17C3" w:rsidP="008F17C3">
      <w:pPr>
        <w:pStyle w:val="NormalWeb"/>
        <w:shd w:val="clear" w:color="auto" w:fill="FFFFFF"/>
        <w:spacing w:before="0" w:beforeAutospacing="0" w:after="0" w:afterAutospacing="0" w:line="276" w:lineRule="auto"/>
        <w:jc w:val="both"/>
        <w:rPr>
          <w:rStyle w:val="Strong"/>
          <w:color w:val="0D0D0D" w:themeColor="text1" w:themeTint="F2"/>
          <w:sz w:val="28"/>
          <w:szCs w:val="28"/>
        </w:rPr>
      </w:pPr>
      <w:r w:rsidRPr="0057789F">
        <w:rPr>
          <w:rStyle w:val="Strong"/>
          <w:color w:val="0D0D0D" w:themeColor="text1" w:themeTint="F2"/>
          <w:sz w:val="28"/>
          <w:szCs w:val="28"/>
        </w:rPr>
        <w:t>I. LÝ THUYẾT</w:t>
      </w:r>
    </w:p>
    <w:p w:rsidR="008F17C3" w:rsidRPr="0057789F" w:rsidRDefault="008F17C3" w:rsidP="008F17C3">
      <w:pPr>
        <w:pStyle w:val="NormalWeb"/>
        <w:shd w:val="clear" w:color="auto" w:fill="FFFFFF"/>
        <w:spacing w:before="0" w:beforeAutospacing="0" w:after="0" w:afterAutospacing="0" w:line="276" w:lineRule="auto"/>
        <w:jc w:val="both"/>
        <w:rPr>
          <w:color w:val="0D0D0D" w:themeColor="text1" w:themeTint="F2"/>
          <w:sz w:val="28"/>
          <w:szCs w:val="28"/>
          <w:shd w:val="clear" w:color="auto" w:fill="FFFFFF"/>
        </w:rPr>
      </w:pPr>
      <w:r w:rsidRPr="0057789F">
        <w:rPr>
          <w:rStyle w:val="Strong"/>
          <w:color w:val="0D0D0D" w:themeColor="text1" w:themeTint="F2"/>
          <w:sz w:val="28"/>
          <w:szCs w:val="28"/>
        </w:rPr>
        <w:t>1.  Định nghĩa</w:t>
      </w:r>
      <w:r w:rsidRPr="0057789F">
        <w:rPr>
          <w:color w:val="0D0D0D" w:themeColor="text1" w:themeTint="F2"/>
          <w:sz w:val="28"/>
          <w:szCs w:val="28"/>
        </w:rPr>
        <w:t>: </w:t>
      </w:r>
      <w:r w:rsidRPr="0057789F">
        <w:rPr>
          <w:color w:val="000000"/>
          <w:sz w:val="28"/>
          <w:szCs w:val="28"/>
          <w:shd w:val="clear" w:color="auto" w:fill="FFFFFF"/>
        </w:rPr>
        <w:t>Văn bản thông tin là văn bản chủ yếu dùng để cung cấp thông tin về các hiện tượng tự nhiên, thuật lại các sự kiện, giới thiệu các danh lam thắng cảnh, hướng dẫn các quy trình thực hiện một công việc nào đó,...</w:t>
      </w:r>
    </w:p>
    <w:p w:rsidR="008F17C3" w:rsidRPr="0057789F" w:rsidRDefault="008F17C3" w:rsidP="008F17C3">
      <w:pPr>
        <w:pStyle w:val="NormalWeb"/>
        <w:shd w:val="clear" w:color="auto" w:fill="FFFFFF"/>
        <w:spacing w:before="0" w:beforeAutospacing="0" w:after="0" w:afterAutospacing="0" w:line="276" w:lineRule="auto"/>
        <w:jc w:val="both"/>
        <w:rPr>
          <w:b/>
          <w:color w:val="0D0D0D" w:themeColor="text1" w:themeTint="F2"/>
          <w:sz w:val="28"/>
          <w:szCs w:val="28"/>
        </w:rPr>
      </w:pPr>
      <w:r w:rsidRPr="0057789F">
        <w:rPr>
          <w:b/>
          <w:color w:val="0D0D0D" w:themeColor="text1" w:themeTint="F2"/>
          <w:sz w:val="28"/>
          <w:szCs w:val="28"/>
        </w:rPr>
        <w:t>2. Đặc điểm của văn bản thông tin</w:t>
      </w:r>
    </w:p>
    <w:p w:rsidR="008F17C3" w:rsidRPr="0057789F" w:rsidRDefault="008F17C3" w:rsidP="008F17C3">
      <w:pPr>
        <w:pStyle w:val="NormalWeb"/>
        <w:shd w:val="clear" w:color="auto" w:fill="FFFFFF"/>
        <w:spacing w:before="0" w:beforeAutospacing="0" w:after="0" w:afterAutospacing="0" w:line="276" w:lineRule="auto"/>
        <w:jc w:val="both"/>
        <w:rPr>
          <w:color w:val="0D0D0D" w:themeColor="text1" w:themeTint="F2"/>
          <w:sz w:val="28"/>
          <w:szCs w:val="28"/>
        </w:rPr>
      </w:pPr>
      <w:r w:rsidRPr="0057789F">
        <w:rPr>
          <w:b/>
          <w:color w:val="0D0D0D" w:themeColor="text1" w:themeTint="F2"/>
          <w:sz w:val="28"/>
          <w:szCs w:val="28"/>
        </w:rPr>
        <w:t xml:space="preserve">-Về nội dung: </w:t>
      </w:r>
      <w:r w:rsidRPr="0057789F">
        <w:rPr>
          <w:color w:val="0D0D0D" w:themeColor="text1" w:themeTint="F2"/>
          <w:sz w:val="28"/>
          <w:szCs w:val="28"/>
        </w:rPr>
        <w:t>Cung cấp thông tin về đối tượng.</w:t>
      </w:r>
    </w:p>
    <w:p w:rsidR="008F17C3" w:rsidRPr="0057789F" w:rsidRDefault="008F17C3" w:rsidP="008F17C3">
      <w:pPr>
        <w:pStyle w:val="NormalWeb"/>
        <w:shd w:val="clear" w:color="auto" w:fill="FFFFFF"/>
        <w:spacing w:before="0" w:beforeAutospacing="0" w:after="0" w:afterAutospacing="0" w:line="276" w:lineRule="auto"/>
        <w:jc w:val="both"/>
        <w:rPr>
          <w:b/>
          <w:color w:val="0D0D0D" w:themeColor="text1" w:themeTint="F2"/>
          <w:sz w:val="28"/>
          <w:szCs w:val="28"/>
        </w:rPr>
      </w:pPr>
      <w:r w:rsidRPr="0057789F">
        <w:rPr>
          <w:b/>
          <w:color w:val="0D0D0D" w:themeColor="text1" w:themeTint="F2"/>
          <w:sz w:val="28"/>
          <w:szCs w:val="28"/>
        </w:rPr>
        <w:t xml:space="preserve">- Về hình thức: </w:t>
      </w:r>
      <w:r w:rsidRPr="0057789F">
        <w:rPr>
          <w:color w:val="000000"/>
          <w:sz w:val="28"/>
          <w:szCs w:val="28"/>
          <w:shd w:val="clear" w:color="auto" w:fill="FFFFFF"/>
        </w:rPr>
        <w:t xml:space="preserve">thường được trình bày bằng chữ viết kết hợp với các phương thức khác như </w:t>
      </w:r>
      <w:r w:rsidRPr="0057789F">
        <w:rPr>
          <w:i/>
          <w:color w:val="000000"/>
          <w:sz w:val="28"/>
          <w:szCs w:val="28"/>
          <w:shd w:val="clear" w:color="auto" w:fill="FFFFFF"/>
        </w:rPr>
        <w:t>hình ảnh, âm thanh,...</w:t>
      </w:r>
    </w:p>
    <w:p w:rsidR="008F17C3" w:rsidRPr="0057789F" w:rsidRDefault="008F17C3" w:rsidP="008F17C3">
      <w:pPr>
        <w:spacing w:after="0" w:line="276" w:lineRule="auto"/>
        <w:jc w:val="both"/>
        <w:rPr>
          <w:rFonts w:ascii="Times New Roman" w:hAnsi="Times New Roman" w:cs="Times New Roman"/>
          <w:color w:val="000000"/>
          <w:sz w:val="28"/>
          <w:szCs w:val="28"/>
          <w:shd w:val="clear" w:color="auto" w:fill="FFFFFF"/>
        </w:rPr>
      </w:pPr>
      <w:r w:rsidRPr="0057789F">
        <w:rPr>
          <w:rFonts w:ascii="Times New Roman" w:hAnsi="Times New Roman" w:cs="Times New Roman"/>
          <w:b/>
          <w:sz w:val="28"/>
          <w:szCs w:val="28"/>
        </w:rPr>
        <w:t xml:space="preserve">3. Văn bản </w:t>
      </w:r>
      <w:r w:rsidRPr="0057789F">
        <w:rPr>
          <w:rFonts w:ascii="Times New Roman" w:hAnsi="Times New Roman" w:cs="Times New Roman"/>
          <w:b/>
          <w:color w:val="000000"/>
          <w:sz w:val="28"/>
          <w:szCs w:val="28"/>
          <w:shd w:val="clear" w:color="auto" w:fill="FFFFFF"/>
        </w:rPr>
        <w:t>thuật lại một sự kiện</w:t>
      </w:r>
      <w:r w:rsidRPr="0057789F">
        <w:rPr>
          <w:rFonts w:ascii="Times New Roman" w:hAnsi="Times New Roman" w:cs="Times New Roman"/>
          <w:color w:val="000000"/>
          <w:sz w:val="28"/>
          <w:szCs w:val="28"/>
          <w:shd w:val="clear" w:color="auto" w:fill="FFFFFF"/>
        </w:rPr>
        <w:t xml:space="preserve"> </w:t>
      </w:r>
    </w:p>
    <w:p w:rsidR="008F17C3" w:rsidRPr="0057789F" w:rsidRDefault="008F17C3" w:rsidP="008F17C3">
      <w:pPr>
        <w:spacing w:after="0" w:line="276" w:lineRule="auto"/>
        <w:jc w:val="both"/>
        <w:rPr>
          <w:rFonts w:ascii="Times New Roman" w:hAnsi="Times New Roman" w:cs="Times New Roman"/>
          <w:color w:val="000000"/>
          <w:sz w:val="28"/>
          <w:szCs w:val="28"/>
          <w:shd w:val="clear" w:color="auto" w:fill="FFFFFF"/>
        </w:rPr>
      </w:pPr>
      <w:r w:rsidRPr="0057789F">
        <w:rPr>
          <w:rFonts w:ascii="Times New Roman" w:hAnsi="Times New Roman" w:cs="Times New Roman"/>
          <w:color w:val="000000"/>
          <w:sz w:val="28"/>
          <w:szCs w:val="28"/>
          <w:shd w:val="clear" w:color="auto" w:fill="FFFFFF"/>
        </w:rPr>
        <w:t xml:space="preserve">- Là loại văn bản thông tin, ở đó người viết thuyết minh (trình bày, miêu tả, kể lại) một sự kiện (lịch sử, văn hoá, khoa học,...). </w:t>
      </w:r>
    </w:p>
    <w:p w:rsidR="008F17C3" w:rsidRPr="0057789F" w:rsidRDefault="008F17C3" w:rsidP="008F17C3">
      <w:pPr>
        <w:pStyle w:val="NormalWeb"/>
        <w:shd w:val="clear" w:color="auto" w:fill="FFFFFF"/>
        <w:spacing w:before="0" w:beforeAutospacing="0" w:after="0" w:afterAutospacing="0" w:line="276" w:lineRule="auto"/>
        <w:jc w:val="both"/>
        <w:rPr>
          <w:b/>
          <w:color w:val="0D0D0D"/>
          <w:sz w:val="28"/>
          <w:szCs w:val="28"/>
        </w:rPr>
      </w:pPr>
      <w:r w:rsidRPr="0057789F">
        <w:rPr>
          <w:b/>
          <w:color w:val="0D0D0D"/>
          <w:sz w:val="28"/>
          <w:szCs w:val="28"/>
        </w:rPr>
        <w:t>5. Cách đọc hiểu một văn bản thông tin</w:t>
      </w:r>
    </w:p>
    <w:p w:rsidR="008F17C3" w:rsidRPr="0057789F" w:rsidRDefault="008F17C3" w:rsidP="008F17C3">
      <w:pPr>
        <w:spacing w:after="0" w:line="276" w:lineRule="auto"/>
        <w:ind w:left="-90"/>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 Chỉ ra sự kiện được nêu trong văn bản và mục đích của người viết văn bản đó.</w:t>
      </w:r>
    </w:p>
    <w:p w:rsidR="008F17C3" w:rsidRPr="0057789F" w:rsidRDefault="008F17C3" w:rsidP="008F17C3">
      <w:pPr>
        <w:spacing w:after="0" w:line="276" w:lineRule="auto"/>
        <w:ind w:left="-90"/>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lastRenderedPageBreak/>
        <w:t>- Nhận biết được trật tự triển khai nội dung thông tin; các số liệu và kiến thức có ý nghĩa quan trọng trong văn bản.</w:t>
      </w:r>
    </w:p>
    <w:p w:rsidR="008F17C3" w:rsidRPr="0057789F" w:rsidRDefault="008F17C3" w:rsidP="008F17C3">
      <w:pPr>
        <w:spacing w:after="0" w:line="276" w:lineRule="auto"/>
        <w:ind w:left="-90"/>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 xml:space="preserve">- Nêu được đặc điểm và tác dụng của hình thức trình bày văn bản (nhan đề, sa pô, </w:t>
      </w:r>
    </w:p>
    <w:p w:rsidR="008F17C3" w:rsidRPr="0057789F" w:rsidRDefault="008F17C3" w:rsidP="008F17C3">
      <w:pPr>
        <w:spacing w:after="0" w:line="276" w:lineRule="auto"/>
        <w:ind w:left="-90"/>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 xml:space="preserve">đề mục, chữ đậm, số thứ tự và dấu đầu dòng trong văn bản; phần chữ và phần hình </w:t>
      </w:r>
    </w:p>
    <w:p w:rsidR="008F17C3" w:rsidRPr="0057789F" w:rsidRDefault="008F17C3" w:rsidP="008F17C3">
      <w:pPr>
        <w:spacing w:after="0" w:line="276" w:lineRule="auto"/>
        <w:ind w:left="-90"/>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ảnh, sơ đồ, bảng biểu,…)</w:t>
      </w:r>
    </w:p>
    <w:p w:rsidR="008F17C3" w:rsidRPr="0057789F" w:rsidRDefault="008F17C3" w:rsidP="008F17C3">
      <w:pPr>
        <w:spacing w:after="0" w:line="276" w:lineRule="auto"/>
        <w:ind w:left="-90"/>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 Hiểu được sự liên quan của vấn đề nêu lên trong văn bản đối với cuộc sống cộng đồng và cá nhân người đọc.</w:t>
      </w:r>
    </w:p>
    <w:p w:rsidR="008F17C3" w:rsidRPr="0057789F" w:rsidRDefault="008F17C3" w:rsidP="008F17C3">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II. LUYỆN TẬP</w:t>
      </w:r>
    </w:p>
    <w:p w:rsidR="008F17C3" w:rsidRDefault="008F17C3" w:rsidP="008F17C3">
      <w:r w:rsidRPr="0057789F">
        <w:rPr>
          <w:rFonts w:ascii="Times New Roman" w:hAnsi="Times New Roman" w:cs="Times New Roman"/>
          <w:b/>
          <w:color w:val="0D0D0D" w:themeColor="text1" w:themeTint="F2"/>
          <w:sz w:val="28"/>
          <w:szCs w:val="28"/>
        </w:rPr>
        <w:t xml:space="preserve">  Đọc văn bản sau và thực hiện các câ</w:t>
      </w:r>
      <w:bookmarkStart w:id="0" w:name="_GoBack"/>
      <w:bookmarkEnd w:id="0"/>
    </w:p>
    <w:sectPr w:rsidR="008F17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7C3"/>
    <w:rsid w:val="008F1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DCD5D9-4ECD-44B8-9B52-2C235A8C2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17C3"/>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8F17C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8F17C3"/>
    <w:rPr>
      <w:b/>
      <w:bCs/>
    </w:rPr>
  </w:style>
  <w:style w:type="paragraph" w:styleId="ListParagraph">
    <w:name w:val="List Paragraph"/>
    <w:basedOn w:val="Normal"/>
    <w:link w:val="ListParagraphChar"/>
    <w:qFormat/>
    <w:rsid w:val="008F17C3"/>
    <w:pPr>
      <w:ind w:left="720"/>
      <w:contextualSpacing/>
    </w:p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8F17C3"/>
    <w:rPr>
      <w:rFonts w:ascii="Times New Roman" w:eastAsia="Times New Roman" w:hAnsi="Times New Roman" w:cs="Times New Roman"/>
      <w:sz w:val="24"/>
      <w:szCs w:val="24"/>
    </w:rPr>
  </w:style>
  <w:style w:type="character" w:customStyle="1" w:styleId="ListParagraphChar">
    <w:name w:val="List Paragraph Char"/>
    <w:link w:val="ListParagraph"/>
    <w:qFormat/>
    <w:locked/>
    <w:rsid w:val="008F17C3"/>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299</Words>
  <Characters>1709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2023-10-31T13:01:00Z</dcterms:created>
  <dcterms:modified xsi:type="dcterms:W3CDTF">2023-10-31T13:02:00Z</dcterms:modified>
</cp:coreProperties>
</file>