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772"/>
      </w:tblGrid>
      <w:tr w:rsidR="004C7BF1" w:rsidRPr="00754A24" w14:paraId="1EA9D71D" w14:textId="77777777" w:rsidTr="008F6683">
        <w:tc>
          <w:tcPr>
            <w:tcW w:w="5097" w:type="dxa"/>
          </w:tcPr>
          <w:p w14:paraId="548FF951" w14:textId="77777777" w:rsidR="004C7BF1" w:rsidRPr="00952417" w:rsidRDefault="004C7BF1" w:rsidP="008F66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Trường: </w:t>
            </w:r>
            <w:r w:rsidRPr="00597D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98" w:type="dxa"/>
          </w:tcPr>
          <w:p w14:paraId="325C6C0C" w14:textId="77777777" w:rsidR="004C7BF1" w:rsidRPr="00754A24" w:rsidRDefault="004C7BF1" w:rsidP="008F66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Họ và tên giáo viên: </w:t>
            </w:r>
          </w:p>
        </w:tc>
      </w:tr>
      <w:tr w:rsidR="004C7BF1" w:rsidRPr="00597DF9" w14:paraId="142120AA" w14:textId="77777777" w:rsidTr="008F6683">
        <w:trPr>
          <w:trHeight w:val="486"/>
        </w:trPr>
        <w:tc>
          <w:tcPr>
            <w:tcW w:w="5097" w:type="dxa"/>
          </w:tcPr>
          <w:p w14:paraId="74AE2356" w14:textId="77777777" w:rsidR="004C7BF1" w:rsidRPr="00754A24" w:rsidRDefault="004C7BF1" w:rsidP="008F66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Tổ: </w:t>
            </w:r>
          </w:p>
        </w:tc>
        <w:tc>
          <w:tcPr>
            <w:tcW w:w="5098" w:type="dxa"/>
          </w:tcPr>
          <w:p w14:paraId="578E9619" w14:textId="77777777" w:rsidR="004C7BF1" w:rsidRPr="00597DF9" w:rsidRDefault="004C7BF1" w:rsidP="008F6683">
            <w:pPr>
              <w:rPr>
                <w:szCs w:val="28"/>
              </w:rPr>
            </w:pPr>
          </w:p>
        </w:tc>
      </w:tr>
    </w:tbl>
    <w:p w14:paraId="1629CB06" w14:textId="77777777" w:rsidR="00612D71" w:rsidRPr="00C23CF1" w:rsidRDefault="00612D71" w:rsidP="00612D71">
      <w:pPr>
        <w:spacing w:after="120"/>
        <w:ind w:firstLine="7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23CF1">
        <w:rPr>
          <w:rFonts w:ascii="Times New Roman" w:hAnsi="Times New Roman"/>
          <w:b/>
          <w:bCs/>
          <w:sz w:val="28"/>
          <w:szCs w:val="28"/>
        </w:rPr>
        <w:t>TIẾT 34.</w:t>
      </w:r>
      <w:proofErr w:type="gramEnd"/>
      <w:r w:rsidRPr="00C23CF1">
        <w:rPr>
          <w:rFonts w:ascii="Times New Roman" w:hAnsi="Times New Roman"/>
          <w:b/>
          <w:bCs/>
          <w:sz w:val="28"/>
          <w:szCs w:val="28"/>
        </w:rPr>
        <w:t xml:space="preserve"> BÀI 15: QUY TẮC DẤU NGOẶC</w:t>
      </w:r>
    </w:p>
    <w:p w14:paraId="5C5E67F0" w14:textId="77777777" w:rsidR="00612D71" w:rsidRPr="00C23CF1" w:rsidRDefault="00612D71" w:rsidP="00612D71">
      <w:pPr>
        <w:spacing w:after="120"/>
        <w:ind w:firstLine="720"/>
        <w:jc w:val="center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>Thời gian thực hiện:</w:t>
      </w:r>
      <w:r w:rsidRPr="00C23CF1">
        <w:rPr>
          <w:rFonts w:ascii="Times New Roman" w:hAnsi="Times New Roman"/>
          <w:bCs/>
          <w:sz w:val="28"/>
          <w:szCs w:val="28"/>
        </w:rPr>
        <w:t xml:space="preserve"> (01 tiết)</w:t>
      </w:r>
    </w:p>
    <w:p w14:paraId="2CC65C52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>I. Mục tiêu</w:t>
      </w:r>
      <w:bookmarkStart w:id="0" w:name="_GoBack"/>
      <w:bookmarkEnd w:id="0"/>
    </w:p>
    <w:p w14:paraId="50D0927A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>1. Về năng lực: </w:t>
      </w:r>
    </w:p>
    <w:p w14:paraId="6C90203E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* Năng lực </w:t>
      </w:r>
      <w:proofErr w:type="gramStart"/>
      <w:r w:rsidRPr="00C23CF1">
        <w:rPr>
          <w:rFonts w:ascii="Times New Roman" w:hAnsi="Times New Roman"/>
          <w:sz w:val="28"/>
          <w:szCs w:val="28"/>
        </w:rPr>
        <w:t>chung</w:t>
      </w:r>
      <w:proofErr w:type="gramEnd"/>
      <w:r w:rsidRPr="00C23CF1">
        <w:rPr>
          <w:rFonts w:ascii="Times New Roman" w:hAnsi="Times New Roman"/>
          <w:sz w:val="28"/>
          <w:szCs w:val="28"/>
        </w:rPr>
        <w:t xml:space="preserve">: </w:t>
      </w:r>
    </w:p>
    <w:p w14:paraId="7031E720" w14:textId="77777777" w:rsidR="00612D71" w:rsidRPr="00C23CF1" w:rsidRDefault="00612D71" w:rsidP="00612D71">
      <w:pPr>
        <w:tabs>
          <w:tab w:val="left" w:pos="720"/>
        </w:tabs>
        <w:jc w:val="both"/>
        <w:rPr>
          <w:rFonts w:ascii="Times New Roman" w:hAnsi="Times New Roman"/>
          <w:iCs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>- Năng lực tự học: Biết chủ động, tích cực thực hiện những công việc của bản thân trong học tập.</w:t>
      </w:r>
    </w:p>
    <w:p w14:paraId="457CB986" w14:textId="77777777" w:rsidR="00612D71" w:rsidRDefault="00612D71" w:rsidP="00612D71">
      <w:pPr>
        <w:spacing w:after="1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Năng lực giao tiếp và hợp tác: </w:t>
      </w:r>
      <w:r w:rsidRPr="00C23CF1">
        <w:rPr>
          <w:rStyle w:val="fontstyle01"/>
          <w:rFonts w:ascii="Times New Roman" w:hAnsi="Times New Roman"/>
          <w:sz w:val="28"/>
          <w:szCs w:val="28"/>
        </w:rPr>
        <w:t>Nghe hiểu, đọc hiểu, ghi</w:t>
      </w:r>
      <w:r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C23CF1">
        <w:rPr>
          <w:rStyle w:val="fontstyle01"/>
          <w:rFonts w:ascii="Times New Roman" w:hAnsi="Times New Roman"/>
          <w:sz w:val="28"/>
          <w:szCs w:val="28"/>
        </w:rPr>
        <w:t>chép, diễn tả được các thông tin toán học cần thiết trong văn bản toán học</w:t>
      </w:r>
    </w:p>
    <w:p w14:paraId="5CE6301B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* Năng lực đặc thù: </w:t>
      </w:r>
    </w:p>
    <w:p w14:paraId="05D06144" w14:textId="6857BF98" w:rsidR="00612D71" w:rsidRPr="00C23CF1" w:rsidRDefault="00612D71" w:rsidP="00612D71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>- Năng lực tư duy và lập luận toán học:</w:t>
      </w:r>
      <w:r w:rsidR="00E84100">
        <w:rPr>
          <w:rFonts w:ascii="Times New Roman" w:hAnsi="Times New Roman"/>
          <w:sz w:val="28"/>
          <w:szCs w:val="28"/>
        </w:rPr>
        <w:t xml:space="preserve"> </w:t>
      </w:r>
      <w:r w:rsidRPr="00C23CF1">
        <w:rPr>
          <w:rFonts w:ascii="Times New Roman" w:hAnsi="Times New Roman"/>
          <w:sz w:val="28"/>
          <w:szCs w:val="28"/>
        </w:rPr>
        <w:t xml:space="preserve">Thực hiện được các thao tác tư duy, quan sát, giải thích được sự tương đồng và khác biệt các ví dụ cụ thể. </w:t>
      </w:r>
    </w:p>
    <w:p w14:paraId="26301EEF" w14:textId="77777777" w:rsidR="00612D71" w:rsidRPr="00C23CF1" w:rsidRDefault="00612D71" w:rsidP="00612D71">
      <w:pPr>
        <w:tabs>
          <w:tab w:val="left" w:pos="720"/>
        </w:tabs>
        <w:ind w:right="-34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Năng lực giải quyết vấn đề toán học: Áp dụng quy tắc dấu ngoặc trong tính toán. </w:t>
      </w:r>
    </w:p>
    <w:p w14:paraId="1F1F7744" w14:textId="77777777" w:rsidR="00612D71" w:rsidRPr="00C23CF1" w:rsidRDefault="00612D71" w:rsidP="00612D71">
      <w:pPr>
        <w:tabs>
          <w:tab w:val="left" w:pos="720"/>
        </w:tabs>
        <w:jc w:val="both"/>
        <w:rPr>
          <w:rFonts w:ascii="Times New Roman" w:hAnsi="Times New Roman"/>
          <w:bCs/>
          <w:sz w:val="28"/>
          <w:szCs w:val="28"/>
        </w:rPr>
      </w:pPr>
      <w:r w:rsidRPr="00C23CF1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C23CF1">
        <w:rPr>
          <w:rFonts w:ascii="Times New Roman" w:hAnsi="Times New Roman"/>
          <w:bCs/>
          <w:sz w:val="28"/>
          <w:szCs w:val="28"/>
        </w:rPr>
        <w:t xml:space="preserve"> Năng lực giao tiếp toán học: HS nghe hiểu, đọc hiểu các thuật ngữ toán học. </w:t>
      </w:r>
    </w:p>
    <w:p w14:paraId="152F2746" w14:textId="77777777" w:rsidR="00612D71" w:rsidRPr="00C23CF1" w:rsidRDefault="00C83405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612D71" w:rsidRPr="00C23CF1">
        <w:rPr>
          <w:rFonts w:ascii="Times New Roman" w:hAnsi="Times New Roman"/>
          <w:b/>
          <w:bCs/>
          <w:sz w:val="28"/>
          <w:szCs w:val="28"/>
        </w:rPr>
        <w:t>. Về phẩm chất: </w:t>
      </w:r>
    </w:p>
    <w:p w14:paraId="4D026B6A" w14:textId="77777777" w:rsidR="00612D71" w:rsidRPr="00C23CF1" w:rsidRDefault="00612D71" w:rsidP="00612D71">
      <w:pPr>
        <w:tabs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Chăm chỉ: Hoàn thành nhiệm vụ học tập mà giáo viên đưa ra. </w:t>
      </w:r>
    </w:p>
    <w:p w14:paraId="70DFAA2E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Trung thực: Thật thà, thẳng thắn </w:t>
      </w:r>
      <w:r w:rsidRPr="00C23CF1">
        <w:rPr>
          <w:rFonts w:ascii="Times New Roman" w:hAnsi="Times New Roman"/>
          <w:sz w:val="28"/>
          <w:szCs w:val="28"/>
          <w:lang w:val="es-MX"/>
        </w:rPr>
        <w:t xml:space="preserve">trong báo cáo kết quả hoạt động cá nhân và </w:t>
      </w:r>
      <w:proofErr w:type="gramStart"/>
      <w:r w:rsidRPr="00C23CF1">
        <w:rPr>
          <w:rFonts w:ascii="Times New Roman" w:hAnsi="Times New Roman"/>
          <w:sz w:val="28"/>
          <w:szCs w:val="28"/>
          <w:lang w:val="es-MX"/>
        </w:rPr>
        <w:t>theo</w:t>
      </w:r>
      <w:proofErr w:type="gramEnd"/>
      <w:r w:rsidRPr="00C23CF1">
        <w:rPr>
          <w:rFonts w:ascii="Times New Roman" w:hAnsi="Times New Roman"/>
          <w:sz w:val="28"/>
          <w:szCs w:val="28"/>
          <w:lang w:val="es-MX"/>
        </w:rPr>
        <w:t xml:space="preserve"> nhóm, trong đánh giá và tự đánh giá.</w:t>
      </w:r>
    </w:p>
    <w:p w14:paraId="4F909D66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>- Trách nhiệm: Hoàn thành đầy đủ, có chất lượng các nhiệm vụ học tập.</w:t>
      </w:r>
    </w:p>
    <w:p w14:paraId="79F3211A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>II. Thiết bị dạy học và học liệu </w:t>
      </w:r>
    </w:p>
    <w:p w14:paraId="7F49D47C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sz w:val="28"/>
          <w:szCs w:val="28"/>
        </w:rPr>
        <w:t xml:space="preserve">1. Giáo viên: </w:t>
      </w:r>
      <w:r w:rsidRPr="00C23CF1">
        <w:rPr>
          <w:rFonts w:ascii="Times New Roman" w:hAnsi="Times New Roman"/>
          <w:sz w:val="28"/>
          <w:szCs w:val="28"/>
        </w:rPr>
        <w:t xml:space="preserve">SGK, kế hoạch bài dạy, thước thẳng, bảng phụ hoặc máy chiếu, </w:t>
      </w:r>
      <w:r w:rsidRPr="00C23CF1">
        <w:rPr>
          <w:rFonts w:ascii="Times New Roman" w:hAnsi="Times New Roman"/>
          <w:bCs/>
          <w:sz w:val="28"/>
          <w:szCs w:val="28"/>
        </w:rPr>
        <w:t>các phiếu học tập.</w:t>
      </w:r>
    </w:p>
    <w:p w14:paraId="4E698492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sz w:val="28"/>
          <w:szCs w:val="28"/>
        </w:rPr>
        <w:t xml:space="preserve">2. Học sinh: </w:t>
      </w:r>
      <w:r w:rsidRPr="00C23CF1">
        <w:rPr>
          <w:rFonts w:ascii="Times New Roman" w:hAnsi="Times New Roman"/>
          <w:sz w:val="28"/>
          <w:szCs w:val="28"/>
        </w:rPr>
        <w:t>SGK, thước thẳng, bảng nhóm, nháp, tìm hiểu bài trước bài mới.</w:t>
      </w:r>
    </w:p>
    <w:p w14:paraId="410FA1B1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>III. Tiến trình dạy học</w:t>
      </w:r>
    </w:p>
    <w:p w14:paraId="0FBAD62D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 xml:space="preserve">1. Hoạt động 1: Mở đầu </w:t>
      </w:r>
    </w:p>
    <w:p w14:paraId="0DB72BC8" w14:textId="77777777" w:rsidR="00612D71" w:rsidRPr="00612D71" w:rsidRDefault="00612D71" w:rsidP="00612D71">
      <w:pPr>
        <w:spacing w:after="120"/>
        <w:jc w:val="both"/>
        <w:rPr>
          <w:rFonts w:ascii="Times New Roman" w:hAnsi="Times New Roman"/>
          <w:spacing w:val="-8"/>
          <w:sz w:val="28"/>
          <w:szCs w:val="28"/>
        </w:rPr>
      </w:pPr>
      <w:r w:rsidRPr="00612D71">
        <w:rPr>
          <w:rFonts w:ascii="Times New Roman" w:hAnsi="Times New Roman"/>
          <w:b/>
          <w:bCs/>
          <w:iCs/>
          <w:spacing w:val="-8"/>
          <w:sz w:val="28"/>
          <w:szCs w:val="28"/>
        </w:rPr>
        <w:t xml:space="preserve">a) Mục tiêu: </w:t>
      </w:r>
      <w:r w:rsidRPr="00612D71">
        <w:rPr>
          <w:rFonts w:ascii="Times New Roman" w:hAnsi="Times New Roman"/>
          <w:spacing w:val="-8"/>
          <w:sz w:val="28"/>
          <w:szCs w:val="28"/>
        </w:rPr>
        <w:t>HS nêu được sự cần thiết của việc bỏ dấu ngoặc trong một số trường hợp.</w:t>
      </w:r>
    </w:p>
    <w:p w14:paraId="47174A4F" w14:textId="77777777" w:rsidR="00612D71" w:rsidRPr="00C23CF1" w:rsidRDefault="00612D71" w:rsidP="00612D71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b) Nội dung:</w:t>
      </w:r>
      <w:r w:rsidRPr="00C23CF1">
        <w:rPr>
          <w:rFonts w:ascii="Times New Roman" w:hAnsi="Times New Roman"/>
          <w:sz w:val="28"/>
          <w:szCs w:val="28"/>
        </w:rPr>
        <w:t> GV đưa ra tình huống mở đầu, HS suy nghĩ và trả lời câu hỏi.</w:t>
      </w:r>
    </w:p>
    <w:p w14:paraId="638A8A72" w14:textId="77777777" w:rsidR="00612D71" w:rsidRPr="00C23CF1" w:rsidRDefault="00612D71" w:rsidP="00612D71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 xml:space="preserve">c) Sản phẩm: </w:t>
      </w:r>
      <w:r w:rsidRPr="00C23CF1">
        <w:rPr>
          <w:rFonts w:ascii="Times New Roman" w:hAnsi="Times New Roman"/>
          <w:sz w:val="28"/>
          <w:szCs w:val="28"/>
        </w:rPr>
        <w:t xml:space="preserve">HS trả lời được theo yêu cầu của </w:t>
      </w:r>
      <w:proofErr w:type="gramStart"/>
      <w:r w:rsidRPr="00C23CF1">
        <w:rPr>
          <w:rFonts w:ascii="Times New Roman" w:hAnsi="Times New Roman"/>
          <w:sz w:val="28"/>
          <w:szCs w:val="28"/>
        </w:rPr>
        <w:t>GV .</w:t>
      </w:r>
      <w:proofErr w:type="gramEnd"/>
    </w:p>
    <w:p w14:paraId="54EE17C5" w14:textId="77777777" w:rsidR="00612D71" w:rsidRPr="00C23CF1" w:rsidRDefault="00612D71" w:rsidP="00612D71">
      <w:pPr>
        <w:tabs>
          <w:tab w:val="left" w:pos="567"/>
          <w:tab w:val="left" w:pos="1418"/>
        </w:tabs>
        <w:spacing w:after="120"/>
        <w:jc w:val="both"/>
        <w:rPr>
          <w:rFonts w:ascii="Times New Roman" w:hAnsi="Times New Roman"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lastRenderedPageBreak/>
        <w:t>d) Tổ chức thực hiện: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612D71" w:rsidRPr="00C23CF1" w14:paraId="5FD09B82" w14:textId="77777777" w:rsidTr="00A11C0F">
        <w:tc>
          <w:tcPr>
            <w:tcW w:w="5529" w:type="dxa"/>
            <w:vAlign w:val="center"/>
          </w:tcPr>
          <w:p w14:paraId="4D12D109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110" w:type="dxa"/>
          </w:tcPr>
          <w:p w14:paraId="65EA1265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612D71" w:rsidRPr="00C23CF1" w14:paraId="33804509" w14:textId="77777777" w:rsidTr="00A11C0F">
        <w:tc>
          <w:tcPr>
            <w:tcW w:w="5529" w:type="dxa"/>
          </w:tcPr>
          <w:p w14:paraId="60EABCDD" w14:textId="77777777" w:rsidR="00612D71" w:rsidRPr="00C23CF1" w:rsidRDefault="00612D71" w:rsidP="00A11C0F">
            <w:pPr>
              <w:pStyle w:val="BodyText"/>
            </w:pPr>
            <w:r w:rsidRPr="00C23CF1">
              <w:rPr>
                <w:b/>
              </w:rPr>
              <w:t xml:space="preserve">* GV giao nhiệm vụ học tập: </w:t>
            </w:r>
            <w:r w:rsidRPr="00C23CF1">
              <w:t>GV yêu cầu HS hoạt động theo nhóm bàn thực hiện ví dụ: Tính</w:t>
            </w:r>
          </w:p>
          <w:p w14:paraId="285C670B" w14:textId="77777777" w:rsidR="00612D71" w:rsidRPr="00C23CF1" w:rsidRDefault="00612D71" w:rsidP="00A11C0F">
            <w:pPr>
              <w:pStyle w:val="BodyText"/>
            </w:pPr>
            <w:r w:rsidRPr="00C23CF1">
              <w:t>(235 - 582) + 582</w:t>
            </w:r>
          </w:p>
          <w:p w14:paraId="7BE9D507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vụ:</w:t>
            </w:r>
          </w:p>
          <w:p w14:paraId="549E6B0C" w14:textId="77777777" w:rsidR="00612D71" w:rsidRPr="00C23CF1" w:rsidRDefault="00612D71" w:rsidP="00A11C0F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HS thảo luận nhóm thực hiện phép tính cần thực hiện.</w:t>
            </w:r>
          </w:p>
          <w:p w14:paraId="5C7D8ECA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Báo cáo, thảo luận: </w:t>
            </w:r>
          </w:p>
          <w:p w14:paraId="57DBB6A5" w14:textId="77777777" w:rsidR="00612D71" w:rsidRPr="00C23CF1" w:rsidRDefault="00612D71" w:rsidP="00A11C0F">
            <w:pPr>
              <w:pStyle w:val="BodyText"/>
            </w:pPr>
            <w:r w:rsidRPr="00C23CF1">
              <w:t>- GV chọn 2 nhóm hoàn thành nhiệm vụ nhanh nhất lên trình bày kết quả phép tính.</w:t>
            </w:r>
          </w:p>
          <w:p w14:paraId="22FABAEC" w14:textId="77777777" w:rsidR="00612D71" w:rsidRPr="00C23CF1" w:rsidRDefault="00612D71" w:rsidP="00A11C0F">
            <w:pPr>
              <w:pStyle w:val="BodyText"/>
            </w:pPr>
            <w:r w:rsidRPr="00C23CF1">
              <w:t>- HS cả lớp quan sát, lắng nghe, nhận xét.</w:t>
            </w:r>
          </w:p>
          <w:p w14:paraId="07E1C78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định: </w:t>
            </w:r>
          </w:p>
          <w:p w14:paraId="7BB14190" w14:textId="77777777" w:rsidR="00612D71" w:rsidRPr="00C23CF1" w:rsidRDefault="00612D71" w:rsidP="00A11C0F">
            <w:pPr>
              <w:pStyle w:val="BodyText"/>
            </w:pPr>
            <w:r w:rsidRPr="00C23CF1">
              <w:t xml:space="preserve">- GV nhận xét các câu trả lời của HS, chính xác hóa các phép tính. </w:t>
            </w:r>
          </w:p>
          <w:p w14:paraId="5A2D2D3E" w14:textId="77777777" w:rsidR="00612D71" w:rsidRPr="00C23CF1" w:rsidRDefault="00612D71" w:rsidP="00A11C0F">
            <w:pPr>
              <w:pStyle w:val="BodyText"/>
            </w:pPr>
            <w:r w:rsidRPr="00C23CF1">
              <w:t>- GV đưa ra</w:t>
            </w:r>
            <w:r>
              <w:t xml:space="preserve"> kết luận- dẫn dắt vào bài mới.</w:t>
            </w:r>
          </w:p>
        </w:tc>
        <w:tc>
          <w:tcPr>
            <w:tcW w:w="4110" w:type="dxa"/>
          </w:tcPr>
          <w:p w14:paraId="122D8E26" w14:textId="77777777" w:rsidR="00612D71" w:rsidRPr="00C23CF1" w:rsidRDefault="00612D71" w:rsidP="00A11C0F">
            <w:pPr>
              <w:spacing w:after="120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  <w:p w14:paraId="78B30D7C" w14:textId="77777777" w:rsidR="00612D71" w:rsidRPr="00C23CF1" w:rsidRDefault="00612D71" w:rsidP="00A11C0F">
            <w:pPr>
              <w:spacing w:after="120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  <w:p w14:paraId="08194B68" w14:textId="77777777" w:rsidR="00612D71" w:rsidRPr="00C23CF1" w:rsidRDefault="00612D71" w:rsidP="00A11C0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* Tính:</w:t>
            </w:r>
          </w:p>
          <w:p w14:paraId="4D6E83E9" w14:textId="77777777" w:rsidR="00612D71" w:rsidRPr="00C23CF1" w:rsidRDefault="00612D71" w:rsidP="00A11C0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(235 - 582) + 582 = 235</w:t>
            </w:r>
          </w:p>
          <w:p w14:paraId="23C76527" w14:textId="77777777" w:rsidR="00612D71" w:rsidRPr="00C23CF1" w:rsidRDefault="00612D71" w:rsidP="00A11C0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E54921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 xml:space="preserve">2. Hoạt động 2: Hình thành kiến thức </w:t>
      </w:r>
    </w:p>
    <w:p w14:paraId="29334F2E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a) Mục tiêu:</w:t>
      </w:r>
    </w:p>
    <w:p w14:paraId="30716989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Làm quen với việc bỏ dấu ngoặc trong trường hợp trong ngoặc chỉ có một số âm </w:t>
      </w:r>
      <w:proofErr w:type="gramStart"/>
      <w:r w:rsidRPr="00C23CF1">
        <w:rPr>
          <w:rFonts w:ascii="Times New Roman" w:hAnsi="Times New Roman"/>
          <w:sz w:val="28"/>
          <w:szCs w:val="28"/>
        </w:rPr>
        <w:t>( hoặc</w:t>
      </w:r>
      <w:proofErr w:type="gramEnd"/>
      <w:r w:rsidRPr="00C23CF1">
        <w:rPr>
          <w:rFonts w:ascii="Times New Roman" w:hAnsi="Times New Roman"/>
          <w:sz w:val="28"/>
          <w:szCs w:val="28"/>
        </w:rPr>
        <w:t xml:space="preserve"> dương), mở rộng khái niệm tổng.</w:t>
      </w:r>
    </w:p>
    <w:p w14:paraId="09EA6DBC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Cs/>
          <w:iCs/>
          <w:sz w:val="28"/>
          <w:szCs w:val="28"/>
        </w:rPr>
        <w:t>- Khám phá quy tắc dấu ngoặc.</w:t>
      </w:r>
    </w:p>
    <w:p w14:paraId="01808B49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b) Nội dung:</w:t>
      </w:r>
    </w:p>
    <w:p w14:paraId="3B6C15A9" w14:textId="77777777" w:rsidR="00612D71" w:rsidRPr="00C23CF1" w:rsidRDefault="00612D71" w:rsidP="00612D71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ab/>
        <w:t xml:space="preserve">- HS làm việc với sgk, lắng nghe GV thuyết trình thực hiện nhiệm vụ. </w:t>
      </w:r>
    </w:p>
    <w:p w14:paraId="3C87B955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>- GV giao nhiệm vụ cho HS thực hiện, học sinh thảo luận nhóm phiếu học tập, rút ra quy tắc dấu ngoặc</w:t>
      </w:r>
    </w:p>
    <w:p w14:paraId="3DDDB504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Làm các bài tập: bài </w:t>
      </w:r>
      <w:proofErr w:type="gramStart"/>
      <w:r w:rsidRPr="00C23CF1">
        <w:rPr>
          <w:rFonts w:ascii="Times New Roman" w:hAnsi="Times New Roman"/>
          <w:sz w:val="28"/>
          <w:szCs w:val="28"/>
        </w:rPr>
        <w:t xml:space="preserve">tập </w:t>
      </w:r>
      <w:proofErr w:type="gramEnd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0D1F7AC" wp14:editId="32173470">
            <wp:extent cx="342900" cy="190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CF1">
        <w:rPr>
          <w:rFonts w:ascii="Times New Roman" w:hAnsi="Times New Roman"/>
          <w:sz w:val="28"/>
          <w:szCs w:val="28"/>
        </w:rPr>
        <w:t>; thực hiện phiếu học tập.</w:t>
      </w:r>
    </w:p>
    <w:p w14:paraId="7D762AB3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c) Sản phẩm:</w:t>
      </w:r>
    </w:p>
    <w:p w14:paraId="39510379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Khái niệm quy tắc dấu ngoặc. </w:t>
      </w:r>
    </w:p>
    <w:p w14:paraId="73FF08E7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sz w:val="28"/>
          <w:szCs w:val="28"/>
        </w:rPr>
        <w:t xml:space="preserve">- Lời giải các bài tập: bài </w:t>
      </w:r>
      <w:proofErr w:type="gramStart"/>
      <w:r w:rsidRPr="00C23CF1">
        <w:rPr>
          <w:rFonts w:ascii="Times New Roman" w:hAnsi="Times New Roman"/>
          <w:sz w:val="28"/>
          <w:szCs w:val="28"/>
        </w:rPr>
        <w:t xml:space="preserve">tập </w:t>
      </w:r>
      <w:proofErr w:type="gramEnd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F4373F2" wp14:editId="19C3DACA">
            <wp:extent cx="342900" cy="19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CF1">
        <w:rPr>
          <w:rFonts w:ascii="Times New Roman" w:hAnsi="Times New Roman"/>
          <w:sz w:val="28"/>
          <w:szCs w:val="28"/>
        </w:rPr>
        <w:t>; kết quả của phiếu học tập.</w:t>
      </w:r>
    </w:p>
    <w:p w14:paraId="1A057EDB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 xml:space="preserve">d) Tổ chức thực hiện: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253"/>
      </w:tblGrid>
      <w:tr w:rsidR="00612D71" w:rsidRPr="00C23CF1" w14:paraId="45408252" w14:textId="77777777" w:rsidTr="00A11C0F">
        <w:tc>
          <w:tcPr>
            <w:tcW w:w="5103" w:type="dxa"/>
            <w:vAlign w:val="center"/>
          </w:tcPr>
          <w:p w14:paraId="5FE051A0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253" w:type="dxa"/>
          </w:tcPr>
          <w:p w14:paraId="3BA85E90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612D71" w:rsidRPr="00C23CF1" w14:paraId="3F02B85C" w14:textId="77777777" w:rsidTr="00A11C0F">
        <w:tc>
          <w:tcPr>
            <w:tcW w:w="5103" w:type="dxa"/>
          </w:tcPr>
          <w:p w14:paraId="56D44C9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98C3885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 yêu cầu HS quan sát thông tin sgk tại mục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9AD42FD" wp14:editId="56EFA1F3">
                  <wp:extent cx="400050" cy="2762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CF1">
              <w:rPr>
                <w:rFonts w:ascii="Times New Roman" w:hAnsi="Times New Roman"/>
                <w:sz w:val="28"/>
                <w:szCs w:val="28"/>
              </w:rPr>
              <w:t xml:space="preserve">kết hợp với lắng nghe gv thuyết trình sau đó thực hiện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224D067" wp14:editId="195BD331">
                  <wp:extent cx="342900" cy="190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61081C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GV giao nhiệm vụ học tập 1: </w:t>
            </w:r>
          </w:p>
          <w:p w14:paraId="3C80B9B8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Yêu cầu HS thực hiện bài tập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2C1B51F" wp14:editId="0C4E5A8E">
                  <wp:extent cx="342900" cy="228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3405">
              <w:rPr>
                <w:rFonts w:ascii="Times New Roman" w:hAnsi="Times New Roman"/>
                <w:sz w:val="28"/>
                <w:szCs w:val="28"/>
              </w:rPr>
              <w:t>SGK</w:t>
            </w:r>
          </w:p>
          <w:p w14:paraId="31618D61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- Chia lớp thành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nhóm,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thời gian thực hiện nhiệm vụ: 3 phút</w:t>
            </w:r>
          </w:p>
          <w:p w14:paraId="06798B4C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 1:</w:t>
            </w:r>
          </w:p>
          <w:p w14:paraId="7FE199E7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HS thực hiệnnhiệm vụ trên theo hình thức 3 nhómbằng kỹ thuật phòng tranh, trình bày vào bảng nhóm.</w:t>
            </w:r>
          </w:p>
          <w:p w14:paraId="0CDA3512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Báo cáo, thảo luận 1: </w:t>
            </w:r>
          </w:p>
          <w:p w14:paraId="2A32BAA6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Các nhóm treo bảng phụ sản phẩm của nhóm mình, các nhóm khác quan sát, so sánh kết quả và đánh giá.</w:t>
            </w:r>
          </w:p>
          <w:p w14:paraId="772F343D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 1: </w:t>
            </w:r>
          </w:p>
          <w:p w14:paraId="68F4025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- GV đánh giá kết quả của các nhóm, chính xác hóa kết quả.</w:t>
            </w:r>
            <w:r w:rsidRPr="00C23CF1">
              <w:rPr>
                <w:rFonts w:ascii="Times New Roman" w:hAnsi="Times New Roman"/>
                <w:sz w:val="28"/>
                <w:szCs w:val="28"/>
              </w:rPr>
              <w:t xml:space="preserve">Trên cơ sở đó dẫn dắt HS hình </w:t>
            </w:r>
            <w:proofErr w:type="gramStart"/>
            <w:r w:rsidRPr="00C23CF1">
              <w:rPr>
                <w:rFonts w:ascii="Times New Roman" w:hAnsi="Times New Roman"/>
                <w:sz w:val="28"/>
                <w:szCs w:val="28"/>
              </w:rPr>
              <w:t>thành  kiến</w:t>
            </w:r>
            <w:proofErr w:type="gramEnd"/>
            <w:r w:rsidRPr="00C23CF1">
              <w:rPr>
                <w:rFonts w:ascii="Times New Roman" w:hAnsi="Times New Roman"/>
                <w:sz w:val="28"/>
                <w:szCs w:val="28"/>
              </w:rPr>
              <w:t xml:space="preserve"> thức mới.</w:t>
            </w:r>
          </w:p>
        </w:tc>
        <w:tc>
          <w:tcPr>
            <w:tcW w:w="4253" w:type="dxa"/>
          </w:tcPr>
          <w:p w14:paraId="740BB3E0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1. Bỏ dấu ngoặc trong trường </w:t>
            </w: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hợp đơn giản</w:t>
            </w:r>
          </w:p>
          <w:p w14:paraId="00008F84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23CF1">
              <w:rPr>
                <w:rFonts w:ascii="Times New Roman" w:hAnsi="Times New Roman"/>
                <w:sz w:val="28"/>
                <w:szCs w:val="28"/>
                <w:u w:val="single"/>
              </w:rPr>
              <w:t>- Ví dụ1:</w:t>
            </w:r>
          </w:p>
          <w:p w14:paraId="308E673D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2 + (-5) = 2 – 5</w:t>
            </w:r>
          </w:p>
          <w:p w14:paraId="621B500C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3 – (+6) + (-2) – (-8) = 3 – 6 – 2 + 8</w:t>
            </w:r>
          </w:p>
          <w:p w14:paraId="4CDACF86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Vì phép trừ được chuyển về phép cộng nên các dãy tính như trên cũng được gọi là một tổng.</w:t>
            </w:r>
          </w:p>
          <w:p w14:paraId="0158287E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  <w:u w:val="single"/>
                <w:lang w:val="nl-NL"/>
              </w:rPr>
              <w:t>VD2</w:t>
            </w:r>
            <w:r w:rsidRPr="00C23CF1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: 3-7-4+8 là một tổng</w:t>
            </w:r>
          </w:p>
          <w:p w14:paraId="2E1610F6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3, -7, -4, 8 là các số hạng. </w:t>
            </w:r>
          </w:p>
          <w:p w14:paraId="1F958722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4F4A977" wp14:editId="291616B2">
                  <wp:extent cx="34290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3405">
              <w:rPr>
                <w:rFonts w:ascii="Times New Roman" w:hAnsi="Times New Roman"/>
                <w:sz w:val="28"/>
                <w:szCs w:val="28"/>
              </w:rPr>
              <w:t>SGK</w:t>
            </w:r>
          </w:p>
          <w:p w14:paraId="466DF98E" w14:textId="77777777" w:rsidR="00612D71" w:rsidRPr="00C23CF1" w:rsidRDefault="00612D71" w:rsidP="00A11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(-23) – 15 – (-23) + 5 + (-10)</w:t>
            </w:r>
          </w:p>
          <w:p w14:paraId="040BA8C0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    = -23 – 15 + 23 + 5 – 10</w:t>
            </w:r>
          </w:p>
          <w:p w14:paraId="4E55759C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    = (-23 + 23) – 15 + 5 – 10 </w:t>
            </w:r>
          </w:p>
          <w:p w14:paraId="3F8DD3CA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    = -20  </w:t>
            </w:r>
          </w:p>
        </w:tc>
      </w:tr>
      <w:tr w:rsidR="00612D71" w:rsidRPr="00C23CF1" w14:paraId="1DA4F8D8" w14:textId="77777777" w:rsidTr="00A11C0F">
        <w:tc>
          <w:tcPr>
            <w:tcW w:w="5103" w:type="dxa"/>
          </w:tcPr>
          <w:p w14:paraId="6667824D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* GV giao nhiệm vụ học tập 2: </w:t>
            </w:r>
          </w:p>
          <w:p w14:paraId="2BFEBEDB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GV chia lớp thành 4 nhóm:</w:t>
            </w:r>
          </w:p>
          <w:p w14:paraId="66ECAD33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+ Nhóm 1,2: Thực hiện phiếu học tập số 1A (phụ lục) </w:t>
            </w:r>
          </w:p>
          <w:p w14:paraId="20BD6EF9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+ Nhóm 3,4: Thực hiện phiếu học tập số 1B(phụ lục) </w:t>
            </w:r>
          </w:p>
          <w:p w14:paraId="1E56FA16" w14:textId="5F0EB683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Thời gian thực hiện nhiệm vụ: </w:t>
            </w:r>
            <w:r w:rsidR="0066531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 phút</w:t>
            </w:r>
          </w:p>
          <w:p w14:paraId="09C4D73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 2:</w:t>
            </w:r>
          </w:p>
          <w:p w14:paraId="5F82104E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- HS thực hiện nhiệm vụ nghiêm túc. </w:t>
            </w:r>
          </w:p>
          <w:p w14:paraId="1BB875AD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* Báo cáo, thảo luận 2: </w:t>
            </w:r>
          </w:p>
          <w:p w14:paraId="0E87328F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GV mời đại diện nhóm 1 và nhóm 3 trình bày kết quả, nhóm 2, 4 nhận xét bổ sung.</w:t>
            </w:r>
          </w:p>
          <w:p w14:paraId="73AB6114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sym w:font="Wingdings" w:char="F0E0"/>
            </w: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rút ra kết luận điền vào phiếu học tập 2 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(phụ lục) </w:t>
            </w:r>
          </w:p>
          <w:p w14:paraId="10B820E6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 2: </w:t>
            </w:r>
          </w:p>
          <w:p w14:paraId="02D2C8F0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chính xác hóa các kết quả và nhận xét mức độ hoàn thành của HS.</w:t>
            </w:r>
          </w:p>
          <w:p w14:paraId="10F46430" w14:textId="77777777" w:rsidR="00612D71" w:rsidRDefault="00612D71" w:rsidP="00A11C0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Yêu cầu HS đọc phần đóng khung ở sgk và đánh dấu để học.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B734732" w14:textId="0C3CB53E" w:rsidR="00665311" w:rsidRPr="00255578" w:rsidRDefault="0066531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gv thuyết trình nội dung chú ý kết hợp trình triếu </w:t>
            </w:r>
          </w:p>
        </w:tc>
        <w:tc>
          <w:tcPr>
            <w:tcW w:w="4253" w:type="dxa"/>
          </w:tcPr>
          <w:p w14:paraId="407F4938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2. Quy tắc dấu ngoặc</w:t>
            </w:r>
          </w:p>
          <w:p w14:paraId="6E28C414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*Dấu của một số hạng khi bỏ dấu ngoặc.</w:t>
            </w:r>
          </w:p>
          <w:p w14:paraId="2CF73232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24D769E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CC45B2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79A7D48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CC4EECC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A09F86D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B8C5227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3872DE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D9B7A2D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0AAEDC9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*Quy tắc dấu ngoặc</w:t>
            </w:r>
            <w:r w:rsidR="0025557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 SGK)</w:t>
            </w:r>
          </w:p>
          <w:p w14:paraId="7870FEE6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>+ (a+b-c) = a+b-c</w:t>
            </w:r>
          </w:p>
          <w:p w14:paraId="21EFB751" w14:textId="77777777" w:rsidR="00612D71" w:rsidRPr="00C23CF1" w:rsidRDefault="00255578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-(a+b-c) = -a-b+</w:t>
            </w:r>
            <w:r w:rsidR="00612D71" w:rsidRPr="00C23CF1">
              <w:rPr>
                <w:rFonts w:ascii="Times New Roman" w:hAnsi="Times New Roman"/>
                <w:iCs/>
                <w:sz w:val="28"/>
                <w:szCs w:val="28"/>
              </w:rPr>
              <w:t xml:space="preserve">c </w:t>
            </w:r>
          </w:p>
          <w:p w14:paraId="04585859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421178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CEB3E8C" w14:textId="77777777" w:rsidR="00612D71" w:rsidRPr="00C23CF1" w:rsidRDefault="00612D71" w:rsidP="00612D71">
      <w:pPr>
        <w:spacing w:after="120"/>
        <w:ind w:firstLine="720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lastRenderedPageBreak/>
        <w:t xml:space="preserve">3. Hoạt động 3: Luyện tập </w:t>
      </w:r>
    </w:p>
    <w:p w14:paraId="47CB7705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a) Mục tiêu:</w:t>
      </w:r>
      <w:r w:rsidRPr="00C23CF1">
        <w:rPr>
          <w:rFonts w:ascii="Times New Roman" w:hAnsi="Times New Roman"/>
          <w:bCs/>
          <w:iCs/>
          <w:sz w:val="28"/>
          <w:szCs w:val="28"/>
        </w:rPr>
        <w:t xml:space="preserve"> HS hình thành kĩ năng vận dụng quy tắc dấu ngoặc vào trong tính toán</w:t>
      </w:r>
      <w:r w:rsidRPr="00C23CF1">
        <w:rPr>
          <w:rFonts w:ascii="Times New Roman" w:hAnsi="Times New Roman"/>
          <w:sz w:val="28"/>
          <w:szCs w:val="28"/>
        </w:rPr>
        <w:t xml:space="preserve"> hợp lí.</w:t>
      </w:r>
    </w:p>
    <w:p w14:paraId="63A1E5D0" w14:textId="77777777" w:rsidR="00612D71" w:rsidRPr="00C23CF1" w:rsidRDefault="00612D71" w:rsidP="00612D71">
      <w:pPr>
        <w:widowControl w:val="0"/>
        <w:tabs>
          <w:tab w:val="left" w:pos="248"/>
        </w:tabs>
        <w:autoSpaceDE w:val="0"/>
        <w:autoSpaceDN w:val="0"/>
        <w:adjustRightInd w:val="0"/>
        <w:rPr>
          <w:rFonts w:ascii="Times New Roman" w:hAnsi="Times New Roman"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ab/>
      </w:r>
      <w:r w:rsidRPr="00C23CF1">
        <w:rPr>
          <w:rFonts w:ascii="Times New Roman" w:hAnsi="Times New Roman"/>
          <w:b/>
          <w:bCs/>
          <w:iCs/>
          <w:sz w:val="28"/>
          <w:szCs w:val="28"/>
        </w:rPr>
        <w:tab/>
        <w:t>b) Nội dung</w:t>
      </w:r>
      <w:proofErr w:type="gramStart"/>
      <w:r w:rsidRPr="00C23CF1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C23CF1">
        <w:rPr>
          <w:rFonts w:ascii="Times New Roman" w:hAnsi="Times New Roman"/>
          <w:bCs/>
          <w:iCs/>
          <w:sz w:val="28"/>
          <w:szCs w:val="28"/>
        </w:rPr>
        <w:t>HS</w:t>
      </w:r>
      <w:proofErr w:type="gramEnd"/>
      <w:r w:rsidRPr="00C23CF1">
        <w:rPr>
          <w:rFonts w:ascii="Times New Roman" w:hAnsi="Times New Roman"/>
          <w:bCs/>
          <w:iCs/>
          <w:sz w:val="28"/>
          <w:szCs w:val="28"/>
        </w:rPr>
        <w:t xml:space="preserve"> thực hiện các bài tập trong phần luyện tập 1, 2 sgk, kết hợp với đàm thoại vấn đáp – trực quan – tái hiện. </w:t>
      </w:r>
    </w:p>
    <w:p w14:paraId="54FA4516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c) Sản phẩm</w:t>
      </w:r>
      <w:proofErr w:type="gramStart"/>
      <w:r w:rsidRPr="00C23CF1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C23CF1">
        <w:rPr>
          <w:rFonts w:ascii="Times New Roman" w:hAnsi="Times New Roman"/>
          <w:bCs/>
          <w:iCs/>
          <w:sz w:val="28"/>
          <w:szCs w:val="28"/>
        </w:rPr>
        <w:t>Đáp</w:t>
      </w:r>
      <w:proofErr w:type="gramEnd"/>
      <w:r w:rsidRPr="00C23CF1">
        <w:rPr>
          <w:rFonts w:ascii="Times New Roman" w:hAnsi="Times New Roman"/>
          <w:bCs/>
          <w:iCs/>
          <w:sz w:val="28"/>
          <w:szCs w:val="28"/>
        </w:rPr>
        <w:t xml:space="preserve"> án các bài tập, nắm được cách thay đổi tùy ý vị trí các số hạng, nhóm các số hạng.   </w:t>
      </w:r>
    </w:p>
    <w:p w14:paraId="203945BF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d) Tổ chức thực hiện: 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612D71" w:rsidRPr="00C23CF1" w14:paraId="68030E1C" w14:textId="77777777" w:rsidTr="00A11C0F">
        <w:tc>
          <w:tcPr>
            <w:tcW w:w="5529" w:type="dxa"/>
            <w:vAlign w:val="center"/>
          </w:tcPr>
          <w:p w14:paraId="50356150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110" w:type="dxa"/>
          </w:tcPr>
          <w:p w14:paraId="2AE32B5B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612D71" w:rsidRPr="00C23CF1" w14:paraId="5D563AD5" w14:textId="77777777" w:rsidTr="00A11C0F">
        <w:tc>
          <w:tcPr>
            <w:tcW w:w="5529" w:type="dxa"/>
          </w:tcPr>
          <w:p w14:paraId="58413005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GVgiao nhiệm vụ học tập 1:</w:t>
            </w:r>
          </w:p>
          <w:p w14:paraId="57DC2694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-Yêu cầu HS thực hiện cá nhân bài tập luyện tập 1.</w:t>
            </w:r>
          </w:p>
          <w:p w14:paraId="33C0D1C9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 1: </w:t>
            </w:r>
          </w:p>
          <w:p w14:paraId="073CD394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- HS thực hiện các yêu cầu trên theo cá nhân.</w:t>
            </w:r>
          </w:p>
          <w:p w14:paraId="438D9A26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Báo cáo, thảo luận 1: </w:t>
            </w:r>
          </w:p>
          <w:p w14:paraId="2A5F854A" w14:textId="39C0E765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yêu cầu</w:t>
            </w:r>
            <w:r w:rsidR="00B12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3CF1">
              <w:rPr>
                <w:rFonts w:ascii="Times New Roman" w:hAnsi="Times New Roman"/>
                <w:sz w:val="28"/>
                <w:szCs w:val="28"/>
              </w:rPr>
              <w:t>2 HS lên trình bày sản phẩm của mình.</w:t>
            </w:r>
          </w:p>
          <w:p w14:paraId="2D89276C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lastRenderedPageBreak/>
              <w:t>- Cả lớp quan sát và nhận xét.</w:t>
            </w:r>
          </w:p>
          <w:p w14:paraId="01BA3547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 1: </w:t>
            </w:r>
          </w:p>
          <w:p w14:paraId="5F9A8C81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- GV đánh giá kết quả của HS nêu chú ý: </w:t>
            </w:r>
            <w:r w:rsidRPr="00C23CF1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GV dùng các miếng bìa minh họa trực quan cho HS hiểu rõ hơn.</w:t>
            </w:r>
          </w:p>
        </w:tc>
        <w:tc>
          <w:tcPr>
            <w:tcW w:w="4110" w:type="dxa"/>
          </w:tcPr>
          <w:p w14:paraId="470D150B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>3. Luyện tập</w:t>
            </w:r>
          </w:p>
          <w:p w14:paraId="5BED3238" w14:textId="77777777" w:rsidR="00612D71" w:rsidRPr="00C23CF1" w:rsidRDefault="00612D71" w:rsidP="00A11C0F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*Luyện tập 1 :</w:t>
            </w:r>
          </w:p>
          <w:p w14:paraId="35AC6569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C23CF1">
              <w:rPr>
                <w:color w:val="000000"/>
                <w:sz w:val="28"/>
                <w:szCs w:val="28"/>
                <w:u w:val="single"/>
                <w:lang w:val="nl-NL"/>
              </w:rPr>
              <w:t>Giải:</w:t>
            </w:r>
          </w:p>
          <w:p w14:paraId="31BB4988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a,(-385 + 210) + (385 – 217)</w:t>
            </w:r>
          </w:p>
          <w:p w14:paraId="7900BED2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= -385 + 210 + 385 – 217 </w:t>
            </w:r>
          </w:p>
          <w:p w14:paraId="2CA56504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= 3</w:t>
            </w:r>
          </w:p>
          <w:p w14:paraId="6021257D" w14:textId="3879E369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b,</w:t>
            </w:r>
            <w:r w:rsidR="00B12B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(72 – 1956 ) – (-1956 + 28)</w:t>
            </w:r>
          </w:p>
          <w:p w14:paraId="72A820D9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= 72 – 1956 + 1956 – 28 </w:t>
            </w:r>
          </w:p>
          <w:p w14:paraId="37010903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= 44</w:t>
            </w:r>
          </w:p>
          <w:p w14:paraId="3DC38C62" w14:textId="77777777" w:rsidR="00612D71" w:rsidRPr="00C23CF1" w:rsidRDefault="00612D71" w:rsidP="00A11C0F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1ED72B5" w14:textId="62B8C91D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</w:t>
            </w:r>
            <w:r w:rsidRPr="00C23CF1">
              <w:rPr>
                <w:rFonts w:ascii="Times New Roman" w:hAnsi="Times New Roman"/>
                <w:b/>
                <w:sz w:val="28"/>
                <w:szCs w:val="28"/>
              </w:rPr>
              <w:t xml:space="preserve">Chú ý: </w:t>
            </w:r>
            <w:r w:rsidRPr="00C23CF1">
              <w:rPr>
                <w:rFonts w:ascii="Times New Roman" w:hAnsi="Times New Roman"/>
                <w:sz w:val="28"/>
                <w:szCs w:val="28"/>
              </w:rPr>
              <w:t>SGK</w:t>
            </w:r>
          </w:p>
        </w:tc>
      </w:tr>
      <w:tr w:rsidR="00612D71" w:rsidRPr="00C23CF1" w14:paraId="243F9A67" w14:textId="77777777" w:rsidTr="00A11C0F">
        <w:tc>
          <w:tcPr>
            <w:tcW w:w="5529" w:type="dxa"/>
          </w:tcPr>
          <w:p w14:paraId="501BD63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* GVgiao nhiệm vụ học tập 2:</w:t>
            </w:r>
          </w:p>
          <w:p w14:paraId="56F6F2B2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- GV yêu cầu HS dựa vào chú ý, làm các bài tập luyện tập 2. </w:t>
            </w:r>
          </w:p>
          <w:p w14:paraId="5AC97F43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 2: </w:t>
            </w:r>
          </w:p>
          <w:p w14:paraId="7F241D0E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HS thảo luận nhóm đôi hoàn thành yêu cầu.</w:t>
            </w:r>
          </w:p>
          <w:p w14:paraId="277B9B9F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Báo cáo, thảo luận 2: </w:t>
            </w:r>
          </w:p>
          <w:p w14:paraId="4C0DEE37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yêu cầu đại diện 2 nhóm HS lên trình bày, lưu ý chọn cả bài tốt và chưa tốt.</w:t>
            </w:r>
          </w:p>
          <w:p w14:paraId="4D788A72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Cả lớp quan sát và nhận xét.</w:t>
            </w:r>
          </w:p>
          <w:p w14:paraId="246428C8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 2: </w:t>
            </w:r>
          </w:p>
          <w:p w14:paraId="317D53AE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khẳng định kết quả đúng, đánh giá mức độ hoàn thành của HS.</w:t>
            </w:r>
          </w:p>
        </w:tc>
        <w:tc>
          <w:tcPr>
            <w:tcW w:w="4110" w:type="dxa"/>
          </w:tcPr>
          <w:p w14:paraId="2FFFF794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sz w:val="28"/>
                <w:szCs w:val="28"/>
              </w:rPr>
              <w:t xml:space="preserve">*Luyện tập 2: </w:t>
            </w:r>
          </w:p>
          <w:p w14:paraId="09C9B98B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  <w:u w:val="single"/>
              </w:rPr>
              <w:t>Giải:</w:t>
            </w:r>
          </w:p>
          <w:p w14:paraId="1ADFB5A2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 xml:space="preserve">a)12 + 13 + 14 - 15 - 16 - 17 </w:t>
            </w:r>
          </w:p>
          <w:p w14:paraId="1347BACE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 xml:space="preserve">= (12 - 15) + (13 - 16) + (14 - 17) </w:t>
            </w:r>
          </w:p>
          <w:p w14:paraId="41D63818" w14:textId="37160531" w:rsidR="00612D7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>= (-3) + (-3) + (-3) = -9</w:t>
            </w:r>
          </w:p>
          <w:p w14:paraId="62D1FEAB" w14:textId="77777777" w:rsidR="00B12B0C" w:rsidRPr="00C23CF1" w:rsidRDefault="00B12B0C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5232C097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>b) (35 - 17) - (25 - 7 + 22)</w:t>
            </w:r>
          </w:p>
          <w:p w14:paraId="001352D3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 xml:space="preserve"> = 35 - 17 -25 + 7 – 22</w:t>
            </w:r>
          </w:p>
          <w:p w14:paraId="005D26B2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 xml:space="preserve"> = (35 - 25) - (17 - 7) – 22</w:t>
            </w:r>
          </w:p>
          <w:p w14:paraId="10A23D6E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color w:val="000000"/>
                <w:sz w:val="28"/>
                <w:szCs w:val="28"/>
              </w:rPr>
              <w:t xml:space="preserve"> = 10 - 10 - 22 = -2</w:t>
            </w:r>
          </w:p>
          <w:p w14:paraId="3B1B6006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131B30" w14:textId="77777777" w:rsidR="00612D71" w:rsidRPr="00C23CF1" w:rsidRDefault="00612D71" w:rsidP="00612D71">
      <w:pPr>
        <w:spacing w:after="120"/>
        <w:ind w:firstLine="720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t xml:space="preserve">4. Hoạt động 4: Vận dụng </w:t>
      </w:r>
    </w:p>
    <w:p w14:paraId="7306DBFF" w14:textId="015F345F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a) Mục tiêu:</w:t>
      </w:r>
      <w:r w:rsidR="00E8410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23CF1">
        <w:rPr>
          <w:rFonts w:ascii="Times New Roman" w:hAnsi="Times New Roman"/>
          <w:sz w:val="28"/>
          <w:szCs w:val="28"/>
        </w:rPr>
        <w:t>Củng cố kiến thức đã học trong bài</w:t>
      </w:r>
    </w:p>
    <w:p w14:paraId="6932C47D" w14:textId="33622272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 xml:space="preserve">b) Nội dung: </w:t>
      </w:r>
      <w:r w:rsidRPr="00C23CF1">
        <w:rPr>
          <w:rFonts w:ascii="Times New Roman" w:hAnsi="Times New Roman"/>
          <w:sz w:val="28"/>
          <w:szCs w:val="28"/>
        </w:rPr>
        <w:t>HS áp dụng quy tắc dấu ngoặc hoàn thành bài tập 3.</w:t>
      </w:r>
      <w:r w:rsidR="00E84100">
        <w:rPr>
          <w:rFonts w:ascii="Times New Roman" w:hAnsi="Times New Roman"/>
          <w:sz w:val="28"/>
          <w:szCs w:val="28"/>
        </w:rPr>
        <w:t>30.</w:t>
      </w:r>
    </w:p>
    <w:p w14:paraId="5BA8DD2E" w14:textId="1A20FF0A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>c) Sản phẩm:</w:t>
      </w:r>
      <w:r w:rsidR="00E8410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23CF1">
        <w:rPr>
          <w:rFonts w:ascii="Times New Roman" w:hAnsi="Times New Roman"/>
          <w:bCs/>
          <w:iCs/>
          <w:sz w:val="28"/>
          <w:szCs w:val="28"/>
        </w:rPr>
        <w:t xml:space="preserve">Bài làm của HS được </w:t>
      </w:r>
      <w:r w:rsidRPr="00C23CF1">
        <w:rPr>
          <w:rFonts w:ascii="Times New Roman" w:hAnsi="Times New Roman"/>
          <w:sz w:val="28"/>
          <w:szCs w:val="28"/>
        </w:rPr>
        <w:t>trình bày bảng;</w:t>
      </w:r>
      <w:r w:rsidR="00E84100">
        <w:rPr>
          <w:rFonts w:ascii="Times New Roman" w:hAnsi="Times New Roman"/>
          <w:sz w:val="28"/>
          <w:szCs w:val="28"/>
        </w:rPr>
        <w:t xml:space="preserve"> </w:t>
      </w:r>
      <w:r w:rsidRPr="00C23CF1">
        <w:rPr>
          <w:rFonts w:ascii="Times New Roman" w:hAnsi="Times New Roman"/>
          <w:sz w:val="28"/>
          <w:szCs w:val="28"/>
        </w:rPr>
        <w:t>vở…</w:t>
      </w:r>
    </w:p>
    <w:p w14:paraId="783A0B85" w14:textId="77777777" w:rsidR="00612D71" w:rsidRPr="00C23CF1" w:rsidRDefault="00612D71" w:rsidP="00612D71">
      <w:pPr>
        <w:spacing w:after="120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23CF1">
        <w:rPr>
          <w:rFonts w:ascii="Times New Roman" w:hAnsi="Times New Roman"/>
          <w:b/>
          <w:bCs/>
          <w:iCs/>
          <w:sz w:val="28"/>
          <w:szCs w:val="28"/>
        </w:rPr>
        <w:t xml:space="preserve">d) Tổ chức thực hiện: </w:t>
      </w:r>
      <w:r w:rsidRPr="00C23CF1">
        <w:rPr>
          <w:rFonts w:ascii="Times New Roman" w:hAnsi="Times New Roman"/>
          <w:bCs/>
          <w:sz w:val="28"/>
          <w:szCs w:val="28"/>
        </w:rPr>
        <w:t>Yêu cầu HS thực hiện cá nhân.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612D71" w:rsidRPr="00C23CF1" w14:paraId="093C03FA" w14:textId="77777777" w:rsidTr="00A11C0F">
        <w:tc>
          <w:tcPr>
            <w:tcW w:w="5670" w:type="dxa"/>
            <w:vAlign w:val="center"/>
          </w:tcPr>
          <w:p w14:paraId="65D8D70A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536" w:type="dxa"/>
          </w:tcPr>
          <w:p w14:paraId="4ABE7FDC" w14:textId="77777777" w:rsidR="00612D71" w:rsidRPr="00C23CF1" w:rsidRDefault="00612D71" w:rsidP="00A11C0F">
            <w:pPr>
              <w:spacing w:after="120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612D71" w:rsidRPr="00C23CF1" w14:paraId="769CF352" w14:textId="77777777" w:rsidTr="00A11C0F">
        <w:tc>
          <w:tcPr>
            <w:tcW w:w="5670" w:type="dxa"/>
          </w:tcPr>
          <w:p w14:paraId="5E713442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GV giao nhiệm vụ học tập: </w:t>
            </w:r>
          </w:p>
          <w:p w14:paraId="59CDF492" w14:textId="40657543" w:rsidR="00612D71" w:rsidRPr="00C022AC" w:rsidRDefault="00612D71" w:rsidP="00C022AC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- Yêu cầu HS </w:t>
            </w:r>
            <w:r w:rsidR="00C022AC">
              <w:rPr>
                <w:rFonts w:ascii="Times New Roman" w:hAnsi="Times New Roman"/>
                <w:bCs/>
                <w:sz w:val="28"/>
                <w:szCs w:val="28"/>
              </w:rPr>
              <w:t>hoạt động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 cá nhân</w:t>
            </w:r>
            <w:r w:rsidR="00C022A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>thực hiện bài tậ</w:t>
            </w:r>
            <w:r w:rsidR="00255578">
              <w:rPr>
                <w:rFonts w:ascii="Times New Roman" w:hAnsi="Times New Roman"/>
                <w:bCs/>
                <w:sz w:val="28"/>
                <w:szCs w:val="28"/>
              </w:rPr>
              <w:t>p 3.</w:t>
            </w:r>
            <w:r w:rsidR="00E8410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255578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C23CF1">
              <w:rPr>
                <w:rFonts w:ascii="Times New Roman" w:hAnsi="Times New Roman"/>
                <w:bCs/>
                <w:sz w:val="28"/>
                <w:szCs w:val="28"/>
              </w:rPr>
              <w:t xml:space="preserve"> vào vở nháp. </w:t>
            </w:r>
          </w:p>
          <w:p w14:paraId="4D2C5ECD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>* HS thực hiện nhiệm vụ:</w:t>
            </w:r>
          </w:p>
          <w:p w14:paraId="3A3DCF8A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 xml:space="preserve">- HS thực hiện nhiệm vụ, gv hỗ trợ HS nếu cần. </w:t>
            </w:r>
          </w:p>
          <w:p w14:paraId="704FBEA4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* Báo cáo, thảo luận: </w:t>
            </w:r>
          </w:p>
          <w:p w14:paraId="3E518DCB" w14:textId="77777777" w:rsidR="00612D71" w:rsidRPr="00C23CF1" w:rsidRDefault="00612D71" w:rsidP="00A11C0F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gọi 2 HS lên bảng trình bày HS khác nhận xét, bổ sung.</w:t>
            </w:r>
          </w:p>
          <w:p w14:paraId="59B97418" w14:textId="77777777" w:rsidR="00612D71" w:rsidRPr="00C23CF1" w:rsidRDefault="00612D71" w:rsidP="00A11C0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Kết luận, nhận định: </w:t>
            </w:r>
          </w:p>
          <w:p w14:paraId="3AA7A445" w14:textId="77777777" w:rsidR="00612D71" w:rsidRPr="00C23CF1" w:rsidRDefault="00612D71" w:rsidP="00A11C0F">
            <w:pPr>
              <w:rPr>
                <w:rFonts w:ascii="Times New Roman" w:hAnsi="Times New Roman"/>
                <w:sz w:val="28"/>
                <w:szCs w:val="28"/>
              </w:rPr>
            </w:pPr>
            <w:r w:rsidRPr="00C23CF1">
              <w:rPr>
                <w:rFonts w:ascii="Times New Roman" w:hAnsi="Times New Roman"/>
                <w:sz w:val="28"/>
                <w:szCs w:val="28"/>
              </w:rPr>
              <w:t>- GV đánh giá kết quả của HS, củng cố.</w:t>
            </w:r>
          </w:p>
        </w:tc>
        <w:tc>
          <w:tcPr>
            <w:tcW w:w="4536" w:type="dxa"/>
          </w:tcPr>
          <w:p w14:paraId="7C482413" w14:textId="008046F1" w:rsidR="005D694D" w:rsidRPr="00E84100" w:rsidRDefault="005D694D" w:rsidP="00E8410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8"/>
                <w:szCs w:val="28"/>
                <w:lang w:val="nl-NL"/>
              </w:rPr>
            </w:pPr>
          </w:p>
        </w:tc>
      </w:tr>
    </w:tbl>
    <w:p w14:paraId="7E2F8BE5" w14:textId="77777777" w:rsidR="00612D71" w:rsidRPr="005D631A" w:rsidRDefault="00612D71" w:rsidP="00612D71">
      <w:pPr>
        <w:tabs>
          <w:tab w:val="left" w:pos="720"/>
        </w:tabs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C23CF1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Pr="005D631A">
        <w:rPr>
          <w:rFonts w:ascii="Times New Roman" w:hAnsi="Times New Roman"/>
          <w:b/>
          <w:bCs/>
          <w:sz w:val="28"/>
          <w:szCs w:val="28"/>
        </w:rPr>
        <w:t>* Hướng dẫn tự học ở nhà</w:t>
      </w:r>
    </w:p>
    <w:p w14:paraId="0116BAD2" w14:textId="77777777" w:rsidR="00612D71" w:rsidRPr="005D631A" w:rsidRDefault="00612D71" w:rsidP="00612D71">
      <w:pPr>
        <w:tabs>
          <w:tab w:val="left" w:pos="720"/>
        </w:tabs>
        <w:autoSpaceDE w:val="0"/>
        <w:autoSpaceDN w:val="0"/>
        <w:adjustRightInd w:val="0"/>
        <w:spacing w:after="120"/>
        <w:rPr>
          <w:rFonts w:ascii="Times New Roman" w:hAnsi="Times New Roman"/>
          <w:bCs/>
          <w:sz w:val="28"/>
          <w:szCs w:val="28"/>
        </w:rPr>
      </w:pPr>
      <w:r w:rsidRPr="005D631A">
        <w:rPr>
          <w:rFonts w:ascii="Times New Roman" w:hAnsi="Times New Roman"/>
          <w:b/>
          <w:bCs/>
          <w:sz w:val="28"/>
          <w:szCs w:val="28"/>
        </w:rPr>
        <w:tab/>
      </w:r>
      <w:r w:rsidRPr="005D631A">
        <w:rPr>
          <w:rFonts w:ascii="Times New Roman" w:hAnsi="Times New Roman"/>
          <w:bCs/>
          <w:sz w:val="28"/>
          <w:szCs w:val="28"/>
        </w:rPr>
        <w:t>- HS làm phần thử thách nhỏ, các bài tập còn lại trong SGK.</w:t>
      </w:r>
    </w:p>
    <w:p w14:paraId="6009A9AF" w14:textId="755B16BA" w:rsidR="00612D71" w:rsidRPr="00C23CF1" w:rsidRDefault="00612D71" w:rsidP="00612D71">
      <w:pPr>
        <w:tabs>
          <w:tab w:val="left" w:pos="720"/>
        </w:tabs>
        <w:autoSpaceDE w:val="0"/>
        <w:autoSpaceDN w:val="0"/>
        <w:adjustRightInd w:val="0"/>
        <w:spacing w:after="120"/>
        <w:rPr>
          <w:rFonts w:ascii="Times New Roman" w:hAnsi="Times New Roman"/>
          <w:bCs/>
          <w:sz w:val="28"/>
          <w:szCs w:val="28"/>
        </w:rPr>
      </w:pPr>
      <w:r w:rsidRPr="005D631A">
        <w:rPr>
          <w:rFonts w:ascii="Times New Roman" w:hAnsi="Times New Roman"/>
          <w:bCs/>
          <w:sz w:val="28"/>
          <w:szCs w:val="28"/>
        </w:rPr>
        <w:tab/>
        <w:t xml:space="preserve">- Xem lại các kiến thức đã học, đọc trước bài “Luyện tập </w:t>
      </w:r>
      <w:proofErr w:type="gramStart"/>
      <w:r w:rsidRPr="005D631A">
        <w:rPr>
          <w:rFonts w:ascii="Times New Roman" w:hAnsi="Times New Roman"/>
          <w:bCs/>
          <w:sz w:val="28"/>
          <w:szCs w:val="28"/>
        </w:rPr>
        <w:t>chung</w:t>
      </w:r>
      <w:proofErr w:type="gramEnd"/>
      <w:r w:rsidRPr="005D631A">
        <w:rPr>
          <w:rFonts w:ascii="Times New Roman" w:hAnsi="Times New Roman"/>
          <w:bCs/>
          <w:sz w:val="28"/>
          <w:szCs w:val="28"/>
        </w:rPr>
        <w:t>”.</w:t>
      </w:r>
    </w:p>
    <w:p w14:paraId="6DBF7C88" w14:textId="77777777" w:rsidR="00612D71" w:rsidRPr="00C23CF1" w:rsidRDefault="00612D71" w:rsidP="005D631A">
      <w:pPr>
        <w:tabs>
          <w:tab w:val="left" w:pos="792"/>
          <w:tab w:val="left" w:pos="2700"/>
        </w:tabs>
        <w:autoSpaceDE w:val="0"/>
        <w:autoSpaceDN w:val="0"/>
        <w:adjustRightInd w:val="0"/>
        <w:spacing w:after="120"/>
        <w:rPr>
          <w:rFonts w:ascii="Times New Roman" w:hAnsi="Times New Roman"/>
          <w:iCs/>
          <w:sz w:val="28"/>
          <w:szCs w:val="28"/>
        </w:rPr>
      </w:pPr>
      <w:r w:rsidRPr="00C23CF1">
        <w:rPr>
          <w:rFonts w:ascii="Times New Roman" w:hAnsi="Times New Roman"/>
          <w:b/>
          <w:iCs/>
          <w:sz w:val="28"/>
          <w:szCs w:val="28"/>
        </w:rPr>
        <w:tab/>
      </w:r>
      <w:r w:rsidRPr="00C23CF1">
        <w:rPr>
          <w:rFonts w:ascii="Times New Roman" w:hAnsi="Times New Roman"/>
          <w:iCs/>
          <w:sz w:val="28"/>
          <w:szCs w:val="28"/>
        </w:rPr>
        <w:t>PHỤ LỤC</w:t>
      </w:r>
      <w:r w:rsidR="005D631A">
        <w:rPr>
          <w:rFonts w:ascii="Times New Roman" w:hAnsi="Times New Roman"/>
          <w:iCs/>
          <w:sz w:val="28"/>
          <w:szCs w:val="28"/>
        </w:rPr>
        <w:tab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670"/>
      </w:tblGrid>
      <w:tr w:rsidR="00612D71" w:rsidRPr="00C23CF1" w14:paraId="66F7E8B8" w14:textId="77777777" w:rsidTr="00A11C0F">
        <w:trPr>
          <w:trHeight w:val="1110"/>
        </w:trPr>
        <w:tc>
          <w:tcPr>
            <w:tcW w:w="4536" w:type="dxa"/>
          </w:tcPr>
          <w:p w14:paraId="66197087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iCs/>
                <w:sz w:val="28"/>
                <w:szCs w:val="28"/>
              </w:rPr>
              <w:t>PHIẾU HỌC TẬP 1A.</w:t>
            </w:r>
          </w:p>
          <w:p w14:paraId="78FEE672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</w:rPr>
              <w:t>Tính và so sánh kết quả</w:t>
            </w:r>
          </w:p>
          <w:p w14:paraId="65DBA9D5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</w:rPr>
              <w:t>a) 4+ (12-15) và 4+12-15</w:t>
            </w:r>
          </w:p>
        </w:tc>
        <w:tc>
          <w:tcPr>
            <w:tcW w:w="5670" w:type="dxa"/>
          </w:tcPr>
          <w:p w14:paraId="370F4B7D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iCs/>
                <w:sz w:val="28"/>
                <w:szCs w:val="28"/>
              </w:rPr>
              <w:t>PHIẾU HỌC TẬP 1B.</w:t>
            </w:r>
          </w:p>
          <w:p w14:paraId="60CFBE98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</w:rPr>
              <w:t>Tính và so sánh kết quả</w:t>
            </w:r>
          </w:p>
          <w:p w14:paraId="1CCFB24D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iCs/>
                <w:sz w:val="28"/>
                <w:szCs w:val="28"/>
              </w:rPr>
              <w:t>b)</w:t>
            </w:r>
            <w:r w:rsidRPr="00C23CF1">
              <w:rPr>
                <w:rFonts w:ascii="Times New Roman" w:hAnsi="Times New Roman"/>
                <w:sz w:val="28"/>
                <w:szCs w:val="28"/>
              </w:rPr>
              <w:t xml:space="preserve"> 4 - (12 - 15) và 4 - (12 - 15)</w:t>
            </w:r>
          </w:p>
        </w:tc>
      </w:tr>
      <w:tr w:rsidR="00612D71" w:rsidRPr="00C23CF1" w14:paraId="4F65D5EF" w14:textId="77777777" w:rsidTr="00A11C0F">
        <w:trPr>
          <w:trHeight w:val="1110"/>
        </w:trPr>
        <w:tc>
          <w:tcPr>
            <w:tcW w:w="10206" w:type="dxa"/>
            <w:gridSpan w:val="2"/>
          </w:tcPr>
          <w:p w14:paraId="4FA7D640" w14:textId="77777777" w:rsidR="00612D71" w:rsidRPr="00C23CF1" w:rsidRDefault="00612D71" w:rsidP="00A11C0F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C23CF1">
              <w:rPr>
                <w:rFonts w:ascii="Times New Roman" w:hAnsi="Times New Roman"/>
                <w:b/>
                <w:iCs/>
                <w:sz w:val="28"/>
                <w:szCs w:val="28"/>
              </w:rPr>
              <w:t>PHIẾU HỌC TẬP 2</w:t>
            </w:r>
          </w:p>
          <w:p w14:paraId="74D3354E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C23CF1">
              <w:rPr>
                <w:bCs/>
                <w:sz w:val="28"/>
                <w:szCs w:val="28"/>
                <w:lang w:val="vi-VN"/>
              </w:rPr>
              <w:t>- Khi bỏ ngoặc có dấu “+” đằng trước</w:t>
            </w:r>
            <w:r w:rsidRPr="00C23CF1">
              <w:rPr>
                <w:color w:val="000000"/>
                <w:sz w:val="28"/>
                <w:szCs w:val="28"/>
                <w:lang w:val="vi-VN"/>
              </w:rPr>
              <w:t>, ta ……………………… của các số hạng trong ngoặc</w:t>
            </w:r>
          </w:p>
          <w:p w14:paraId="65B0EC4B" w14:textId="77777777" w:rsidR="00612D71" w:rsidRPr="00C23CF1" w:rsidRDefault="00612D71" w:rsidP="00A11C0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CF1">
              <w:rPr>
                <w:bCs/>
                <w:sz w:val="28"/>
                <w:szCs w:val="28"/>
                <w:lang w:val="vi-VN"/>
              </w:rPr>
              <w:t>- Khi bỏ ngoặc có dấu “ – ” đằng trước</w:t>
            </w:r>
            <w:r w:rsidRPr="00C23CF1">
              <w:rPr>
                <w:color w:val="000000"/>
                <w:sz w:val="28"/>
                <w:szCs w:val="28"/>
                <w:lang w:val="vi-VN"/>
              </w:rPr>
              <w:t xml:space="preserve">, ta phải ………… tất cả các số hạng trong dấu ngoặc: dấu " + " đổi thành ……  và dấu " - " đổi thành </w:t>
            </w:r>
            <w:r w:rsidRPr="00C23CF1">
              <w:rPr>
                <w:color w:val="000000"/>
                <w:sz w:val="28"/>
                <w:szCs w:val="28"/>
              </w:rPr>
              <w:t>………</w:t>
            </w:r>
          </w:p>
        </w:tc>
      </w:tr>
    </w:tbl>
    <w:p w14:paraId="266F8F1C" w14:textId="4283C5F2" w:rsidR="00FC7584" w:rsidRDefault="00612D71" w:rsidP="00E84100">
      <w:pPr>
        <w:tabs>
          <w:tab w:val="left" w:pos="792"/>
          <w:tab w:val="left" w:leader="dot" w:pos="7869"/>
        </w:tabs>
        <w:autoSpaceDE w:val="0"/>
        <w:autoSpaceDN w:val="0"/>
        <w:adjustRightInd w:val="0"/>
        <w:spacing w:after="120"/>
      </w:pPr>
      <w:r w:rsidRPr="00C23CF1">
        <w:rPr>
          <w:rFonts w:ascii="Times New Roman" w:hAnsi="Times New Roman"/>
          <w:b/>
          <w:iCs/>
          <w:sz w:val="28"/>
          <w:szCs w:val="28"/>
        </w:rPr>
        <w:tab/>
      </w:r>
    </w:p>
    <w:sectPr w:rsidR="00FC7584" w:rsidSect="00035FC0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52"/>
    <w:rsid w:val="00035FC0"/>
    <w:rsid w:val="001D3E1B"/>
    <w:rsid w:val="00255578"/>
    <w:rsid w:val="004C7BF1"/>
    <w:rsid w:val="005D631A"/>
    <w:rsid w:val="005D694D"/>
    <w:rsid w:val="00612D71"/>
    <w:rsid w:val="00665311"/>
    <w:rsid w:val="00667ADA"/>
    <w:rsid w:val="008834D1"/>
    <w:rsid w:val="009D6852"/>
    <w:rsid w:val="00B12B0C"/>
    <w:rsid w:val="00C022AC"/>
    <w:rsid w:val="00C83405"/>
    <w:rsid w:val="00D3625E"/>
    <w:rsid w:val="00D85128"/>
    <w:rsid w:val="00DB32F5"/>
    <w:rsid w:val="00E84100"/>
    <w:rsid w:val="00EB03BC"/>
    <w:rsid w:val="00FC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1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D71"/>
    <w:pPr>
      <w:spacing w:before="0"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2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612D71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612D71"/>
    <w:rPr>
      <w:rFonts w:eastAsia="Times New Roman" w:cs="Times New Roman"/>
      <w:sz w:val="28"/>
      <w:szCs w:val="28"/>
    </w:rPr>
  </w:style>
  <w:style w:type="character" w:customStyle="1" w:styleId="fontstyle01">
    <w:name w:val="fontstyle01"/>
    <w:rsid w:val="00612D71"/>
    <w:rPr>
      <w:rFonts w:ascii="TimesNewRoman" w:hAnsi="TimesNewRoman" w:cs="Times New Roman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D7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7BF1"/>
    <w:pPr>
      <w:spacing w:before="0"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D71"/>
    <w:pPr>
      <w:spacing w:before="0"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2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612D71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612D71"/>
    <w:rPr>
      <w:rFonts w:eastAsia="Times New Roman" w:cs="Times New Roman"/>
      <w:sz w:val="28"/>
      <w:szCs w:val="28"/>
    </w:rPr>
  </w:style>
  <w:style w:type="character" w:customStyle="1" w:styleId="fontstyle01">
    <w:name w:val="fontstyle01"/>
    <w:rsid w:val="00612D71"/>
    <w:rPr>
      <w:rFonts w:ascii="TimesNewRoman" w:hAnsi="TimesNewRoman" w:cs="Times New Roman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D7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7BF1"/>
    <w:pPr>
      <w:spacing w:before="0"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2021-11-18T13:23:00Z</dcterms:created>
  <dcterms:modified xsi:type="dcterms:W3CDTF">2021-11-18T13:23:00Z</dcterms:modified>
</cp:coreProperties>
</file>