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0BD5FF">
      <w:pPr>
        <w:tabs>
          <w:tab w:val="left" w:pos="90"/>
        </w:tabs>
        <w:spacing w:after="0" w:line="240" w:lineRule="auto"/>
        <w:jc w:val="both"/>
        <w:rPr>
          <w:rFonts w:ascii="Times New Roman" w:hAnsi="Times New Roman"/>
          <w:sz w:val="28"/>
          <w:szCs w:val="28"/>
        </w:rPr>
      </w:pPr>
      <w:r>
        <w:rPr>
          <w:rFonts w:ascii="Times New Roman" w:hAnsi="Times New Roman"/>
          <w:sz w:val="28"/>
          <w:szCs w:val="28"/>
          <w:lang w:val="vi-VN"/>
        </w:rPr>
        <w:t>Ngày soạn:</w:t>
      </w:r>
      <w:r>
        <w:rPr>
          <w:rFonts w:ascii="Times New Roman" w:hAnsi="Times New Roman"/>
          <w:sz w:val="28"/>
          <w:szCs w:val="28"/>
        </w:rPr>
        <w:t xml:space="preserve"> 2</w:t>
      </w:r>
      <w:r>
        <w:rPr>
          <w:rFonts w:hint="default" w:ascii="Times New Roman" w:hAnsi="Times New Roman"/>
          <w:sz w:val="28"/>
          <w:szCs w:val="28"/>
          <w:lang w:val="en-US"/>
        </w:rPr>
        <w:t>7</w:t>
      </w:r>
      <w:r>
        <w:rPr>
          <w:rFonts w:ascii="Times New Roman" w:hAnsi="Times New Roman"/>
          <w:sz w:val="28"/>
          <w:szCs w:val="28"/>
        </w:rPr>
        <w:t>/1/2024</w:t>
      </w:r>
    </w:p>
    <w:p w14:paraId="0189BF30">
      <w:pPr>
        <w:tabs>
          <w:tab w:val="left" w:pos="90"/>
        </w:tabs>
        <w:spacing w:after="0" w:line="240" w:lineRule="auto"/>
        <w:jc w:val="both"/>
        <w:rPr>
          <w:rFonts w:ascii="Times New Roman" w:hAnsi="Times New Roman"/>
          <w:sz w:val="28"/>
          <w:szCs w:val="28"/>
        </w:rPr>
      </w:pPr>
      <w:r>
        <w:rPr>
          <w:rFonts w:ascii="Times New Roman" w:hAnsi="Times New Roman"/>
          <w:sz w:val="28"/>
          <w:szCs w:val="28"/>
          <w:lang w:val="vi-VN"/>
        </w:rPr>
        <w:t>Ngày dạy:</w:t>
      </w:r>
      <w:r>
        <w:rPr>
          <w:rFonts w:ascii="Times New Roman" w:hAnsi="Times New Roman"/>
          <w:sz w:val="28"/>
          <w:szCs w:val="28"/>
        </w:rPr>
        <w:t xml:space="preserve"> </w:t>
      </w:r>
      <w:r>
        <w:rPr>
          <w:rFonts w:hint="default" w:ascii="Times New Roman" w:hAnsi="Times New Roman"/>
          <w:sz w:val="28"/>
          <w:szCs w:val="28"/>
          <w:lang w:val="en-US"/>
        </w:rPr>
        <w:t>29</w:t>
      </w:r>
      <w:r>
        <w:rPr>
          <w:rFonts w:ascii="Times New Roman" w:hAnsi="Times New Roman"/>
          <w:sz w:val="28"/>
          <w:szCs w:val="28"/>
        </w:rPr>
        <w:t>/1/2024</w:t>
      </w:r>
    </w:p>
    <w:p w14:paraId="0910BD88">
      <w:pPr>
        <w:spacing w:after="0" w:line="240" w:lineRule="auto"/>
        <w:jc w:val="center"/>
        <w:rPr>
          <w:rFonts w:ascii="Times New Roman" w:hAnsi="Times New Roman"/>
          <w:b/>
          <w:sz w:val="28"/>
          <w:szCs w:val="28"/>
        </w:rPr>
      </w:pPr>
      <w:bookmarkStart w:id="0" w:name="_GoBack"/>
      <w:r>
        <w:rPr>
          <w:rFonts w:ascii="Times New Roman" w:hAnsi="Times New Roman"/>
          <w:b/>
          <w:sz w:val="28"/>
          <w:szCs w:val="28"/>
        </w:rPr>
        <w:t>Tiết 82,83,84</w:t>
      </w:r>
    </w:p>
    <w:p w14:paraId="11112DC2">
      <w:pPr>
        <w:spacing w:after="0" w:line="240" w:lineRule="auto"/>
        <w:jc w:val="center"/>
        <w:rPr>
          <w:rFonts w:ascii="Times New Roman" w:hAnsi="Times New Roman"/>
          <w:b/>
          <w:sz w:val="28"/>
          <w:szCs w:val="28"/>
        </w:rPr>
      </w:pPr>
      <w:r>
        <w:rPr>
          <w:rFonts w:ascii="Times New Roman" w:hAnsi="Times New Roman"/>
          <w:b/>
          <w:sz w:val="28"/>
          <w:szCs w:val="28"/>
        </w:rPr>
        <w:t xml:space="preserve"> VIẾT: </w:t>
      </w:r>
    </w:p>
    <w:p w14:paraId="6F1C3EB8">
      <w:pPr>
        <w:spacing w:after="0" w:line="240" w:lineRule="auto"/>
        <w:jc w:val="center"/>
        <w:rPr>
          <w:rFonts w:ascii="Times New Roman" w:hAnsi="Times New Roman"/>
          <w:b/>
          <w:sz w:val="28"/>
          <w:szCs w:val="28"/>
        </w:rPr>
      </w:pPr>
      <w:r>
        <w:rPr>
          <w:rFonts w:ascii="Times New Roman" w:hAnsi="Times New Roman"/>
          <w:b/>
          <w:sz w:val="28"/>
          <w:szCs w:val="28"/>
        </w:rPr>
        <w:t>VIẾT BÀI VĂN PHÂN TÍCH MỘT TÁC PHẨM (TRUYỆN)</w:t>
      </w:r>
    </w:p>
    <w:bookmarkEnd w:id="0"/>
    <w:p w14:paraId="04EA3E85">
      <w:pPr>
        <w:spacing w:after="0" w:line="240" w:lineRule="auto"/>
        <w:jc w:val="center"/>
        <w:rPr>
          <w:rFonts w:ascii="Times New Roman" w:hAnsi="Times New Roman"/>
          <w:b/>
          <w:sz w:val="28"/>
          <w:szCs w:val="28"/>
        </w:rPr>
      </w:pPr>
    </w:p>
    <w:p w14:paraId="1E1CEC54">
      <w:pPr>
        <w:snapToGrid w:val="0"/>
        <w:spacing w:after="0" w:line="240" w:lineRule="auto"/>
        <w:rPr>
          <w:rFonts w:ascii="Times New Roman" w:hAnsi="Times New Roman"/>
          <w:b/>
          <w:bCs/>
          <w:sz w:val="28"/>
          <w:szCs w:val="28"/>
          <w:lang w:val="it-IT"/>
        </w:rPr>
      </w:pPr>
      <w:r>
        <w:rPr>
          <w:rFonts w:ascii="Times New Roman" w:hAnsi="Times New Roman"/>
          <w:b/>
          <w:bCs/>
          <w:sz w:val="28"/>
          <w:szCs w:val="28"/>
          <w:lang w:val="it-IT"/>
        </w:rPr>
        <w:t>1. HOẠT ĐỘNG 1: KHỞI ĐỘNG</w:t>
      </w:r>
    </w:p>
    <w:p w14:paraId="16E379BB">
      <w:pPr>
        <w:spacing w:after="0" w:line="240" w:lineRule="auto"/>
        <w:jc w:val="both"/>
        <w:rPr>
          <w:rFonts w:ascii="Times New Roman" w:hAnsi="Times New Roman"/>
          <w:bCs/>
          <w:sz w:val="28"/>
          <w:szCs w:val="28"/>
          <w:lang w:val="it-IT"/>
        </w:rPr>
      </w:pPr>
      <w:r>
        <w:rPr>
          <w:rFonts w:ascii="Times New Roman" w:hAnsi="Times New Roman"/>
          <w:bCs/>
          <w:sz w:val="28"/>
          <w:szCs w:val="28"/>
          <w:lang w:val="it-IT"/>
        </w:rPr>
        <w:t xml:space="preserve"> </w:t>
      </w:r>
      <w:r>
        <w:rPr>
          <w:rFonts w:ascii="Times New Roman" w:hAnsi="Times New Roman"/>
          <w:b/>
          <w:bCs/>
          <w:sz w:val="28"/>
          <w:szCs w:val="28"/>
          <w:lang w:val="it-IT"/>
        </w:rPr>
        <w:t>Mục tiêu</w:t>
      </w:r>
      <w:r>
        <w:rPr>
          <w:rFonts w:ascii="Times New Roman" w:hAnsi="Times New Roman"/>
          <w:bCs/>
          <w:sz w:val="28"/>
          <w:szCs w:val="28"/>
          <w:lang w:val="it-IT"/>
        </w:rPr>
        <w:t>: Kết nối – tạo hứng thú cho học sinh, chuẩn bị tâm thế tiếp cận kiến thức mới.</w:t>
      </w:r>
    </w:p>
    <w:p w14:paraId="4436C6B2">
      <w:pPr>
        <w:spacing w:after="0" w:line="240" w:lineRule="auto"/>
        <w:jc w:val="both"/>
        <w:rPr>
          <w:rFonts w:ascii="Times New Roman" w:hAnsi="Times New Roman"/>
          <w:b/>
          <w:bCs/>
          <w:sz w:val="28"/>
          <w:szCs w:val="28"/>
          <w:lang w:val="it-IT"/>
        </w:rPr>
      </w:pPr>
      <w:r>
        <w:rPr>
          <w:rFonts w:ascii="Times New Roman" w:hAnsi="Times New Roman"/>
          <w:b/>
          <w:bCs/>
          <w:sz w:val="28"/>
          <w:szCs w:val="28"/>
          <w:lang w:val="it-IT"/>
        </w:rPr>
        <w:t>Tổ chức thực hiện:</w:t>
      </w:r>
    </w:p>
    <w:p w14:paraId="0F7EDEC3">
      <w:pPr>
        <w:tabs>
          <w:tab w:val="left" w:pos="2184"/>
        </w:tabs>
        <w:spacing w:after="0"/>
        <w:jc w:val="both"/>
        <w:rPr>
          <w:rFonts w:ascii="Times New Roman" w:hAnsi="Times New Roman" w:eastAsia="MS Mincho"/>
          <w:color w:val="0D0D0D"/>
          <w:sz w:val="28"/>
          <w:szCs w:val="28"/>
          <w:lang w:val="de-DE" w:eastAsia="ja-JP"/>
        </w:rPr>
      </w:pPr>
      <w:r>
        <w:rPr>
          <w:rFonts w:ascii="Times New Roman" w:hAnsi="Times New Roman"/>
          <w:b/>
          <w:sz w:val="28"/>
          <w:szCs w:val="28"/>
          <w:lang w:val="it-IT"/>
        </w:rPr>
        <w:t xml:space="preserve"> </w:t>
      </w:r>
      <w:r>
        <w:rPr>
          <w:rFonts w:ascii="Times New Roman" w:hAnsi="Times New Roman" w:eastAsia="MS Mincho"/>
          <w:b/>
          <w:color w:val="0D0D0D"/>
          <w:sz w:val="28"/>
          <w:szCs w:val="28"/>
          <w:lang w:val="de-DE" w:eastAsia="ja-JP"/>
        </w:rPr>
        <w:t>Yêu cầu:</w:t>
      </w:r>
      <w:r>
        <w:rPr>
          <w:rFonts w:ascii="Times New Roman" w:hAnsi="Times New Roman" w:eastAsia="MS Mincho"/>
          <w:color w:val="0D0D0D"/>
          <w:sz w:val="28"/>
          <w:szCs w:val="28"/>
          <w:lang w:val="de-DE" w:eastAsia="ja-JP"/>
        </w:rPr>
        <w:t xml:space="preserve"> Có 4 bức tranh được đánh số 1 – 4. HS chọn số, bức tranh được mở ra. HS sẽ nhìn bức tranh để đoán tên VB truyện (kèm tác giả) đã học có liên quan đến bức tranh.</w:t>
      </w:r>
    </w:p>
    <w:p w14:paraId="7E370150">
      <w:pPr>
        <w:tabs>
          <w:tab w:val="left" w:pos="2184"/>
        </w:tabs>
        <w:spacing w:after="0"/>
        <w:jc w:val="both"/>
        <w:rPr>
          <w:rFonts w:ascii="Times New Roman" w:hAnsi="Times New Roman" w:eastAsia="MS Mincho"/>
          <w:color w:val="0D0D0D"/>
          <w:sz w:val="26"/>
          <w:szCs w:val="26"/>
          <w:lang w:val="de-DE" w:eastAsia="ja-JP"/>
        </w:rPr>
      </w:pPr>
      <w:r>
        <w:rPr>
          <w:rFonts w:ascii="Times New Roman" w:hAnsi="Times New Roman" w:eastAsia="MS Mincho"/>
          <w:color w:val="0D0D0D"/>
          <w:sz w:val="28"/>
          <w:szCs w:val="28"/>
          <w:lang w:val="de-DE" w:eastAsia="ja-JP"/>
        </w:rPr>
        <w:t>Lưu ý: GV chọn các tác phẩm truyện HS đã được học ở các lớp dưới đến nay</w:t>
      </w:r>
      <w:r>
        <w:rPr>
          <w:rFonts w:ascii="Times New Roman" w:hAnsi="Times New Roman" w:eastAsia="MS Mincho"/>
          <w:color w:val="0D0D0D"/>
          <w:sz w:val="26"/>
          <w:szCs w:val="26"/>
          <w:lang w:val="de-DE" w:eastAsia="ja-JP"/>
        </w:rPr>
        <w:t xml:space="preserve"> </w:t>
      </w:r>
    </w:p>
    <w:tbl>
      <w:tblPr>
        <w:tblStyle w:val="5"/>
        <w:tblW w:w="0" w:type="auto"/>
        <w:tblInd w:w="108" w:type="dxa"/>
        <w:tblLayout w:type="fixed"/>
        <w:tblCellMar>
          <w:top w:w="0" w:type="dxa"/>
          <w:left w:w="108" w:type="dxa"/>
          <w:bottom w:w="0" w:type="dxa"/>
          <w:right w:w="108" w:type="dxa"/>
        </w:tblCellMar>
      </w:tblPr>
      <w:tblGrid>
        <w:gridCol w:w="4656"/>
        <w:gridCol w:w="4700"/>
      </w:tblGrid>
      <w:tr w14:paraId="07E72C40">
        <w:tblPrEx>
          <w:tblCellMar>
            <w:top w:w="0" w:type="dxa"/>
            <w:left w:w="108" w:type="dxa"/>
            <w:bottom w:w="0" w:type="dxa"/>
            <w:right w:w="108" w:type="dxa"/>
          </w:tblCellMar>
        </w:tblPrEx>
        <w:tc>
          <w:tcPr>
            <w:tcW w:w="4656" w:type="dxa"/>
            <w:shd w:val="clear" w:color="auto" w:fill="auto"/>
          </w:tcPr>
          <w:p w14:paraId="079AD5C7">
            <w:pPr>
              <w:tabs>
                <w:tab w:val="left" w:pos="2184"/>
              </w:tabs>
              <w:spacing w:after="0"/>
              <w:rPr>
                <w:rFonts w:ascii="Times New Roman" w:hAnsi="Times New Roman" w:eastAsia="MS Mincho"/>
                <w:color w:val="0D0D0D"/>
                <w:sz w:val="26"/>
                <w:szCs w:val="26"/>
                <w:lang w:eastAsia="ja-JP"/>
              </w:rPr>
            </w:pPr>
            <w:r>
              <w:rPr>
                <w:rFonts w:ascii="Times New Roman" w:hAnsi="Times New Roman"/>
                <w:sz w:val="26"/>
                <w:szCs w:val="26"/>
              </w:rPr>
              <w:drawing>
                <wp:inline distT="0" distB="0" distL="0" distR="0">
                  <wp:extent cx="2815590" cy="1946275"/>
                  <wp:effectExtent l="0" t="0" r="3810" b="4445"/>
                  <wp:docPr id="5" name="Picture 5" descr="Soạn bài Bầy chim chìa vôi | Hay nhất Soạn văn 7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oạn bài Bầy chim chìa vôi | Hay nhất Soạn văn 7 Kết nối tri thứ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815590" cy="1946275"/>
                          </a:xfrm>
                          <a:prstGeom prst="rect">
                            <a:avLst/>
                          </a:prstGeom>
                          <a:noFill/>
                          <a:ln>
                            <a:noFill/>
                          </a:ln>
                        </pic:spPr>
                      </pic:pic>
                    </a:graphicData>
                  </a:graphic>
                </wp:inline>
              </w:drawing>
            </w:r>
          </w:p>
        </w:tc>
        <w:tc>
          <w:tcPr>
            <w:tcW w:w="4700" w:type="dxa"/>
            <w:shd w:val="clear" w:color="auto" w:fill="auto"/>
          </w:tcPr>
          <w:p w14:paraId="6968F2BA">
            <w:pPr>
              <w:tabs>
                <w:tab w:val="left" w:pos="2184"/>
              </w:tabs>
              <w:spacing w:after="0"/>
              <w:rPr>
                <w:rFonts w:ascii="Times New Roman" w:hAnsi="Times New Roman" w:eastAsia="MS Mincho"/>
                <w:color w:val="0D0D0D"/>
                <w:sz w:val="26"/>
                <w:szCs w:val="26"/>
                <w:lang w:eastAsia="ja-JP"/>
              </w:rPr>
            </w:pPr>
            <w:r>
              <w:rPr>
                <w:rFonts w:ascii="Times New Roman" w:hAnsi="Times New Roman"/>
                <w:sz w:val="26"/>
                <w:szCs w:val="26"/>
              </w:rPr>
              <w:drawing>
                <wp:inline distT="0" distB="0" distL="0" distR="0">
                  <wp:extent cx="2942590" cy="1919605"/>
                  <wp:effectExtent l="0" t="0" r="13970" b="635"/>
                  <wp:docPr id="4" name="Picture 4" descr="Soạn bài Vừa nhắm mắt vừa mở cửa sổ | Hay nhất Soạn văn lớp 6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oạn bài Vừa nhắm mắt vừa mở cửa sổ | Hay nhất Soạn văn lớp 6 Chân trời  sáng tạ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942590" cy="1919605"/>
                          </a:xfrm>
                          <a:prstGeom prst="rect">
                            <a:avLst/>
                          </a:prstGeom>
                          <a:noFill/>
                          <a:ln>
                            <a:noFill/>
                          </a:ln>
                        </pic:spPr>
                      </pic:pic>
                    </a:graphicData>
                  </a:graphic>
                </wp:inline>
              </w:drawing>
            </w:r>
          </w:p>
        </w:tc>
      </w:tr>
      <w:tr w14:paraId="4B24D7D6">
        <w:tblPrEx>
          <w:tblCellMar>
            <w:top w:w="0" w:type="dxa"/>
            <w:left w:w="108" w:type="dxa"/>
            <w:bottom w:w="0" w:type="dxa"/>
            <w:right w:w="108" w:type="dxa"/>
          </w:tblCellMar>
        </w:tblPrEx>
        <w:tc>
          <w:tcPr>
            <w:tcW w:w="4656" w:type="dxa"/>
            <w:shd w:val="clear" w:color="auto" w:fill="auto"/>
          </w:tcPr>
          <w:p w14:paraId="4BEF5210">
            <w:pPr>
              <w:tabs>
                <w:tab w:val="left" w:pos="2184"/>
              </w:tabs>
              <w:spacing w:after="0"/>
              <w:jc w:val="center"/>
              <w:rPr>
                <w:rFonts w:ascii="Times New Roman" w:hAnsi="Times New Roman" w:eastAsia="MS Mincho"/>
                <w:b/>
                <w:color w:val="0D0D0D"/>
                <w:sz w:val="26"/>
                <w:szCs w:val="26"/>
                <w:lang w:eastAsia="ja-JP"/>
              </w:rPr>
            </w:pPr>
            <w:r>
              <w:rPr>
                <w:rFonts w:ascii="Times New Roman" w:hAnsi="Times New Roman" w:eastAsia="MS Mincho"/>
                <w:b/>
                <w:color w:val="0D0D0D"/>
                <w:sz w:val="26"/>
                <w:szCs w:val="26"/>
                <w:lang w:eastAsia="ja-JP"/>
              </w:rPr>
              <w:t>Tranh 1</w:t>
            </w:r>
          </w:p>
        </w:tc>
        <w:tc>
          <w:tcPr>
            <w:tcW w:w="4700" w:type="dxa"/>
            <w:shd w:val="clear" w:color="auto" w:fill="auto"/>
          </w:tcPr>
          <w:p w14:paraId="4DA98CFB">
            <w:pPr>
              <w:tabs>
                <w:tab w:val="left" w:pos="2184"/>
              </w:tabs>
              <w:spacing w:after="0"/>
              <w:jc w:val="center"/>
              <w:rPr>
                <w:rFonts w:ascii="Times New Roman" w:hAnsi="Times New Roman" w:eastAsia="MS Mincho"/>
                <w:b/>
                <w:color w:val="0D0D0D"/>
                <w:sz w:val="26"/>
                <w:szCs w:val="26"/>
                <w:lang w:eastAsia="ja-JP"/>
              </w:rPr>
            </w:pPr>
            <w:r>
              <w:rPr>
                <w:rFonts w:ascii="Times New Roman" w:hAnsi="Times New Roman" w:eastAsia="MS Mincho"/>
                <w:b/>
                <w:color w:val="0D0D0D"/>
                <w:sz w:val="26"/>
                <w:szCs w:val="26"/>
                <w:lang w:eastAsia="ja-JP"/>
              </w:rPr>
              <w:t>Tranh 2</w:t>
            </w:r>
          </w:p>
        </w:tc>
      </w:tr>
      <w:tr w14:paraId="4E1D4940">
        <w:tblPrEx>
          <w:tblCellMar>
            <w:top w:w="0" w:type="dxa"/>
            <w:left w:w="108" w:type="dxa"/>
            <w:bottom w:w="0" w:type="dxa"/>
            <w:right w:w="108" w:type="dxa"/>
          </w:tblCellMar>
        </w:tblPrEx>
        <w:tc>
          <w:tcPr>
            <w:tcW w:w="4656" w:type="dxa"/>
            <w:shd w:val="clear" w:color="auto" w:fill="auto"/>
          </w:tcPr>
          <w:p w14:paraId="62F13ED7">
            <w:pPr>
              <w:tabs>
                <w:tab w:val="left" w:pos="2184"/>
              </w:tabs>
              <w:spacing w:after="0"/>
              <w:jc w:val="center"/>
              <w:rPr>
                <w:rFonts w:ascii="Times New Roman" w:hAnsi="Times New Roman" w:eastAsia="MS Mincho"/>
                <w:b/>
                <w:color w:val="0D0D0D"/>
                <w:sz w:val="26"/>
                <w:szCs w:val="26"/>
                <w:lang w:eastAsia="ja-JP"/>
              </w:rPr>
            </w:pPr>
            <w:r>
              <w:rPr>
                <w:rFonts w:ascii="Times New Roman" w:hAnsi="Times New Roman"/>
                <w:sz w:val="26"/>
                <w:szCs w:val="26"/>
              </w:rPr>
              <w:drawing>
                <wp:inline distT="0" distB="0" distL="0" distR="0">
                  <wp:extent cx="2752090" cy="1737995"/>
                  <wp:effectExtent l="0" t="0" r="6350" b="14605"/>
                  <wp:docPr id="3" name="Picture 3" descr="Sa Pa... lặng l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a Pa... lặng lẽ"/>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752090" cy="1737995"/>
                          </a:xfrm>
                          <a:prstGeom prst="rect">
                            <a:avLst/>
                          </a:prstGeom>
                          <a:noFill/>
                          <a:ln>
                            <a:noFill/>
                          </a:ln>
                        </pic:spPr>
                      </pic:pic>
                    </a:graphicData>
                  </a:graphic>
                </wp:inline>
              </w:drawing>
            </w:r>
          </w:p>
        </w:tc>
        <w:tc>
          <w:tcPr>
            <w:tcW w:w="4700" w:type="dxa"/>
            <w:shd w:val="clear" w:color="auto" w:fill="auto"/>
          </w:tcPr>
          <w:p w14:paraId="3F220A59">
            <w:pPr>
              <w:tabs>
                <w:tab w:val="left" w:pos="2184"/>
              </w:tabs>
              <w:spacing w:after="0"/>
              <w:jc w:val="center"/>
              <w:rPr>
                <w:rFonts w:ascii="Times New Roman" w:hAnsi="Times New Roman" w:eastAsia="MS Mincho"/>
                <w:b/>
                <w:color w:val="0D0D0D"/>
                <w:sz w:val="26"/>
                <w:szCs w:val="26"/>
                <w:lang w:eastAsia="ja-JP"/>
              </w:rPr>
            </w:pPr>
            <w:r>
              <w:rPr>
                <w:rFonts w:ascii="Times New Roman" w:hAnsi="Times New Roman" w:eastAsia="MS Mincho"/>
                <w:b/>
                <w:color w:val="0D0D0D"/>
                <w:sz w:val="26"/>
                <w:szCs w:val="26"/>
              </w:rPr>
              <w:drawing>
                <wp:inline distT="0" distB="0" distL="0" distR="0">
                  <wp:extent cx="2806700" cy="1737995"/>
                  <wp:effectExtent l="0" t="0" r="12700" b="146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806700" cy="1737995"/>
                          </a:xfrm>
                          <a:prstGeom prst="rect">
                            <a:avLst/>
                          </a:prstGeom>
                          <a:noFill/>
                          <a:ln>
                            <a:noFill/>
                          </a:ln>
                        </pic:spPr>
                      </pic:pic>
                    </a:graphicData>
                  </a:graphic>
                </wp:inline>
              </w:drawing>
            </w:r>
          </w:p>
        </w:tc>
      </w:tr>
      <w:tr w14:paraId="3DC2AF98">
        <w:tblPrEx>
          <w:tblCellMar>
            <w:top w:w="0" w:type="dxa"/>
            <w:left w:w="108" w:type="dxa"/>
            <w:bottom w:w="0" w:type="dxa"/>
            <w:right w:w="108" w:type="dxa"/>
          </w:tblCellMar>
        </w:tblPrEx>
        <w:tc>
          <w:tcPr>
            <w:tcW w:w="4656" w:type="dxa"/>
            <w:shd w:val="clear" w:color="auto" w:fill="auto"/>
          </w:tcPr>
          <w:p w14:paraId="791A5CB3">
            <w:pPr>
              <w:tabs>
                <w:tab w:val="left" w:pos="2184"/>
              </w:tabs>
              <w:spacing w:after="0"/>
              <w:jc w:val="center"/>
              <w:rPr>
                <w:rFonts w:ascii="Times New Roman" w:hAnsi="Times New Roman" w:eastAsia="MS Mincho"/>
                <w:b/>
                <w:color w:val="0D0D0D"/>
                <w:sz w:val="26"/>
                <w:szCs w:val="26"/>
                <w:lang w:eastAsia="ja-JP"/>
              </w:rPr>
            </w:pPr>
            <w:r>
              <w:rPr>
                <w:rFonts w:ascii="Times New Roman" w:hAnsi="Times New Roman" w:eastAsia="MS Mincho"/>
                <w:b/>
                <w:color w:val="0D0D0D"/>
                <w:sz w:val="26"/>
                <w:szCs w:val="26"/>
                <w:lang w:eastAsia="ja-JP"/>
              </w:rPr>
              <w:t>Tranh 3</w:t>
            </w:r>
          </w:p>
        </w:tc>
        <w:tc>
          <w:tcPr>
            <w:tcW w:w="4700" w:type="dxa"/>
            <w:shd w:val="clear" w:color="auto" w:fill="auto"/>
          </w:tcPr>
          <w:p w14:paraId="08D09F79">
            <w:pPr>
              <w:tabs>
                <w:tab w:val="left" w:pos="2184"/>
              </w:tabs>
              <w:spacing w:after="0"/>
              <w:jc w:val="center"/>
              <w:rPr>
                <w:rFonts w:ascii="Times New Roman" w:hAnsi="Times New Roman" w:eastAsia="MS Mincho"/>
                <w:b/>
                <w:color w:val="0D0D0D"/>
                <w:sz w:val="26"/>
                <w:szCs w:val="26"/>
                <w:lang w:eastAsia="ja-JP"/>
              </w:rPr>
            </w:pPr>
            <w:r>
              <w:rPr>
                <w:rFonts w:ascii="Times New Roman" w:hAnsi="Times New Roman" w:eastAsia="MS Mincho"/>
                <w:b/>
                <w:color w:val="0D0D0D"/>
                <w:sz w:val="26"/>
                <w:szCs w:val="26"/>
                <w:lang w:eastAsia="ja-JP"/>
              </w:rPr>
              <w:t>Tranh 4</w:t>
            </w:r>
          </w:p>
        </w:tc>
      </w:tr>
    </w:tbl>
    <w:p w14:paraId="193CA04F">
      <w:pPr>
        <w:tabs>
          <w:tab w:val="left" w:pos="0"/>
          <w:tab w:val="left" w:pos="90"/>
          <w:tab w:val="left" w:pos="240"/>
        </w:tabs>
        <w:spacing w:after="0"/>
        <w:rPr>
          <w:rFonts w:ascii="Times New Roman" w:hAnsi="Times New Roman" w:eastAsia="MS Mincho"/>
          <w:sz w:val="28"/>
          <w:szCs w:val="28"/>
          <w:lang w:eastAsia="ja-JP"/>
        </w:rPr>
      </w:pPr>
      <w:r>
        <w:rPr>
          <w:rFonts w:ascii="Times New Roman" w:hAnsi="Times New Roman"/>
          <w:b/>
          <w:sz w:val="28"/>
          <w:szCs w:val="28"/>
          <w:lang w:val="it-IT"/>
        </w:rPr>
        <w:t xml:space="preserve"> </w:t>
      </w:r>
      <w:r>
        <w:rPr>
          <w:rFonts w:ascii="Times New Roman" w:hAnsi="Times New Roman" w:eastAsia="MS Mincho"/>
          <w:sz w:val="28"/>
          <w:szCs w:val="28"/>
          <w:lang w:eastAsia="ja-JP"/>
        </w:rPr>
        <w:t>HS nhớ lại kiến thức về các VB truyện đã học để phát biểu.</w:t>
      </w:r>
    </w:p>
    <w:p w14:paraId="2F2BA59D">
      <w:pPr>
        <w:tabs>
          <w:tab w:val="left" w:pos="0"/>
          <w:tab w:val="left" w:pos="90"/>
          <w:tab w:val="left" w:pos="240"/>
        </w:tabs>
        <w:spacing w:after="0"/>
        <w:rPr>
          <w:rFonts w:ascii="Times New Roman" w:hAnsi="Times New Roman" w:eastAsia="Times New Roman"/>
          <w:sz w:val="28"/>
          <w:szCs w:val="28"/>
        </w:rPr>
      </w:pPr>
      <w:r>
        <w:rPr>
          <w:rFonts w:ascii="Times New Roman" w:hAnsi="Times New Roman" w:eastAsia="Times New Roman"/>
          <w:sz w:val="28"/>
          <w:szCs w:val="28"/>
        </w:rPr>
        <w:t>GV nhận xét, bổ sung.</w:t>
      </w:r>
    </w:p>
    <w:p w14:paraId="30AB8FB7">
      <w:pPr>
        <w:tabs>
          <w:tab w:val="left" w:pos="0"/>
          <w:tab w:val="left" w:pos="90"/>
          <w:tab w:val="left" w:pos="240"/>
        </w:tabs>
        <w:spacing w:after="0"/>
        <w:jc w:val="center"/>
        <w:rPr>
          <w:rFonts w:ascii="Times New Roman" w:hAnsi="Times New Roman" w:eastAsia="Times New Roman"/>
          <w:b/>
          <w:sz w:val="28"/>
          <w:szCs w:val="28"/>
        </w:rPr>
      </w:pPr>
      <w:r>
        <w:rPr>
          <w:rFonts w:ascii="Times New Roman" w:hAnsi="Times New Roman" w:eastAsia="Times New Roman"/>
          <w:b/>
          <w:sz w:val="28"/>
          <w:szCs w:val="28"/>
        </w:rPr>
        <w:t>Gợi ý sản phẩm học tập</w:t>
      </w: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4"/>
        <w:gridCol w:w="6963"/>
      </w:tblGrid>
      <w:tr w14:paraId="7F3AC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4" w:type="dxa"/>
            <w:shd w:val="clear" w:color="auto" w:fill="auto"/>
          </w:tcPr>
          <w:p w14:paraId="73A4E807">
            <w:pPr>
              <w:spacing w:after="0"/>
              <w:jc w:val="center"/>
              <w:rPr>
                <w:rFonts w:ascii="Times New Roman" w:hAnsi="Times New Roman"/>
                <w:b/>
                <w:sz w:val="28"/>
                <w:szCs w:val="28"/>
              </w:rPr>
            </w:pPr>
            <w:r>
              <w:rPr>
                <w:rFonts w:ascii="Times New Roman" w:hAnsi="Times New Roman"/>
                <w:b/>
                <w:sz w:val="28"/>
                <w:szCs w:val="28"/>
              </w:rPr>
              <w:t>Tác phẩm</w:t>
            </w:r>
          </w:p>
        </w:tc>
        <w:tc>
          <w:tcPr>
            <w:tcW w:w="7142" w:type="dxa"/>
            <w:shd w:val="clear" w:color="auto" w:fill="auto"/>
          </w:tcPr>
          <w:p w14:paraId="405F7E14">
            <w:pPr>
              <w:spacing w:after="0"/>
              <w:jc w:val="center"/>
              <w:rPr>
                <w:rFonts w:ascii="Times New Roman" w:hAnsi="Times New Roman"/>
                <w:b/>
                <w:sz w:val="28"/>
                <w:szCs w:val="28"/>
              </w:rPr>
            </w:pPr>
            <w:r>
              <w:rPr>
                <w:rFonts w:ascii="Times New Roman" w:hAnsi="Times New Roman"/>
                <w:b/>
                <w:sz w:val="28"/>
                <w:szCs w:val="28"/>
              </w:rPr>
              <w:t>Tác phẩm – Tác giả</w:t>
            </w:r>
          </w:p>
        </w:tc>
      </w:tr>
      <w:tr w14:paraId="4D859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4" w:type="dxa"/>
            <w:shd w:val="clear" w:color="auto" w:fill="auto"/>
          </w:tcPr>
          <w:p w14:paraId="6F34DA33">
            <w:pPr>
              <w:spacing w:after="0"/>
              <w:rPr>
                <w:rFonts w:ascii="Times New Roman" w:hAnsi="Times New Roman"/>
                <w:sz w:val="28"/>
                <w:szCs w:val="28"/>
              </w:rPr>
            </w:pPr>
            <w:r>
              <w:rPr>
                <w:rFonts w:ascii="Times New Roman" w:hAnsi="Times New Roman"/>
                <w:sz w:val="28"/>
                <w:szCs w:val="28"/>
              </w:rPr>
              <w:t>Tranh 1</w:t>
            </w:r>
          </w:p>
        </w:tc>
        <w:tc>
          <w:tcPr>
            <w:tcW w:w="7142" w:type="dxa"/>
            <w:shd w:val="clear" w:color="auto" w:fill="auto"/>
          </w:tcPr>
          <w:p w14:paraId="443B9A47">
            <w:pPr>
              <w:spacing w:after="0"/>
              <w:rPr>
                <w:rFonts w:ascii="Times New Roman" w:hAnsi="Times New Roman"/>
                <w:sz w:val="28"/>
                <w:szCs w:val="28"/>
              </w:rPr>
            </w:pPr>
            <w:r>
              <w:rPr>
                <w:rFonts w:ascii="Times New Roman" w:hAnsi="Times New Roman"/>
                <w:i/>
                <w:sz w:val="28"/>
                <w:szCs w:val="28"/>
              </w:rPr>
              <w:t>Bầy chim chìa vôi</w:t>
            </w:r>
            <w:r>
              <w:rPr>
                <w:rFonts w:ascii="Times New Roman" w:hAnsi="Times New Roman"/>
                <w:sz w:val="28"/>
                <w:szCs w:val="28"/>
              </w:rPr>
              <w:t xml:space="preserve"> (Nguyễn Quang Thiều) – Lớp 7</w:t>
            </w:r>
          </w:p>
        </w:tc>
      </w:tr>
      <w:tr w14:paraId="113C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4" w:type="dxa"/>
            <w:shd w:val="clear" w:color="auto" w:fill="auto"/>
          </w:tcPr>
          <w:p w14:paraId="1E06E10F">
            <w:pPr>
              <w:spacing w:after="0"/>
              <w:rPr>
                <w:rFonts w:ascii="Times New Roman" w:hAnsi="Times New Roman"/>
                <w:sz w:val="28"/>
                <w:szCs w:val="28"/>
              </w:rPr>
            </w:pPr>
            <w:r>
              <w:rPr>
                <w:rFonts w:ascii="Times New Roman" w:hAnsi="Times New Roman"/>
                <w:sz w:val="28"/>
                <w:szCs w:val="28"/>
              </w:rPr>
              <w:t>Tranh 2</w:t>
            </w:r>
          </w:p>
        </w:tc>
        <w:tc>
          <w:tcPr>
            <w:tcW w:w="7142" w:type="dxa"/>
            <w:shd w:val="clear" w:color="auto" w:fill="auto"/>
          </w:tcPr>
          <w:p w14:paraId="15DEAA52">
            <w:pPr>
              <w:spacing w:after="0"/>
              <w:rPr>
                <w:rFonts w:ascii="Times New Roman" w:hAnsi="Times New Roman"/>
                <w:sz w:val="28"/>
                <w:szCs w:val="28"/>
              </w:rPr>
            </w:pPr>
            <w:r>
              <w:rPr>
                <w:rFonts w:ascii="Times New Roman" w:hAnsi="Times New Roman"/>
                <w:i/>
                <w:sz w:val="28"/>
                <w:szCs w:val="28"/>
              </w:rPr>
              <w:t>Vừa nhắm mắt vừa mở cửa sổ</w:t>
            </w:r>
            <w:r>
              <w:rPr>
                <w:rFonts w:ascii="Times New Roman" w:hAnsi="Times New Roman"/>
                <w:sz w:val="28"/>
                <w:szCs w:val="28"/>
              </w:rPr>
              <w:t xml:space="preserve"> (Nguyễn Ngọc Thuần) – Lớp 7</w:t>
            </w:r>
          </w:p>
        </w:tc>
      </w:tr>
      <w:tr w14:paraId="7515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4" w:type="dxa"/>
            <w:shd w:val="clear" w:color="auto" w:fill="auto"/>
          </w:tcPr>
          <w:p w14:paraId="795A93A5">
            <w:pPr>
              <w:spacing w:after="0"/>
              <w:rPr>
                <w:rFonts w:ascii="Times New Roman" w:hAnsi="Times New Roman"/>
                <w:sz w:val="28"/>
                <w:szCs w:val="28"/>
              </w:rPr>
            </w:pPr>
            <w:r>
              <w:rPr>
                <w:rFonts w:ascii="Times New Roman" w:hAnsi="Times New Roman"/>
                <w:sz w:val="28"/>
                <w:szCs w:val="28"/>
              </w:rPr>
              <w:t>Tranh 3</w:t>
            </w:r>
          </w:p>
        </w:tc>
        <w:tc>
          <w:tcPr>
            <w:tcW w:w="7142" w:type="dxa"/>
            <w:shd w:val="clear" w:color="auto" w:fill="auto"/>
          </w:tcPr>
          <w:p w14:paraId="6A10CE45">
            <w:pPr>
              <w:spacing w:after="0"/>
              <w:rPr>
                <w:rFonts w:ascii="Times New Roman" w:hAnsi="Times New Roman"/>
                <w:sz w:val="28"/>
                <w:szCs w:val="28"/>
                <w:lang w:val="fr-FR"/>
              </w:rPr>
            </w:pPr>
            <w:r>
              <w:rPr>
                <w:rFonts w:ascii="Times New Roman" w:hAnsi="Times New Roman"/>
                <w:i/>
                <w:sz w:val="28"/>
                <w:szCs w:val="28"/>
                <w:lang w:val="fr-FR"/>
              </w:rPr>
              <w:t>Lặng lẽ Sa Pa</w:t>
            </w:r>
            <w:r>
              <w:rPr>
                <w:rFonts w:ascii="Times New Roman" w:hAnsi="Times New Roman"/>
                <w:sz w:val="28"/>
                <w:szCs w:val="28"/>
                <w:lang w:val="fr-FR"/>
              </w:rPr>
              <w:t xml:space="preserve"> (Nguyễn Thành Long) – Lớp 8</w:t>
            </w:r>
          </w:p>
        </w:tc>
      </w:tr>
      <w:tr w14:paraId="2DFBE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4" w:type="dxa"/>
            <w:shd w:val="clear" w:color="auto" w:fill="auto"/>
          </w:tcPr>
          <w:p w14:paraId="339CA3F7">
            <w:pPr>
              <w:spacing w:after="0"/>
              <w:rPr>
                <w:rFonts w:ascii="Times New Roman" w:hAnsi="Times New Roman"/>
                <w:sz w:val="28"/>
                <w:szCs w:val="28"/>
              </w:rPr>
            </w:pPr>
            <w:r>
              <w:rPr>
                <w:rFonts w:ascii="Times New Roman" w:hAnsi="Times New Roman"/>
                <w:sz w:val="28"/>
                <w:szCs w:val="28"/>
              </w:rPr>
              <w:t>Tranh 4</w:t>
            </w:r>
          </w:p>
        </w:tc>
        <w:tc>
          <w:tcPr>
            <w:tcW w:w="7142" w:type="dxa"/>
            <w:shd w:val="clear" w:color="auto" w:fill="auto"/>
          </w:tcPr>
          <w:p w14:paraId="22F3D0A5">
            <w:pPr>
              <w:spacing w:after="0"/>
              <w:rPr>
                <w:rFonts w:ascii="Times New Roman" w:hAnsi="Times New Roman"/>
                <w:sz w:val="28"/>
                <w:szCs w:val="28"/>
              </w:rPr>
            </w:pPr>
            <w:r>
              <w:rPr>
                <w:rFonts w:ascii="Times New Roman" w:hAnsi="Times New Roman"/>
                <w:i/>
                <w:sz w:val="28"/>
                <w:szCs w:val="28"/>
              </w:rPr>
              <w:t>Bức tranh của em gái tôi</w:t>
            </w:r>
            <w:r>
              <w:rPr>
                <w:rFonts w:ascii="Times New Roman" w:hAnsi="Times New Roman"/>
                <w:sz w:val="28"/>
                <w:szCs w:val="28"/>
              </w:rPr>
              <w:t xml:space="preserve"> (Tạ Duy Anh</w:t>
            </w:r>
            <w:r>
              <w:rPr>
                <w:rFonts w:ascii="Times New Roman" w:hAnsi="Times New Roman"/>
                <w:sz w:val="28"/>
                <w:szCs w:val="28"/>
                <w:shd w:val="clear" w:color="auto" w:fill="FFFFFF"/>
              </w:rPr>
              <w:t>) – Lớp 6</w:t>
            </w:r>
          </w:p>
        </w:tc>
      </w:tr>
    </w:tbl>
    <w:p w14:paraId="2BDCA382">
      <w:pPr>
        <w:spacing w:after="0"/>
        <w:jc w:val="both"/>
        <w:rPr>
          <w:rFonts w:ascii="Times New Roman" w:hAnsi="Times New Roman"/>
          <w:sz w:val="28"/>
          <w:szCs w:val="28"/>
        </w:rPr>
      </w:pPr>
      <w:r>
        <w:rPr>
          <w:rFonts w:ascii="Times New Roman" w:hAnsi="Times New Roman"/>
          <w:b/>
          <w:sz w:val="28"/>
          <w:szCs w:val="28"/>
        </w:rPr>
        <w:t xml:space="preserve">=&gt;GV dẫn vào bài mới: </w:t>
      </w:r>
      <w:r>
        <w:rPr>
          <w:rFonts w:ascii="Times New Roman" w:hAnsi="Times New Roman"/>
          <w:sz w:val="28"/>
          <w:szCs w:val="28"/>
        </w:rPr>
        <w:t>Khi đọc một tác phẩm truyện, người đọc sẽ ấn tượng về chủ đề và những nét đặc sắc về nghệ thuật của tác phẩm đó. Tiết học hôm nay, cô sẽ hướng dẫn các em viết bài văn phân tích tác phẩm truyện theo định hướng tìm hiểu chủ đề và một vài nét đặc sắc về hình thức nghệ thuật được dùng trong tác phẩm.</w:t>
      </w:r>
      <w:r>
        <w:rPr>
          <w:rFonts w:ascii="Times New Roman" w:hAnsi="Times New Roman"/>
          <w:b/>
          <w:sz w:val="28"/>
          <w:szCs w:val="28"/>
          <w:lang w:val="it-IT"/>
        </w:rPr>
        <w:t xml:space="preserve">                                          </w:t>
      </w:r>
    </w:p>
    <w:p w14:paraId="4F6B8752">
      <w:pPr>
        <w:tabs>
          <w:tab w:val="left" w:pos="0"/>
        </w:tabs>
        <w:spacing w:after="0" w:line="240" w:lineRule="auto"/>
        <w:jc w:val="both"/>
        <w:rPr>
          <w:rFonts w:ascii="Times New Roman" w:hAnsi="Times New Roman"/>
          <w:b/>
          <w:bCs/>
          <w:sz w:val="28"/>
          <w:szCs w:val="28"/>
          <w:lang w:val="it-IT"/>
        </w:rPr>
      </w:pPr>
      <w:r>
        <w:rPr>
          <w:rFonts w:ascii="Times New Roman" w:hAnsi="Times New Roman"/>
          <w:b/>
          <w:bCs/>
          <w:sz w:val="28"/>
          <w:szCs w:val="28"/>
          <w:lang w:val="it-IT"/>
        </w:rPr>
        <w:t>2. HOẠT ĐỘNG 2: HÌNH THÀNH KIẾN THỨC MỚI</w:t>
      </w:r>
    </w:p>
    <w:p w14:paraId="4171B491">
      <w:pPr>
        <w:widowControl w:val="0"/>
        <w:tabs>
          <w:tab w:val="left" w:pos="702"/>
        </w:tabs>
        <w:spacing w:after="0" w:line="240" w:lineRule="auto"/>
        <w:jc w:val="both"/>
        <w:rPr>
          <w:rFonts w:ascii="Times New Roman" w:hAnsi="Times New Roman" w:eastAsia="Arial"/>
          <w:sz w:val="28"/>
          <w:szCs w:val="28"/>
          <w:lang w:eastAsia="vi-VN" w:bidi="vi-VN"/>
        </w:rPr>
      </w:pPr>
      <w:r>
        <w:rPr>
          <w:rFonts w:ascii="Times New Roman" w:hAnsi="Times New Roman" w:eastAsia="Arial"/>
          <w:bCs/>
          <w:sz w:val="28"/>
          <w:szCs w:val="28"/>
          <w:lang w:val="it-IT"/>
        </w:rPr>
        <w:t xml:space="preserve"> </w:t>
      </w:r>
      <w:r>
        <w:rPr>
          <w:rFonts w:ascii="Times New Roman" w:hAnsi="Times New Roman" w:eastAsia="Arial"/>
          <w:b/>
          <w:bCs/>
          <w:sz w:val="28"/>
          <w:szCs w:val="28"/>
          <w:lang w:val="it-IT"/>
        </w:rPr>
        <w:t>Mục tiêu</w:t>
      </w:r>
      <w:r>
        <w:rPr>
          <w:rFonts w:ascii="Times New Roman" w:hAnsi="Times New Roman" w:eastAsia="Arial"/>
          <w:bCs/>
          <w:sz w:val="28"/>
          <w:szCs w:val="28"/>
          <w:lang w:val="it-IT"/>
        </w:rPr>
        <w:t xml:space="preserve">: </w:t>
      </w:r>
      <w:r>
        <w:rPr>
          <w:rFonts w:ascii="Times New Roman" w:hAnsi="Times New Roman" w:eastAsia="Arial"/>
          <w:sz w:val="28"/>
          <w:szCs w:val="28"/>
          <w:lang w:val="vi-VN" w:eastAsia="vi-VN" w:bidi="vi-VN"/>
        </w:rPr>
        <w:t>HS hiểu yêu cầu đối với bài văn phân tích một tác phẩm truyện.</w:t>
      </w:r>
    </w:p>
    <w:p w14:paraId="05E4D884">
      <w:pPr>
        <w:widowControl w:val="0"/>
        <w:tabs>
          <w:tab w:val="left" w:pos="702"/>
        </w:tabs>
        <w:spacing w:after="0" w:line="240" w:lineRule="auto"/>
        <w:jc w:val="both"/>
        <w:rPr>
          <w:rFonts w:ascii="Times New Roman" w:hAnsi="Times New Roman"/>
          <w:b/>
          <w:bCs/>
          <w:sz w:val="28"/>
          <w:szCs w:val="28"/>
        </w:rPr>
      </w:pPr>
      <w:r>
        <w:rPr>
          <w:rFonts w:ascii="Times New Roman" w:hAnsi="Times New Roman"/>
          <w:b/>
          <w:bCs/>
          <w:sz w:val="28"/>
          <w:szCs w:val="28"/>
          <w:lang w:val="vi-VN"/>
        </w:rPr>
        <w:t>Tổ chức thực hiện:</w:t>
      </w:r>
    </w:p>
    <w:tbl>
      <w:tblPr>
        <w:tblStyle w:val="15"/>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91"/>
        <w:gridCol w:w="4565"/>
      </w:tblGrid>
      <w:tr w14:paraId="07907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43359E0F">
            <w:pPr>
              <w:tabs>
                <w:tab w:val="left" w:pos="2184"/>
              </w:tabs>
              <w:spacing w:after="0" w:line="240" w:lineRule="auto"/>
              <w:rPr>
                <w:rFonts w:ascii="Times New Roman" w:hAnsi="Times New Roman"/>
                <w:b/>
                <w:bCs/>
                <w:sz w:val="28"/>
                <w:szCs w:val="28"/>
              </w:rPr>
            </w:pPr>
            <w:r>
              <w:rPr>
                <w:rFonts w:ascii="Times New Roman" w:hAnsi="Times New Roman"/>
                <w:b/>
                <w:bCs/>
                <w:sz w:val="28"/>
                <w:szCs w:val="28"/>
              </w:rPr>
              <w:t xml:space="preserve">     Hoạt động của GV và HS</w:t>
            </w:r>
          </w:p>
        </w:tc>
        <w:tc>
          <w:tcPr>
            <w:tcW w:w="4678" w:type="dxa"/>
          </w:tcPr>
          <w:p w14:paraId="121E9E2C">
            <w:pPr>
              <w:tabs>
                <w:tab w:val="left" w:pos="2184"/>
              </w:tabs>
              <w:spacing w:after="0" w:line="240" w:lineRule="auto"/>
              <w:rPr>
                <w:rFonts w:ascii="Times New Roman" w:hAnsi="Times New Roman"/>
                <w:b/>
                <w:bCs/>
                <w:sz w:val="28"/>
                <w:szCs w:val="28"/>
              </w:rPr>
            </w:pPr>
            <w:r>
              <w:rPr>
                <w:rFonts w:ascii="Times New Roman" w:hAnsi="Times New Roman"/>
                <w:b/>
                <w:bCs/>
                <w:sz w:val="28"/>
                <w:szCs w:val="28"/>
              </w:rPr>
              <w:t xml:space="preserve">                  Dự kiến sản phẩm</w:t>
            </w:r>
          </w:p>
        </w:tc>
      </w:tr>
      <w:tr w14:paraId="71082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664A9C16">
            <w:pPr>
              <w:shd w:val="clear" w:color="auto" w:fill="FFFFFF"/>
              <w:spacing w:after="0" w:line="240" w:lineRule="auto"/>
              <w:jc w:val="both"/>
              <w:outlineLvl w:val="0"/>
              <w:rPr>
                <w:rFonts w:ascii="Times New Roman" w:hAnsi="Times New Roman"/>
                <w:sz w:val="28"/>
                <w:szCs w:val="28"/>
              </w:rPr>
            </w:pPr>
          </w:p>
          <w:p w14:paraId="3CF716A0">
            <w:pPr>
              <w:tabs>
                <w:tab w:val="left" w:pos="2184"/>
              </w:tabs>
              <w:spacing w:after="0" w:line="240" w:lineRule="auto"/>
              <w:jc w:val="both"/>
              <w:rPr>
                <w:rFonts w:ascii="Times New Roman" w:hAnsi="Times New Roman" w:eastAsia="MS Mincho"/>
                <w:b/>
                <w:color w:val="000000"/>
                <w:sz w:val="28"/>
                <w:szCs w:val="28"/>
                <w:lang w:eastAsia="ja-JP"/>
              </w:rPr>
            </w:pPr>
            <w:r>
              <w:rPr>
                <w:rFonts w:ascii="Times New Roman" w:hAnsi="Times New Roman" w:eastAsia="MS Mincho"/>
                <w:b/>
                <w:color w:val="000000"/>
                <w:sz w:val="28"/>
                <w:szCs w:val="28"/>
                <w:lang w:eastAsia="ja-JP"/>
              </w:rPr>
              <w:t>Theo dõi mục SGK, trả lời các câu hỏi sau:</w:t>
            </w:r>
          </w:p>
          <w:p w14:paraId="7D2A20DC">
            <w:pPr>
              <w:tabs>
                <w:tab w:val="left" w:pos="2184"/>
              </w:tabs>
              <w:spacing w:after="0" w:line="240" w:lineRule="auto"/>
              <w:jc w:val="both"/>
              <w:rPr>
                <w:rFonts w:ascii="Times New Roman" w:hAnsi="Times New Roman" w:eastAsia="MS Mincho"/>
                <w:i/>
                <w:color w:val="000000"/>
                <w:sz w:val="28"/>
                <w:szCs w:val="28"/>
                <w:lang w:eastAsia="ja-JP"/>
              </w:rPr>
            </w:pPr>
            <w:r>
              <w:rPr>
                <w:rFonts w:ascii="Times New Roman" w:hAnsi="Times New Roman" w:eastAsia="MS Mincho"/>
                <w:color w:val="000000"/>
                <w:sz w:val="28"/>
                <w:szCs w:val="28"/>
                <w:lang w:eastAsia="ja-JP"/>
              </w:rPr>
              <w:t xml:space="preserve">- </w:t>
            </w:r>
            <w:r>
              <w:rPr>
                <w:rFonts w:ascii="Times New Roman" w:hAnsi="Times New Roman" w:eastAsia="MS Mincho"/>
                <w:i/>
                <w:color w:val="000000"/>
                <w:sz w:val="28"/>
                <w:szCs w:val="28"/>
                <w:lang w:eastAsia="ja-JP"/>
              </w:rPr>
              <w:t>Thế nào là phân tích một tác phẩm truyện?</w:t>
            </w:r>
          </w:p>
          <w:p w14:paraId="1FEF6893">
            <w:pPr>
              <w:widowControl w:val="0"/>
              <w:spacing w:after="0" w:line="240" w:lineRule="auto"/>
              <w:jc w:val="both"/>
              <w:rPr>
                <w:rFonts w:ascii="Times New Roman" w:hAnsi="Times New Roman" w:eastAsia="Arial"/>
                <w:i/>
                <w:iCs/>
                <w:color w:val="000000"/>
                <w:sz w:val="28"/>
                <w:szCs w:val="28"/>
                <w:lang w:val="vi-VN" w:eastAsia="vi-VN" w:bidi="vi-VN"/>
              </w:rPr>
            </w:pPr>
            <w:r>
              <w:rPr>
                <w:rFonts w:ascii="Times New Roman" w:hAnsi="Times New Roman" w:eastAsia="MS Mincho"/>
                <w:i/>
                <w:color w:val="000000"/>
                <w:sz w:val="28"/>
                <w:szCs w:val="28"/>
                <w:lang w:eastAsia="ja-JP"/>
              </w:rPr>
              <w:t>-</w:t>
            </w:r>
            <w:r>
              <w:rPr>
                <w:rFonts w:ascii="Times New Roman" w:hAnsi="Times New Roman" w:eastAsia="Arial"/>
                <w:i/>
                <w:iCs/>
                <w:color w:val="000000"/>
                <w:sz w:val="28"/>
                <w:szCs w:val="28"/>
                <w:lang w:val="vi-VN" w:eastAsia="vi-VN" w:bidi="vi-VN"/>
              </w:rPr>
              <w:t xml:space="preserve">Theo em, bài văn phân tích một </w:t>
            </w:r>
            <w:r>
              <w:rPr>
                <w:rFonts w:ascii="Times New Roman" w:hAnsi="Times New Roman" w:eastAsia="Arial"/>
                <w:i/>
                <w:iCs/>
                <w:color w:val="000000"/>
                <w:sz w:val="28"/>
                <w:szCs w:val="28"/>
                <w:lang w:eastAsia="vi-VN" w:bidi="vi-VN"/>
              </w:rPr>
              <w:t xml:space="preserve">tác phẩm truyện </w:t>
            </w:r>
            <w:r>
              <w:rPr>
                <w:rFonts w:ascii="Times New Roman" w:hAnsi="Times New Roman" w:eastAsia="Arial"/>
                <w:i/>
                <w:iCs/>
                <w:color w:val="000000"/>
                <w:sz w:val="28"/>
                <w:szCs w:val="28"/>
                <w:lang w:val="vi-VN" w:eastAsia="vi-VN" w:bidi="vi-VN"/>
              </w:rPr>
              <w:t>cần đáp ứng những yêu cầu gỉ?</w:t>
            </w:r>
          </w:p>
          <w:p w14:paraId="121E288E">
            <w:pPr>
              <w:tabs>
                <w:tab w:val="left" w:pos="2184"/>
              </w:tabs>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eastAsia="MS Mincho"/>
                <w:color w:val="0D0D0D"/>
                <w:sz w:val="28"/>
                <w:szCs w:val="28"/>
                <w:lang w:eastAsia="ja-JP"/>
              </w:rPr>
              <w:t>HS suy nghĩ và thảo luận cặp đôi.</w:t>
            </w:r>
          </w:p>
          <w:p w14:paraId="5EEA11EA">
            <w:pPr>
              <w:tabs>
                <w:tab w:val="left" w:pos="2184"/>
              </w:tabs>
              <w:spacing w:after="0" w:line="240" w:lineRule="auto"/>
              <w:jc w:val="both"/>
              <w:rPr>
                <w:rFonts w:ascii="Times New Roman" w:hAnsi="Times New Roman" w:eastAsia="MS Mincho"/>
                <w:color w:val="0D0D0D"/>
                <w:sz w:val="28"/>
                <w:szCs w:val="28"/>
                <w:lang w:eastAsia="ja-JP"/>
              </w:rPr>
            </w:pPr>
            <w:r>
              <w:rPr>
                <w:rFonts w:ascii="Times New Roman" w:hAnsi="Times New Roman" w:eastAsia="MS Mincho"/>
                <w:color w:val="0D0D0D"/>
                <w:sz w:val="28"/>
                <w:szCs w:val="28"/>
                <w:lang w:eastAsia="ja-JP"/>
              </w:rPr>
              <w:t>- GV gọi một số HS phát biểu.</w:t>
            </w:r>
          </w:p>
          <w:p w14:paraId="32E33D0B">
            <w:pPr>
              <w:tabs>
                <w:tab w:val="left" w:pos="2184"/>
              </w:tabs>
              <w:spacing w:after="0" w:line="240" w:lineRule="auto"/>
              <w:jc w:val="both"/>
              <w:rPr>
                <w:rFonts w:ascii="Times New Roman" w:hAnsi="Times New Roman" w:eastAsia="MS Mincho"/>
                <w:color w:val="0D0D0D"/>
                <w:sz w:val="28"/>
                <w:szCs w:val="28"/>
                <w:lang w:eastAsia="ja-JP"/>
              </w:rPr>
            </w:pPr>
            <w:r>
              <w:rPr>
                <w:rFonts w:ascii="Times New Roman" w:hAnsi="Times New Roman" w:eastAsia="MS Mincho"/>
                <w:color w:val="0D0D0D"/>
                <w:sz w:val="28"/>
                <w:szCs w:val="28"/>
                <w:lang w:eastAsia="ja-JP"/>
              </w:rPr>
              <w:t>- Các HS còn lại lắng nghe, nhận xét, bổ sung nếu cần.</w:t>
            </w:r>
          </w:p>
          <w:p w14:paraId="47077246">
            <w:pPr>
              <w:spacing w:after="0" w:line="240" w:lineRule="auto"/>
              <w:jc w:val="both"/>
              <w:rPr>
                <w:rFonts w:ascii="Times New Roman" w:hAnsi="Times New Roman" w:eastAsia="Times New Roman"/>
                <w:sz w:val="28"/>
                <w:szCs w:val="28"/>
                <w:lang w:val="vi-VN" w:eastAsia="vi-VN"/>
              </w:rPr>
            </w:pPr>
            <w:r>
              <w:rPr>
                <w:rFonts w:ascii="Times New Roman" w:hAnsi="Times New Roman" w:eastAsia="MS Mincho"/>
                <w:color w:val="0D0D0D"/>
                <w:sz w:val="28"/>
                <w:szCs w:val="28"/>
                <w:lang w:eastAsia="ja-JP"/>
              </w:rPr>
              <w:t>- GV nhận xét, chốt kiến thức.</w:t>
            </w:r>
          </w:p>
        </w:tc>
        <w:tc>
          <w:tcPr>
            <w:tcW w:w="4678" w:type="dxa"/>
          </w:tcPr>
          <w:p w14:paraId="58C70480">
            <w:pPr>
              <w:spacing w:after="0" w:line="240" w:lineRule="auto"/>
              <w:rPr>
                <w:rFonts w:ascii="Times New Roman" w:hAnsi="Times New Roman" w:eastAsia="Arial"/>
                <w:b/>
                <w:sz w:val="28"/>
                <w:szCs w:val="28"/>
                <w:lang w:val="vi-VN"/>
              </w:rPr>
            </w:pPr>
            <w:r>
              <w:rPr>
                <w:rFonts w:ascii="Times New Roman" w:hAnsi="Times New Roman" w:eastAsia="Arial"/>
                <w:b/>
                <w:sz w:val="28"/>
                <w:szCs w:val="28"/>
                <w:lang w:val="vi-VN"/>
              </w:rPr>
              <w:t>I. LÝ THUYẾT</w:t>
            </w:r>
          </w:p>
          <w:p w14:paraId="6758EDD0">
            <w:pPr>
              <w:widowControl w:val="0"/>
              <w:spacing w:after="0" w:line="240" w:lineRule="auto"/>
              <w:jc w:val="both"/>
              <w:rPr>
                <w:rFonts w:ascii="Times New Roman" w:hAnsi="Times New Roman" w:eastAsia="Arial"/>
                <w:b/>
                <w:sz w:val="28"/>
                <w:szCs w:val="28"/>
              </w:rPr>
            </w:pPr>
            <w:r>
              <w:rPr>
                <w:rFonts w:ascii="Times New Roman" w:hAnsi="Times New Roman" w:eastAsia="Arial"/>
                <w:b/>
                <w:bCs/>
                <w:sz w:val="28"/>
                <w:szCs w:val="28"/>
              </w:rPr>
              <w:t>1</w:t>
            </w:r>
            <w:r>
              <w:rPr>
                <w:rFonts w:ascii="Times New Roman" w:hAnsi="Times New Roman" w:eastAsia="Arial"/>
                <w:bCs/>
                <w:sz w:val="28"/>
                <w:szCs w:val="28"/>
              </w:rPr>
              <w:t xml:space="preserve">. </w:t>
            </w:r>
            <w:r>
              <w:rPr>
                <w:rFonts w:ascii="Times New Roman" w:hAnsi="Times New Roman" w:eastAsia="Arial"/>
                <w:b/>
                <w:sz w:val="28"/>
                <w:szCs w:val="28"/>
              </w:rPr>
              <w:t>Khái niệm</w:t>
            </w:r>
          </w:p>
          <w:p w14:paraId="5D56C987">
            <w:pPr>
              <w:widowControl w:val="0"/>
              <w:spacing w:after="0" w:line="240" w:lineRule="auto"/>
              <w:jc w:val="both"/>
              <w:rPr>
                <w:rFonts w:ascii="Times New Roman" w:hAnsi="Times New Roman" w:eastAsia="Arial"/>
                <w:sz w:val="28"/>
                <w:szCs w:val="28"/>
                <w:shd w:val="clear" w:color="auto" w:fill="FFFFFF"/>
              </w:rPr>
            </w:pPr>
            <w:r>
              <w:rPr>
                <w:rFonts w:ascii="Times New Roman" w:hAnsi="Times New Roman" w:eastAsia="Arial"/>
                <w:bCs/>
                <w:sz w:val="28"/>
                <w:szCs w:val="28"/>
              </w:rPr>
              <w:t xml:space="preserve">      </w:t>
            </w:r>
            <w:r>
              <w:rPr>
                <w:rFonts w:ascii="Times New Roman" w:hAnsi="Times New Roman" w:eastAsia="Arial"/>
                <w:i/>
                <w:iCs/>
                <w:sz w:val="28"/>
                <w:szCs w:val="28"/>
                <w:shd w:val="clear" w:color="auto" w:fill="FFFFFF"/>
              </w:rPr>
              <w:t xml:space="preserve">Phân tích </w:t>
            </w:r>
            <w:r>
              <w:rPr>
                <w:rFonts w:ascii="Times New Roman" w:hAnsi="Times New Roman" w:eastAsia="Arial"/>
                <w:i/>
                <w:iCs/>
                <w:sz w:val="28"/>
                <w:szCs w:val="28"/>
                <w:lang w:val="vi-VN" w:eastAsia="vi-VN" w:bidi="vi-VN"/>
              </w:rPr>
              <w:t xml:space="preserve">một </w:t>
            </w:r>
            <w:r>
              <w:rPr>
                <w:rFonts w:ascii="Times New Roman" w:hAnsi="Times New Roman" w:eastAsia="Arial"/>
                <w:i/>
                <w:iCs/>
                <w:sz w:val="28"/>
                <w:szCs w:val="28"/>
                <w:lang w:eastAsia="vi-VN" w:bidi="vi-VN"/>
              </w:rPr>
              <w:t xml:space="preserve">tác phẩm truyện </w:t>
            </w:r>
            <w:r>
              <w:rPr>
                <w:rFonts w:ascii="Times New Roman" w:hAnsi="Times New Roman" w:eastAsia="Arial"/>
                <w:sz w:val="28"/>
                <w:szCs w:val="28"/>
                <w:shd w:val="clear" w:color="auto" w:fill="FFFFFF"/>
              </w:rPr>
              <w:t>là làm sáng tỏ chủ đề và những nét đặc sắc về nghệ thuật của tác phẩm được thể hiện qua những yếu tố cơ bản của thể loại truyện như cốt truyện, nhân vật, người kể chuyện,…</w:t>
            </w:r>
          </w:p>
          <w:p w14:paraId="322CD1C7">
            <w:pPr>
              <w:widowControl w:val="0"/>
              <w:spacing w:after="0" w:line="240" w:lineRule="auto"/>
              <w:jc w:val="both"/>
              <w:rPr>
                <w:rFonts w:ascii="Times New Roman" w:hAnsi="Times New Roman" w:eastAsia="Times New Roman"/>
                <w:b/>
                <w:bCs/>
                <w:iCs/>
                <w:sz w:val="28"/>
                <w:szCs w:val="28"/>
              </w:rPr>
            </w:pPr>
            <w:r>
              <w:rPr>
                <w:rFonts w:ascii="Times New Roman" w:hAnsi="Times New Roman" w:eastAsia="Times New Roman"/>
                <w:b/>
                <w:bCs/>
                <w:iCs/>
                <w:sz w:val="28"/>
                <w:szCs w:val="28"/>
              </w:rPr>
              <w:t>2. Yêu cầu của kiểu bài</w:t>
            </w:r>
          </w:p>
          <w:p w14:paraId="05FD3D1C">
            <w:pPr>
              <w:widowControl w:val="0"/>
              <w:tabs>
                <w:tab w:val="left" w:pos="821"/>
              </w:tabs>
              <w:spacing w:after="0" w:line="240" w:lineRule="auto"/>
              <w:jc w:val="both"/>
              <w:rPr>
                <w:rFonts w:ascii="Times New Roman" w:hAnsi="Times New Roman" w:eastAsia="Arial"/>
                <w:sz w:val="28"/>
                <w:szCs w:val="28"/>
                <w:lang w:eastAsia="vi-VN" w:bidi="vi-VN"/>
              </w:rPr>
            </w:pPr>
            <w:r>
              <w:rPr>
                <w:rFonts w:ascii="Times New Roman" w:hAnsi="Times New Roman" w:eastAsia="Arial"/>
                <w:sz w:val="28"/>
                <w:szCs w:val="28"/>
                <w:lang w:eastAsia="vi-VN" w:bidi="vi-VN"/>
              </w:rPr>
              <w:t>- Giới thiệu tác phẩm truyện (nhan đề, tác giả) và nêu ý kiến khái quát về tác phẩm.</w:t>
            </w:r>
          </w:p>
          <w:p w14:paraId="4012BCA7">
            <w:pPr>
              <w:widowControl w:val="0"/>
              <w:tabs>
                <w:tab w:val="left" w:pos="821"/>
              </w:tabs>
              <w:spacing w:after="0" w:line="240" w:lineRule="auto"/>
              <w:jc w:val="both"/>
              <w:rPr>
                <w:rFonts w:ascii="Times New Roman" w:hAnsi="Times New Roman" w:eastAsia="Arial"/>
                <w:sz w:val="28"/>
                <w:szCs w:val="28"/>
                <w:lang w:eastAsia="vi-VN" w:bidi="vi-VN"/>
              </w:rPr>
            </w:pPr>
            <w:r>
              <w:rPr>
                <w:rFonts w:ascii="Times New Roman" w:hAnsi="Times New Roman" w:eastAsia="Arial"/>
                <w:sz w:val="28"/>
                <w:szCs w:val="28"/>
                <w:lang w:eastAsia="vi-VN" w:bidi="vi-VN"/>
              </w:rPr>
              <w:t>- Nêu ngắn gọn nội dung chính của tác phẩm.</w:t>
            </w:r>
          </w:p>
          <w:p w14:paraId="3B55A9A7">
            <w:pPr>
              <w:widowControl w:val="0"/>
              <w:tabs>
                <w:tab w:val="left" w:pos="821"/>
              </w:tabs>
              <w:spacing w:after="0" w:line="240" w:lineRule="auto"/>
              <w:jc w:val="both"/>
              <w:rPr>
                <w:rFonts w:ascii="Times New Roman" w:hAnsi="Times New Roman" w:eastAsia="Arial"/>
                <w:sz w:val="28"/>
                <w:szCs w:val="28"/>
                <w:lang w:eastAsia="vi-VN" w:bidi="vi-VN"/>
              </w:rPr>
            </w:pPr>
            <w:r>
              <w:rPr>
                <w:rFonts w:ascii="Times New Roman" w:hAnsi="Times New Roman" w:eastAsia="Arial"/>
                <w:sz w:val="28"/>
                <w:szCs w:val="28"/>
                <w:lang w:eastAsia="vi-VN" w:bidi="vi-VN"/>
              </w:rPr>
              <w:t>- Nêu được chủ đề của tác phẩm.</w:t>
            </w:r>
          </w:p>
          <w:p w14:paraId="4BE903E8">
            <w:pPr>
              <w:widowControl w:val="0"/>
              <w:tabs>
                <w:tab w:val="left" w:pos="821"/>
              </w:tabs>
              <w:spacing w:after="0" w:line="240" w:lineRule="auto"/>
              <w:jc w:val="both"/>
              <w:rPr>
                <w:rFonts w:ascii="Times New Roman" w:hAnsi="Times New Roman" w:eastAsia="Arial"/>
                <w:sz w:val="28"/>
                <w:szCs w:val="28"/>
                <w:lang w:eastAsia="vi-VN" w:bidi="vi-VN"/>
              </w:rPr>
            </w:pPr>
            <w:r>
              <w:rPr>
                <w:rFonts w:ascii="Times New Roman" w:hAnsi="Times New Roman" w:eastAsia="Arial"/>
                <w:sz w:val="28"/>
                <w:szCs w:val="28"/>
                <w:lang w:eastAsia="vi-VN" w:bidi="vi-VN"/>
              </w:rPr>
              <w:t>- Chỉ ra và phân tích được tác dụng của một số nét đặc sắc về hình thức nghệ thuật của tác phẩm (như cốt truyện, nghệ thuật xây dựng nhân vật, ngôi kể, ngôn ngữ, …)</w:t>
            </w:r>
          </w:p>
          <w:p w14:paraId="51C2F7B6">
            <w:pPr>
              <w:widowControl w:val="0"/>
              <w:tabs>
                <w:tab w:val="left" w:pos="821"/>
              </w:tabs>
              <w:spacing w:after="0" w:line="240" w:lineRule="auto"/>
              <w:jc w:val="both"/>
              <w:rPr>
                <w:rFonts w:ascii="Times New Roman" w:hAnsi="Times New Roman" w:eastAsia="Arial"/>
                <w:sz w:val="28"/>
                <w:szCs w:val="28"/>
                <w:lang w:eastAsia="vi-VN" w:bidi="vi-VN"/>
              </w:rPr>
            </w:pPr>
            <w:r>
              <w:rPr>
                <w:rFonts w:ascii="Times New Roman" w:hAnsi="Times New Roman" w:eastAsia="Arial"/>
                <w:sz w:val="28"/>
                <w:szCs w:val="28"/>
                <w:lang w:eastAsia="vi-VN" w:bidi="vi-VN"/>
              </w:rPr>
              <w:t>- Sử dụng các bằng chứng từ tác phẩm để làm sáng tỏ ý kiến nêu trong bài viết.</w:t>
            </w:r>
          </w:p>
          <w:p w14:paraId="759CCCC7">
            <w:pPr>
              <w:spacing w:after="0" w:line="240" w:lineRule="auto"/>
              <w:jc w:val="both"/>
              <w:rPr>
                <w:rFonts w:ascii="Times New Roman" w:hAnsi="Times New Roman" w:eastAsia="Arial"/>
                <w:sz w:val="28"/>
                <w:szCs w:val="28"/>
                <w:lang w:val="sv-SE"/>
              </w:rPr>
            </w:pPr>
            <w:r>
              <w:rPr>
                <w:rFonts w:ascii="Times New Roman" w:hAnsi="Times New Roman"/>
                <w:sz w:val="28"/>
                <w:szCs w:val="28"/>
                <w:lang w:eastAsia="vi-VN" w:bidi="vi-VN"/>
              </w:rPr>
              <w:t>- Nêu được ý nghĩa, giá trị của tác phẩm truyện.</w:t>
            </w:r>
          </w:p>
        </w:tc>
      </w:tr>
      <w:tr w14:paraId="72DBF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1665CE16">
            <w:pPr>
              <w:tabs>
                <w:tab w:val="left" w:pos="2184"/>
              </w:tabs>
              <w:spacing w:after="0" w:line="240" w:lineRule="auto"/>
              <w:jc w:val="both"/>
              <w:rPr>
                <w:rFonts w:ascii="Times New Roman" w:hAnsi="Times New Roman"/>
                <w:sz w:val="28"/>
                <w:szCs w:val="28"/>
                <w:lang w:val="vi-VN" w:eastAsia="vi-VN" w:bidi="vi-VN"/>
              </w:rPr>
            </w:pPr>
            <w:r>
              <w:rPr>
                <w:rFonts w:ascii="Times New Roman" w:hAnsi="Times New Roman"/>
                <w:sz w:val="28"/>
                <w:szCs w:val="28"/>
                <w:lang w:eastAsia="vi-VN" w:bidi="vi-VN"/>
              </w:rPr>
              <w:t xml:space="preserve">- </w:t>
            </w:r>
            <w:r>
              <w:rPr>
                <w:rFonts w:ascii="Times New Roman" w:hAnsi="Times New Roman"/>
                <w:sz w:val="28"/>
                <w:szCs w:val="28"/>
                <w:lang w:val="vi-VN" w:eastAsia="vi-VN" w:bidi="vi-VN"/>
              </w:rPr>
              <w:t>GV yêu cầu HS đọc bài viết tham khảo, lưu ý các thẻ chỉ dẫn để xác định bố cục.</w:t>
            </w:r>
          </w:p>
          <w:p w14:paraId="2ED075E3">
            <w:pPr>
              <w:tabs>
                <w:tab w:val="left" w:pos="2184"/>
              </w:tabs>
              <w:spacing w:after="0" w:line="240" w:lineRule="auto"/>
              <w:rPr>
                <w:rFonts w:ascii="Times New Roman" w:hAnsi="Times New Roman"/>
                <w:b/>
                <w:sz w:val="28"/>
                <w:szCs w:val="28"/>
                <w:lang w:eastAsia="vi-VN" w:bidi="vi-VN"/>
              </w:rPr>
            </w:pPr>
            <w:r>
              <w:rPr>
                <w:rFonts w:ascii="Times New Roman" w:hAnsi="Times New Roman"/>
                <w:sz w:val="28"/>
                <w:szCs w:val="28"/>
                <w:lang w:val="vi-VN" w:eastAsia="vi-VN" w:bidi="vi-VN"/>
              </w:rPr>
              <w:t xml:space="preserve">- HS thảo luận theo bàn, hoàn thành </w:t>
            </w:r>
            <w:r>
              <w:rPr>
                <w:rFonts w:ascii="Times New Roman" w:hAnsi="Times New Roman"/>
                <w:b/>
                <w:sz w:val="28"/>
                <w:szCs w:val="28"/>
                <w:lang w:val="vi-VN" w:eastAsia="vi-VN" w:bidi="vi-VN"/>
              </w:rPr>
              <w:t>Phiếu học tập 01 sau:</w:t>
            </w:r>
          </w:p>
          <w:tbl>
            <w:tblPr>
              <w:tblStyle w:val="5"/>
              <w:tblW w:w="45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5"/>
            </w:tblGrid>
            <w:tr w14:paraId="63BD7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65" w:type="dxa"/>
                  <w:shd w:val="clear" w:color="auto" w:fill="auto"/>
                </w:tcPr>
                <w:p w14:paraId="404B359C">
                  <w:pPr>
                    <w:tabs>
                      <w:tab w:val="left" w:pos="2184"/>
                    </w:tabs>
                    <w:spacing w:after="0"/>
                    <w:rPr>
                      <w:rFonts w:ascii="Times New Roman" w:hAnsi="Times New Roman"/>
                      <w:b/>
                      <w:sz w:val="28"/>
                      <w:szCs w:val="28"/>
                      <w:lang w:val="vi-VN" w:eastAsia="vi-VN" w:bidi="vi-VN"/>
                    </w:rPr>
                  </w:pPr>
                  <w:r>
                    <w:rPr>
                      <w:rFonts w:ascii="Times New Roman" w:hAnsi="Times New Roman"/>
                      <w:b/>
                      <w:sz w:val="28"/>
                      <w:szCs w:val="28"/>
                      <w:lang w:val="vi-VN" w:eastAsia="vi-VN" w:bidi="vi-VN"/>
                    </w:rPr>
                    <w:t>PHIẾU HT  01:</w:t>
                  </w:r>
                  <w:r>
                    <w:rPr>
                      <w:rFonts w:ascii="Times New Roman" w:hAnsi="Times New Roman"/>
                      <w:sz w:val="28"/>
                      <w:szCs w:val="28"/>
                      <w:lang w:val="vi-VN" w:eastAsia="vi-VN" w:bidi="vi-VN"/>
                    </w:rPr>
                    <w:t xml:space="preserve"> </w:t>
                  </w:r>
                  <w:r>
                    <w:rPr>
                      <w:rFonts w:ascii="Times New Roman" w:hAnsi="Times New Roman"/>
                      <w:b/>
                      <w:sz w:val="28"/>
                      <w:szCs w:val="28"/>
                      <w:lang w:val="vi-VN" w:eastAsia="vi-VN" w:bidi="vi-VN"/>
                    </w:rPr>
                    <w:t>Phân tích bài viết tham khảo</w:t>
                  </w:r>
                </w:p>
              </w:tc>
            </w:tr>
            <w:tr w14:paraId="54D5E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5" w:type="dxa"/>
                  <w:shd w:val="clear" w:color="auto" w:fill="auto"/>
                </w:tcPr>
                <w:p w14:paraId="2A58188F">
                  <w:pPr>
                    <w:widowControl w:val="0"/>
                    <w:numPr>
                      <w:ilvl w:val="0"/>
                      <w:numId w:val="2"/>
                    </w:numPr>
                    <w:spacing w:after="0" w:line="259" w:lineRule="auto"/>
                    <w:ind w:left="0"/>
                    <w:jc w:val="both"/>
                    <w:rPr>
                      <w:rFonts w:ascii="Times New Roman" w:hAnsi="Times New Roman" w:eastAsia="Arial"/>
                      <w:sz w:val="28"/>
                      <w:szCs w:val="28"/>
                      <w:lang w:val="vi-VN"/>
                    </w:rPr>
                  </w:pPr>
                  <w:r>
                    <w:rPr>
                      <w:rFonts w:ascii="Times New Roman" w:hAnsi="Times New Roman" w:eastAsia="Arial"/>
                      <w:i/>
                      <w:iCs/>
                      <w:sz w:val="28"/>
                      <w:szCs w:val="28"/>
                      <w:lang w:val="vi-VN" w:eastAsia="vi-VN" w:bidi="vi-VN"/>
                    </w:rPr>
                    <w:t>Phần nào, câu nào đã giới thiệu tác phẩm truyện?</w:t>
                  </w:r>
                </w:p>
                <w:p w14:paraId="3A2E1C56">
                  <w:pPr>
                    <w:widowControl w:val="0"/>
                    <w:spacing w:after="0"/>
                    <w:jc w:val="both"/>
                    <w:rPr>
                      <w:rFonts w:ascii="Times New Roman" w:hAnsi="Times New Roman" w:eastAsia="Arial"/>
                      <w:sz w:val="28"/>
                      <w:szCs w:val="28"/>
                      <w:lang w:val="vi-VN"/>
                    </w:rPr>
                  </w:pPr>
                  <w:r>
                    <w:rPr>
                      <w:rFonts w:ascii="Times New Roman" w:hAnsi="Times New Roman" w:eastAsia="Arial"/>
                      <w:i/>
                      <w:iCs/>
                      <w:sz w:val="28"/>
                      <w:szCs w:val="28"/>
                      <w:lang w:val="vi-VN" w:eastAsia="vi-VN" w:bidi="vi-VN"/>
                    </w:rPr>
                    <w:t>- Đoạn nào trong bài nêu ngắn gọn nội dung chính của tác phẩm? Nêu “công thức” trình bày nội dung chính của tác phẩm truyện.</w:t>
                  </w:r>
                </w:p>
                <w:p w14:paraId="04B67509">
                  <w:pPr>
                    <w:widowControl w:val="0"/>
                    <w:spacing w:after="0"/>
                    <w:jc w:val="both"/>
                    <w:rPr>
                      <w:rFonts w:ascii="Times New Roman" w:hAnsi="Times New Roman" w:eastAsia="Arial"/>
                      <w:sz w:val="28"/>
                      <w:szCs w:val="28"/>
                      <w:lang w:val="vi-VN"/>
                    </w:rPr>
                  </w:pPr>
                  <w:r>
                    <w:rPr>
                      <w:rFonts w:ascii="Times New Roman" w:hAnsi="Times New Roman" w:eastAsia="Arial"/>
                      <w:i/>
                      <w:iCs/>
                      <w:sz w:val="28"/>
                      <w:szCs w:val="28"/>
                      <w:lang w:val="vi-VN" w:eastAsia="vi-VN" w:bidi="vi-VN"/>
                    </w:rPr>
                    <w:t>- Đọc đoạn (3), (4), (5), (6) của bài văn:</w:t>
                  </w:r>
                </w:p>
                <w:p w14:paraId="7DDBB896">
                  <w:pPr>
                    <w:widowControl w:val="0"/>
                    <w:tabs>
                      <w:tab w:val="left" w:pos="795"/>
                    </w:tabs>
                    <w:spacing w:after="0"/>
                    <w:ind w:firstLine="20"/>
                    <w:jc w:val="both"/>
                    <w:rPr>
                      <w:rFonts w:ascii="Times New Roman" w:hAnsi="Times New Roman" w:eastAsia="Arial"/>
                      <w:sz w:val="28"/>
                      <w:szCs w:val="28"/>
                      <w:lang w:val="vi-VN"/>
                    </w:rPr>
                  </w:pPr>
                  <w:r>
                    <w:rPr>
                      <w:rFonts w:ascii="Times New Roman" w:hAnsi="Times New Roman" w:eastAsia="Arial"/>
                      <w:i/>
                      <w:iCs/>
                      <w:sz w:val="28"/>
                      <w:szCs w:val="28"/>
                      <w:lang w:val="vi-VN" w:eastAsia="vi-VN" w:bidi="vi-VN"/>
                    </w:rPr>
                    <w:t>+ Chỉ ra các câu nêu chủ đề của tác phẩm và những bằng chứng được trích từ tác phẩm để làm sáng tỏ chủ đề.</w:t>
                  </w:r>
                </w:p>
                <w:p w14:paraId="24735231">
                  <w:pPr>
                    <w:widowControl w:val="0"/>
                    <w:tabs>
                      <w:tab w:val="left" w:pos="826"/>
                    </w:tabs>
                    <w:spacing w:after="0"/>
                    <w:jc w:val="both"/>
                    <w:rPr>
                      <w:rFonts w:ascii="Times New Roman" w:hAnsi="Times New Roman" w:eastAsia="Arial"/>
                      <w:sz w:val="28"/>
                      <w:szCs w:val="28"/>
                      <w:lang w:val="vi-VN"/>
                    </w:rPr>
                  </w:pPr>
                  <w:r>
                    <w:rPr>
                      <w:rFonts w:ascii="Times New Roman" w:hAnsi="Times New Roman" w:eastAsia="Arial"/>
                      <w:i/>
                      <w:iCs/>
                      <w:sz w:val="28"/>
                      <w:szCs w:val="28"/>
                      <w:lang w:val="vi-VN" w:eastAsia="vi-VN" w:bidi="vi-VN"/>
                    </w:rPr>
                    <w:t>+ Chỉ ra các câu nhận xét, phân tích một số nét đặc sắc vể hình thức nghệ thuật của tác phẩm và các bằng chứng được trích từ tác phẩm.</w:t>
                  </w:r>
                </w:p>
                <w:p w14:paraId="7C4D2651">
                  <w:pPr>
                    <w:widowControl w:val="0"/>
                    <w:tabs>
                      <w:tab w:val="left" w:pos="1188"/>
                    </w:tabs>
                    <w:spacing w:after="0"/>
                    <w:ind w:firstLine="20"/>
                    <w:jc w:val="both"/>
                    <w:rPr>
                      <w:rFonts w:ascii="Times New Roman" w:hAnsi="Times New Roman" w:eastAsia="Arial"/>
                      <w:sz w:val="28"/>
                      <w:szCs w:val="28"/>
                      <w:lang w:val="vi-VN"/>
                    </w:rPr>
                  </w:pPr>
                  <w:r>
                    <w:rPr>
                      <w:rFonts w:ascii="Times New Roman" w:hAnsi="Times New Roman" w:eastAsia="Arial"/>
                      <w:i/>
                      <w:iCs/>
                      <w:sz w:val="28"/>
                      <w:szCs w:val="28"/>
                      <w:lang w:val="vi-VN" w:eastAsia="vi-VN" w:bidi="vi-VN"/>
                    </w:rPr>
                    <w:t>+ Chỉ ra các câu khẳng định ý nghĩa, giá trị của tác phẩm truyện.</w:t>
                  </w:r>
                </w:p>
                <w:p w14:paraId="5CCEF6D4">
                  <w:pPr>
                    <w:widowControl w:val="0"/>
                    <w:tabs>
                      <w:tab w:val="left" w:pos="815"/>
                    </w:tabs>
                    <w:spacing w:after="0"/>
                    <w:ind w:firstLine="20"/>
                    <w:jc w:val="both"/>
                    <w:rPr>
                      <w:rFonts w:ascii="Times New Roman" w:hAnsi="Times New Roman" w:eastAsia="Arial"/>
                      <w:b/>
                      <w:sz w:val="28"/>
                      <w:szCs w:val="28"/>
                      <w:lang w:val="vi-VN" w:eastAsia="vi-VN" w:bidi="vi-VN"/>
                    </w:rPr>
                  </w:pPr>
                </w:p>
              </w:tc>
            </w:tr>
          </w:tbl>
          <w:p w14:paraId="2158F4B9">
            <w:pPr>
              <w:tabs>
                <w:tab w:val="left" w:pos="2184"/>
              </w:tabs>
              <w:spacing w:after="0" w:line="240" w:lineRule="auto"/>
              <w:rPr>
                <w:rFonts w:ascii="Times New Roman" w:hAnsi="Times New Roman"/>
                <w:b/>
                <w:sz w:val="28"/>
                <w:szCs w:val="28"/>
                <w:lang w:val="vi-VN" w:eastAsia="vi-VN" w:bidi="vi-VN"/>
              </w:rPr>
            </w:pPr>
          </w:p>
          <w:p w14:paraId="684F71A7">
            <w:pPr>
              <w:tabs>
                <w:tab w:val="left" w:pos="2184"/>
              </w:tabs>
              <w:spacing w:after="0" w:line="240" w:lineRule="auto"/>
              <w:jc w:val="both"/>
              <w:rPr>
                <w:rFonts w:ascii="Times New Roman" w:hAnsi="Times New Roman" w:eastAsia="MS Mincho"/>
                <w:sz w:val="28"/>
                <w:szCs w:val="28"/>
                <w:lang w:eastAsia="ja-JP"/>
              </w:rPr>
            </w:pPr>
            <w:r>
              <w:rPr>
                <w:rFonts w:ascii="Times New Roman" w:hAnsi="Times New Roman" w:eastAsia="MS Mincho"/>
                <w:sz w:val="28"/>
                <w:szCs w:val="28"/>
                <w:lang w:eastAsia="ja-JP"/>
              </w:rPr>
              <w:t>- HS thảo luận trong bàn.</w:t>
            </w:r>
          </w:p>
          <w:p w14:paraId="127E2A6D">
            <w:pPr>
              <w:tabs>
                <w:tab w:val="left" w:pos="2184"/>
              </w:tabs>
              <w:spacing w:after="0" w:line="240" w:lineRule="auto"/>
              <w:jc w:val="both"/>
              <w:rPr>
                <w:rFonts w:ascii="Times New Roman" w:hAnsi="Times New Roman" w:eastAsia="MS Mincho"/>
                <w:sz w:val="28"/>
                <w:szCs w:val="28"/>
                <w:lang w:eastAsia="ja-JP"/>
              </w:rPr>
            </w:pPr>
            <w:r>
              <w:rPr>
                <w:rFonts w:ascii="Times New Roman" w:hAnsi="Times New Roman" w:eastAsia="MS Mincho"/>
                <w:sz w:val="28"/>
                <w:szCs w:val="28"/>
                <w:lang w:eastAsia="ja-JP"/>
              </w:rPr>
              <w:t>- GV gọi đại diện một số bàn phát biểu.</w:t>
            </w:r>
          </w:p>
          <w:p w14:paraId="42E69999">
            <w:pPr>
              <w:tabs>
                <w:tab w:val="left" w:pos="2184"/>
              </w:tabs>
              <w:spacing w:after="0" w:line="240" w:lineRule="auto"/>
              <w:jc w:val="both"/>
              <w:rPr>
                <w:rFonts w:ascii="Times New Roman" w:hAnsi="Times New Roman" w:eastAsia="MS Mincho"/>
                <w:sz w:val="28"/>
                <w:szCs w:val="28"/>
                <w:lang w:eastAsia="ja-JP"/>
              </w:rPr>
            </w:pPr>
            <w:r>
              <w:rPr>
                <w:rFonts w:ascii="Times New Roman" w:hAnsi="Times New Roman" w:eastAsia="MS Mincho"/>
                <w:sz w:val="28"/>
                <w:szCs w:val="28"/>
                <w:lang w:eastAsia="ja-JP"/>
              </w:rPr>
              <w:t>- Các HS còn lại lắng nghe, nhận xét, bổ sung nếu cần.</w:t>
            </w:r>
          </w:p>
          <w:p w14:paraId="4B8E9ED6">
            <w:pPr>
              <w:tabs>
                <w:tab w:val="left" w:pos="2184"/>
              </w:tabs>
              <w:spacing w:after="0" w:line="240" w:lineRule="auto"/>
              <w:jc w:val="both"/>
              <w:rPr>
                <w:rFonts w:ascii="Times New Roman" w:hAnsi="Times New Roman"/>
                <w:b/>
                <w:sz w:val="28"/>
                <w:szCs w:val="28"/>
                <w:lang w:eastAsia="vi-VN" w:bidi="vi-VN"/>
              </w:rPr>
            </w:pPr>
            <w:r>
              <w:rPr>
                <w:rFonts w:ascii="Times New Roman" w:hAnsi="Times New Roman" w:eastAsia="MS Mincho"/>
                <w:sz w:val="28"/>
                <w:szCs w:val="28"/>
                <w:lang w:eastAsia="ja-JP"/>
              </w:rPr>
              <w:t>- GV có thể dùng sơ đồ để minh họa dàn ý của bài viết.</w:t>
            </w:r>
          </w:p>
          <w:p w14:paraId="43D2E37B">
            <w:pPr>
              <w:shd w:val="clear" w:color="auto" w:fill="FFFFFF"/>
              <w:spacing w:after="0" w:line="240" w:lineRule="auto"/>
              <w:jc w:val="both"/>
              <w:outlineLvl w:val="0"/>
              <w:rPr>
                <w:rFonts w:ascii="Times New Roman" w:hAnsi="Times New Roman"/>
                <w:sz w:val="28"/>
                <w:szCs w:val="28"/>
              </w:rPr>
            </w:pPr>
          </w:p>
        </w:tc>
        <w:tc>
          <w:tcPr>
            <w:tcW w:w="4678" w:type="dxa"/>
          </w:tcPr>
          <w:p w14:paraId="43BBDB2C">
            <w:pPr>
              <w:widowControl w:val="0"/>
              <w:tabs>
                <w:tab w:val="left" w:pos="669"/>
              </w:tabs>
              <w:autoSpaceDE w:val="0"/>
              <w:autoSpaceDN w:val="0"/>
              <w:spacing w:after="0" w:line="240" w:lineRule="auto"/>
              <w:jc w:val="both"/>
              <w:rPr>
                <w:rFonts w:ascii="Times New Roman" w:hAnsi="Times New Roman" w:eastAsia="Times New Roman"/>
                <w:b/>
                <w:sz w:val="28"/>
                <w:szCs w:val="28"/>
                <w:shd w:val="clear" w:color="auto" w:fill="FFFFFF"/>
              </w:rPr>
            </w:pPr>
            <w:r>
              <w:rPr>
                <w:rFonts w:ascii="Times New Roman" w:hAnsi="Times New Roman" w:eastAsia="Times New Roman"/>
                <w:b/>
                <w:sz w:val="28"/>
                <w:szCs w:val="28"/>
                <w:shd w:val="clear" w:color="auto" w:fill="FFFFFF"/>
              </w:rPr>
              <w:t>3. Đọc và phân tích bài viết tham khảo</w:t>
            </w:r>
          </w:p>
          <w:p w14:paraId="0CD473F2">
            <w:pPr>
              <w:widowControl w:val="0"/>
              <w:tabs>
                <w:tab w:val="left" w:pos="669"/>
              </w:tabs>
              <w:autoSpaceDE w:val="0"/>
              <w:autoSpaceDN w:val="0"/>
              <w:spacing w:after="0" w:line="240" w:lineRule="auto"/>
              <w:jc w:val="both"/>
              <w:rPr>
                <w:rFonts w:ascii="Times New Roman" w:hAnsi="Times New Roman" w:eastAsia="Times New Roman"/>
                <w:sz w:val="28"/>
                <w:szCs w:val="28"/>
                <w:shd w:val="clear" w:color="auto" w:fill="FFFFFF"/>
              </w:rPr>
            </w:pPr>
            <w:r>
              <w:rPr>
                <w:rFonts w:ascii="Times New Roman" w:hAnsi="Times New Roman" w:eastAsia="Times New Roman"/>
                <w:b/>
                <w:sz w:val="28"/>
                <w:szCs w:val="28"/>
                <w:shd w:val="clear" w:color="auto" w:fill="FFFFFF"/>
              </w:rPr>
              <w:t xml:space="preserve">Bài viết tham khảo: </w:t>
            </w:r>
            <w:r>
              <w:rPr>
                <w:rFonts w:ascii="Times New Roman" w:hAnsi="Times New Roman" w:eastAsia="Times New Roman"/>
                <w:b/>
                <w:i/>
                <w:sz w:val="28"/>
                <w:szCs w:val="28"/>
                <w:shd w:val="clear" w:color="auto" w:fill="FFFFFF"/>
              </w:rPr>
              <w:t>Hãy vừa nhắm mắt vừa mở cửa sổ để cảm nhận vẻ đẹp diệu kì của cuộc sống</w:t>
            </w:r>
            <w:r>
              <w:rPr>
                <w:rFonts w:ascii="Times New Roman" w:hAnsi="Times New Roman" w:eastAsia="Times New Roman"/>
                <w:b/>
                <w:sz w:val="28"/>
                <w:szCs w:val="28"/>
                <w:shd w:val="clear" w:color="auto" w:fill="FFFFFF"/>
              </w:rPr>
              <w:t xml:space="preserve"> </w:t>
            </w:r>
          </w:p>
          <w:p w14:paraId="2697C127">
            <w:pPr>
              <w:widowControl w:val="0"/>
              <w:tabs>
                <w:tab w:val="left" w:pos="821"/>
              </w:tabs>
              <w:spacing w:after="0" w:line="240" w:lineRule="auto"/>
              <w:jc w:val="both"/>
              <w:rPr>
                <w:rFonts w:ascii="Times New Roman" w:hAnsi="Times New Roman" w:eastAsia="Arial"/>
                <w:sz w:val="28"/>
                <w:szCs w:val="28"/>
                <w:lang w:eastAsia="vi-VN" w:bidi="vi-VN"/>
              </w:rPr>
            </w:pPr>
            <w:r>
              <w:rPr>
                <w:rFonts w:ascii="Times New Roman" w:hAnsi="Times New Roman" w:eastAsia="MS Mincho"/>
                <w:b/>
                <w:sz w:val="28"/>
                <w:szCs w:val="28"/>
                <w:lang w:eastAsia="ja-JP"/>
              </w:rPr>
              <w:t>*</w:t>
            </w:r>
            <w:r>
              <w:rPr>
                <w:rFonts w:ascii="Times New Roman" w:hAnsi="Times New Roman" w:eastAsia="MS Mincho"/>
                <w:b/>
                <w:bCs/>
                <w:sz w:val="28"/>
                <w:szCs w:val="28"/>
                <w:lang w:eastAsia="ja-JP"/>
              </w:rPr>
              <w:t>Mở bài:</w:t>
            </w:r>
            <w:r>
              <w:rPr>
                <w:rFonts w:ascii="Times New Roman" w:hAnsi="Times New Roman" w:eastAsia="MS Mincho"/>
                <w:bCs/>
                <w:sz w:val="28"/>
                <w:szCs w:val="28"/>
                <w:lang w:eastAsia="ja-JP"/>
              </w:rPr>
              <w:t xml:space="preserve"> (Đoạn 1) Giới thiệu </w:t>
            </w:r>
            <w:r>
              <w:rPr>
                <w:rFonts w:ascii="Times New Roman" w:hAnsi="Times New Roman" w:eastAsia="Arial"/>
                <w:sz w:val="28"/>
                <w:szCs w:val="28"/>
                <w:lang w:eastAsia="vi-VN" w:bidi="vi-VN"/>
              </w:rPr>
              <w:t>tác phẩm truyện (nhan đề, tác giả) và nêu ý kiến khái quát về tác phẩm.</w:t>
            </w:r>
          </w:p>
          <w:p w14:paraId="4238C7E2">
            <w:pPr>
              <w:tabs>
                <w:tab w:val="left" w:pos="2184"/>
              </w:tabs>
              <w:spacing w:after="0" w:line="240" w:lineRule="auto"/>
              <w:jc w:val="both"/>
              <w:rPr>
                <w:rFonts w:ascii="Times New Roman" w:hAnsi="Times New Roman" w:eastAsia="MS Mincho"/>
                <w:bCs/>
                <w:sz w:val="28"/>
                <w:szCs w:val="28"/>
                <w:lang w:eastAsia="ja-JP"/>
              </w:rPr>
            </w:pPr>
            <w:r>
              <w:rPr>
                <w:rFonts w:ascii="Times New Roman" w:hAnsi="Times New Roman" w:eastAsia="MS Mincho"/>
                <w:bCs/>
                <w:sz w:val="28"/>
                <w:szCs w:val="28"/>
                <w:lang w:eastAsia="ja-JP"/>
              </w:rPr>
              <w:t xml:space="preserve">* </w:t>
            </w:r>
            <w:r>
              <w:rPr>
                <w:rFonts w:ascii="Times New Roman" w:hAnsi="Times New Roman" w:eastAsia="MS Mincho"/>
                <w:b/>
                <w:bCs/>
                <w:sz w:val="28"/>
                <w:szCs w:val="28"/>
                <w:lang w:eastAsia="ja-JP"/>
              </w:rPr>
              <w:t>Thân bài:</w:t>
            </w:r>
          </w:p>
          <w:p w14:paraId="0281B0CB">
            <w:pPr>
              <w:tabs>
                <w:tab w:val="left" w:pos="2184"/>
              </w:tabs>
              <w:spacing w:after="0" w:line="240" w:lineRule="auto"/>
              <w:jc w:val="both"/>
              <w:rPr>
                <w:rFonts w:ascii="Times New Roman" w:hAnsi="Times New Roman" w:eastAsia="MS Mincho"/>
                <w:sz w:val="28"/>
                <w:szCs w:val="28"/>
                <w:lang w:eastAsia="ja-JP"/>
              </w:rPr>
            </w:pPr>
            <w:r>
              <w:rPr>
                <w:rFonts w:ascii="Times New Roman" w:hAnsi="Times New Roman" w:eastAsia="MS Mincho"/>
                <w:sz w:val="28"/>
                <w:szCs w:val="28"/>
                <w:lang w:eastAsia="ja-JP"/>
              </w:rPr>
              <w:t xml:space="preserve">- </w:t>
            </w:r>
            <w:r>
              <w:rPr>
                <w:rFonts w:ascii="Times New Roman" w:hAnsi="Times New Roman" w:eastAsia="MS Mincho"/>
                <w:b/>
                <w:i/>
                <w:sz w:val="28"/>
                <w:szCs w:val="28"/>
                <w:lang w:eastAsia="ja-JP"/>
              </w:rPr>
              <w:t>Đoạn 2</w:t>
            </w:r>
            <w:r>
              <w:rPr>
                <w:rFonts w:ascii="Times New Roman" w:hAnsi="Times New Roman" w:eastAsia="MS Mincho"/>
                <w:sz w:val="28"/>
                <w:szCs w:val="28"/>
                <w:lang w:eastAsia="ja-JP"/>
              </w:rPr>
              <w:t>: Nêu ngắn gọn nội dung chính của tác phẩm: gồm 19 thiên truyện nhỏ, nhân vật “tôi”- cậu bé 10 tuổi kể về những niềm vui nỗi buồn trong cuộc sống hằng ngày.</w:t>
            </w:r>
          </w:p>
          <w:p w14:paraId="6ECAEFA0">
            <w:pPr>
              <w:tabs>
                <w:tab w:val="left" w:pos="2184"/>
              </w:tabs>
              <w:spacing w:after="0" w:line="240" w:lineRule="auto"/>
              <w:jc w:val="both"/>
              <w:rPr>
                <w:rFonts w:ascii="Times New Roman" w:hAnsi="Times New Roman" w:eastAsia="MS Mincho"/>
                <w:sz w:val="28"/>
                <w:szCs w:val="28"/>
                <w:lang w:eastAsia="ja-JP"/>
              </w:rPr>
            </w:pPr>
            <w:r>
              <w:rPr>
                <w:rFonts w:ascii="Times New Roman" w:hAnsi="Times New Roman" w:eastAsia="MS Mincho"/>
                <w:sz w:val="28"/>
                <w:szCs w:val="28"/>
                <w:lang w:eastAsia="ja-JP"/>
              </w:rPr>
              <w:t>Công thức trình bày nội dung chính: giới thiệu khái quát thể loại và bố cục</w:t>
            </w:r>
            <w:r>
              <w:rPr>
                <w:rFonts w:ascii="Times New Roman" w:hAnsi="Times New Roman" w:eastAsia="MS Mincho"/>
                <w:sz w:val="28"/>
                <w:szCs w:val="28"/>
                <w:lang w:eastAsia="ja-JP"/>
              </w:rPr>
              <w:sym w:font="Wingdings" w:char="F0E0"/>
            </w:r>
            <w:r>
              <w:rPr>
                <w:rFonts w:ascii="Times New Roman" w:hAnsi="Times New Roman" w:eastAsia="MS Mincho"/>
                <w:sz w:val="28"/>
                <w:szCs w:val="28"/>
                <w:lang w:eastAsia="ja-JP"/>
              </w:rPr>
              <w:t>giới thiệu nhân vật chính</w:t>
            </w:r>
            <w:r>
              <w:rPr>
                <w:rFonts w:ascii="Times New Roman" w:hAnsi="Times New Roman" w:eastAsia="MS Mincho"/>
                <w:sz w:val="28"/>
                <w:szCs w:val="28"/>
                <w:lang w:eastAsia="ja-JP"/>
              </w:rPr>
              <w:sym w:font="Wingdings" w:char="F0E0"/>
            </w:r>
            <w:r>
              <w:rPr>
                <w:rFonts w:ascii="Times New Roman" w:hAnsi="Times New Roman" w:eastAsia="MS Mincho"/>
                <w:sz w:val="28"/>
                <w:szCs w:val="28"/>
                <w:lang w:eastAsia="ja-JP"/>
              </w:rPr>
              <w:t>nêu khái quát nội dung chính của truyện xoay quanh nhân vật chính.</w:t>
            </w:r>
          </w:p>
          <w:p w14:paraId="7EBE3419">
            <w:pPr>
              <w:shd w:val="clear" w:color="auto" w:fill="FFFFFF"/>
              <w:spacing w:after="0" w:line="240" w:lineRule="auto"/>
              <w:rPr>
                <w:rFonts w:ascii="Times New Roman" w:hAnsi="Times New Roman" w:eastAsia="MS Mincho"/>
                <w:bCs/>
                <w:sz w:val="28"/>
                <w:szCs w:val="28"/>
                <w:lang w:eastAsia="ja-JP"/>
              </w:rPr>
            </w:pPr>
            <w:r>
              <w:rPr>
                <w:rFonts w:ascii="Times New Roman" w:hAnsi="Times New Roman" w:eastAsia="MS Mincho"/>
                <w:bCs/>
                <w:sz w:val="28"/>
                <w:szCs w:val="28"/>
                <w:lang w:eastAsia="ja-JP"/>
              </w:rPr>
              <w:t xml:space="preserve">- </w:t>
            </w:r>
            <w:r>
              <w:rPr>
                <w:rFonts w:ascii="Times New Roman" w:hAnsi="Times New Roman" w:eastAsia="MS Mincho"/>
                <w:b/>
                <w:bCs/>
                <w:sz w:val="28"/>
                <w:szCs w:val="28"/>
                <w:lang w:eastAsia="ja-JP"/>
              </w:rPr>
              <w:t xml:space="preserve">Các </w:t>
            </w:r>
            <w:r>
              <w:rPr>
                <w:rFonts w:ascii="Times New Roman" w:hAnsi="Times New Roman"/>
                <w:b/>
                <w:i/>
                <w:iCs/>
                <w:sz w:val="28"/>
                <w:szCs w:val="28"/>
                <w:lang w:val="vi-VN" w:eastAsia="vi-VN" w:bidi="vi-VN"/>
              </w:rPr>
              <w:t>đoạn (3), (4), (5):</w:t>
            </w:r>
          </w:p>
          <w:p w14:paraId="71B9CAF8">
            <w:pPr>
              <w:shd w:val="clear" w:color="auto" w:fill="FFFFFF"/>
              <w:spacing w:after="0" w:line="240" w:lineRule="auto"/>
              <w:jc w:val="both"/>
              <w:rPr>
                <w:rFonts w:ascii="Times New Roman" w:hAnsi="Times New Roman" w:eastAsia="MS Mincho"/>
                <w:bCs/>
                <w:sz w:val="28"/>
                <w:szCs w:val="28"/>
                <w:lang w:eastAsia="ja-JP"/>
              </w:rPr>
            </w:pPr>
            <w:r>
              <w:rPr>
                <w:rFonts w:ascii="Times New Roman" w:hAnsi="Times New Roman" w:eastAsia="MS Mincho"/>
                <w:bCs/>
                <w:sz w:val="28"/>
                <w:szCs w:val="28"/>
                <w:lang w:eastAsia="ja-JP"/>
              </w:rPr>
              <w:t xml:space="preserve">+ Câu nêu chủ đề của tác phẩm trực tiếp: </w:t>
            </w:r>
          </w:p>
          <w:p w14:paraId="0FA23742">
            <w:pPr>
              <w:shd w:val="clear" w:color="auto" w:fill="FFFFFF"/>
              <w:spacing w:after="0" w:line="240" w:lineRule="auto"/>
              <w:jc w:val="both"/>
              <w:rPr>
                <w:rFonts w:ascii="Times New Roman" w:hAnsi="Times New Roman" w:eastAsia="MS Mincho"/>
                <w:bCs/>
                <w:i/>
                <w:sz w:val="28"/>
                <w:szCs w:val="28"/>
                <w:lang w:eastAsia="ja-JP"/>
              </w:rPr>
            </w:pPr>
            <w:r>
              <w:rPr>
                <w:rFonts w:ascii="Times New Roman" w:hAnsi="Times New Roman" w:eastAsia="MS Mincho"/>
                <w:bCs/>
                <w:sz w:val="28"/>
                <w:szCs w:val="28"/>
                <w:lang w:eastAsia="ja-JP"/>
              </w:rPr>
              <w:t xml:space="preserve">  ++ </w:t>
            </w:r>
            <w:r>
              <w:rPr>
                <w:rFonts w:ascii="Times New Roman" w:hAnsi="Times New Roman" w:eastAsia="MS Mincho"/>
                <w:bCs/>
                <w:i/>
                <w:sz w:val="28"/>
                <w:szCs w:val="28"/>
                <w:lang w:eastAsia="ja-JP"/>
              </w:rPr>
              <w:t>Dường như nhà văn muốn gửi đến…Hãy mở rộng mọi giác quan, mở rộng tâm hồn mình để cảm nhận vẻ đẹp kì diệu của sự sống, cỏ cây, đất trời.</w:t>
            </w:r>
          </w:p>
          <w:p w14:paraId="32287E9A">
            <w:pPr>
              <w:shd w:val="clear" w:color="auto" w:fill="FFFFFF"/>
              <w:spacing w:after="0" w:line="240" w:lineRule="auto"/>
              <w:jc w:val="both"/>
              <w:rPr>
                <w:rFonts w:ascii="Times New Roman" w:hAnsi="Times New Roman" w:eastAsia="MS Mincho"/>
                <w:bCs/>
                <w:i/>
                <w:sz w:val="28"/>
                <w:szCs w:val="28"/>
                <w:lang w:eastAsia="ja-JP"/>
              </w:rPr>
            </w:pPr>
            <w:r>
              <w:rPr>
                <w:rFonts w:ascii="Times New Roman" w:hAnsi="Times New Roman" w:eastAsia="MS Mincho"/>
                <w:bCs/>
                <w:i/>
                <w:sz w:val="28"/>
                <w:szCs w:val="28"/>
                <w:lang w:eastAsia="ja-JP"/>
              </w:rPr>
              <w:t xml:space="preserve"> ++ Tác phẩm là câu chuyện ấm áp tình người: tình yêu thương của cha mẹ với con cái, tình nghĩa láng giềng, tình cảm bạn bè và sự đồng cảm với những người xa lạ…</w:t>
            </w:r>
          </w:p>
          <w:p w14:paraId="5BED0C34">
            <w:pPr>
              <w:shd w:val="clear" w:color="auto" w:fill="FFFFFF"/>
              <w:spacing w:after="0" w:line="240" w:lineRule="auto"/>
              <w:jc w:val="both"/>
              <w:rPr>
                <w:rFonts w:ascii="Times New Roman" w:hAnsi="Times New Roman" w:eastAsia="MS Mincho"/>
                <w:bCs/>
                <w:sz w:val="28"/>
                <w:szCs w:val="28"/>
                <w:lang w:eastAsia="ja-JP"/>
              </w:rPr>
            </w:pPr>
            <w:r>
              <w:rPr>
                <w:rFonts w:ascii="Times New Roman" w:hAnsi="Times New Roman" w:eastAsia="MS Mincho"/>
                <w:bCs/>
                <w:sz w:val="28"/>
                <w:szCs w:val="28"/>
                <w:lang w:eastAsia="ja-JP"/>
              </w:rPr>
              <w:t xml:space="preserve">+ </w:t>
            </w:r>
            <w:r>
              <w:rPr>
                <w:rFonts w:ascii="Times New Roman" w:hAnsi="Times New Roman"/>
                <w:iCs/>
                <w:sz w:val="28"/>
                <w:szCs w:val="28"/>
                <w:lang w:val="vi-VN" w:eastAsia="vi-VN" w:bidi="vi-VN"/>
              </w:rPr>
              <w:t>Các câu nhận xét, phân tích một số nét đặc sắc vể hình thức nghệ thuật của tác phẩm</w:t>
            </w:r>
            <w:r>
              <w:rPr>
                <w:rFonts w:ascii="Times New Roman" w:hAnsi="Times New Roman" w:eastAsia="MS Mincho"/>
                <w:bCs/>
                <w:sz w:val="28"/>
                <w:szCs w:val="28"/>
                <w:lang w:eastAsia="ja-JP"/>
              </w:rPr>
              <w:t>: cốt truyện, ngôi kể, điểm nhìn, lời kể, giọng điệu, hình ảnh biểu tượng,…</w:t>
            </w:r>
          </w:p>
          <w:p w14:paraId="20EB5F9A">
            <w:pPr>
              <w:shd w:val="clear" w:color="auto" w:fill="FFFFFF"/>
              <w:spacing w:after="0" w:line="240" w:lineRule="auto"/>
              <w:jc w:val="both"/>
              <w:rPr>
                <w:rFonts w:ascii="Times New Roman" w:hAnsi="Times New Roman" w:eastAsia="MS Mincho"/>
                <w:bCs/>
                <w:sz w:val="28"/>
                <w:szCs w:val="28"/>
                <w:lang w:eastAsia="ja-JP"/>
              </w:rPr>
            </w:pPr>
            <w:r>
              <w:rPr>
                <w:rFonts w:ascii="Times New Roman" w:hAnsi="Times New Roman" w:eastAsia="MS Mincho"/>
                <w:bCs/>
                <w:sz w:val="28"/>
                <w:szCs w:val="28"/>
                <w:lang w:eastAsia="ja-JP"/>
              </w:rPr>
              <w:t xml:space="preserve">   ++ </w:t>
            </w:r>
            <w:r>
              <w:rPr>
                <w:rFonts w:ascii="Times New Roman" w:hAnsi="Times New Roman" w:eastAsia="MS Mincho"/>
                <w:bCs/>
                <w:i/>
                <w:sz w:val="28"/>
                <w:szCs w:val="28"/>
                <w:lang w:eastAsia="ja-JP"/>
              </w:rPr>
              <w:t>Nhiều truyện trong Vừa nhắm mắt vừa mở cửa sổ không có cốt truyện rõ ràng...nhưng vẫn hết sức hấp dẫn.</w:t>
            </w:r>
          </w:p>
          <w:p w14:paraId="39BC4E2A">
            <w:pPr>
              <w:shd w:val="clear" w:color="auto" w:fill="FFFFFF"/>
              <w:spacing w:after="0" w:line="240" w:lineRule="auto"/>
              <w:jc w:val="both"/>
              <w:rPr>
                <w:rFonts w:ascii="Times New Roman" w:hAnsi="Times New Roman" w:eastAsia="MS Mincho"/>
                <w:bCs/>
                <w:i/>
                <w:sz w:val="28"/>
                <w:szCs w:val="28"/>
                <w:lang w:eastAsia="ja-JP"/>
              </w:rPr>
            </w:pPr>
            <w:r>
              <w:rPr>
                <w:rFonts w:ascii="Times New Roman" w:hAnsi="Times New Roman" w:eastAsia="MS Mincho"/>
                <w:bCs/>
                <w:sz w:val="28"/>
                <w:szCs w:val="28"/>
                <w:lang w:eastAsia="ja-JP"/>
              </w:rPr>
              <w:t xml:space="preserve">   ++ </w:t>
            </w:r>
            <w:r>
              <w:rPr>
                <w:rFonts w:ascii="Times New Roman" w:hAnsi="Times New Roman" w:eastAsia="MS Mincho"/>
                <w:bCs/>
                <w:i/>
                <w:sz w:val="28"/>
                <w:szCs w:val="28"/>
                <w:lang w:eastAsia="ja-JP"/>
              </w:rPr>
              <w:t>Các câu chuyện trong tác phẩm được kể từ ngôi thứ nhất, qua lời kể của một cậu bé mười tuổi…chứa đầy các món quà bí mật</w:t>
            </w:r>
          </w:p>
          <w:p w14:paraId="5772F3D5">
            <w:pPr>
              <w:shd w:val="clear" w:color="auto" w:fill="FFFFFF"/>
              <w:spacing w:after="0" w:line="240" w:lineRule="auto"/>
              <w:jc w:val="both"/>
              <w:rPr>
                <w:rFonts w:ascii="Times New Roman" w:hAnsi="Times New Roman" w:eastAsia="MS Mincho"/>
                <w:bCs/>
                <w:i/>
                <w:sz w:val="28"/>
                <w:szCs w:val="28"/>
                <w:lang w:eastAsia="ja-JP"/>
              </w:rPr>
            </w:pPr>
            <w:r>
              <w:rPr>
                <w:rFonts w:ascii="Times New Roman" w:hAnsi="Times New Roman" w:eastAsia="MS Mincho"/>
                <w:bCs/>
                <w:i/>
                <w:sz w:val="28"/>
                <w:szCs w:val="28"/>
                <w:lang w:eastAsia="ja-JP"/>
              </w:rPr>
              <w:t xml:space="preserve">  ++ Lời kể trong tác phẩm…thấm vào lòng người.</w:t>
            </w:r>
          </w:p>
          <w:p w14:paraId="1A51F77C">
            <w:pPr>
              <w:shd w:val="clear" w:color="auto" w:fill="FFFFFF"/>
              <w:spacing w:after="0" w:line="240" w:lineRule="auto"/>
              <w:jc w:val="both"/>
              <w:rPr>
                <w:rFonts w:ascii="Times New Roman" w:hAnsi="Times New Roman" w:eastAsia="MS Mincho"/>
                <w:bCs/>
                <w:i/>
                <w:sz w:val="28"/>
                <w:szCs w:val="28"/>
                <w:lang w:eastAsia="ja-JP"/>
              </w:rPr>
            </w:pPr>
            <w:r>
              <w:rPr>
                <w:rFonts w:ascii="Times New Roman" w:hAnsi="Times New Roman" w:eastAsia="MS Mincho"/>
                <w:bCs/>
                <w:i/>
                <w:sz w:val="28"/>
                <w:szCs w:val="28"/>
                <w:lang w:eastAsia="ja-JP"/>
              </w:rPr>
              <w:t xml:space="preserve">  ++ …Nguyễn Ngọc Thuần đã xây dựng thành công một số hình ảnh chứa đựng nhiều lớp nghĩa.</w:t>
            </w:r>
          </w:p>
          <w:p w14:paraId="6D2B7189">
            <w:pPr>
              <w:shd w:val="clear" w:color="auto" w:fill="FFFFFF"/>
              <w:spacing w:after="0" w:line="240" w:lineRule="auto"/>
              <w:jc w:val="both"/>
              <w:rPr>
                <w:rFonts w:ascii="Times New Roman" w:hAnsi="Times New Roman" w:eastAsia="MS Mincho"/>
                <w:bCs/>
                <w:i/>
                <w:sz w:val="28"/>
                <w:szCs w:val="28"/>
                <w:lang w:eastAsia="ja-JP"/>
              </w:rPr>
            </w:pPr>
            <w:r>
              <w:rPr>
                <w:rFonts w:ascii="Times New Roman" w:hAnsi="Times New Roman" w:eastAsia="MS Mincho"/>
                <w:bCs/>
                <w:i/>
                <w:sz w:val="28"/>
                <w:szCs w:val="28"/>
                <w:lang w:eastAsia="ja-JP"/>
              </w:rPr>
              <w:t>…</w:t>
            </w:r>
          </w:p>
          <w:p w14:paraId="2A2880A5">
            <w:pPr>
              <w:shd w:val="clear" w:color="auto" w:fill="FFFFFF"/>
              <w:spacing w:after="0" w:line="240" w:lineRule="auto"/>
              <w:jc w:val="both"/>
              <w:rPr>
                <w:rFonts w:ascii="Times New Roman" w:hAnsi="Times New Roman" w:eastAsia="MS Mincho"/>
                <w:bCs/>
                <w:sz w:val="28"/>
                <w:szCs w:val="28"/>
                <w:lang w:eastAsia="ja-JP"/>
              </w:rPr>
            </w:pPr>
            <w:r>
              <w:rPr>
                <w:rFonts w:ascii="Times New Roman" w:hAnsi="Times New Roman" w:eastAsia="MS Mincho"/>
                <w:b/>
                <w:bCs/>
                <w:sz w:val="28"/>
                <w:szCs w:val="28"/>
                <w:lang w:eastAsia="ja-JP"/>
              </w:rPr>
              <w:t>*Kết bài</w:t>
            </w:r>
            <w:r>
              <w:rPr>
                <w:rFonts w:ascii="Times New Roman" w:hAnsi="Times New Roman" w:eastAsia="MS Mincho"/>
                <w:bCs/>
                <w:sz w:val="28"/>
                <w:szCs w:val="28"/>
                <w:lang w:eastAsia="ja-JP"/>
              </w:rPr>
              <w:t>: Đoạn cuối đã khẳng định ý nghĩa, giá trị của truyện.</w:t>
            </w:r>
          </w:p>
          <w:p w14:paraId="06CBEB0A">
            <w:pPr>
              <w:spacing w:after="0" w:line="240" w:lineRule="auto"/>
              <w:rPr>
                <w:rFonts w:ascii="Times New Roman" w:hAnsi="Times New Roman" w:eastAsia="Arial"/>
                <w:b/>
                <w:sz w:val="28"/>
                <w:szCs w:val="28"/>
                <w:lang w:val="vi-VN"/>
              </w:rPr>
            </w:pPr>
            <w:r>
              <w:rPr>
                <w:rFonts w:ascii="Times New Roman" w:hAnsi="Times New Roman" w:eastAsia="MS Mincho"/>
                <w:bCs/>
                <w:sz w:val="28"/>
                <w:szCs w:val="28"/>
                <w:lang w:eastAsia="ja-JP"/>
              </w:rPr>
              <w:t xml:space="preserve">“… </w:t>
            </w:r>
            <w:r>
              <w:rPr>
                <w:rFonts w:ascii="Times New Roman" w:hAnsi="Times New Roman" w:eastAsia="MS Mincho"/>
                <w:bCs/>
                <w:i/>
                <w:sz w:val="28"/>
                <w:szCs w:val="28"/>
                <w:lang w:eastAsia="ja-JP"/>
              </w:rPr>
              <w:t>Có thể nói, Vừa nhắm mắt vừa mở cửa sổ là một món quà đẹp mà người viết đã trao tặng đến bạn đọc</w:t>
            </w:r>
            <w:r>
              <w:rPr>
                <w:rFonts w:ascii="Times New Roman" w:hAnsi="Times New Roman" w:eastAsia="MS Mincho"/>
                <w:bCs/>
                <w:sz w:val="28"/>
                <w:szCs w:val="28"/>
                <w:lang w:eastAsia="ja-JP"/>
              </w:rPr>
              <w:t>.”</w:t>
            </w:r>
          </w:p>
        </w:tc>
      </w:tr>
      <w:tr w14:paraId="0FCC1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6BD4A43F">
            <w:pPr>
              <w:spacing w:before="60" w:after="0" w:line="240" w:lineRule="auto"/>
              <w:jc w:val="both"/>
              <w:rPr>
                <w:rFonts w:ascii="Times New Roman" w:hAnsi="Times New Roman" w:eastAsia="Times New Roman"/>
                <w:sz w:val="28"/>
                <w:szCs w:val="28"/>
              </w:rPr>
            </w:pPr>
            <w:r>
              <w:rPr>
                <w:rFonts w:ascii="Times New Roman" w:hAnsi="Times New Roman" w:eastAsia="Times New Roman"/>
                <w:sz w:val="28"/>
                <w:szCs w:val="28"/>
              </w:rPr>
              <w:t>*GV hướng dẫn HS theo dõi SGK tr.28 để xác định mục đích viết và lựa chọn đề tài:</w:t>
            </w:r>
          </w:p>
          <w:p w14:paraId="218B450C">
            <w:pPr>
              <w:spacing w:before="60" w:after="0" w:line="240" w:lineRule="auto"/>
              <w:jc w:val="both"/>
              <w:rPr>
                <w:rFonts w:ascii="Times New Roman" w:hAnsi="Times New Roman" w:eastAsia="Times New Roman"/>
                <w:sz w:val="28"/>
                <w:szCs w:val="28"/>
              </w:rPr>
            </w:pPr>
            <w:r>
              <w:rPr>
                <w:rFonts w:ascii="Times New Roman" w:hAnsi="Times New Roman" w:eastAsia="Times New Roman"/>
                <w:sz w:val="28"/>
                <w:szCs w:val="28"/>
              </w:rPr>
              <w:t>1) Trước khi viết, em cần xác định mục đích viết là gì và người đọc sẽ là ai?</w:t>
            </w:r>
          </w:p>
          <w:p w14:paraId="2B4DC01A">
            <w:pPr>
              <w:spacing w:before="60" w:after="0" w:line="240" w:lineRule="auto"/>
              <w:jc w:val="both"/>
              <w:rPr>
                <w:rFonts w:ascii="Times New Roman" w:hAnsi="Times New Roman" w:eastAsia="Times New Roman"/>
                <w:sz w:val="28"/>
                <w:szCs w:val="28"/>
              </w:rPr>
            </w:pPr>
            <w:r>
              <w:rPr>
                <w:rFonts w:ascii="Times New Roman" w:hAnsi="Times New Roman" w:eastAsia="Times New Roman"/>
                <w:sz w:val="28"/>
                <w:szCs w:val="28"/>
              </w:rPr>
              <w:t xml:space="preserve">2) Để xác định tác phẩm truyện cần phân tích, cần chú ý điều gì? </w:t>
            </w:r>
          </w:p>
          <w:p w14:paraId="6459ED31">
            <w:pPr>
              <w:spacing w:before="60" w:after="0" w:line="240" w:lineRule="auto"/>
              <w:jc w:val="both"/>
              <w:rPr>
                <w:rFonts w:ascii="Times New Roman" w:hAnsi="Times New Roman" w:eastAsia="Times New Roman"/>
                <w:sz w:val="28"/>
                <w:szCs w:val="28"/>
              </w:rPr>
            </w:pPr>
          </w:p>
          <w:p w14:paraId="3621C170">
            <w:pPr>
              <w:spacing w:before="60" w:after="0" w:line="240" w:lineRule="auto"/>
              <w:jc w:val="both"/>
              <w:rPr>
                <w:rFonts w:ascii="Times New Roman" w:hAnsi="Times New Roman" w:eastAsia="Times New Roman"/>
                <w:sz w:val="28"/>
                <w:szCs w:val="28"/>
              </w:rPr>
            </w:pPr>
          </w:p>
          <w:p w14:paraId="4379FD2D">
            <w:pPr>
              <w:spacing w:before="60" w:after="0" w:line="240" w:lineRule="auto"/>
              <w:jc w:val="both"/>
              <w:rPr>
                <w:rFonts w:ascii="Times New Roman" w:hAnsi="Times New Roman" w:eastAsia="Times New Roman"/>
                <w:sz w:val="28"/>
                <w:szCs w:val="28"/>
              </w:rPr>
            </w:pPr>
          </w:p>
          <w:p w14:paraId="4C4510AD">
            <w:pPr>
              <w:spacing w:before="60" w:after="0" w:line="240" w:lineRule="auto"/>
              <w:jc w:val="both"/>
              <w:rPr>
                <w:rFonts w:ascii="Times New Roman" w:hAnsi="Times New Roman" w:eastAsia="Times New Roman"/>
                <w:sz w:val="28"/>
                <w:szCs w:val="28"/>
              </w:rPr>
            </w:pPr>
            <w:r>
              <w:rPr>
                <w:rFonts w:ascii="Times New Roman" w:hAnsi="Times New Roman" w:eastAsia="Times New Roman"/>
                <w:sz w:val="28"/>
                <w:szCs w:val="28"/>
              </w:rPr>
              <w:t xml:space="preserve">*GV hướng dẫn HS cách tìm ý: </w:t>
            </w:r>
          </w:p>
          <w:p w14:paraId="5952889B">
            <w:pPr>
              <w:spacing w:before="60"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Trên cơ sở đề tài đã chọn, có thể đặt ra và trả lời các câu hỏi nào?</w:t>
            </w:r>
          </w:p>
          <w:p w14:paraId="534C9727">
            <w:pPr>
              <w:spacing w:before="60" w:after="0" w:line="240" w:lineRule="auto"/>
              <w:jc w:val="both"/>
              <w:rPr>
                <w:rFonts w:ascii="Times New Roman" w:hAnsi="Times New Roman" w:eastAsia="Times New Roman"/>
                <w:sz w:val="28"/>
                <w:szCs w:val="28"/>
              </w:rPr>
            </w:pPr>
            <w:r>
              <w:rPr>
                <w:rFonts w:ascii="Times New Roman" w:hAnsi="Times New Roman" w:eastAsia="Times New Roman"/>
                <w:sz w:val="28"/>
                <w:szCs w:val="28"/>
              </w:rPr>
              <w:t xml:space="preserve">*GV hướng dẫn HS lập dàn ý: </w:t>
            </w:r>
          </w:p>
          <w:p w14:paraId="0A087B57">
            <w:pPr>
              <w:spacing w:before="60" w:after="0" w:line="240" w:lineRule="auto"/>
              <w:jc w:val="both"/>
              <w:rPr>
                <w:rFonts w:ascii="Times New Roman" w:hAnsi="Times New Roman" w:eastAsia="Times New Roman"/>
                <w:sz w:val="28"/>
                <w:szCs w:val="28"/>
              </w:rPr>
            </w:pPr>
            <w:r>
              <w:rPr>
                <w:rFonts w:ascii="Times New Roman" w:hAnsi="Times New Roman" w:eastAsia="Times New Roman"/>
                <w:sz w:val="28"/>
                <w:szCs w:val="28"/>
              </w:rPr>
              <w:t xml:space="preserve">Em sẽ phân bổ các ý cho Mở bài, thân bài và kết bài như thế nào? </w:t>
            </w:r>
          </w:p>
          <w:p w14:paraId="757D0A4F">
            <w:pPr>
              <w:spacing w:before="60" w:after="0" w:line="240" w:lineRule="auto"/>
              <w:jc w:val="both"/>
              <w:rPr>
                <w:rFonts w:ascii="Times New Roman" w:hAnsi="Times New Roman" w:eastAsia="Times New Roman"/>
                <w:sz w:val="28"/>
                <w:szCs w:val="28"/>
              </w:rPr>
            </w:pPr>
            <w:r>
              <w:rPr>
                <w:rFonts w:ascii="Times New Roman" w:hAnsi="Times New Roman" w:eastAsia="Times New Roman"/>
                <w:sz w:val="28"/>
                <w:szCs w:val="28"/>
              </w:rPr>
              <w:t>- HS lần lượt thực hiện từng yêu cầu của GV, dự kiến câu trả lời, ghi ra giấy.</w:t>
            </w:r>
          </w:p>
          <w:p w14:paraId="56665A31">
            <w:pPr>
              <w:spacing w:before="60" w:after="0" w:line="240" w:lineRule="auto"/>
              <w:jc w:val="both"/>
              <w:rPr>
                <w:rFonts w:ascii="Times New Roman" w:hAnsi="Times New Roman" w:eastAsia="Times New Roman"/>
                <w:sz w:val="28"/>
                <w:szCs w:val="28"/>
              </w:rPr>
            </w:pPr>
            <w:r>
              <w:rPr>
                <w:rFonts w:ascii="Times New Roman" w:hAnsi="Times New Roman" w:eastAsia="Times New Roman"/>
                <w:sz w:val="28"/>
                <w:szCs w:val="28"/>
              </w:rPr>
              <w:t>- HS trình bày.</w:t>
            </w:r>
          </w:p>
          <w:p w14:paraId="645CB40C">
            <w:pPr>
              <w:spacing w:before="60" w:after="0" w:line="240" w:lineRule="auto"/>
              <w:jc w:val="both"/>
              <w:rPr>
                <w:rFonts w:ascii="Times New Roman" w:hAnsi="Times New Roman" w:eastAsia="Times New Roman"/>
                <w:sz w:val="28"/>
                <w:szCs w:val="28"/>
              </w:rPr>
            </w:pPr>
            <w:r>
              <w:rPr>
                <w:rFonts w:ascii="Times New Roman" w:hAnsi="Times New Roman" w:eastAsia="Times New Roman"/>
                <w:sz w:val="28"/>
                <w:szCs w:val="28"/>
              </w:rPr>
              <w:t>- HS khác nhận xét.</w:t>
            </w:r>
          </w:p>
          <w:p w14:paraId="0B1F55E8">
            <w:pPr>
              <w:spacing w:before="60" w:after="0" w:line="240" w:lineRule="auto"/>
              <w:jc w:val="both"/>
              <w:rPr>
                <w:rFonts w:ascii="Times New Roman" w:hAnsi="Times New Roman" w:eastAsia="Times New Roman"/>
                <w:sz w:val="28"/>
                <w:szCs w:val="28"/>
              </w:rPr>
            </w:pPr>
            <w:r>
              <w:rPr>
                <w:rFonts w:ascii="Times New Roman" w:hAnsi="Times New Roman" w:eastAsia="Times New Roman"/>
                <w:sz w:val="28"/>
                <w:szCs w:val="28"/>
              </w:rPr>
              <w:t>- GV nhận xét, đánh giá, bổ sung.</w:t>
            </w:r>
          </w:p>
          <w:p w14:paraId="3D1F0D81">
            <w:pPr>
              <w:tabs>
                <w:tab w:val="left" w:pos="2184"/>
              </w:tabs>
              <w:spacing w:after="0" w:line="240" w:lineRule="auto"/>
              <w:jc w:val="both"/>
              <w:rPr>
                <w:rFonts w:ascii="Times New Roman" w:hAnsi="Times New Roman"/>
                <w:sz w:val="28"/>
                <w:szCs w:val="28"/>
                <w:lang w:eastAsia="vi-VN" w:bidi="vi-VN"/>
              </w:rPr>
            </w:pPr>
          </w:p>
          <w:p w14:paraId="5F06DA69">
            <w:pPr>
              <w:tabs>
                <w:tab w:val="left" w:pos="2184"/>
              </w:tabs>
              <w:spacing w:after="0" w:line="240" w:lineRule="auto"/>
              <w:jc w:val="both"/>
              <w:rPr>
                <w:rFonts w:ascii="Times New Roman" w:hAnsi="Times New Roman"/>
                <w:sz w:val="28"/>
                <w:szCs w:val="28"/>
                <w:lang w:eastAsia="vi-VN" w:bidi="vi-VN"/>
              </w:rPr>
            </w:pPr>
          </w:p>
          <w:p w14:paraId="317D9ED3">
            <w:pPr>
              <w:tabs>
                <w:tab w:val="left" w:pos="2184"/>
              </w:tabs>
              <w:spacing w:after="0" w:line="240" w:lineRule="auto"/>
              <w:jc w:val="both"/>
              <w:rPr>
                <w:rFonts w:ascii="Times New Roman" w:hAnsi="Times New Roman"/>
                <w:sz w:val="28"/>
                <w:szCs w:val="28"/>
                <w:lang w:eastAsia="vi-VN" w:bidi="vi-VN"/>
              </w:rPr>
            </w:pPr>
          </w:p>
          <w:p w14:paraId="260934A5">
            <w:pPr>
              <w:tabs>
                <w:tab w:val="left" w:pos="2184"/>
              </w:tabs>
              <w:spacing w:after="0" w:line="240" w:lineRule="auto"/>
              <w:jc w:val="both"/>
              <w:rPr>
                <w:rFonts w:ascii="Times New Roman" w:hAnsi="Times New Roman"/>
                <w:sz w:val="28"/>
                <w:szCs w:val="28"/>
                <w:lang w:eastAsia="vi-VN" w:bidi="vi-VN"/>
              </w:rPr>
            </w:pPr>
          </w:p>
          <w:p w14:paraId="7D14965E">
            <w:pPr>
              <w:tabs>
                <w:tab w:val="left" w:pos="2184"/>
              </w:tabs>
              <w:spacing w:after="0" w:line="240" w:lineRule="auto"/>
              <w:jc w:val="both"/>
              <w:rPr>
                <w:rFonts w:ascii="Times New Roman" w:hAnsi="Times New Roman"/>
                <w:sz w:val="28"/>
                <w:szCs w:val="28"/>
                <w:lang w:eastAsia="vi-VN" w:bidi="vi-VN"/>
              </w:rPr>
            </w:pPr>
          </w:p>
          <w:p w14:paraId="6BC62063">
            <w:pPr>
              <w:tabs>
                <w:tab w:val="left" w:pos="2184"/>
              </w:tabs>
              <w:spacing w:after="0" w:line="240" w:lineRule="auto"/>
              <w:jc w:val="both"/>
              <w:rPr>
                <w:rFonts w:ascii="Times New Roman" w:hAnsi="Times New Roman"/>
                <w:sz w:val="28"/>
                <w:szCs w:val="28"/>
                <w:lang w:eastAsia="vi-VN" w:bidi="vi-VN"/>
              </w:rPr>
            </w:pPr>
          </w:p>
          <w:p w14:paraId="1251A38C">
            <w:pPr>
              <w:tabs>
                <w:tab w:val="left" w:pos="2184"/>
              </w:tabs>
              <w:spacing w:after="0" w:line="240" w:lineRule="auto"/>
              <w:jc w:val="both"/>
              <w:rPr>
                <w:rFonts w:ascii="Times New Roman" w:hAnsi="Times New Roman"/>
                <w:sz w:val="28"/>
                <w:szCs w:val="28"/>
                <w:lang w:eastAsia="vi-VN" w:bidi="vi-VN"/>
              </w:rPr>
            </w:pPr>
          </w:p>
          <w:p w14:paraId="0AD9AF51">
            <w:pPr>
              <w:tabs>
                <w:tab w:val="left" w:pos="2184"/>
              </w:tabs>
              <w:spacing w:after="0" w:line="240" w:lineRule="auto"/>
              <w:jc w:val="both"/>
              <w:rPr>
                <w:rFonts w:ascii="Times New Roman" w:hAnsi="Times New Roman"/>
                <w:sz w:val="28"/>
                <w:szCs w:val="28"/>
                <w:lang w:eastAsia="vi-VN" w:bidi="vi-VN"/>
              </w:rPr>
            </w:pPr>
          </w:p>
          <w:p w14:paraId="4E41C176">
            <w:pPr>
              <w:tabs>
                <w:tab w:val="left" w:pos="2184"/>
              </w:tabs>
              <w:spacing w:after="0" w:line="240" w:lineRule="auto"/>
              <w:jc w:val="both"/>
              <w:rPr>
                <w:rFonts w:ascii="Times New Roman" w:hAnsi="Times New Roman"/>
                <w:sz w:val="28"/>
                <w:szCs w:val="28"/>
                <w:lang w:eastAsia="vi-VN" w:bidi="vi-VN"/>
              </w:rPr>
            </w:pPr>
          </w:p>
          <w:p w14:paraId="4431B82A">
            <w:pPr>
              <w:tabs>
                <w:tab w:val="left" w:pos="2184"/>
              </w:tabs>
              <w:spacing w:after="0" w:line="240" w:lineRule="auto"/>
              <w:jc w:val="both"/>
              <w:rPr>
                <w:rFonts w:ascii="Times New Roman" w:hAnsi="Times New Roman"/>
                <w:sz w:val="28"/>
                <w:szCs w:val="28"/>
                <w:lang w:eastAsia="vi-VN" w:bidi="vi-VN"/>
              </w:rPr>
            </w:pPr>
          </w:p>
          <w:p w14:paraId="6725C007">
            <w:pPr>
              <w:tabs>
                <w:tab w:val="left" w:pos="2184"/>
              </w:tabs>
              <w:spacing w:after="0" w:line="240" w:lineRule="auto"/>
              <w:jc w:val="both"/>
              <w:rPr>
                <w:rFonts w:ascii="Times New Roman" w:hAnsi="Times New Roman"/>
                <w:sz w:val="28"/>
                <w:szCs w:val="28"/>
                <w:lang w:eastAsia="vi-VN" w:bidi="vi-VN"/>
              </w:rPr>
            </w:pPr>
          </w:p>
          <w:p w14:paraId="75B82ACA">
            <w:pPr>
              <w:tabs>
                <w:tab w:val="left" w:pos="2184"/>
              </w:tabs>
              <w:spacing w:after="0" w:line="240" w:lineRule="auto"/>
              <w:jc w:val="both"/>
              <w:rPr>
                <w:rFonts w:ascii="Times New Roman" w:hAnsi="Times New Roman"/>
                <w:sz w:val="28"/>
                <w:szCs w:val="28"/>
                <w:lang w:eastAsia="vi-VN" w:bidi="vi-VN"/>
              </w:rPr>
            </w:pPr>
          </w:p>
          <w:p w14:paraId="08A6C8DB">
            <w:pPr>
              <w:tabs>
                <w:tab w:val="left" w:pos="2184"/>
              </w:tabs>
              <w:spacing w:after="0" w:line="240" w:lineRule="auto"/>
              <w:jc w:val="both"/>
              <w:rPr>
                <w:rFonts w:ascii="Times New Roman" w:hAnsi="Times New Roman"/>
                <w:sz w:val="28"/>
                <w:szCs w:val="28"/>
                <w:lang w:eastAsia="vi-VN" w:bidi="vi-VN"/>
              </w:rPr>
            </w:pPr>
            <w:r>
              <w:rPr>
                <w:rFonts w:ascii="Times New Roman" w:hAnsi="Times New Roman"/>
                <w:sz w:val="28"/>
                <w:szCs w:val="28"/>
                <w:lang w:eastAsia="vi-VN" w:bidi="vi-VN"/>
              </w:rPr>
              <w:t>*GV hướng dẫn HS theo dõi SGK/ Tr.30 và trả lời câu hỏi:</w:t>
            </w:r>
          </w:p>
          <w:p w14:paraId="68F81573">
            <w:pPr>
              <w:tabs>
                <w:tab w:val="left" w:pos="2184"/>
              </w:tabs>
              <w:spacing w:after="0" w:line="240" w:lineRule="auto"/>
              <w:jc w:val="both"/>
              <w:rPr>
                <w:rFonts w:ascii="Times New Roman" w:hAnsi="Times New Roman"/>
                <w:i/>
                <w:sz w:val="28"/>
                <w:szCs w:val="28"/>
                <w:lang w:eastAsia="vi-VN" w:bidi="vi-VN"/>
              </w:rPr>
            </w:pPr>
            <w:r>
              <w:rPr>
                <w:rFonts w:ascii="Times New Roman" w:hAnsi="Times New Roman"/>
                <w:i/>
                <w:sz w:val="28"/>
                <w:szCs w:val="28"/>
                <w:lang w:eastAsia="vi-VN" w:bidi="vi-VN"/>
              </w:rPr>
              <w:t>? Khi viết bài, em cần chú ý điều gì?</w:t>
            </w:r>
          </w:p>
          <w:p w14:paraId="42F4A072">
            <w:pPr>
              <w:spacing w:after="0" w:line="240" w:lineRule="auto"/>
              <w:rPr>
                <w:rFonts w:ascii="Times New Roman" w:hAnsi="Times New Roman"/>
                <w:sz w:val="28"/>
                <w:szCs w:val="28"/>
                <w:lang w:eastAsia="vi-VN" w:bidi="vi-VN"/>
              </w:rPr>
            </w:pPr>
            <w:r>
              <w:rPr>
                <w:rFonts w:ascii="Times New Roman" w:hAnsi="Times New Roman"/>
                <w:sz w:val="28"/>
                <w:szCs w:val="28"/>
                <w:lang w:eastAsia="vi-VN" w:bidi="vi-VN"/>
              </w:rPr>
              <w:t>- HS quan sát hướng dẫn trong SGK để trả lời câu hỏi.</w:t>
            </w:r>
          </w:p>
          <w:p w14:paraId="6DF5CC71">
            <w:pPr>
              <w:spacing w:after="0" w:line="240" w:lineRule="auto"/>
              <w:rPr>
                <w:rFonts w:ascii="Times New Roman" w:hAnsi="Times New Roman"/>
                <w:sz w:val="28"/>
                <w:szCs w:val="28"/>
                <w:lang w:eastAsia="vi-VN" w:bidi="vi-VN"/>
              </w:rPr>
            </w:pPr>
          </w:p>
          <w:p w14:paraId="3B04B3F9">
            <w:pPr>
              <w:spacing w:after="0" w:line="240" w:lineRule="auto"/>
              <w:rPr>
                <w:rFonts w:ascii="Times New Roman" w:hAnsi="Times New Roman"/>
                <w:sz w:val="28"/>
                <w:szCs w:val="28"/>
                <w:lang w:eastAsia="vi-VN" w:bidi="vi-VN"/>
              </w:rPr>
            </w:pPr>
          </w:p>
          <w:p w14:paraId="1D5F2646">
            <w:pPr>
              <w:spacing w:after="0" w:line="240" w:lineRule="auto"/>
              <w:rPr>
                <w:rFonts w:ascii="Times New Roman" w:hAnsi="Times New Roman"/>
                <w:sz w:val="28"/>
                <w:szCs w:val="28"/>
                <w:lang w:eastAsia="vi-VN" w:bidi="vi-VN"/>
              </w:rPr>
            </w:pPr>
            <w:r>
              <w:rPr>
                <w:rFonts w:ascii="Times New Roman" w:hAnsi="Times New Roman"/>
                <w:sz w:val="28"/>
                <w:szCs w:val="28"/>
                <w:lang w:eastAsia="vi-VN" w:bidi="vi-VN"/>
              </w:rPr>
              <w:t>- GV hướng dẫn HS thực hiện các thao tác khi chỉnh sửa</w:t>
            </w:r>
          </w:p>
        </w:tc>
        <w:tc>
          <w:tcPr>
            <w:tcW w:w="4678" w:type="dxa"/>
          </w:tcPr>
          <w:p w14:paraId="698C9D97">
            <w:pPr>
              <w:widowControl w:val="0"/>
              <w:tabs>
                <w:tab w:val="left" w:pos="669"/>
              </w:tabs>
              <w:autoSpaceDE w:val="0"/>
              <w:autoSpaceDN w:val="0"/>
              <w:spacing w:after="0" w:line="240" w:lineRule="auto"/>
              <w:jc w:val="both"/>
              <w:rPr>
                <w:rFonts w:ascii="Times New Roman" w:hAnsi="Times New Roman" w:eastAsia="Times New Roman"/>
                <w:b/>
                <w:sz w:val="28"/>
                <w:szCs w:val="28"/>
                <w:shd w:val="clear" w:color="auto" w:fill="FFFFFF"/>
              </w:rPr>
            </w:pPr>
            <w:r>
              <w:rPr>
                <w:rFonts w:ascii="Times New Roman" w:hAnsi="Times New Roman" w:eastAsia="Times New Roman"/>
                <w:b/>
                <w:sz w:val="28"/>
                <w:szCs w:val="28"/>
                <w:shd w:val="clear" w:color="auto" w:fill="FFFFFF"/>
              </w:rPr>
              <w:t>4. Quy trình viết bài văn phân tích một tác phẩm truyện.</w:t>
            </w:r>
          </w:p>
          <w:p w14:paraId="1718BE2E">
            <w:pPr>
              <w:widowControl w:val="0"/>
              <w:tabs>
                <w:tab w:val="left" w:pos="669"/>
              </w:tabs>
              <w:autoSpaceDE w:val="0"/>
              <w:autoSpaceDN w:val="0"/>
              <w:spacing w:after="0" w:line="240" w:lineRule="auto"/>
              <w:jc w:val="both"/>
              <w:rPr>
                <w:rFonts w:ascii="Times New Roman" w:hAnsi="Times New Roman" w:eastAsia="Times New Roman"/>
                <w:b/>
                <w:sz w:val="28"/>
                <w:szCs w:val="28"/>
                <w:shd w:val="clear" w:color="auto" w:fill="FFFFFF"/>
              </w:rPr>
            </w:pPr>
            <w:r>
              <w:rPr>
                <w:rFonts w:ascii="Times New Roman" w:hAnsi="Times New Roman" w:eastAsia="Times New Roman"/>
                <w:b/>
                <w:sz w:val="28"/>
                <w:szCs w:val="28"/>
                <w:shd w:val="clear" w:color="auto" w:fill="FFFFFF"/>
              </w:rPr>
              <w:t>4.1. Trước khi viết.</w:t>
            </w:r>
          </w:p>
          <w:p w14:paraId="7EDB4F5C">
            <w:pPr>
              <w:widowControl w:val="0"/>
              <w:tabs>
                <w:tab w:val="left" w:pos="669"/>
              </w:tabs>
              <w:autoSpaceDE w:val="0"/>
              <w:autoSpaceDN w:val="0"/>
              <w:spacing w:after="0" w:line="240" w:lineRule="auto"/>
              <w:jc w:val="both"/>
              <w:rPr>
                <w:rFonts w:ascii="Times New Roman" w:hAnsi="Times New Roman" w:eastAsia="Times New Roman"/>
                <w:b/>
                <w:sz w:val="28"/>
                <w:szCs w:val="28"/>
                <w:shd w:val="clear" w:color="auto" w:fill="FFFFFF"/>
              </w:rPr>
            </w:pPr>
            <w:r>
              <w:rPr>
                <w:rFonts w:ascii="Times New Roman" w:hAnsi="Times New Roman" w:eastAsia="Times New Roman"/>
                <w:b/>
                <w:sz w:val="28"/>
                <w:szCs w:val="28"/>
                <w:shd w:val="clear" w:color="auto" w:fill="FFFFFF"/>
              </w:rPr>
              <w:t xml:space="preserve">*Xác định mục đích viết và người đọc </w:t>
            </w:r>
          </w:p>
          <w:p w14:paraId="4F7A827A">
            <w:pPr>
              <w:widowControl w:val="0"/>
              <w:tabs>
                <w:tab w:val="left" w:pos="669"/>
              </w:tabs>
              <w:autoSpaceDE w:val="0"/>
              <w:autoSpaceDN w:val="0"/>
              <w:spacing w:after="0" w:line="240" w:lineRule="auto"/>
              <w:jc w:val="both"/>
              <w:rPr>
                <w:rFonts w:ascii="Times New Roman" w:hAnsi="Times New Roman" w:eastAsia="Times New Roman"/>
                <w:b/>
                <w:sz w:val="28"/>
                <w:szCs w:val="28"/>
                <w:shd w:val="clear" w:color="auto" w:fill="FFFFFF"/>
              </w:rPr>
            </w:pPr>
            <w:r>
              <w:rPr>
                <w:rFonts w:ascii="Times New Roman" w:hAnsi="Times New Roman" w:eastAsia="Times New Roman"/>
                <w:b/>
                <w:sz w:val="28"/>
                <w:szCs w:val="28"/>
                <w:shd w:val="clear" w:color="auto" w:fill="FFFFFF"/>
              </w:rPr>
              <w:t>a. Xác định tác phẩm truyện cần phân tích.</w:t>
            </w:r>
          </w:p>
          <w:p w14:paraId="64D88D83">
            <w:pPr>
              <w:widowControl w:val="0"/>
              <w:tabs>
                <w:tab w:val="left" w:pos="669"/>
              </w:tabs>
              <w:autoSpaceDE w:val="0"/>
              <w:autoSpaceDN w:val="0"/>
              <w:spacing w:after="0" w:line="240" w:lineRule="auto"/>
              <w:jc w:val="both"/>
              <w:rPr>
                <w:rFonts w:ascii="Times New Roman" w:hAnsi="Times New Roman" w:eastAsia="Times New Roman"/>
                <w:sz w:val="28"/>
                <w:szCs w:val="28"/>
                <w:shd w:val="clear" w:color="auto" w:fill="FFFFFF"/>
              </w:rPr>
            </w:pPr>
            <w:r>
              <w:rPr>
                <w:rFonts w:ascii="Times New Roman" w:hAnsi="Times New Roman" w:eastAsia="Times New Roman"/>
                <w:sz w:val="28"/>
                <w:szCs w:val="28"/>
                <w:shd w:val="clear" w:color="auto" w:fill="FFFFFF"/>
              </w:rPr>
              <w:t>- Liệt kê một số truyện mình đã học hoặc đã đọc</w:t>
            </w:r>
          </w:p>
          <w:p w14:paraId="63CD6B66">
            <w:pPr>
              <w:widowControl w:val="0"/>
              <w:tabs>
                <w:tab w:val="left" w:pos="669"/>
              </w:tabs>
              <w:autoSpaceDE w:val="0"/>
              <w:autoSpaceDN w:val="0"/>
              <w:spacing w:after="0" w:line="240" w:lineRule="auto"/>
              <w:jc w:val="both"/>
              <w:rPr>
                <w:rFonts w:ascii="Times New Roman" w:hAnsi="Times New Roman" w:eastAsia="Times New Roman"/>
                <w:sz w:val="28"/>
                <w:szCs w:val="28"/>
                <w:shd w:val="clear" w:color="auto" w:fill="FFFFFF"/>
              </w:rPr>
            </w:pPr>
            <w:r>
              <w:rPr>
                <w:rFonts w:ascii="Times New Roman" w:hAnsi="Times New Roman" w:eastAsia="Times New Roman"/>
                <w:sz w:val="28"/>
                <w:szCs w:val="28"/>
                <w:shd w:val="clear" w:color="auto" w:fill="FFFFFF"/>
              </w:rPr>
              <w:t>- Xác định truyện mình yêu thích, ấn tượng để phân tích.</w:t>
            </w:r>
          </w:p>
          <w:p w14:paraId="0ADA69E9">
            <w:pPr>
              <w:widowControl w:val="0"/>
              <w:tabs>
                <w:tab w:val="left" w:pos="669"/>
              </w:tabs>
              <w:autoSpaceDE w:val="0"/>
              <w:autoSpaceDN w:val="0"/>
              <w:spacing w:after="0" w:line="240" w:lineRule="auto"/>
              <w:jc w:val="both"/>
              <w:rPr>
                <w:rFonts w:ascii="Times New Roman" w:hAnsi="Times New Roman" w:eastAsia="Times New Roman"/>
                <w:b/>
                <w:sz w:val="28"/>
                <w:szCs w:val="28"/>
                <w:shd w:val="clear" w:color="auto" w:fill="FFFFFF"/>
              </w:rPr>
            </w:pPr>
            <w:r>
              <w:rPr>
                <w:rFonts w:ascii="Times New Roman" w:hAnsi="Times New Roman" w:eastAsia="Times New Roman"/>
                <w:b/>
                <w:sz w:val="28"/>
                <w:szCs w:val="28"/>
                <w:shd w:val="clear" w:color="auto" w:fill="FFFFFF"/>
              </w:rPr>
              <w:t>b. Tìm ý</w:t>
            </w:r>
          </w:p>
          <w:p w14:paraId="1B69CD9A">
            <w:pPr>
              <w:widowControl w:val="0"/>
              <w:tabs>
                <w:tab w:val="left" w:pos="669"/>
              </w:tabs>
              <w:autoSpaceDE w:val="0"/>
              <w:autoSpaceDN w:val="0"/>
              <w:spacing w:after="0" w:line="240" w:lineRule="auto"/>
              <w:jc w:val="both"/>
              <w:rPr>
                <w:rFonts w:ascii="Times New Roman" w:hAnsi="Times New Roman" w:eastAsia="Times New Roman"/>
                <w:sz w:val="28"/>
                <w:szCs w:val="28"/>
                <w:shd w:val="clear" w:color="auto" w:fill="FFFFFF"/>
              </w:rPr>
            </w:pPr>
            <w:r>
              <w:rPr>
                <w:rFonts w:ascii="Times New Roman" w:hAnsi="Times New Roman" w:eastAsia="Times New Roman"/>
                <w:sz w:val="28"/>
                <w:szCs w:val="28"/>
                <w:shd w:val="clear" w:color="auto" w:fill="FFFFFF"/>
              </w:rPr>
              <w:t>Đặt ra và trả lời các câu hỏi:</w:t>
            </w:r>
          </w:p>
          <w:p w14:paraId="1E84CE62">
            <w:pPr>
              <w:widowControl w:val="0"/>
              <w:tabs>
                <w:tab w:val="left" w:pos="669"/>
              </w:tabs>
              <w:autoSpaceDE w:val="0"/>
              <w:autoSpaceDN w:val="0"/>
              <w:spacing w:after="0" w:line="240" w:lineRule="auto"/>
              <w:jc w:val="both"/>
              <w:rPr>
                <w:rFonts w:ascii="Times New Roman" w:hAnsi="Times New Roman" w:eastAsia="Times New Roman"/>
                <w:i/>
                <w:sz w:val="28"/>
                <w:szCs w:val="28"/>
                <w:shd w:val="clear" w:color="auto" w:fill="FFFFFF"/>
              </w:rPr>
            </w:pPr>
            <w:r>
              <w:rPr>
                <w:rFonts w:ascii="Times New Roman" w:hAnsi="Times New Roman" w:eastAsia="Times New Roman"/>
                <w:i/>
                <w:sz w:val="28"/>
                <w:szCs w:val="28"/>
                <w:shd w:val="clear" w:color="auto" w:fill="FFFFFF"/>
              </w:rPr>
              <w:t>- Em có cảm xúc như thế nào về tác phẩm? Điều gì ở tác phẩm khiến em ấn tượng nhất?</w:t>
            </w:r>
          </w:p>
          <w:p w14:paraId="457B72CD">
            <w:pPr>
              <w:widowControl w:val="0"/>
              <w:tabs>
                <w:tab w:val="left" w:pos="669"/>
              </w:tabs>
              <w:autoSpaceDE w:val="0"/>
              <w:autoSpaceDN w:val="0"/>
              <w:spacing w:after="0" w:line="240" w:lineRule="auto"/>
              <w:jc w:val="both"/>
              <w:rPr>
                <w:rFonts w:ascii="Times New Roman" w:hAnsi="Times New Roman" w:eastAsia="Times New Roman"/>
                <w:i/>
                <w:sz w:val="28"/>
                <w:szCs w:val="28"/>
                <w:shd w:val="clear" w:color="auto" w:fill="FFFFFF"/>
              </w:rPr>
            </w:pPr>
            <w:r>
              <w:rPr>
                <w:rFonts w:ascii="Times New Roman" w:hAnsi="Times New Roman" w:eastAsia="Times New Roman"/>
                <w:i/>
                <w:sz w:val="28"/>
                <w:szCs w:val="28"/>
                <w:shd w:val="clear" w:color="auto" w:fill="FFFFFF"/>
              </w:rPr>
              <w:t>- Nội dung chính của tác phẩm là gì?</w:t>
            </w:r>
          </w:p>
          <w:p w14:paraId="1B640801">
            <w:pPr>
              <w:widowControl w:val="0"/>
              <w:tabs>
                <w:tab w:val="left" w:pos="669"/>
              </w:tabs>
              <w:autoSpaceDE w:val="0"/>
              <w:autoSpaceDN w:val="0"/>
              <w:spacing w:after="0" w:line="240" w:lineRule="auto"/>
              <w:jc w:val="both"/>
              <w:rPr>
                <w:rFonts w:ascii="Times New Roman" w:hAnsi="Times New Roman" w:eastAsia="Times New Roman"/>
                <w:i/>
                <w:sz w:val="28"/>
                <w:szCs w:val="28"/>
                <w:shd w:val="clear" w:color="auto" w:fill="FFFFFF"/>
              </w:rPr>
            </w:pPr>
            <w:r>
              <w:rPr>
                <w:rFonts w:ascii="Times New Roman" w:hAnsi="Times New Roman" w:eastAsia="Times New Roman"/>
                <w:i/>
                <w:sz w:val="28"/>
                <w:szCs w:val="28"/>
                <w:shd w:val="clear" w:color="auto" w:fill="FFFFFF"/>
              </w:rPr>
              <w:t>- Chủ đề của truyện?</w:t>
            </w:r>
          </w:p>
          <w:p w14:paraId="3BA59999">
            <w:pPr>
              <w:widowControl w:val="0"/>
              <w:tabs>
                <w:tab w:val="left" w:pos="669"/>
              </w:tabs>
              <w:autoSpaceDE w:val="0"/>
              <w:autoSpaceDN w:val="0"/>
              <w:spacing w:after="0" w:line="240" w:lineRule="auto"/>
              <w:jc w:val="both"/>
              <w:rPr>
                <w:rFonts w:ascii="Times New Roman" w:hAnsi="Times New Roman" w:eastAsia="Times New Roman"/>
                <w:i/>
                <w:sz w:val="28"/>
                <w:szCs w:val="28"/>
                <w:shd w:val="clear" w:color="auto" w:fill="FFFFFF"/>
              </w:rPr>
            </w:pPr>
            <w:r>
              <w:rPr>
                <w:rFonts w:ascii="Times New Roman" w:hAnsi="Times New Roman" w:eastAsia="Times New Roman"/>
                <w:i/>
                <w:sz w:val="28"/>
                <w:szCs w:val="28"/>
                <w:shd w:val="clear" w:color="auto" w:fill="FFFFFF"/>
              </w:rPr>
              <w:t>- Những nét đặc sắc về nghệ thuật của tác phẩm? T/d của hình thức NT trong việc thể hiện nội dung?</w:t>
            </w:r>
          </w:p>
          <w:p w14:paraId="4E903CF9">
            <w:pPr>
              <w:widowControl w:val="0"/>
              <w:tabs>
                <w:tab w:val="left" w:pos="669"/>
              </w:tabs>
              <w:autoSpaceDE w:val="0"/>
              <w:autoSpaceDN w:val="0"/>
              <w:spacing w:after="0" w:line="240" w:lineRule="auto"/>
              <w:jc w:val="both"/>
              <w:rPr>
                <w:rFonts w:ascii="Times New Roman" w:hAnsi="Times New Roman" w:eastAsia="Times New Roman"/>
                <w:sz w:val="28"/>
                <w:szCs w:val="28"/>
                <w:shd w:val="clear" w:color="auto" w:fill="FFFFFF"/>
              </w:rPr>
            </w:pPr>
            <w:r>
              <w:rPr>
                <w:rFonts w:ascii="Times New Roman" w:hAnsi="Times New Roman" w:eastAsia="Times New Roman"/>
                <w:i/>
                <w:sz w:val="28"/>
                <w:szCs w:val="28"/>
                <w:shd w:val="clear" w:color="auto" w:fill="FFFFFF"/>
              </w:rPr>
              <w:t>- Truyện có ý nghĩa, giá trị gì?</w:t>
            </w:r>
            <w:r>
              <w:rPr>
                <w:rFonts w:ascii="Times New Roman" w:hAnsi="Times New Roman" w:eastAsia="Times New Roman"/>
                <w:sz w:val="28"/>
                <w:szCs w:val="28"/>
                <w:shd w:val="clear" w:color="auto" w:fill="FFFFFF"/>
              </w:rPr>
              <w:t xml:space="preserve"> </w:t>
            </w:r>
          </w:p>
          <w:p w14:paraId="649190F5">
            <w:pPr>
              <w:widowControl w:val="0"/>
              <w:tabs>
                <w:tab w:val="left" w:pos="669"/>
              </w:tabs>
              <w:autoSpaceDE w:val="0"/>
              <w:autoSpaceDN w:val="0"/>
              <w:spacing w:after="0" w:line="240" w:lineRule="auto"/>
              <w:jc w:val="both"/>
              <w:rPr>
                <w:rFonts w:ascii="Times New Roman" w:hAnsi="Times New Roman" w:eastAsia="Times New Roman"/>
                <w:b/>
                <w:sz w:val="28"/>
                <w:szCs w:val="28"/>
                <w:shd w:val="clear" w:color="auto" w:fill="FFFFFF"/>
              </w:rPr>
            </w:pPr>
            <w:r>
              <w:rPr>
                <w:rFonts w:ascii="Times New Roman" w:hAnsi="Times New Roman" w:eastAsia="Times New Roman"/>
                <w:b/>
                <w:sz w:val="28"/>
                <w:szCs w:val="28"/>
                <w:shd w:val="clear" w:color="auto" w:fill="FFFFFF"/>
              </w:rPr>
              <w:t>c. Lập dàn ý.</w:t>
            </w:r>
          </w:p>
          <w:p w14:paraId="0D6C1288">
            <w:pPr>
              <w:widowControl w:val="0"/>
              <w:tabs>
                <w:tab w:val="left" w:pos="821"/>
              </w:tabs>
              <w:spacing w:after="0" w:line="240" w:lineRule="auto"/>
              <w:jc w:val="both"/>
              <w:rPr>
                <w:rFonts w:ascii="Times New Roman" w:hAnsi="Times New Roman" w:eastAsia="Arial"/>
                <w:bCs/>
                <w:iCs/>
                <w:color w:val="000000"/>
                <w:sz w:val="28"/>
                <w:szCs w:val="28"/>
                <w:lang w:eastAsia="vi-VN" w:bidi="vi-VN"/>
              </w:rPr>
            </w:pPr>
            <w:r>
              <w:rPr>
                <w:rFonts w:ascii="Times New Roman" w:hAnsi="Times New Roman" w:eastAsia="MS Mincho"/>
                <w:b/>
                <w:sz w:val="28"/>
                <w:szCs w:val="28"/>
                <w:lang w:eastAsia="ja-JP"/>
              </w:rPr>
              <w:t>Mở bài:</w:t>
            </w:r>
            <w:r>
              <w:rPr>
                <w:rFonts w:ascii="Times New Roman" w:hAnsi="Times New Roman" w:eastAsia="MS Mincho"/>
                <w:sz w:val="28"/>
                <w:szCs w:val="28"/>
                <w:lang w:eastAsia="ja-JP"/>
              </w:rPr>
              <w:t xml:space="preserve"> </w:t>
            </w:r>
            <w:r>
              <w:rPr>
                <w:rFonts w:ascii="Times New Roman" w:hAnsi="Times New Roman" w:eastAsia="MS Mincho"/>
                <w:bCs/>
                <w:iCs/>
                <w:sz w:val="28"/>
                <w:szCs w:val="28"/>
                <w:lang w:eastAsia="ja-JP"/>
              </w:rPr>
              <w:t xml:space="preserve">Giới thiệu ngắn gọn </w:t>
            </w:r>
            <w:r>
              <w:rPr>
                <w:rFonts w:ascii="Times New Roman" w:hAnsi="Times New Roman" w:eastAsia="Arial"/>
                <w:bCs/>
                <w:iCs/>
                <w:color w:val="000000"/>
                <w:sz w:val="28"/>
                <w:szCs w:val="28"/>
                <w:lang w:eastAsia="vi-VN" w:bidi="vi-VN"/>
              </w:rPr>
              <w:t>tác phẩm truyện (nhan đề, tác giả) và nêu ý kiến khái quát về tác phẩm.</w:t>
            </w:r>
          </w:p>
          <w:p w14:paraId="01F7713B">
            <w:pPr>
              <w:tabs>
                <w:tab w:val="left" w:pos="2184"/>
              </w:tabs>
              <w:spacing w:after="0" w:line="240" w:lineRule="auto"/>
              <w:jc w:val="both"/>
              <w:rPr>
                <w:rFonts w:ascii="Times New Roman" w:hAnsi="Times New Roman" w:eastAsia="MS Mincho"/>
                <w:b/>
                <w:sz w:val="28"/>
                <w:szCs w:val="28"/>
                <w:lang w:eastAsia="ja-JP"/>
              </w:rPr>
            </w:pPr>
            <w:r>
              <w:rPr>
                <w:rFonts w:ascii="Times New Roman" w:hAnsi="Times New Roman" w:eastAsia="MS Mincho"/>
                <w:b/>
                <w:sz w:val="28"/>
                <w:szCs w:val="28"/>
                <w:lang w:eastAsia="ja-JP"/>
              </w:rPr>
              <w:t>Thân bài:</w:t>
            </w:r>
          </w:p>
          <w:p w14:paraId="74510FDE">
            <w:pPr>
              <w:tabs>
                <w:tab w:val="left" w:pos="2184"/>
              </w:tabs>
              <w:spacing w:after="0" w:line="240" w:lineRule="auto"/>
              <w:jc w:val="both"/>
              <w:rPr>
                <w:rFonts w:ascii="Times New Roman" w:hAnsi="Times New Roman" w:eastAsia="MS Mincho"/>
                <w:sz w:val="28"/>
                <w:szCs w:val="28"/>
                <w:lang w:eastAsia="ja-JP"/>
              </w:rPr>
            </w:pPr>
            <w:r>
              <w:rPr>
                <w:rFonts w:ascii="Times New Roman" w:hAnsi="Times New Roman" w:eastAsia="MS Mincho"/>
                <w:sz w:val="28"/>
                <w:szCs w:val="28"/>
                <w:lang w:eastAsia="ja-JP"/>
              </w:rPr>
              <w:t>- Nêu nội dung chính của tác phẩm.</w:t>
            </w:r>
          </w:p>
          <w:p w14:paraId="3EC9C9CB">
            <w:pPr>
              <w:tabs>
                <w:tab w:val="left" w:pos="2184"/>
              </w:tabs>
              <w:spacing w:after="0" w:line="240" w:lineRule="auto"/>
              <w:jc w:val="both"/>
              <w:rPr>
                <w:rFonts w:ascii="Times New Roman" w:hAnsi="Times New Roman" w:eastAsia="MS Mincho"/>
                <w:sz w:val="28"/>
                <w:szCs w:val="28"/>
                <w:lang w:eastAsia="ja-JP"/>
              </w:rPr>
            </w:pPr>
            <w:r>
              <w:rPr>
                <w:rFonts w:ascii="Times New Roman" w:hAnsi="Times New Roman" w:eastAsia="MS Mincho"/>
                <w:sz w:val="28"/>
                <w:szCs w:val="28"/>
                <w:lang w:eastAsia="ja-JP"/>
              </w:rPr>
              <w:t>- Nêu chủ đề của tác phẩm.</w:t>
            </w:r>
          </w:p>
          <w:p w14:paraId="2611AAC3">
            <w:pPr>
              <w:tabs>
                <w:tab w:val="left" w:pos="2184"/>
              </w:tabs>
              <w:spacing w:after="0" w:line="240" w:lineRule="auto"/>
              <w:jc w:val="both"/>
              <w:rPr>
                <w:rFonts w:ascii="Times New Roman" w:hAnsi="Times New Roman" w:eastAsia="MS Mincho"/>
                <w:sz w:val="28"/>
                <w:szCs w:val="28"/>
                <w:lang w:eastAsia="ja-JP"/>
              </w:rPr>
            </w:pPr>
            <w:r>
              <w:rPr>
                <w:rFonts w:ascii="Times New Roman" w:hAnsi="Times New Roman" w:eastAsia="MS Mincho"/>
                <w:sz w:val="28"/>
                <w:szCs w:val="28"/>
                <w:lang w:eastAsia="ja-JP"/>
              </w:rPr>
              <w:t xml:space="preserve">  (Lưu ý: Một tác phẩm có thể có một hoặc nhiều chủ đề)</w:t>
            </w:r>
          </w:p>
          <w:p w14:paraId="717502EC">
            <w:pPr>
              <w:tabs>
                <w:tab w:val="left" w:pos="2184"/>
              </w:tabs>
              <w:spacing w:after="0" w:line="240" w:lineRule="auto"/>
              <w:jc w:val="both"/>
              <w:rPr>
                <w:rFonts w:ascii="Times New Roman" w:hAnsi="Times New Roman" w:eastAsia="MS Mincho"/>
                <w:sz w:val="28"/>
                <w:szCs w:val="28"/>
                <w:lang w:eastAsia="ja-JP"/>
              </w:rPr>
            </w:pPr>
            <w:r>
              <w:rPr>
                <w:rFonts w:ascii="Times New Roman" w:hAnsi="Times New Roman" w:eastAsia="MS Mincho"/>
                <w:sz w:val="28"/>
                <w:szCs w:val="28"/>
                <w:lang w:eastAsia="ja-JP"/>
              </w:rPr>
              <w:t>- Chỉ ra và phân tích tác dụng của một số nét đặc sắc về hình thức nghệ thuật của tác phẩm.</w:t>
            </w:r>
          </w:p>
          <w:p w14:paraId="596AC7BE">
            <w:pPr>
              <w:widowControl w:val="0"/>
              <w:tabs>
                <w:tab w:val="left" w:pos="669"/>
              </w:tabs>
              <w:autoSpaceDE w:val="0"/>
              <w:autoSpaceDN w:val="0"/>
              <w:spacing w:after="0" w:line="240" w:lineRule="auto"/>
              <w:jc w:val="both"/>
              <w:rPr>
                <w:rFonts w:ascii="Times New Roman" w:hAnsi="Times New Roman" w:eastAsia="MS Mincho"/>
                <w:sz w:val="28"/>
                <w:szCs w:val="28"/>
                <w:lang w:eastAsia="ja-JP"/>
              </w:rPr>
            </w:pPr>
            <w:r>
              <w:rPr>
                <w:rFonts w:ascii="Times New Roman" w:hAnsi="Times New Roman" w:eastAsia="MS Mincho"/>
                <w:b/>
                <w:sz w:val="28"/>
                <w:szCs w:val="28"/>
                <w:lang w:eastAsia="ja-JP"/>
              </w:rPr>
              <w:t>Kết bài:</w:t>
            </w:r>
            <w:r>
              <w:rPr>
                <w:rFonts w:ascii="Times New Roman" w:hAnsi="Times New Roman" w:eastAsia="MS Mincho"/>
                <w:sz w:val="28"/>
                <w:szCs w:val="28"/>
                <w:lang w:eastAsia="ja-JP"/>
              </w:rPr>
              <w:t xml:space="preserve"> Khẳng định vị trí ý nghĩa của tác phẩm.</w:t>
            </w:r>
          </w:p>
          <w:p w14:paraId="0996192A">
            <w:pPr>
              <w:widowControl w:val="0"/>
              <w:tabs>
                <w:tab w:val="left" w:pos="669"/>
              </w:tabs>
              <w:autoSpaceDE w:val="0"/>
              <w:autoSpaceDN w:val="0"/>
              <w:spacing w:after="0" w:line="240" w:lineRule="auto"/>
              <w:jc w:val="both"/>
              <w:rPr>
                <w:rFonts w:ascii="Times New Roman" w:hAnsi="Times New Roman" w:eastAsia="MS Mincho"/>
                <w:b/>
                <w:sz w:val="28"/>
                <w:szCs w:val="28"/>
                <w:lang w:eastAsia="ja-JP"/>
              </w:rPr>
            </w:pPr>
            <w:r>
              <w:rPr>
                <w:rFonts w:ascii="Times New Roman" w:hAnsi="Times New Roman" w:eastAsia="MS Mincho"/>
                <w:b/>
                <w:sz w:val="28"/>
                <w:szCs w:val="28"/>
                <w:lang w:eastAsia="ja-JP"/>
              </w:rPr>
              <w:t>4.2. Viết bài</w:t>
            </w:r>
          </w:p>
          <w:p w14:paraId="442F8D1B">
            <w:pPr>
              <w:widowControl w:val="0"/>
              <w:tabs>
                <w:tab w:val="left" w:pos="669"/>
              </w:tabs>
              <w:autoSpaceDE w:val="0"/>
              <w:autoSpaceDN w:val="0"/>
              <w:spacing w:after="0" w:line="240" w:lineRule="auto"/>
              <w:jc w:val="both"/>
              <w:rPr>
                <w:rFonts w:ascii="Times New Roman" w:hAnsi="Times New Roman" w:eastAsia="Times New Roman"/>
                <w:sz w:val="28"/>
                <w:szCs w:val="28"/>
                <w:shd w:val="clear" w:color="auto" w:fill="FFFFFF"/>
              </w:rPr>
            </w:pPr>
            <w:r>
              <w:rPr>
                <w:rFonts w:ascii="Times New Roman" w:hAnsi="Times New Roman" w:eastAsia="Times New Roman"/>
                <w:sz w:val="28"/>
                <w:szCs w:val="28"/>
                <w:shd w:val="clear" w:color="auto" w:fill="FFFFFF"/>
              </w:rPr>
              <w:t>- Dựa vào dàn ý để viết bài.</w:t>
            </w:r>
          </w:p>
          <w:p w14:paraId="484D110B">
            <w:pPr>
              <w:widowControl w:val="0"/>
              <w:tabs>
                <w:tab w:val="left" w:pos="669"/>
              </w:tabs>
              <w:autoSpaceDE w:val="0"/>
              <w:autoSpaceDN w:val="0"/>
              <w:spacing w:after="0" w:line="240" w:lineRule="auto"/>
              <w:jc w:val="both"/>
              <w:rPr>
                <w:rFonts w:ascii="Times New Roman" w:hAnsi="Times New Roman" w:eastAsia="Times New Roman"/>
                <w:sz w:val="28"/>
                <w:szCs w:val="28"/>
                <w:shd w:val="clear" w:color="auto" w:fill="FFFFFF"/>
              </w:rPr>
            </w:pPr>
            <w:r>
              <w:rPr>
                <w:rFonts w:ascii="Times New Roman" w:hAnsi="Times New Roman" w:eastAsia="Times New Roman"/>
                <w:sz w:val="28"/>
                <w:szCs w:val="28"/>
                <w:shd w:val="clear" w:color="auto" w:fill="FFFFFF"/>
              </w:rPr>
              <w:t>- Bài viết cần có các luận điểm chính sắp xếp theo trật tự logic; cần lựa chọn, trích dẫn và phân tích các bằng chứng tiêu biểu trong tác phẩm</w:t>
            </w:r>
          </w:p>
          <w:p w14:paraId="4D09B2D0">
            <w:pPr>
              <w:widowControl w:val="0"/>
              <w:tabs>
                <w:tab w:val="left" w:pos="669"/>
              </w:tabs>
              <w:autoSpaceDE w:val="0"/>
              <w:autoSpaceDN w:val="0"/>
              <w:spacing w:after="0" w:line="240" w:lineRule="auto"/>
              <w:jc w:val="both"/>
              <w:rPr>
                <w:rFonts w:ascii="Times New Roman" w:hAnsi="Times New Roman" w:eastAsia="Times New Roman"/>
                <w:sz w:val="28"/>
                <w:szCs w:val="28"/>
                <w:shd w:val="clear" w:color="auto" w:fill="FFFFFF"/>
              </w:rPr>
            </w:pPr>
            <w:r>
              <w:rPr>
                <w:rFonts w:ascii="Times New Roman" w:hAnsi="Times New Roman" w:eastAsia="Times New Roman"/>
                <w:sz w:val="28"/>
                <w:szCs w:val="28"/>
                <w:shd w:val="clear" w:color="auto" w:fill="FFFFFF"/>
              </w:rPr>
              <w:t>- Chú ý diễn đạt, dùng từ, viết câu,…</w:t>
            </w:r>
          </w:p>
          <w:p w14:paraId="1A03A1E2">
            <w:pPr>
              <w:widowControl w:val="0"/>
              <w:tabs>
                <w:tab w:val="left" w:pos="669"/>
              </w:tabs>
              <w:autoSpaceDE w:val="0"/>
              <w:autoSpaceDN w:val="0"/>
              <w:spacing w:after="0" w:line="240" w:lineRule="auto"/>
              <w:jc w:val="both"/>
              <w:rPr>
                <w:rFonts w:ascii="Times New Roman" w:hAnsi="Times New Roman" w:eastAsia="Times New Roman"/>
                <w:b/>
                <w:sz w:val="28"/>
                <w:szCs w:val="28"/>
                <w:shd w:val="clear" w:color="auto" w:fill="FFFFFF"/>
              </w:rPr>
            </w:pPr>
            <w:r>
              <w:rPr>
                <w:rFonts w:ascii="Times New Roman" w:hAnsi="Times New Roman" w:eastAsia="Times New Roman"/>
                <w:b/>
                <w:sz w:val="28"/>
                <w:szCs w:val="28"/>
                <w:shd w:val="clear" w:color="auto" w:fill="FFFFFF"/>
              </w:rPr>
              <w:t>4.3. Chỉnh sửa bài viết</w:t>
            </w:r>
          </w:p>
          <w:p w14:paraId="1B351224">
            <w:pPr>
              <w:widowControl w:val="0"/>
              <w:tabs>
                <w:tab w:val="left" w:pos="669"/>
              </w:tabs>
              <w:autoSpaceDE w:val="0"/>
              <w:autoSpaceDN w:val="0"/>
              <w:spacing w:after="0" w:line="240" w:lineRule="auto"/>
              <w:jc w:val="both"/>
              <w:rPr>
                <w:rFonts w:ascii="Times New Roman" w:hAnsi="Times New Roman" w:eastAsia="Times New Roman"/>
                <w:sz w:val="28"/>
                <w:szCs w:val="28"/>
                <w:shd w:val="clear" w:color="auto" w:fill="FFFFFF"/>
              </w:rPr>
            </w:pPr>
            <w:r>
              <w:rPr>
                <w:rFonts w:ascii="Times New Roman" w:hAnsi="Times New Roman" w:eastAsia="Times New Roman"/>
                <w:sz w:val="28"/>
                <w:szCs w:val="28"/>
                <w:shd w:val="clear" w:color="auto" w:fill="FFFFFF"/>
              </w:rPr>
              <w:t>Đọc lại bài viết, đối chiếu với yêu cầu của kiểu bài và dàn ý để chỉnh sửa</w:t>
            </w:r>
          </w:p>
        </w:tc>
      </w:tr>
    </w:tbl>
    <w:p w14:paraId="15F21B4B">
      <w:pPr>
        <w:spacing w:after="0" w:line="240" w:lineRule="auto"/>
        <w:rPr>
          <w:rFonts w:ascii="Times New Roman" w:hAnsi="Times New Roman"/>
          <w:b/>
          <w:sz w:val="28"/>
          <w:szCs w:val="28"/>
        </w:rPr>
      </w:pPr>
      <w:r>
        <w:rPr>
          <w:rFonts w:ascii="Times New Roman" w:hAnsi="Times New Roman"/>
          <w:b/>
          <w:sz w:val="28"/>
          <w:szCs w:val="28"/>
        </w:rPr>
        <w:t>3. HOẠT ĐỘNG 3: LUYỆN TẬP</w:t>
      </w:r>
    </w:p>
    <w:p w14:paraId="4C5C37A4">
      <w:pPr>
        <w:spacing w:after="0" w:line="240" w:lineRule="auto"/>
        <w:rPr>
          <w:rFonts w:ascii="Times New Roman" w:hAnsi="Times New Roman"/>
          <w:b/>
          <w:sz w:val="28"/>
          <w:szCs w:val="28"/>
        </w:rPr>
      </w:pPr>
      <w:r>
        <w:rPr>
          <w:rFonts w:ascii="Times New Roman" w:hAnsi="Times New Roman"/>
          <w:b/>
          <w:sz w:val="28"/>
          <w:szCs w:val="28"/>
        </w:rPr>
        <w:t>Mục</w:t>
      </w:r>
      <w:r>
        <w:rPr>
          <w:rFonts w:ascii="Times New Roman" w:hAnsi="Times New Roman"/>
          <w:b/>
          <w:spacing w:val="-3"/>
          <w:sz w:val="28"/>
          <w:szCs w:val="28"/>
        </w:rPr>
        <w:t xml:space="preserve"> </w:t>
      </w:r>
      <w:r>
        <w:rPr>
          <w:rFonts w:ascii="Times New Roman" w:hAnsi="Times New Roman"/>
          <w:b/>
          <w:spacing w:val="-4"/>
          <w:sz w:val="28"/>
          <w:szCs w:val="28"/>
        </w:rPr>
        <w:t xml:space="preserve">tiêu: </w:t>
      </w:r>
      <w:r>
        <w:rPr>
          <w:rFonts w:ascii="Times New Roman" w:hAnsi="Times New Roman"/>
          <w:sz w:val="28"/>
          <w:szCs w:val="28"/>
        </w:rPr>
        <w:t>Vận</w:t>
      </w:r>
      <w:r>
        <w:rPr>
          <w:rFonts w:ascii="Times New Roman" w:hAnsi="Times New Roman"/>
          <w:spacing w:val="-7"/>
          <w:sz w:val="28"/>
          <w:szCs w:val="28"/>
        </w:rPr>
        <w:t xml:space="preserve"> </w:t>
      </w:r>
      <w:r>
        <w:rPr>
          <w:rFonts w:ascii="Times New Roman" w:hAnsi="Times New Roman"/>
          <w:sz w:val="28"/>
          <w:szCs w:val="28"/>
        </w:rPr>
        <w:t>dụng</w:t>
      </w:r>
      <w:r>
        <w:rPr>
          <w:rFonts w:ascii="Times New Roman" w:hAnsi="Times New Roman"/>
          <w:spacing w:val="-7"/>
          <w:sz w:val="28"/>
          <w:szCs w:val="28"/>
        </w:rPr>
        <w:t xml:space="preserve"> </w:t>
      </w:r>
      <w:r>
        <w:rPr>
          <w:rFonts w:ascii="Times New Roman" w:hAnsi="Times New Roman"/>
          <w:sz w:val="28"/>
          <w:szCs w:val="28"/>
        </w:rPr>
        <w:t>được</w:t>
      </w:r>
      <w:r>
        <w:rPr>
          <w:rFonts w:ascii="Times New Roman" w:hAnsi="Times New Roman"/>
          <w:spacing w:val="-7"/>
          <w:sz w:val="28"/>
          <w:szCs w:val="28"/>
        </w:rPr>
        <w:t xml:space="preserve"> </w:t>
      </w:r>
      <w:r>
        <w:rPr>
          <w:rFonts w:ascii="Times New Roman" w:hAnsi="Times New Roman"/>
          <w:sz w:val="28"/>
          <w:szCs w:val="28"/>
        </w:rPr>
        <w:t>kiến</w:t>
      </w:r>
      <w:r>
        <w:rPr>
          <w:rFonts w:ascii="Times New Roman" w:hAnsi="Times New Roman"/>
          <w:spacing w:val="-7"/>
          <w:sz w:val="28"/>
          <w:szCs w:val="28"/>
        </w:rPr>
        <w:t xml:space="preserve"> </w:t>
      </w:r>
      <w:r>
        <w:rPr>
          <w:rFonts w:ascii="Times New Roman" w:hAnsi="Times New Roman"/>
          <w:sz w:val="28"/>
          <w:szCs w:val="28"/>
        </w:rPr>
        <w:t xml:space="preserve">thức trong bài học </w:t>
      </w:r>
      <w:r>
        <w:rPr>
          <w:rFonts w:ascii="Times New Roman" w:hAnsi="Times New Roman"/>
          <w:spacing w:val="-7"/>
          <w:sz w:val="28"/>
          <w:szCs w:val="28"/>
        </w:rPr>
        <w:t xml:space="preserve"> </w:t>
      </w:r>
      <w:r>
        <w:rPr>
          <w:rFonts w:ascii="Times New Roman" w:hAnsi="Times New Roman"/>
          <w:sz w:val="28"/>
          <w:szCs w:val="28"/>
        </w:rPr>
        <w:t>để thực hiện BT.</w:t>
      </w:r>
    </w:p>
    <w:p w14:paraId="076277A8">
      <w:pPr>
        <w:widowControl w:val="0"/>
        <w:tabs>
          <w:tab w:val="left" w:pos="710"/>
        </w:tabs>
        <w:autoSpaceDE w:val="0"/>
        <w:autoSpaceDN w:val="0"/>
        <w:spacing w:after="0" w:line="240" w:lineRule="auto"/>
        <w:jc w:val="both"/>
        <w:outlineLvl w:val="2"/>
        <w:rPr>
          <w:rFonts w:ascii="Times New Roman" w:hAnsi="Times New Roman" w:eastAsia="Times New Roman"/>
          <w:b/>
          <w:bCs/>
          <w:iCs/>
          <w:spacing w:val="-4"/>
          <w:sz w:val="28"/>
          <w:szCs w:val="28"/>
        </w:rPr>
      </w:pPr>
      <w:r>
        <w:rPr>
          <w:rFonts w:ascii="Times New Roman" w:hAnsi="Times New Roman" w:eastAsia="Times New Roman"/>
          <w:b/>
          <w:bCs/>
          <w:iCs/>
          <w:sz w:val="28"/>
          <w:szCs w:val="28"/>
        </w:rPr>
        <w:t>Tổ</w:t>
      </w:r>
      <w:r>
        <w:rPr>
          <w:rFonts w:ascii="Times New Roman" w:hAnsi="Times New Roman" w:eastAsia="Times New Roman"/>
          <w:b/>
          <w:bCs/>
          <w:iCs/>
          <w:spacing w:val="-1"/>
          <w:sz w:val="28"/>
          <w:szCs w:val="28"/>
        </w:rPr>
        <w:t xml:space="preserve"> </w:t>
      </w:r>
      <w:r>
        <w:rPr>
          <w:rFonts w:ascii="Times New Roman" w:hAnsi="Times New Roman" w:eastAsia="Times New Roman"/>
          <w:b/>
          <w:bCs/>
          <w:iCs/>
          <w:sz w:val="28"/>
          <w:szCs w:val="28"/>
        </w:rPr>
        <w:t>chức</w:t>
      </w:r>
      <w:r>
        <w:rPr>
          <w:rFonts w:ascii="Times New Roman" w:hAnsi="Times New Roman" w:eastAsia="Times New Roman"/>
          <w:b/>
          <w:bCs/>
          <w:iCs/>
          <w:spacing w:val="-2"/>
          <w:sz w:val="28"/>
          <w:szCs w:val="28"/>
        </w:rPr>
        <w:t xml:space="preserve"> </w:t>
      </w:r>
      <w:r>
        <w:rPr>
          <w:rFonts w:ascii="Times New Roman" w:hAnsi="Times New Roman" w:eastAsia="Times New Roman"/>
          <w:b/>
          <w:bCs/>
          <w:iCs/>
          <w:sz w:val="28"/>
          <w:szCs w:val="28"/>
        </w:rPr>
        <w:t>hoạt</w:t>
      </w:r>
      <w:r>
        <w:rPr>
          <w:rFonts w:ascii="Times New Roman" w:hAnsi="Times New Roman" w:eastAsia="Times New Roman"/>
          <w:b/>
          <w:bCs/>
          <w:iCs/>
          <w:spacing w:val="-1"/>
          <w:sz w:val="28"/>
          <w:szCs w:val="28"/>
        </w:rPr>
        <w:t xml:space="preserve"> </w:t>
      </w:r>
      <w:r>
        <w:rPr>
          <w:rFonts w:ascii="Times New Roman" w:hAnsi="Times New Roman" w:eastAsia="Times New Roman"/>
          <w:b/>
          <w:bCs/>
          <w:iCs/>
          <w:spacing w:val="-4"/>
          <w:sz w:val="28"/>
          <w:szCs w:val="28"/>
        </w:rPr>
        <w:t>động</w:t>
      </w:r>
    </w:p>
    <w:tbl>
      <w:tblPr>
        <w:tblStyle w:val="5"/>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20"/>
        <w:gridCol w:w="2136"/>
      </w:tblGrid>
      <w:tr w14:paraId="731B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gridSpan w:val="2"/>
            <w:shd w:val="clear" w:color="auto" w:fill="auto"/>
          </w:tcPr>
          <w:p w14:paraId="200B48AB">
            <w:pPr>
              <w:spacing w:after="0"/>
              <w:jc w:val="center"/>
              <w:rPr>
                <w:rFonts w:ascii="Times New Roman" w:hAnsi="Times New Roman"/>
                <w:b/>
                <w:sz w:val="28"/>
                <w:szCs w:val="28"/>
                <w:lang w:val="nl-NL"/>
              </w:rPr>
            </w:pPr>
            <w:r>
              <w:rPr>
                <w:rFonts w:ascii="Times New Roman" w:hAnsi="Times New Roman"/>
                <w:b/>
                <w:sz w:val="28"/>
                <w:szCs w:val="28"/>
                <w:lang w:val="nl-NL"/>
              </w:rPr>
              <w:t>PHIẾU HỌC TẬP 02: PHIẾU TÌM Ý</w:t>
            </w:r>
          </w:p>
        </w:tc>
      </w:tr>
      <w:tr w14:paraId="54A73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gridSpan w:val="2"/>
            <w:shd w:val="clear" w:color="auto" w:fill="auto"/>
          </w:tcPr>
          <w:p w14:paraId="540151BF">
            <w:pPr>
              <w:spacing w:after="0"/>
              <w:rPr>
                <w:rFonts w:ascii="Times New Roman" w:hAnsi="Times New Roman"/>
                <w:b/>
                <w:sz w:val="28"/>
                <w:szCs w:val="28"/>
                <w:lang w:val="nl-NL"/>
              </w:rPr>
            </w:pPr>
            <w:r>
              <w:rPr>
                <w:rFonts w:ascii="Times New Roman" w:hAnsi="Times New Roman"/>
                <w:b/>
                <w:sz w:val="28"/>
                <w:szCs w:val="28"/>
                <w:lang w:val="nl-NL"/>
              </w:rPr>
              <w:t>Gợi ý: Hãy đọc kĩ lại truyện ngắn “</w:t>
            </w:r>
            <w:r>
              <w:rPr>
                <w:rFonts w:ascii="Times New Roman" w:hAnsi="Times New Roman"/>
                <w:b/>
                <w:i/>
                <w:sz w:val="28"/>
                <w:szCs w:val="28"/>
                <w:lang w:val="nl-NL"/>
              </w:rPr>
              <w:t>Lặng lẽ Sa Pa</w:t>
            </w:r>
            <w:r>
              <w:rPr>
                <w:rFonts w:ascii="Times New Roman" w:hAnsi="Times New Roman"/>
                <w:b/>
                <w:sz w:val="28"/>
                <w:szCs w:val="28"/>
                <w:lang w:val="nl-NL"/>
              </w:rPr>
              <w:t>” (Nguyễn Thành Long) để xác định các phương diện nội dung và nghệ thuật cần phân tích:</w:t>
            </w:r>
          </w:p>
        </w:tc>
      </w:tr>
      <w:tr w14:paraId="6DC67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0" w:type="dxa"/>
            <w:shd w:val="clear" w:color="auto" w:fill="auto"/>
          </w:tcPr>
          <w:p w14:paraId="06993A6A">
            <w:pPr>
              <w:spacing w:after="0"/>
              <w:rPr>
                <w:rFonts w:ascii="Times New Roman" w:hAnsi="Times New Roman"/>
                <w:b/>
                <w:sz w:val="28"/>
                <w:szCs w:val="28"/>
                <w:lang w:val="nl-NL"/>
              </w:rPr>
            </w:pPr>
            <w:r>
              <w:rPr>
                <w:rFonts w:ascii="Times New Roman" w:hAnsi="Times New Roman"/>
                <w:b/>
                <w:sz w:val="28"/>
                <w:szCs w:val="28"/>
                <w:lang w:val="nl-NL"/>
              </w:rPr>
              <w:t>*Thông tin cơ bản về tác giả</w:t>
            </w:r>
          </w:p>
        </w:tc>
        <w:tc>
          <w:tcPr>
            <w:tcW w:w="2136" w:type="dxa"/>
            <w:shd w:val="clear" w:color="auto" w:fill="auto"/>
          </w:tcPr>
          <w:p w14:paraId="4464C6E7">
            <w:pPr>
              <w:spacing w:after="0"/>
              <w:jc w:val="center"/>
              <w:rPr>
                <w:rFonts w:ascii="Times New Roman" w:hAnsi="Times New Roman"/>
                <w:sz w:val="28"/>
                <w:szCs w:val="28"/>
              </w:rPr>
            </w:pPr>
            <w:r>
              <w:rPr>
                <w:rFonts w:ascii="Times New Roman" w:hAnsi="Times New Roman"/>
                <w:sz w:val="28"/>
                <w:szCs w:val="28"/>
              </w:rPr>
              <w:t>…</w:t>
            </w:r>
          </w:p>
        </w:tc>
      </w:tr>
      <w:tr w14:paraId="3D3EC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0" w:type="dxa"/>
            <w:shd w:val="clear" w:color="auto" w:fill="auto"/>
          </w:tcPr>
          <w:p w14:paraId="1D8A789B">
            <w:pPr>
              <w:spacing w:after="0"/>
              <w:rPr>
                <w:rFonts w:ascii="Times New Roman" w:hAnsi="Times New Roman"/>
                <w:b/>
                <w:sz w:val="28"/>
                <w:szCs w:val="28"/>
              </w:rPr>
            </w:pPr>
            <w:r>
              <w:rPr>
                <w:rFonts w:ascii="Times New Roman" w:hAnsi="Times New Roman"/>
                <w:b/>
                <w:sz w:val="28"/>
                <w:szCs w:val="28"/>
              </w:rPr>
              <w:t xml:space="preserve">*Tìm hiểu về truyện ngắn </w:t>
            </w:r>
          </w:p>
        </w:tc>
        <w:tc>
          <w:tcPr>
            <w:tcW w:w="2136" w:type="dxa"/>
            <w:shd w:val="clear" w:color="auto" w:fill="auto"/>
          </w:tcPr>
          <w:p w14:paraId="5C55446F">
            <w:pPr>
              <w:spacing w:after="0"/>
              <w:jc w:val="center"/>
              <w:rPr>
                <w:rFonts w:ascii="Times New Roman" w:hAnsi="Times New Roman"/>
                <w:sz w:val="28"/>
                <w:szCs w:val="28"/>
              </w:rPr>
            </w:pPr>
            <w:r>
              <w:rPr>
                <w:rFonts w:ascii="Times New Roman" w:hAnsi="Times New Roman"/>
                <w:sz w:val="28"/>
                <w:szCs w:val="28"/>
              </w:rPr>
              <w:t>…</w:t>
            </w:r>
          </w:p>
        </w:tc>
      </w:tr>
      <w:tr w14:paraId="3ED60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0" w:type="dxa"/>
            <w:shd w:val="clear" w:color="auto" w:fill="auto"/>
          </w:tcPr>
          <w:p w14:paraId="20880FD9">
            <w:pPr>
              <w:spacing w:after="0"/>
              <w:rPr>
                <w:rFonts w:ascii="Times New Roman" w:hAnsi="Times New Roman"/>
                <w:sz w:val="28"/>
                <w:szCs w:val="28"/>
              </w:rPr>
            </w:pPr>
            <w:r>
              <w:rPr>
                <w:rFonts w:ascii="Times New Roman" w:hAnsi="Times New Roman"/>
                <w:sz w:val="28"/>
                <w:szCs w:val="28"/>
              </w:rPr>
              <w:t>Nêu ấn tượng, cảm xúc của  em khi đọc tác phẩm.</w:t>
            </w:r>
          </w:p>
        </w:tc>
        <w:tc>
          <w:tcPr>
            <w:tcW w:w="2136" w:type="dxa"/>
            <w:shd w:val="clear" w:color="auto" w:fill="auto"/>
          </w:tcPr>
          <w:p w14:paraId="034E3211">
            <w:pPr>
              <w:spacing w:after="0"/>
              <w:jc w:val="center"/>
              <w:rPr>
                <w:rFonts w:ascii="Times New Roman" w:hAnsi="Times New Roman"/>
                <w:sz w:val="28"/>
                <w:szCs w:val="28"/>
              </w:rPr>
            </w:pPr>
          </w:p>
        </w:tc>
      </w:tr>
      <w:tr w14:paraId="3D645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20" w:type="dxa"/>
            <w:shd w:val="clear" w:color="auto" w:fill="auto"/>
          </w:tcPr>
          <w:p w14:paraId="56830CE3">
            <w:pPr>
              <w:spacing w:after="0"/>
              <w:rPr>
                <w:rFonts w:ascii="Times New Roman" w:hAnsi="Times New Roman"/>
                <w:sz w:val="28"/>
                <w:szCs w:val="28"/>
                <w:lang w:eastAsia="vi-VN"/>
              </w:rPr>
            </w:pPr>
            <w:r>
              <w:rPr>
                <w:rFonts w:ascii="Times New Roman" w:hAnsi="Times New Roman"/>
                <w:sz w:val="28"/>
                <w:szCs w:val="28"/>
                <w:lang w:val="vi-VN" w:eastAsia="vi-VN"/>
              </w:rPr>
              <w:t>Nội dung chính của tác phẩm</w:t>
            </w:r>
            <w:r>
              <w:rPr>
                <w:rFonts w:ascii="Times New Roman" w:hAnsi="Times New Roman"/>
                <w:sz w:val="28"/>
                <w:szCs w:val="28"/>
                <w:lang w:eastAsia="vi-VN"/>
              </w:rPr>
              <w:t xml:space="preserve"> là gì?</w:t>
            </w:r>
          </w:p>
        </w:tc>
        <w:tc>
          <w:tcPr>
            <w:tcW w:w="2136" w:type="dxa"/>
            <w:shd w:val="clear" w:color="auto" w:fill="auto"/>
          </w:tcPr>
          <w:p w14:paraId="3FDC171C">
            <w:pPr>
              <w:spacing w:after="0"/>
              <w:jc w:val="center"/>
              <w:rPr>
                <w:rFonts w:ascii="Times New Roman" w:hAnsi="Times New Roman"/>
                <w:sz w:val="28"/>
                <w:szCs w:val="28"/>
              </w:rPr>
            </w:pPr>
            <w:r>
              <w:rPr>
                <w:rFonts w:ascii="Times New Roman" w:hAnsi="Times New Roman"/>
                <w:sz w:val="28"/>
                <w:szCs w:val="28"/>
              </w:rPr>
              <w:t>…</w:t>
            </w:r>
          </w:p>
        </w:tc>
      </w:tr>
      <w:tr w14:paraId="41ACF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0" w:type="dxa"/>
            <w:shd w:val="clear" w:color="auto" w:fill="auto"/>
          </w:tcPr>
          <w:p w14:paraId="764C46DE">
            <w:pPr>
              <w:spacing w:after="0"/>
              <w:rPr>
                <w:rFonts w:ascii="Times New Roman" w:hAnsi="Times New Roman"/>
                <w:i/>
                <w:sz w:val="28"/>
                <w:szCs w:val="28"/>
                <w:lang w:eastAsia="vi-VN"/>
              </w:rPr>
            </w:pPr>
            <w:r>
              <w:rPr>
                <w:rFonts w:ascii="Times New Roman" w:hAnsi="Times New Roman"/>
                <w:sz w:val="28"/>
                <w:szCs w:val="28"/>
                <w:lang w:eastAsia="vi-VN"/>
              </w:rPr>
              <w:t xml:space="preserve">Chủ đề của truyện là gì? </w:t>
            </w:r>
            <w:r>
              <w:rPr>
                <w:rFonts w:ascii="Times New Roman" w:hAnsi="Times New Roman"/>
                <w:sz w:val="28"/>
                <w:szCs w:val="28"/>
                <w:lang w:val="vi-VN" w:eastAsia="vi-VN"/>
              </w:rPr>
              <w:t>(</w:t>
            </w:r>
            <w:r>
              <w:rPr>
                <w:rFonts w:ascii="Times New Roman" w:hAnsi="Times New Roman"/>
                <w:i/>
                <w:sz w:val="28"/>
                <w:szCs w:val="28"/>
                <w:lang w:eastAsia="vi-VN"/>
              </w:rPr>
              <w:t>Nhà văn muốn phản ánh hiện thực nào? Muốn truyền tải thông điệp, tư tưởng nào?...)</w:t>
            </w:r>
          </w:p>
        </w:tc>
        <w:tc>
          <w:tcPr>
            <w:tcW w:w="2136" w:type="dxa"/>
            <w:shd w:val="clear" w:color="auto" w:fill="auto"/>
          </w:tcPr>
          <w:p w14:paraId="18974C64">
            <w:pPr>
              <w:spacing w:after="0"/>
              <w:jc w:val="center"/>
              <w:rPr>
                <w:rFonts w:ascii="Times New Roman" w:hAnsi="Times New Roman"/>
                <w:sz w:val="28"/>
                <w:szCs w:val="28"/>
              </w:rPr>
            </w:pPr>
            <w:r>
              <w:rPr>
                <w:rFonts w:ascii="Times New Roman" w:hAnsi="Times New Roman"/>
                <w:sz w:val="28"/>
                <w:szCs w:val="28"/>
              </w:rPr>
              <w:t>…</w:t>
            </w:r>
          </w:p>
        </w:tc>
      </w:tr>
      <w:tr w14:paraId="3007D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0" w:type="dxa"/>
            <w:shd w:val="clear" w:color="auto" w:fill="auto"/>
          </w:tcPr>
          <w:p w14:paraId="65ABD00C">
            <w:pPr>
              <w:spacing w:after="0"/>
              <w:rPr>
                <w:rFonts w:ascii="Times New Roman" w:hAnsi="Times New Roman"/>
                <w:sz w:val="28"/>
                <w:szCs w:val="28"/>
                <w:lang w:eastAsia="vi-VN"/>
              </w:rPr>
            </w:pPr>
            <w:r>
              <w:rPr>
                <w:rFonts w:ascii="Times New Roman" w:hAnsi="Times New Roman"/>
                <w:sz w:val="28"/>
                <w:szCs w:val="28"/>
                <w:lang w:eastAsia="vi-VN"/>
              </w:rPr>
              <w:t xml:space="preserve">Tác phẩm có những </w:t>
            </w:r>
            <w:r>
              <w:rPr>
                <w:rFonts w:ascii="Times New Roman" w:hAnsi="Times New Roman"/>
                <w:sz w:val="28"/>
                <w:szCs w:val="28"/>
                <w:lang w:val="vi-VN" w:eastAsia="vi-VN"/>
              </w:rPr>
              <w:t>đặc sắc</w:t>
            </w:r>
            <w:r>
              <w:rPr>
                <w:rFonts w:ascii="Times New Roman" w:hAnsi="Times New Roman"/>
                <w:sz w:val="28"/>
                <w:szCs w:val="28"/>
                <w:lang w:eastAsia="vi-VN"/>
              </w:rPr>
              <w:t xml:space="preserve"> gì</w:t>
            </w:r>
            <w:r>
              <w:rPr>
                <w:rFonts w:ascii="Times New Roman" w:hAnsi="Times New Roman"/>
                <w:sz w:val="28"/>
                <w:szCs w:val="28"/>
                <w:lang w:val="vi-VN" w:eastAsia="vi-VN"/>
              </w:rPr>
              <w:t xml:space="preserve"> về </w:t>
            </w:r>
            <w:r>
              <w:rPr>
                <w:rFonts w:ascii="Times New Roman" w:hAnsi="Times New Roman"/>
                <w:sz w:val="28"/>
                <w:szCs w:val="28"/>
                <w:lang w:eastAsia="vi-VN"/>
              </w:rPr>
              <w:t>hình thức nghệ thuật</w:t>
            </w:r>
            <w:r>
              <w:rPr>
                <w:rFonts w:ascii="Times New Roman" w:hAnsi="Times New Roman"/>
                <w:sz w:val="28"/>
                <w:szCs w:val="28"/>
                <w:lang w:val="vi-VN" w:eastAsia="vi-VN"/>
              </w:rPr>
              <w:t xml:space="preserve"> (cốt truyện, ngôi kể,  nhân vật,</w:t>
            </w:r>
            <w:r>
              <w:rPr>
                <w:rFonts w:ascii="Times New Roman" w:hAnsi="Times New Roman"/>
                <w:sz w:val="28"/>
                <w:szCs w:val="28"/>
                <w:lang w:eastAsia="vi-VN"/>
              </w:rPr>
              <w:t xml:space="preserve"> ngôn ngữ,</w:t>
            </w:r>
            <w:r>
              <w:rPr>
                <w:rFonts w:ascii="Times New Roman" w:hAnsi="Times New Roman"/>
                <w:sz w:val="28"/>
                <w:szCs w:val="28"/>
                <w:lang w:val="vi-VN" w:eastAsia="vi-VN"/>
              </w:rPr>
              <w:t>....)</w:t>
            </w:r>
            <w:r>
              <w:rPr>
                <w:rFonts w:ascii="Times New Roman" w:hAnsi="Times New Roman"/>
                <w:sz w:val="28"/>
                <w:szCs w:val="28"/>
                <w:lang w:eastAsia="vi-VN"/>
              </w:rPr>
              <w:t>?</w:t>
            </w:r>
          </w:p>
        </w:tc>
        <w:tc>
          <w:tcPr>
            <w:tcW w:w="2136" w:type="dxa"/>
            <w:shd w:val="clear" w:color="auto" w:fill="auto"/>
          </w:tcPr>
          <w:p w14:paraId="48CFD2CB">
            <w:pPr>
              <w:spacing w:after="0"/>
              <w:jc w:val="center"/>
              <w:rPr>
                <w:rFonts w:ascii="Times New Roman" w:hAnsi="Times New Roman"/>
                <w:sz w:val="28"/>
                <w:szCs w:val="28"/>
              </w:rPr>
            </w:pPr>
            <w:r>
              <w:rPr>
                <w:rFonts w:ascii="Times New Roman" w:hAnsi="Times New Roman"/>
                <w:sz w:val="28"/>
                <w:szCs w:val="28"/>
              </w:rPr>
              <w:t>…</w:t>
            </w:r>
          </w:p>
        </w:tc>
      </w:tr>
      <w:tr w14:paraId="121C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20" w:type="dxa"/>
            <w:shd w:val="clear" w:color="auto" w:fill="auto"/>
          </w:tcPr>
          <w:p w14:paraId="12DEA1D0">
            <w:pPr>
              <w:spacing w:after="0"/>
              <w:rPr>
                <w:rFonts w:ascii="Times New Roman" w:hAnsi="Times New Roman"/>
                <w:sz w:val="28"/>
                <w:szCs w:val="28"/>
                <w:lang w:val="vi-VN" w:eastAsia="vi-VN"/>
              </w:rPr>
            </w:pPr>
            <w:r>
              <w:rPr>
                <w:rFonts w:ascii="Times New Roman" w:hAnsi="Times New Roman"/>
                <w:sz w:val="28"/>
                <w:szCs w:val="28"/>
                <w:lang w:eastAsia="vi-VN"/>
              </w:rPr>
              <w:t>Truyện ngắn</w:t>
            </w:r>
            <w:r>
              <w:rPr>
                <w:rFonts w:ascii="Times New Roman" w:hAnsi="Times New Roman"/>
                <w:sz w:val="28"/>
                <w:szCs w:val="28"/>
                <w:lang w:val="vi-VN" w:eastAsia="vi-VN"/>
              </w:rPr>
              <w:t xml:space="preserve"> có ý nghĩa, giá trị gì?</w:t>
            </w:r>
          </w:p>
        </w:tc>
        <w:tc>
          <w:tcPr>
            <w:tcW w:w="2136" w:type="dxa"/>
            <w:shd w:val="clear" w:color="auto" w:fill="auto"/>
          </w:tcPr>
          <w:p w14:paraId="52AC41F4">
            <w:pPr>
              <w:spacing w:after="0"/>
              <w:jc w:val="center"/>
              <w:rPr>
                <w:rFonts w:ascii="Times New Roman" w:hAnsi="Times New Roman"/>
                <w:sz w:val="28"/>
                <w:szCs w:val="28"/>
              </w:rPr>
            </w:pPr>
            <w:r>
              <w:rPr>
                <w:rFonts w:ascii="Times New Roman" w:hAnsi="Times New Roman"/>
                <w:sz w:val="28"/>
                <w:szCs w:val="28"/>
              </w:rPr>
              <w:t>…</w:t>
            </w:r>
          </w:p>
        </w:tc>
      </w:tr>
    </w:tbl>
    <w:p w14:paraId="4111284C">
      <w:pPr>
        <w:widowControl w:val="0"/>
        <w:tabs>
          <w:tab w:val="left" w:pos="710"/>
        </w:tabs>
        <w:autoSpaceDE w:val="0"/>
        <w:autoSpaceDN w:val="0"/>
        <w:spacing w:after="0" w:line="240" w:lineRule="auto"/>
        <w:jc w:val="both"/>
        <w:outlineLvl w:val="2"/>
        <w:rPr>
          <w:rFonts w:ascii="Times New Roman" w:hAnsi="Times New Roman" w:eastAsia="Times New Roman"/>
          <w:b/>
          <w:bCs/>
          <w:iCs/>
          <w:spacing w:val="-4"/>
          <w:sz w:val="28"/>
          <w:szCs w:val="28"/>
        </w:rPr>
      </w:pPr>
    </w:p>
    <w:tbl>
      <w:tblPr>
        <w:tblStyle w:val="15"/>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1"/>
        <w:gridCol w:w="6095"/>
      </w:tblGrid>
      <w:tr w14:paraId="76A6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7CB6FA78">
            <w:pPr>
              <w:tabs>
                <w:tab w:val="left" w:pos="2184"/>
              </w:tabs>
              <w:spacing w:after="0" w:line="240" w:lineRule="auto"/>
              <w:rPr>
                <w:rFonts w:ascii="Times New Roman" w:hAnsi="Times New Roman"/>
                <w:b/>
                <w:bCs/>
                <w:sz w:val="28"/>
                <w:szCs w:val="28"/>
              </w:rPr>
            </w:pPr>
            <w:r>
              <w:rPr>
                <w:rFonts w:ascii="Times New Roman" w:hAnsi="Times New Roman"/>
                <w:b/>
                <w:bCs/>
                <w:sz w:val="28"/>
                <w:szCs w:val="28"/>
              </w:rPr>
              <w:t xml:space="preserve">     Hoạt động của GV và HS</w:t>
            </w:r>
          </w:p>
        </w:tc>
        <w:tc>
          <w:tcPr>
            <w:tcW w:w="6095" w:type="dxa"/>
          </w:tcPr>
          <w:p w14:paraId="70D4B20B">
            <w:pPr>
              <w:tabs>
                <w:tab w:val="left" w:pos="2184"/>
              </w:tabs>
              <w:spacing w:after="0" w:line="240" w:lineRule="auto"/>
              <w:rPr>
                <w:rFonts w:ascii="Times New Roman" w:hAnsi="Times New Roman"/>
                <w:b/>
                <w:bCs/>
                <w:sz w:val="28"/>
                <w:szCs w:val="28"/>
              </w:rPr>
            </w:pPr>
            <w:r>
              <w:rPr>
                <w:rFonts w:ascii="Times New Roman" w:hAnsi="Times New Roman"/>
                <w:b/>
                <w:bCs/>
                <w:sz w:val="28"/>
                <w:szCs w:val="28"/>
              </w:rPr>
              <w:t xml:space="preserve">                  Dự kiến sản phẩm</w:t>
            </w:r>
          </w:p>
        </w:tc>
      </w:tr>
      <w:tr w14:paraId="0860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3E7925FE">
            <w:pPr>
              <w:widowControl w:val="0"/>
              <w:tabs>
                <w:tab w:val="left" w:pos="871"/>
              </w:tabs>
              <w:spacing w:after="0" w:line="240" w:lineRule="auto"/>
              <w:jc w:val="both"/>
              <w:rPr>
                <w:rFonts w:ascii="Times New Roman" w:hAnsi="Times New Roman"/>
                <w:color w:val="000000"/>
                <w:sz w:val="28"/>
                <w:szCs w:val="28"/>
                <w:lang w:eastAsia="vi-VN" w:bidi="vi-VN"/>
              </w:rPr>
            </w:pPr>
            <w:r>
              <w:rPr>
                <w:rFonts w:ascii="Times New Roman" w:hAnsi="Times New Roman"/>
                <w:color w:val="000000"/>
                <w:sz w:val="28"/>
                <w:szCs w:val="28"/>
                <w:lang w:val="vi-VN" w:eastAsia="vi-VN" w:bidi="vi-VN"/>
              </w:rPr>
              <w:t xml:space="preserve">*GV hướng dẫn HS xác định vấn đề nghị luận, mục đích viết, người đọc </w:t>
            </w:r>
          </w:p>
          <w:p w14:paraId="5AC6B562">
            <w:pPr>
              <w:widowControl w:val="0"/>
              <w:tabs>
                <w:tab w:val="left" w:pos="871"/>
              </w:tabs>
              <w:spacing w:after="0" w:line="240" w:lineRule="auto"/>
              <w:jc w:val="both"/>
              <w:rPr>
                <w:rFonts w:ascii="Times New Roman" w:hAnsi="Times New Roman"/>
                <w:sz w:val="28"/>
                <w:szCs w:val="28"/>
                <w:lang w:val="vi-VN" w:eastAsia="vi-VN" w:bidi="vi-VN"/>
              </w:rPr>
            </w:pPr>
            <w:r>
              <w:rPr>
                <w:rFonts w:ascii="Times New Roman" w:hAnsi="Times New Roman"/>
                <w:sz w:val="28"/>
                <w:szCs w:val="28"/>
                <w:lang w:val="vi-VN" w:eastAsia="vi-VN" w:bidi="vi-VN"/>
              </w:rPr>
              <w:t>*GV hướng dẫn HS tìm ý:</w:t>
            </w:r>
          </w:p>
          <w:p w14:paraId="090B2A56">
            <w:pPr>
              <w:widowControl w:val="0"/>
              <w:tabs>
                <w:tab w:val="left" w:pos="871"/>
              </w:tabs>
              <w:spacing w:after="0" w:line="240" w:lineRule="auto"/>
              <w:jc w:val="both"/>
              <w:rPr>
                <w:rFonts w:ascii="Times New Roman" w:hAnsi="Times New Roman"/>
                <w:sz w:val="28"/>
                <w:szCs w:val="28"/>
                <w:lang w:val="vi-VN" w:eastAsia="vi-VN" w:bidi="vi-VN"/>
              </w:rPr>
            </w:pPr>
            <w:r>
              <w:rPr>
                <w:rFonts w:ascii="Times New Roman" w:hAnsi="Times New Roman"/>
                <w:sz w:val="28"/>
                <w:szCs w:val="28"/>
                <w:lang w:val="vi-VN" w:eastAsia="vi-VN" w:bidi="vi-VN"/>
              </w:rPr>
              <w:t xml:space="preserve">HS có thể tìm ý theo phiếu hướng dẫn Tìm ý theo </w:t>
            </w:r>
            <w:r>
              <w:rPr>
                <w:rFonts w:ascii="Times New Roman" w:hAnsi="Times New Roman"/>
                <w:b/>
                <w:sz w:val="28"/>
                <w:szCs w:val="28"/>
                <w:lang w:val="vi-VN" w:eastAsia="vi-VN" w:bidi="vi-VN"/>
              </w:rPr>
              <w:t>Phiếu HT số 2.</w:t>
            </w:r>
          </w:p>
          <w:p w14:paraId="0DADB86C">
            <w:pPr>
              <w:widowControl w:val="0"/>
              <w:tabs>
                <w:tab w:val="left" w:pos="871"/>
              </w:tabs>
              <w:spacing w:after="0" w:line="240" w:lineRule="auto"/>
              <w:jc w:val="both"/>
              <w:rPr>
                <w:rFonts w:ascii="Times New Roman" w:hAnsi="Times New Roman"/>
                <w:sz w:val="28"/>
                <w:szCs w:val="28"/>
                <w:lang w:val="vi-VN" w:eastAsia="vi-VN" w:bidi="vi-VN"/>
              </w:rPr>
            </w:pPr>
            <w:r>
              <w:rPr>
                <w:rFonts w:ascii="Times New Roman" w:hAnsi="Times New Roman"/>
                <w:sz w:val="28"/>
                <w:szCs w:val="28"/>
                <w:lang w:val="vi-VN" w:eastAsia="vi-VN" w:bidi="vi-VN"/>
              </w:rPr>
              <w:t xml:space="preserve">*GV hướng dẫn HS lập dàn ý: </w:t>
            </w:r>
          </w:p>
          <w:p w14:paraId="470E1F36">
            <w:pPr>
              <w:tabs>
                <w:tab w:val="left" w:pos="2184"/>
              </w:tabs>
              <w:spacing w:after="0" w:line="240" w:lineRule="auto"/>
              <w:jc w:val="both"/>
              <w:rPr>
                <w:rFonts w:ascii="Times New Roman" w:hAnsi="Times New Roman"/>
                <w:color w:val="000000"/>
                <w:sz w:val="28"/>
                <w:szCs w:val="28"/>
                <w:lang w:val="vi-VN" w:eastAsia="vi-VN" w:bidi="vi-VN"/>
              </w:rPr>
            </w:pPr>
            <w:r>
              <w:rPr>
                <w:rFonts w:ascii="Times New Roman" w:hAnsi="Times New Roman"/>
                <w:color w:val="000000"/>
                <w:sz w:val="28"/>
                <w:szCs w:val="28"/>
                <w:lang w:val="vi-VN" w:eastAsia="vi-VN" w:bidi="vi-VN"/>
              </w:rPr>
              <w:t>HS sử dụng kết quả của phần Tìm ý để Lập dàn ý cho bài viết.</w:t>
            </w:r>
          </w:p>
          <w:p w14:paraId="7D7ED393">
            <w:pPr>
              <w:tabs>
                <w:tab w:val="left" w:pos="2184"/>
              </w:tabs>
              <w:spacing w:after="0" w:line="240" w:lineRule="auto"/>
              <w:jc w:val="both"/>
              <w:rPr>
                <w:rFonts w:ascii="Times New Roman" w:hAnsi="Times New Roman"/>
                <w:color w:val="000000"/>
                <w:sz w:val="28"/>
                <w:szCs w:val="28"/>
                <w:lang w:val="vi-VN" w:eastAsia="vi-VN" w:bidi="vi-VN"/>
              </w:rPr>
            </w:pPr>
            <w:r>
              <w:rPr>
                <w:rFonts w:ascii="Times New Roman" w:hAnsi="Times New Roman"/>
                <w:color w:val="000000"/>
                <w:sz w:val="28"/>
                <w:szCs w:val="28"/>
                <w:lang w:val="vi-VN" w:eastAsia="vi-VN" w:bidi="vi-VN"/>
              </w:rPr>
              <w:t>HS cần chú ý những yêu cầu đối với kiểu bài để tập trung vào trọng tâm.</w:t>
            </w:r>
          </w:p>
          <w:p w14:paraId="717A6C04">
            <w:pPr>
              <w:tabs>
                <w:tab w:val="left" w:pos="2184"/>
              </w:tabs>
              <w:spacing w:after="0" w:line="240" w:lineRule="auto"/>
              <w:jc w:val="both"/>
              <w:rPr>
                <w:rFonts w:ascii="Times New Roman" w:hAnsi="Times New Roman" w:eastAsia="MS Mincho"/>
                <w:color w:val="0D0D0D"/>
                <w:sz w:val="28"/>
                <w:szCs w:val="28"/>
                <w:lang w:val="vi-VN" w:eastAsia="ja-JP"/>
              </w:rPr>
            </w:pPr>
            <w:r>
              <w:rPr>
                <w:rFonts w:ascii="Times New Roman" w:hAnsi="Times New Roman" w:eastAsia="MS Mincho"/>
                <w:color w:val="0D0D0D"/>
                <w:sz w:val="28"/>
                <w:szCs w:val="28"/>
                <w:lang w:val="vi-VN" w:eastAsia="ja-JP"/>
              </w:rPr>
              <w:t>- HS lần lượt thực hiện từng yêu cầu của GV.</w:t>
            </w:r>
          </w:p>
          <w:p w14:paraId="22BF77F3">
            <w:pPr>
              <w:tabs>
                <w:tab w:val="left" w:pos="2184"/>
              </w:tabs>
              <w:spacing w:after="0" w:line="240" w:lineRule="auto"/>
              <w:jc w:val="both"/>
              <w:rPr>
                <w:rFonts w:ascii="Times New Roman" w:hAnsi="Times New Roman" w:eastAsia="MS Mincho"/>
                <w:color w:val="0D0D0D"/>
                <w:sz w:val="28"/>
                <w:szCs w:val="28"/>
                <w:lang w:val="vi-VN" w:eastAsia="ja-JP"/>
              </w:rPr>
            </w:pPr>
            <w:r>
              <w:rPr>
                <w:rFonts w:ascii="Times New Roman" w:hAnsi="Times New Roman" w:eastAsia="MS Mincho"/>
                <w:color w:val="0D0D0D"/>
                <w:sz w:val="28"/>
                <w:szCs w:val="28"/>
                <w:lang w:val="vi-VN" w:eastAsia="ja-JP"/>
              </w:rPr>
              <w:t>- HS dự kiến câu trả lời, ghi ra giấy.</w:t>
            </w:r>
          </w:p>
          <w:p w14:paraId="5222994F">
            <w:pPr>
              <w:tabs>
                <w:tab w:val="left" w:pos="2184"/>
              </w:tabs>
              <w:spacing w:after="0" w:line="240" w:lineRule="auto"/>
              <w:jc w:val="both"/>
              <w:rPr>
                <w:rFonts w:ascii="Times New Roman" w:hAnsi="Times New Roman" w:eastAsia="MS Mincho"/>
                <w:color w:val="0D0D0D"/>
                <w:sz w:val="28"/>
                <w:szCs w:val="28"/>
                <w:lang w:val="vi-VN" w:eastAsia="ja-JP"/>
              </w:rPr>
            </w:pPr>
            <w:r>
              <w:rPr>
                <w:rFonts w:ascii="Times New Roman" w:hAnsi="Times New Roman" w:eastAsia="MS Mincho"/>
                <w:color w:val="0D0D0D"/>
                <w:sz w:val="28"/>
                <w:szCs w:val="28"/>
                <w:lang w:val="vi-VN" w:eastAsia="ja-JP"/>
              </w:rPr>
              <w:t>- GV quan sát, hỗ trợ, khuyến khích.</w:t>
            </w:r>
          </w:p>
          <w:p w14:paraId="00A92C1B">
            <w:pPr>
              <w:tabs>
                <w:tab w:val="left" w:pos="2184"/>
              </w:tabs>
              <w:spacing w:after="0" w:line="240" w:lineRule="auto"/>
              <w:jc w:val="both"/>
              <w:rPr>
                <w:rFonts w:ascii="Times New Roman" w:hAnsi="Times New Roman" w:eastAsia="MS Mincho"/>
                <w:color w:val="0D0D0D"/>
                <w:sz w:val="28"/>
                <w:szCs w:val="28"/>
                <w:lang w:val="vi-VN" w:eastAsia="ja-JP"/>
              </w:rPr>
            </w:pPr>
            <w:r>
              <w:rPr>
                <w:rFonts w:ascii="Times New Roman" w:hAnsi="Times New Roman" w:eastAsia="MS Mincho"/>
                <w:color w:val="0D0D0D"/>
                <w:sz w:val="28"/>
                <w:szCs w:val="28"/>
                <w:lang w:eastAsia="ja-JP"/>
              </w:rPr>
              <w:t xml:space="preserve">- </w:t>
            </w:r>
            <w:r>
              <w:rPr>
                <w:rFonts w:ascii="Times New Roman" w:hAnsi="Times New Roman" w:eastAsia="MS Mincho"/>
                <w:color w:val="0D0D0D"/>
                <w:sz w:val="28"/>
                <w:szCs w:val="28"/>
                <w:lang w:val="vi-VN" w:eastAsia="ja-JP"/>
              </w:rPr>
              <w:t>HS trình bày sản phẩm.</w:t>
            </w:r>
          </w:p>
          <w:p w14:paraId="610BF4A1">
            <w:pPr>
              <w:spacing w:after="0" w:line="240" w:lineRule="auto"/>
              <w:jc w:val="both"/>
              <w:rPr>
                <w:rFonts w:ascii="Times New Roman" w:hAnsi="Times New Roman"/>
                <w:sz w:val="28"/>
                <w:szCs w:val="28"/>
                <w:lang w:val="vi-VN"/>
              </w:rPr>
            </w:pPr>
            <w:r>
              <w:rPr>
                <w:rFonts w:ascii="Times New Roman" w:hAnsi="Times New Roman"/>
                <w:sz w:val="28"/>
                <w:szCs w:val="28"/>
              </w:rPr>
              <w:t xml:space="preserve">- </w:t>
            </w:r>
            <w:r>
              <w:rPr>
                <w:rFonts w:ascii="Times New Roman" w:hAnsi="Times New Roman"/>
                <w:sz w:val="28"/>
                <w:szCs w:val="28"/>
                <w:lang w:val="vi-VN"/>
              </w:rPr>
              <w:t>GV nhận xét, có thể cho điểm HS.</w:t>
            </w:r>
          </w:p>
        </w:tc>
        <w:tc>
          <w:tcPr>
            <w:tcW w:w="6095" w:type="dxa"/>
          </w:tcPr>
          <w:p w14:paraId="44F3AC88">
            <w:pPr>
              <w:tabs>
                <w:tab w:val="left" w:pos="720"/>
                <w:tab w:val="left" w:pos="900"/>
              </w:tabs>
              <w:spacing w:after="0" w:line="240" w:lineRule="auto"/>
              <w:jc w:val="both"/>
              <w:rPr>
                <w:rFonts w:ascii="Times New Roman" w:hAnsi="Times New Roman"/>
                <w:b/>
                <w:bCs/>
                <w:sz w:val="28"/>
                <w:szCs w:val="28"/>
                <w:lang w:val="vi-VN"/>
              </w:rPr>
            </w:pPr>
            <w:r>
              <w:rPr>
                <w:rFonts w:ascii="Times New Roman" w:hAnsi="Times New Roman"/>
                <w:b/>
                <w:bCs/>
                <w:sz w:val="28"/>
                <w:szCs w:val="28"/>
                <w:lang w:val="vi-VN"/>
              </w:rPr>
              <w:t>II. LUYỆN TẬP - THỰC HÀNH VIẾT THEO CÁC BƯỚC</w:t>
            </w:r>
          </w:p>
          <w:p w14:paraId="64C8CFD8">
            <w:pPr>
              <w:tabs>
                <w:tab w:val="left" w:pos="720"/>
                <w:tab w:val="left" w:pos="900"/>
              </w:tabs>
              <w:spacing w:after="0" w:line="240" w:lineRule="auto"/>
              <w:jc w:val="both"/>
              <w:rPr>
                <w:rFonts w:ascii="Times New Roman" w:hAnsi="Times New Roman"/>
                <w:b/>
                <w:bCs/>
                <w:sz w:val="28"/>
                <w:szCs w:val="28"/>
                <w:lang w:val="vi-VN"/>
              </w:rPr>
            </w:pPr>
            <w:r>
              <w:rPr>
                <w:rFonts w:ascii="Times New Roman" w:hAnsi="Times New Roman"/>
                <w:b/>
                <w:bCs/>
                <w:sz w:val="28"/>
                <w:szCs w:val="28"/>
                <w:lang w:val="vi-VN"/>
              </w:rPr>
              <w:t>Đề bài: Viết bài văn nghị luận phân tích truyện ngắn “Lặng lẽ Sa Pa” (Nguyễn Thành Long)</w:t>
            </w:r>
          </w:p>
          <w:p w14:paraId="7FC0C741">
            <w:pPr>
              <w:tabs>
                <w:tab w:val="left" w:pos="720"/>
                <w:tab w:val="left" w:pos="900"/>
              </w:tabs>
              <w:spacing w:after="0" w:line="240" w:lineRule="auto"/>
              <w:jc w:val="both"/>
              <w:rPr>
                <w:rFonts w:ascii="Times New Roman" w:hAnsi="Times New Roman"/>
                <w:b/>
                <w:bCs/>
                <w:sz w:val="28"/>
                <w:szCs w:val="28"/>
                <w:lang w:val="vi-VN"/>
              </w:rPr>
            </w:pPr>
            <w:r>
              <w:rPr>
                <w:rFonts w:ascii="Times New Roman" w:hAnsi="Times New Roman"/>
                <w:b/>
                <w:bCs/>
                <w:sz w:val="28"/>
                <w:szCs w:val="28"/>
                <w:lang w:val="vi-VN"/>
              </w:rPr>
              <w:t>1. TRƯỚC KHI VIẾT</w:t>
            </w:r>
          </w:p>
          <w:p w14:paraId="000313FA">
            <w:pPr>
              <w:tabs>
                <w:tab w:val="left" w:pos="720"/>
                <w:tab w:val="left" w:pos="900"/>
              </w:tabs>
              <w:spacing w:after="0" w:line="240" w:lineRule="auto"/>
              <w:jc w:val="both"/>
              <w:rPr>
                <w:rFonts w:ascii="Times New Roman" w:hAnsi="Times New Roman"/>
                <w:b/>
                <w:bCs/>
                <w:sz w:val="28"/>
                <w:szCs w:val="28"/>
                <w:lang w:val="vi-VN"/>
              </w:rPr>
            </w:pPr>
            <w:r>
              <w:rPr>
                <w:rFonts w:ascii="Times New Roman" w:hAnsi="Times New Roman"/>
                <w:b/>
                <w:bCs/>
                <w:sz w:val="28"/>
                <w:szCs w:val="28"/>
                <w:lang w:val="vi-VN"/>
              </w:rPr>
              <w:t>a. Xác định tác phẩm truyện cần phân tích</w:t>
            </w:r>
          </w:p>
          <w:p w14:paraId="49A14C65">
            <w:pPr>
              <w:tabs>
                <w:tab w:val="left" w:pos="720"/>
                <w:tab w:val="left" w:pos="900"/>
              </w:tabs>
              <w:spacing w:after="0" w:line="240" w:lineRule="auto"/>
              <w:jc w:val="both"/>
              <w:rPr>
                <w:rFonts w:ascii="Times New Roman" w:hAnsi="Times New Roman"/>
                <w:bCs/>
                <w:sz w:val="28"/>
                <w:szCs w:val="28"/>
                <w:lang w:val="vi-VN"/>
              </w:rPr>
            </w:pPr>
            <w:r>
              <w:rPr>
                <w:rFonts w:ascii="Times New Roman" w:hAnsi="Times New Roman"/>
                <w:b/>
                <w:bCs/>
                <w:sz w:val="28"/>
                <w:szCs w:val="28"/>
                <w:lang w:val="vi-VN"/>
              </w:rPr>
              <w:t xml:space="preserve">*Xác định vấn đề nghị luận: </w:t>
            </w:r>
            <w:r>
              <w:rPr>
                <w:rFonts w:ascii="Times New Roman" w:hAnsi="Times New Roman"/>
                <w:bCs/>
                <w:sz w:val="28"/>
                <w:szCs w:val="28"/>
                <w:lang w:val="vi-VN"/>
              </w:rPr>
              <w:t>phân tích truyện ngắn “Lặng lẽ Sa Pa” (Nguyễn Thành Long).</w:t>
            </w:r>
          </w:p>
          <w:p w14:paraId="7BD21FA4">
            <w:pPr>
              <w:tabs>
                <w:tab w:val="left" w:pos="720"/>
                <w:tab w:val="left" w:pos="900"/>
              </w:tabs>
              <w:spacing w:after="0" w:line="240" w:lineRule="auto"/>
              <w:jc w:val="both"/>
              <w:rPr>
                <w:rFonts w:ascii="Times New Roman" w:hAnsi="Times New Roman"/>
                <w:bCs/>
                <w:sz w:val="28"/>
                <w:szCs w:val="28"/>
                <w:lang w:val="vi-VN"/>
              </w:rPr>
            </w:pPr>
            <w:r>
              <w:rPr>
                <w:rFonts w:ascii="Times New Roman" w:hAnsi="Times New Roman"/>
                <w:b/>
                <w:sz w:val="28"/>
                <w:szCs w:val="28"/>
                <w:lang w:val="vi-VN"/>
              </w:rPr>
              <w:t xml:space="preserve">*Xác định mục đích viết: </w:t>
            </w:r>
            <w:r>
              <w:rPr>
                <w:rFonts w:ascii="Times New Roman" w:hAnsi="Times New Roman"/>
                <w:sz w:val="28"/>
                <w:szCs w:val="28"/>
                <w:lang w:val="vi-VN"/>
              </w:rPr>
              <w:t xml:space="preserve">Làm rõ đặc điểm nội dung và nghệ thuật của truyện ngắn </w:t>
            </w:r>
            <w:r>
              <w:rPr>
                <w:rFonts w:ascii="Times New Roman" w:hAnsi="Times New Roman"/>
                <w:bCs/>
                <w:sz w:val="28"/>
                <w:szCs w:val="28"/>
                <w:lang w:val="vi-VN"/>
              </w:rPr>
              <w:t>“Lặng lẽ Sa Pa” (Nguyễn Thành Long); thuyết phục người khác đồng tình với những ý kiến của em.</w:t>
            </w:r>
          </w:p>
          <w:p w14:paraId="72E9E654">
            <w:pPr>
              <w:tabs>
                <w:tab w:val="left" w:pos="720"/>
                <w:tab w:val="left" w:pos="900"/>
              </w:tabs>
              <w:spacing w:after="0" w:line="240" w:lineRule="auto"/>
              <w:jc w:val="both"/>
              <w:rPr>
                <w:rFonts w:ascii="Times New Roman" w:hAnsi="Times New Roman"/>
                <w:bCs/>
                <w:sz w:val="28"/>
                <w:szCs w:val="28"/>
                <w:lang w:val="vi-VN"/>
              </w:rPr>
            </w:pPr>
            <w:r>
              <w:rPr>
                <w:rFonts w:ascii="Times New Roman" w:hAnsi="Times New Roman"/>
                <w:b/>
                <w:sz w:val="28"/>
                <w:szCs w:val="28"/>
                <w:lang w:val="vi-VN"/>
              </w:rPr>
              <w:t xml:space="preserve">*Người đọc: </w:t>
            </w:r>
            <w:r>
              <w:rPr>
                <w:rFonts w:ascii="Times New Roman" w:hAnsi="Times New Roman"/>
                <w:sz w:val="28"/>
                <w:szCs w:val="28"/>
                <w:lang w:val="vi-VN"/>
              </w:rPr>
              <w:t xml:space="preserve">Những người quan tâm, có nhu cầu tìm hiểu về tác phẩm truyện ngắn </w:t>
            </w:r>
            <w:r>
              <w:rPr>
                <w:rFonts w:ascii="Times New Roman" w:hAnsi="Times New Roman"/>
                <w:bCs/>
                <w:sz w:val="28"/>
                <w:szCs w:val="28"/>
                <w:lang w:val="vi-VN"/>
              </w:rPr>
              <w:t>“Lặng lẽ Sa Pa” (Nguyễn Thành Long).</w:t>
            </w:r>
          </w:p>
          <w:p w14:paraId="5FD978F2">
            <w:pPr>
              <w:spacing w:after="0" w:line="240" w:lineRule="auto"/>
              <w:jc w:val="both"/>
              <w:rPr>
                <w:rFonts w:ascii="Times New Roman" w:hAnsi="Times New Roman"/>
                <w:b/>
                <w:sz w:val="28"/>
                <w:szCs w:val="28"/>
                <w:lang w:val="vi-VN"/>
              </w:rPr>
            </w:pPr>
            <w:r>
              <w:rPr>
                <w:rFonts w:ascii="Times New Roman" w:hAnsi="Times New Roman"/>
                <w:sz w:val="28"/>
                <w:szCs w:val="28"/>
                <w:lang w:val="vi-VN"/>
              </w:rPr>
              <w:t xml:space="preserve"> </w:t>
            </w:r>
            <w:r>
              <w:rPr>
                <w:rFonts w:ascii="Times New Roman" w:hAnsi="Times New Roman"/>
                <w:b/>
                <w:sz w:val="28"/>
                <w:szCs w:val="28"/>
                <w:lang w:val="vi-VN"/>
              </w:rPr>
              <w:t xml:space="preserve">b. Tìm ý: </w:t>
            </w:r>
          </w:p>
          <w:p w14:paraId="2549EFEB">
            <w:pPr>
              <w:spacing w:after="0" w:line="240" w:lineRule="auto"/>
              <w:jc w:val="both"/>
              <w:rPr>
                <w:rFonts w:ascii="Times New Roman" w:hAnsi="Times New Roman"/>
                <w:sz w:val="28"/>
                <w:szCs w:val="28"/>
                <w:lang w:val="vi-VN"/>
              </w:rPr>
            </w:pPr>
            <w:r>
              <w:rPr>
                <w:rFonts w:ascii="Times New Roman" w:hAnsi="Times New Roman"/>
                <w:b/>
                <w:sz w:val="28"/>
                <w:szCs w:val="28"/>
                <w:lang w:val="vi-VN"/>
              </w:rPr>
              <w:t>- HS nêu ấn tượng, cảm xúc của khi đọc tác phẩm.</w:t>
            </w:r>
          </w:p>
          <w:p w14:paraId="7635A6E7">
            <w:pPr>
              <w:spacing w:after="0" w:line="240" w:lineRule="auto"/>
              <w:jc w:val="both"/>
              <w:rPr>
                <w:rFonts w:ascii="Times New Roman" w:hAnsi="Times New Roman"/>
                <w:sz w:val="28"/>
                <w:szCs w:val="28"/>
                <w:lang w:val="vi-VN"/>
              </w:rPr>
            </w:pPr>
            <w:r>
              <w:rPr>
                <w:rFonts w:ascii="Times New Roman" w:hAnsi="Times New Roman"/>
                <w:sz w:val="28"/>
                <w:szCs w:val="28"/>
                <w:lang w:val="vi-VN"/>
              </w:rPr>
              <w:t>Ví dụ: Truyện ngắn  “Lặng lẽ Sa Pa” (Nguyễn Thành Long” là một truyện ngắn đầy chất thơ, lôi cuốn người đọc bởi vẻ đẹp thơ mộng của thiên nhiên và vẻ đẹp tâm hồn của những con người lao động lặng thầm nơi vùng cao Tây Bắc.</w:t>
            </w:r>
          </w:p>
          <w:p w14:paraId="3C301CD9">
            <w:pPr>
              <w:spacing w:after="0" w:line="240" w:lineRule="auto"/>
              <w:jc w:val="both"/>
              <w:rPr>
                <w:rFonts w:ascii="Times New Roman" w:hAnsi="Times New Roman"/>
                <w:b/>
                <w:sz w:val="28"/>
                <w:szCs w:val="28"/>
                <w:lang w:val="vi-VN" w:eastAsia="vi-VN"/>
              </w:rPr>
            </w:pPr>
            <w:r>
              <w:rPr>
                <w:rFonts w:ascii="Times New Roman" w:hAnsi="Times New Roman"/>
                <w:b/>
                <w:sz w:val="28"/>
                <w:szCs w:val="28"/>
                <w:lang w:val="vi-VN"/>
              </w:rPr>
              <w:t xml:space="preserve">- </w:t>
            </w:r>
            <w:r>
              <w:rPr>
                <w:rFonts w:ascii="Times New Roman" w:hAnsi="Times New Roman"/>
                <w:b/>
                <w:sz w:val="28"/>
                <w:szCs w:val="28"/>
                <w:lang w:val="vi-VN" w:eastAsia="vi-VN"/>
              </w:rPr>
              <w:t>Nội dung chính của tác phẩm:</w:t>
            </w:r>
          </w:p>
          <w:p w14:paraId="6A030651">
            <w:pPr>
              <w:spacing w:after="0" w:line="240" w:lineRule="auto"/>
              <w:jc w:val="both"/>
              <w:rPr>
                <w:rFonts w:ascii="Times New Roman" w:hAnsi="Times New Roman"/>
                <w:sz w:val="28"/>
                <w:szCs w:val="28"/>
                <w:lang w:val="vi-VN" w:eastAsia="vi-VN"/>
              </w:rPr>
            </w:pPr>
            <w:r>
              <w:rPr>
                <w:rFonts w:ascii="Times New Roman" w:hAnsi="Times New Roman"/>
                <w:sz w:val="28"/>
                <w:szCs w:val="28"/>
                <w:lang w:val="vi-VN" w:eastAsia="vi-VN"/>
              </w:rPr>
              <w:t xml:space="preserve">      Truyện xoay quanh cuộc gặp gỡ đầy bất ngờ giữa </w:t>
            </w:r>
            <w:r>
              <w:rPr>
                <w:rFonts w:ascii="Times New Roman" w:hAnsi="Times New Roman"/>
                <w:sz w:val="28"/>
                <w:szCs w:val="28"/>
                <w:shd w:val="clear" w:color="auto" w:fill="FFFFFF"/>
                <w:lang w:val="vi-VN"/>
              </w:rPr>
              <w:t>anh thanh niên làm việc trong ngành khí tượng với một họa sĩ già và một kỹ sư trẻ đang đi trên chuyến xe đi từ Hà Nội lên Lào Cai. Trong cuộc nói chuyện chỉ kéo dài 30 phút, anh thanh niên đã kể cho những vị khách nghe về công việc của mình và những người lao động khác nơi Sa Pa. Giữa thiên nhiên Sa Pa thơ mộng, trữ tình là biết bao con người lao động thầm lặng đang ngày đêm cống hiến cho sự nghiệp chung của đất nước.</w:t>
            </w:r>
          </w:p>
          <w:p w14:paraId="284DB334">
            <w:pPr>
              <w:spacing w:after="0" w:line="240" w:lineRule="auto"/>
              <w:jc w:val="both"/>
              <w:rPr>
                <w:rFonts w:ascii="Times New Roman" w:hAnsi="Times New Roman"/>
                <w:b/>
                <w:sz w:val="28"/>
                <w:szCs w:val="28"/>
                <w:lang w:val="vi-VN" w:eastAsia="vi-VN"/>
              </w:rPr>
            </w:pPr>
            <w:r>
              <w:rPr>
                <w:rFonts w:ascii="Times New Roman" w:hAnsi="Times New Roman"/>
                <w:b/>
                <w:sz w:val="28"/>
                <w:szCs w:val="28"/>
                <w:lang w:val="vi-VN" w:eastAsia="vi-VN"/>
              </w:rPr>
              <w:t xml:space="preserve">- Chủ đề của truyện: </w:t>
            </w:r>
          </w:p>
          <w:p w14:paraId="6B612E9B">
            <w:pPr>
              <w:spacing w:after="0" w:line="240" w:lineRule="auto"/>
              <w:jc w:val="both"/>
              <w:rPr>
                <w:rFonts w:ascii="Times New Roman" w:hAnsi="Times New Roman" w:eastAsia="Arial"/>
                <w:sz w:val="28"/>
                <w:szCs w:val="28"/>
                <w:shd w:val="clear" w:color="auto" w:fill="FFFFFF"/>
                <w:lang w:val="vi-VN"/>
              </w:rPr>
            </w:pPr>
            <w:r>
              <w:rPr>
                <w:rFonts w:ascii="Times New Roman" w:hAnsi="Times New Roman"/>
                <w:sz w:val="28"/>
                <w:szCs w:val="28"/>
                <w:lang w:val="vi-VN" w:eastAsia="vi-VN"/>
              </w:rPr>
              <w:t xml:space="preserve"> + </w:t>
            </w:r>
            <w:r>
              <w:rPr>
                <w:rFonts w:ascii="Times New Roman" w:hAnsi="Times New Roman" w:eastAsia="Arial"/>
                <w:sz w:val="28"/>
                <w:szCs w:val="28"/>
                <w:shd w:val="clear" w:color="auto" w:fill="FFFFFF"/>
                <w:lang w:val="vi-VN"/>
              </w:rPr>
              <w:t>Khẳng định và ca ngợi vẻ đẹp của những con người lao động đang lặng lẽ quên mình cống hiến cho Tổ quốc nơi núi rừng Sa Pa.</w:t>
            </w:r>
          </w:p>
          <w:p w14:paraId="6FA3C44B">
            <w:pPr>
              <w:spacing w:after="0" w:line="240" w:lineRule="auto"/>
              <w:jc w:val="both"/>
              <w:rPr>
                <w:rFonts w:ascii="Times New Roman" w:hAnsi="Times New Roman"/>
                <w:sz w:val="28"/>
                <w:szCs w:val="28"/>
                <w:lang w:val="vi-VN"/>
              </w:rPr>
            </w:pPr>
            <w:r>
              <w:rPr>
                <w:rFonts w:ascii="Times New Roman" w:hAnsi="Times New Roman" w:eastAsia="Arial"/>
                <w:sz w:val="28"/>
                <w:szCs w:val="28"/>
                <w:shd w:val="clear" w:color="auto" w:fill="FFFFFF"/>
                <w:lang w:val="vi-VN"/>
              </w:rPr>
              <w:t>+ Bày tỏ những trăn trở, suy ngẫm về con người và nghệ thuật.</w:t>
            </w:r>
          </w:p>
          <w:p w14:paraId="5A4E5D7F">
            <w:pPr>
              <w:spacing w:after="0" w:line="240" w:lineRule="auto"/>
              <w:jc w:val="both"/>
              <w:rPr>
                <w:rFonts w:ascii="Times New Roman" w:hAnsi="Times New Roman"/>
                <w:b/>
                <w:sz w:val="28"/>
                <w:szCs w:val="28"/>
                <w:lang w:val="vi-VN" w:eastAsia="vi-VN"/>
              </w:rPr>
            </w:pPr>
            <w:r>
              <w:rPr>
                <w:rFonts w:ascii="Times New Roman" w:hAnsi="Times New Roman"/>
                <w:sz w:val="28"/>
                <w:szCs w:val="28"/>
                <w:lang w:val="vi-VN" w:eastAsia="vi-VN"/>
              </w:rPr>
              <w:t xml:space="preserve">- </w:t>
            </w:r>
            <w:r>
              <w:rPr>
                <w:rFonts w:ascii="Times New Roman" w:hAnsi="Times New Roman"/>
                <w:b/>
                <w:sz w:val="28"/>
                <w:szCs w:val="28"/>
                <w:lang w:val="vi-VN" w:eastAsia="vi-VN"/>
              </w:rPr>
              <w:t>Những đặc sắc gì về hình thức nghệ thuật:</w:t>
            </w:r>
          </w:p>
          <w:p w14:paraId="094FA31C">
            <w:pPr>
              <w:shd w:val="clear" w:color="auto" w:fill="FFFFFF"/>
              <w:spacing w:after="0" w:line="240" w:lineRule="auto"/>
              <w:jc w:val="both"/>
              <w:rPr>
                <w:rFonts w:ascii="Times New Roman" w:hAnsi="Times New Roman" w:eastAsia="Times New Roman"/>
                <w:sz w:val="28"/>
                <w:szCs w:val="28"/>
                <w:lang w:val="vi-VN" w:eastAsia="vi-VN"/>
              </w:rPr>
            </w:pPr>
            <w:r>
              <w:rPr>
                <w:rFonts w:ascii="Times New Roman" w:hAnsi="Times New Roman" w:eastAsia="Times New Roman"/>
                <w:sz w:val="28"/>
                <w:szCs w:val="28"/>
                <w:lang w:val="vi-VN" w:eastAsia="vi-VN"/>
              </w:rPr>
              <w:t xml:space="preserve"> +Tình huống truyện được xây dựng hợp lý với cốt truyện đơn tuyến.</w:t>
            </w:r>
          </w:p>
          <w:p w14:paraId="2E638FA3">
            <w:pPr>
              <w:shd w:val="clear" w:color="auto" w:fill="FFFFFF"/>
              <w:spacing w:after="0" w:line="240" w:lineRule="auto"/>
              <w:jc w:val="both"/>
              <w:rPr>
                <w:rFonts w:ascii="Times New Roman" w:hAnsi="Times New Roman" w:eastAsia="Times New Roman"/>
                <w:sz w:val="28"/>
                <w:szCs w:val="28"/>
                <w:lang w:val="vi-VN" w:eastAsia="vi-VN"/>
              </w:rPr>
            </w:pPr>
            <w:r>
              <w:rPr>
                <w:rFonts w:ascii="Times New Roman" w:hAnsi="Times New Roman" w:eastAsia="Times New Roman"/>
                <w:sz w:val="28"/>
                <w:szCs w:val="28"/>
                <w:lang w:val="vi-VN" w:eastAsia="vi-VN"/>
              </w:rPr>
              <w:t xml:space="preserve"> + Tác phẩm được kể theo ngôi thứ ba, chủ yếu từ điểm nhìn, cảm nhận, suy nghĩ của ông họa sĩ già, đem đến cho tác phẩm chiều sâu tư tưởng.</w:t>
            </w:r>
          </w:p>
          <w:p w14:paraId="07D3C6BC">
            <w:pPr>
              <w:shd w:val="clear" w:color="auto" w:fill="FFFFFF"/>
              <w:spacing w:after="0" w:line="240" w:lineRule="auto"/>
              <w:jc w:val="both"/>
              <w:rPr>
                <w:rFonts w:ascii="Times New Roman" w:hAnsi="Times New Roman" w:eastAsia="Times New Roman"/>
                <w:sz w:val="28"/>
                <w:szCs w:val="28"/>
                <w:lang w:val="vi-VN" w:eastAsia="vi-VN"/>
              </w:rPr>
            </w:pPr>
            <w:r>
              <w:rPr>
                <w:rFonts w:ascii="Times New Roman" w:hAnsi="Times New Roman" w:eastAsia="Times New Roman"/>
                <w:sz w:val="28"/>
                <w:szCs w:val="28"/>
                <w:lang w:val="vi-VN" w:eastAsia="vi-VN"/>
              </w:rPr>
              <w:t>+ Có sự kết hợp giữa phương thức tự sự, biểu cảm, miêu tả và bình luận giúp tác giả khắc họa chân dung nhân vật một cách khéo léo, sinh động hơn.</w:t>
            </w:r>
          </w:p>
          <w:p w14:paraId="3643E75F">
            <w:pPr>
              <w:spacing w:after="0" w:line="240" w:lineRule="auto"/>
              <w:jc w:val="both"/>
              <w:rPr>
                <w:rFonts w:ascii="Times New Roman" w:hAnsi="Times New Roman"/>
                <w:sz w:val="28"/>
                <w:szCs w:val="28"/>
                <w:lang w:val="vi-VN"/>
              </w:rPr>
            </w:pPr>
            <w:r>
              <w:rPr>
                <w:rFonts w:ascii="Times New Roman" w:hAnsi="Times New Roman"/>
                <w:sz w:val="28"/>
                <w:szCs w:val="28"/>
                <w:lang w:val="vi-VN"/>
              </w:rPr>
              <w:t>+ Xây dựng nhân vật bằng chi tiết tiêu biểu qua nhiều phương diện và thông qua cảm xúc, suy nghĩ của nhân vật khác.</w:t>
            </w:r>
          </w:p>
          <w:p w14:paraId="795F39AD">
            <w:pPr>
              <w:spacing w:after="0" w:line="240" w:lineRule="auto"/>
              <w:jc w:val="both"/>
              <w:rPr>
                <w:rFonts w:ascii="Times New Roman" w:hAnsi="Times New Roman"/>
                <w:bCs/>
                <w:iCs/>
                <w:sz w:val="28"/>
                <w:szCs w:val="28"/>
                <w:lang w:val="vi-VN"/>
              </w:rPr>
            </w:pPr>
            <w:r>
              <w:rPr>
                <w:rFonts w:ascii="Times New Roman" w:hAnsi="Times New Roman"/>
                <w:sz w:val="28"/>
                <w:szCs w:val="28"/>
                <w:lang w:val="vi-VN"/>
              </w:rPr>
              <w:t xml:space="preserve"> + </w:t>
            </w:r>
            <w:r>
              <w:rPr>
                <w:rFonts w:ascii="Times New Roman" w:hAnsi="Times New Roman"/>
                <w:bCs/>
                <w:iCs/>
                <w:sz w:val="28"/>
                <w:szCs w:val="28"/>
                <w:lang w:val="vi-VN"/>
              </w:rPr>
              <w:t>Nghệ thuật tả cảnh thiên nhiên đặc sắc.</w:t>
            </w:r>
          </w:p>
          <w:p w14:paraId="19B682A0">
            <w:pPr>
              <w:shd w:val="clear" w:color="auto" w:fill="FFFFFF"/>
              <w:spacing w:after="0" w:line="240" w:lineRule="auto"/>
              <w:jc w:val="both"/>
              <w:rPr>
                <w:rFonts w:ascii="Times New Roman" w:hAnsi="Times New Roman" w:eastAsia="Times New Roman"/>
                <w:sz w:val="28"/>
                <w:szCs w:val="28"/>
                <w:lang w:val="vi-VN" w:eastAsia="vi-VN"/>
              </w:rPr>
            </w:pPr>
            <w:r>
              <w:rPr>
                <w:rFonts w:ascii="Times New Roman" w:hAnsi="Times New Roman" w:eastAsia="Times New Roman"/>
                <w:sz w:val="28"/>
                <w:szCs w:val="28"/>
                <w:lang w:val="vi-VN" w:eastAsia="vi-VN"/>
              </w:rPr>
              <w:t xml:space="preserve"> + Ngôn ngữ có sự trau chuốt,  tỉ mỉ, giàu chất thơ và chất họa.</w:t>
            </w:r>
          </w:p>
          <w:p w14:paraId="35422C3E">
            <w:pPr>
              <w:spacing w:after="0" w:line="240" w:lineRule="auto"/>
              <w:jc w:val="both"/>
              <w:rPr>
                <w:rFonts w:ascii="Times New Roman" w:hAnsi="Times New Roman"/>
                <w:b/>
                <w:sz w:val="28"/>
                <w:szCs w:val="28"/>
              </w:rPr>
            </w:pPr>
            <w:r>
              <w:rPr>
                <w:rFonts w:ascii="Times New Roman" w:hAnsi="Times New Roman"/>
                <w:b/>
                <w:sz w:val="28"/>
                <w:szCs w:val="28"/>
              </w:rPr>
              <w:t>c. Lập dàn ý</w:t>
            </w:r>
          </w:p>
          <w:tbl>
            <w:tblPr>
              <w:tblStyle w:val="5"/>
              <w:tblW w:w="58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4948"/>
            </w:tblGrid>
            <w:tr w14:paraId="14B3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896" w:type="dxa"/>
                  <w:shd w:val="clear" w:color="auto" w:fill="auto"/>
                </w:tcPr>
                <w:p w14:paraId="0AFD61A3">
                  <w:pPr>
                    <w:widowControl w:val="0"/>
                    <w:tabs>
                      <w:tab w:val="left" w:pos="629"/>
                    </w:tabs>
                    <w:autoSpaceDE w:val="0"/>
                    <w:autoSpaceDN w:val="0"/>
                    <w:spacing w:after="0"/>
                    <w:rPr>
                      <w:rFonts w:ascii="Times New Roman" w:hAnsi="Times New Roman" w:eastAsia="Times New Roman"/>
                      <w:b/>
                      <w:sz w:val="28"/>
                      <w:szCs w:val="28"/>
                    </w:rPr>
                  </w:pPr>
                  <w:r>
                    <w:rPr>
                      <w:rFonts w:ascii="Times New Roman" w:hAnsi="Times New Roman" w:eastAsia="Times New Roman"/>
                      <w:b/>
                      <w:sz w:val="28"/>
                      <w:szCs w:val="28"/>
                    </w:rPr>
                    <w:t>Mở bài</w:t>
                  </w:r>
                </w:p>
              </w:tc>
              <w:tc>
                <w:tcPr>
                  <w:tcW w:w="4948" w:type="dxa"/>
                  <w:shd w:val="clear" w:color="auto" w:fill="auto"/>
                </w:tcPr>
                <w:p w14:paraId="7AC3255D">
                  <w:pPr>
                    <w:numPr>
                      <w:ilvl w:val="0"/>
                      <w:numId w:val="2"/>
                    </w:numPr>
                    <w:spacing w:after="0" w:line="259" w:lineRule="auto"/>
                    <w:ind w:left="0"/>
                    <w:rPr>
                      <w:rFonts w:ascii="Times New Roman" w:hAnsi="Times New Roman"/>
                      <w:sz w:val="28"/>
                      <w:szCs w:val="28"/>
                    </w:rPr>
                  </w:pPr>
                  <w:r>
                    <w:rPr>
                      <w:rFonts w:ascii="Times New Roman" w:hAnsi="Times New Roman"/>
                      <w:sz w:val="28"/>
                      <w:szCs w:val="28"/>
                    </w:rPr>
                    <w:t>Nguyễn Thành Long là cây bút chuyên viết truyện ngắn. Các tác phẩm của ông gây ấn tượng với người đọc bởi lối viết nhẹ nhàng, giàu chất thơ, giọng văn trong sáng.</w:t>
                  </w:r>
                </w:p>
                <w:p w14:paraId="7B2972D1">
                  <w:pPr>
                    <w:spacing w:after="0"/>
                    <w:jc w:val="both"/>
                    <w:rPr>
                      <w:rFonts w:ascii="Times New Roman" w:hAnsi="Times New Roman"/>
                      <w:sz w:val="28"/>
                      <w:szCs w:val="28"/>
                    </w:rPr>
                  </w:pPr>
                  <w:r>
                    <w:rPr>
                      <w:rFonts w:ascii="Times New Roman" w:hAnsi="Times New Roman"/>
                      <w:sz w:val="28"/>
                      <w:szCs w:val="28"/>
                    </w:rPr>
                    <w:t>“Lặng lẽ Sa Pa” là thành quả nghệ thuật đẹp đẽ của nhà văn sau chuyến đi thực tế Lào Cai năm 1970. Đây là một truyện ngắn đầy chất thơ, lôi cuốn người đọc bởi vẻ đẹp thơ mộng của thiên nhiên và vẻ đẹp tâm hồn của những con người lao động lặng thầm nơi vùng cao Tây Bắc.</w:t>
                  </w:r>
                </w:p>
              </w:tc>
            </w:tr>
            <w:tr w14:paraId="62234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9" w:hRule="atLeast"/>
              </w:trPr>
              <w:tc>
                <w:tcPr>
                  <w:tcW w:w="896" w:type="dxa"/>
                  <w:vMerge w:val="restart"/>
                  <w:shd w:val="clear" w:color="auto" w:fill="auto"/>
                </w:tcPr>
                <w:p w14:paraId="3AAA10F5">
                  <w:pPr>
                    <w:widowControl w:val="0"/>
                    <w:tabs>
                      <w:tab w:val="left" w:pos="629"/>
                    </w:tabs>
                    <w:autoSpaceDE w:val="0"/>
                    <w:autoSpaceDN w:val="0"/>
                    <w:spacing w:after="0"/>
                    <w:contextualSpacing/>
                    <w:rPr>
                      <w:rFonts w:ascii="Times New Roman" w:hAnsi="Times New Roman" w:eastAsia="Times New Roman"/>
                      <w:b/>
                      <w:sz w:val="28"/>
                      <w:szCs w:val="28"/>
                    </w:rPr>
                  </w:pPr>
                  <w:r>
                    <w:rPr>
                      <w:rFonts w:ascii="Times New Roman" w:hAnsi="Times New Roman" w:eastAsia="Times New Roman"/>
                      <w:b/>
                      <w:sz w:val="28"/>
                      <w:szCs w:val="28"/>
                    </w:rPr>
                    <w:t>Thân bài</w:t>
                  </w:r>
                </w:p>
              </w:tc>
              <w:tc>
                <w:tcPr>
                  <w:tcW w:w="4948" w:type="dxa"/>
                  <w:shd w:val="clear" w:color="auto" w:fill="auto"/>
                </w:tcPr>
                <w:p w14:paraId="5579214B">
                  <w:pPr>
                    <w:spacing w:after="0"/>
                    <w:rPr>
                      <w:rFonts w:ascii="Times New Roman" w:hAnsi="Times New Roman"/>
                      <w:b/>
                      <w:sz w:val="28"/>
                      <w:szCs w:val="28"/>
                    </w:rPr>
                  </w:pPr>
                  <w:r>
                    <w:rPr>
                      <w:rFonts w:ascii="Times New Roman" w:hAnsi="Times New Roman"/>
                      <w:b/>
                      <w:sz w:val="28"/>
                      <w:szCs w:val="28"/>
                    </w:rPr>
                    <w:t>Nêu ngắn gọn nội dung chính của truyện ngắn:</w:t>
                  </w:r>
                </w:p>
                <w:p w14:paraId="105154BE">
                  <w:pPr>
                    <w:spacing w:after="0"/>
                    <w:jc w:val="both"/>
                    <w:rPr>
                      <w:rFonts w:ascii="Times New Roman" w:hAnsi="Times New Roman"/>
                      <w:sz w:val="28"/>
                      <w:szCs w:val="28"/>
                      <w:lang w:eastAsia="vi-VN"/>
                    </w:rPr>
                  </w:pPr>
                  <w:r>
                    <w:rPr>
                      <w:rFonts w:ascii="Times New Roman" w:hAnsi="Times New Roman"/>
                      <w:sz w:val="28"/>
                      <w:szCs w:val="28"/>
                      <w:lang w:eastAsia="vi-VN"/>
                    </w:rPr>
                    <w:t xml:space="preserve">      Truyện xoay quanh cuộc gặp gỡ đầy bất ngờ giữa </w:t>
                  </w:r>
                  <w:r>
                    <w:rPr>
                      <w:rFonts w:ascii="Times New Roman" w:hAnsi="Times New Roman"/>
                      <w:sz w:val="28"/>
                      <w:szCs w:val="28"/>
                      <w:shd w:val="clear" w:color="auto" w:fill="FFFFFF"/>
                    </w:rPr>
                    <w:t>anh thanh niên làm việc trong ngành khí tượng với một họa sĩ già và một kỹ sư trẻ đang đi trên chuyến xe đi từ Hà Nội lên Lào Cai. Trong cuộc nói chuyện chỉ kéo dài 30 phút, anh thanh niên đã kể cho những vị khách nghe về công việc của mình và những người lao động khác nơi Sa Pa. Giữa thiên nhiên Sa Pa thơ mộng, trữ tình là biết bao con người lao động thầm lặng đang ngày đêm cống hiến cho sự nghiệp chung của đất nước.</w:t>
                  </w:r>
                </w:p>
              </w:tc>
            </w:tr>
            <w:tr w14:paraId="445B0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896" w:type="dxa"/>
                  <w:vMerge w:val="continue"/>
                  <w:shd w:val="clear" w:color="auto" w:fill="auto"/>
                </w:tcPr>
                <w:p w14:paraId="5D896DCA">
                  <w:pPr>
                    <w:widowControl w:val="0"/>
                    <w:tabs>
                      <w:tab w:val="left" w:pos="629"/>
                    </w:tabs>
                    <w:autoSpaceDE w:val="0"/>
                    <w:autoSpaceDN w:val="0"/>
                    <w:spacing w:after="0"/>
                    <w:rPr>
                      <w:rFonts w:ascii="Times New Roman" w:hAnsi="Times New Roman" w:eastAsia="Times New Roman"/>
                      <w:b/>
                      <w:sz w:val="28"/>
                      <w:szCs w:val="28"/>
                    </w:rPr>
                  </w:pPr>
                </w:p>
              </w:tc>
              <w:tc>
                <w:tcPr>
                  <w:tcW w:w="4948" w:type="dxa"/>
                  <w:shd w:val="clear" w:color="auto" w:fill="auto"/>
                </w:tcPr>
                <w:p w14:paraId="242FBA94">
                  <w:pPr>
                    <w:spacing w:after="0"/>
                    <w:jc w:val="both"/>
                    <w:rPr>
                      <w:rFonts w:ascii="Times New Roman" w:hAnsi="Times New Roman"/>
                      <w:b/>
                      <w:sz w:val="28"/>
                      <w:szCs w:val="28"/>
                    </w:rPr>
                  </w:pPr>
                  <w:r>
                    <w:rPr>
                      <w:rFonts w:ascii="Times New Roman" w:hAnsi="Times New Roman"/>
                      <w:b/>
                      <w:sz w:val="28"/>
                      <w:szCs w:val="28"/>
                    </w:rPr>
                    <w:t>Nêu chủ đề của truyện ngắn:</w:t>
                  </w:r>
                </w:p>
                <w:p w14:paraId="5419524C">
                  <w:pPr>
                    <w:spacing w:after="0" w:line="259" w:lineRule="auto"/>
                    <w:jc w:val="both"/>
                    <w:rPr>
                      <w:rFonts w:ascii="Times New Roman" w:hAnsi="Times New Roman" w:eastAsia="Arial"/>
                      <w:sz w:val="28"/>
                      <w:szCs w:val="28"/>
                      <w:shd w:val="clear" w:color="auto" w:fill="FFFFFF"/>
                    </w:rPr>
                  </w:pPr>
                  <w:r>
                    <w:rPr>
                      <w:rFonts w:ascii="Times New Roman" w:hAnsi="Times New Roman" w:eastAsia="Arial"/>
                      <w:sz w:val="28"/>
                      <w:szCs w:val="28"/>
                      <w:shd w:val="clear" w:color="auto" w:fill="FFFFFF"/>
                    </w:rPr>
                    <w:t xml:space="preserve">- </w:t>
                  </w:r>
                  <w:r>
                    <w:rPr>
                      <w:rFonts w:ascii="Times New Roman" w:hAnsi="Times New Roman" w:eastAsia="Arial"/>
                      <w:sz w:val="28"/>
                      <w:szCs w:val="28"/>
                      <w:shd w:val="clear" w:color="auto" w:fill="FFFFFF"/>
                      <w:lang w:val="vi-VN"/>
                    </w:rPr>
                    <w:t xml:space="preserve">Khẳng định và ca ngợi vẻ đẹp của </w:t>
                  </w:r>
                  <w:r>
                    <w:rPr>
                      <w:rFonts w:ascii="Times New Roman" w:hAnsi="Times New Roman" w:eastAsia="Arial"/>
                      <w:sz w:val="28"/>
                      <w:szCs w:val="28"/>
                      <w:shd w:val="clear" w:color="auto" w:fill="FFFFFF"/>
                    </w:rPr>
                    <w:t xml:space="preserve">những </w:t>
                  </w:r>
                  <w:r>
                    <w:rPr>
                      <w:rFonts w:ascii="Times New Roman" w:hAnsi="Times New Roman" w:eastAsia="Arial"/>
                      <w:sz w:val="28"/>
                      <w:szCs w:val="28"/>
                      <w:shd w:val="clear" w:color="auto" w:fill="FFFFFF"/>
                      <w:lang w:val="vi-VN"/>
                    </w:rPr>
                    <w:t xml:space="preserve">con người lao động </w:t>
                  </w:r>
                  <w:r>
                    <w:rPr>
                      <w:rFonts w:ascii="Times New Roman" w:hAnsi="Times New Roman" w:eastAsia="Arial"/>
                      <w:sz w:val="28"/>
                      <w:szCs w:val="28"/>
                      <w:shd w:val="clear" w:color="auto" w:fill="FFFFFF"/>
                    </w:rPr>
                    <w:t>đang lặng lẽ quên mình cống hiến cho Tổ quốc nơi núi rừng Sa Pa.</w:t>
                  </w:r>
                </w:p>
                <w:p w14:paraId="4FB53F11">
                  <w:pPr>
                    <w:spacing w:after="0"/>
                    <w:jc w:val="both"/>
                    <w:rPr>
                      <w:rFonts w:ascii="Times New Roman" w:hAnsi="Times New Roman" w:eastAsia="Arial"/>
                      <w:sz w:val="28"/>
                      <w:szCs w:val="28"/>
                      <w:shd w:val="clear" w:color="auto" w:fill="FFFFFF"/>
                    </w:rPr>
                  </w:pPr>
                  <w:r>
                    <w:rPr>
                      <w:rFonts w:ascii="Times New Roman" w:hAnsi="Times New Roman" w:eastAsia="Arial"/>
                      <w:sz w:val="28"/>
                      <w:szCs w:val="28"/>
                      <w:shd w:val="clear" w:color="auto" w:fill="FFFFFF"/>
                    </w:rPr>
                    <w:t>+ Qua câu chuyện với ông họa sĩ già và cô kĩ sư trẻ, người đọc thấy được bao nét đẹp đáng yêu, đáng quý của người thanh niên. Đó là tinh thần trách nhiệm với công việc, luôn yêu nghề, sống lạc quan, biết tìm niềm vui trong cuộc sống. Anh rất cởi mở, chân thành và khiêm tốn.</w:t>
                  </w:r>
                </w:p>
                <w:p w14:paraId="26CC269D">
                  <w:pPr>
                    <w:spacing w:after="0"/>
                    <w:jc w:val="both"/>
                    <w:rPr>
                      <w:rFonts w:ascii="Times New Roman" w:hAnsi="Times New Roman" w:eastAsia="Arial"/>
                      <w:sz w:val="28"/>
                      <w:szCs w:val="28"/>
                      <w:shd w:val="clear" w:color="auto" w:fill="FFFFFF"/>
                    </w:rPr>
                  </w:pPr>
                  <w:r>
                    <w:rPr>
                      <w:rFonts w:ascii="Times New Roman" w:hAnsi="Times New Roman" w:eastAsia="Arial"/>
                      <w:sz w:val="28"/>
                      <w:szCs w:val="28"/>
                      <w:shd w:val="clear" w:color="auto" w:fill="FFFFFF"/>
                    </w:rPr>
                    <w:t>+ Những người lao động khác nơi Sa Pa cũng đang thầm lặng cống hiến từng ngày : ông kĩ sư vườn rau, anh kĩ sư nghiên cứu bản đồ sét.</w:t>
                  </w:r>
                </w:p>
                <w:p w14:paraId="3FDA0218">
                  <w:pPr>
                    <w:numPr>
                      <w:ilvl w:val="0"/>
                      <w:numId w:val="2"/>
                    </w:numPr>
                    <w:spacing w:after="0" w:line="259" w:lineRule="auto"/>
                    <w:ind w:left="0"/>
                    <w:jc w:val="both"/>
                    <w:rPr>
                      <w:rFonts w:ascii="Times New Roman" w:hAnsi="Times New Roman"/>
                      <w:sz w:val="28"/>
                      <w:szCs w:val="28"/>
                    </w:rPr>
                  </w:pPr>
                  <w:r>
                    <w:rPr>
                      <w:rFonts w:ascii="Times New Roman" w:hAnsi="Times New Roman"/>
                      <w:sz w:val="28"/>
                      <w:szCs w:val="28"/>
                    </w:rPr>
                    <w:t xml:space="preserve">Nhà văn Nguyễn Thành Long cũng bày tỏ những </w:t>
                  </w:r>
                  <w:r>
                    <w:rPr>
                      <w:rFonts w:ascii="Times New Roman" w:hAnsi="Times New Roman" w:eastAsia="Arial"/>
                      <w:sz w:val="28"/>
                      <w:szCs w:val="28"/>
                      <w:shd w:val="clear" w:color="auto" w:fill="FFFFFF"/>
                    </w:rPr>
                    <w:t>những trăn trở, suy ngẫm về con người và nghệ thuật qua những cảm xúc, suy ngẫm của người họa sĩ.</w:t>
                  </w:r>
                </w:p>
              </w:tc>
            </w:tr>
            <w:tr w14:paraId="3B060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896" w:type="dxa"/>
                  <w:vMerge w:val="continue"/>
                  <w:shd w:val="clear" w:color="auto" w:fill="auto"/>
                </w:tcPr>
                <w:p w14:paraId="5381737E">
                  <w:pPr>
                    <w:widowControl w:val="0"/>
                    <w:tabs>
                      <w:tab w:val="left" w:pos="629"/>
                    </w:tabs>
                    <w:autoSpaceDE w:val="0"/>
                    <w:autoSpaceDN w:val="0"/>
                    <w:spacing w:after="0"/>
                    <w:rPr>
                      <w:rFonts w:ascii="Times New Roman" w:hAnsi="Times New Roman" w:eastAsia="Times New Roman"/>
                      <w:b/>
                      <w:sz w:val="28"/>
                      <w:szCs w:val="28"/>
                    </w:rPr>
                  </w:pPr>
                </w:p>
              </w:tc>
              <w:tc>
                <w:tcPr>
                  <w:tcW w:w="4948" w:type="dxa"/>
                  <w:shd w:val="clear" w:color="auto" w:fill="auto"/>
                </w:tcPr>
                <w:p w14:paraId="06223BFC">
                  <w:pPr>
                    <w:spacing w:after="0"/>
                    <w:jc w:val="both"/>
                    <w:rPr>
                      <w:rFonts w:ascii="Times New Roman" w:hAnsi="Times New Roman"/>
                      <w:b/>
                      <w:sz w:val="28"/>
                      <w:szCs w:val="28"/>
                    </w:rPr>
                  </w:pPr>
                  <w:r>
                    <w:rPr>
                      <w:rFonts w:ascii="Times New Roman" w:hAnsi="Times New Roman"/>
                      <w:b/>
                      <w:sz w:val="28"/>
                      <w:szCs w:val="28"/>
                    </w:rPr>
                    <w:t>Chỉ ra và phân tích tác dụng của một số nét đặc sắc về hình thức nghệ thuật của tác phẩm:</w:t>
                  </w:r>
                </w:p>
                <w:p w14:paraId="36CC8A1B">
                  <w:pPr>
                    <w:shd w:val="clear" w:color="auto" w:fill="FFFFFF"/>
                    <w:spacing w:after="0"/>
                    <w:ind w:left="27"/>
                    <w:jc w:val="both"/>
                    <w:rPr>
                      <w:rFonts w:ascii="Times New Roman" w:hAnsi="Times New Roman" w:eastAsia="Times New Roman"/>
                      <w:sz w:val="28"/>
                      <w:szCs w:val="28"/>
                      <w:lang w:val="vi-VN" w:eastAsia="vi-VN"/>
                    </w:rPr>
                  </w:pPr>
                  <w:r>
                    <w:rPr>
                      <w:rFonts w:ascii="Times New Roman" w:hAnsi="Times New Roman" w:eastAsia="Times New Roman"/>
                      <w:sz w:val="28"/>
                      <w:szCs w:val="28"/>
                      <w:lang w:eastAsia="vi-VN"/>
                    </w:rPr>
                    <w:t xml:space="preserve">- </w:t>
                  </w:r>
                  <w:r>
                    <w:rPr>
                      <w:rFonts w:ascii="Times New Roman" w:hAnsi="Times New Roman" w:eastAsia="Times New Roman"/>
                      <w:sz w:val="28"/>
                      <w:szCs w:val="28"/>
                      <w:lang w:val="vi-VN" w:eastAsia="vi-VN"/>
                    </w:rPr>
                    <w:t xml:space="preserve">Tình huống truyện được xây dựng hợp lý </w:t>
                  </w:r>
                  <w:r>
                    <w:rPr>
                      <w:rFonts w:ascii="Times New Roman" w:hAnsi="Times New Roman" w:eastAsia="Times New Roman"/>
                      <w:sz w:val="28"/>
                      <w:szCs w:val="28"/>
                      <w:lang w:eastAsia="vi-VN"/>
                    </w:rPr>
                    <w:t>với cốt truyện đơn tuyến</w:t>
                  </w:r>
                  <w:r>
                    <w:rPr>
                      <w:rFonts w:ascii="Times New Roman" w:hAnsi="Times New Roman" w:eastAsia="Times New Roman"/>
                      <w:sz w:val="28"/>
                      <w:szCs w:val="28"/>
                      <w:lang w:val="vi-VN" w:eastAsia="vi-VN"/>
                    </w:rPr>
                    <w:t>.</w:t>
                  </w:r>
                </w:p>
                <w:p w14:paraId="2DCFCD57">
                  <w:pPr>
                    <w:shd w:val="clear" w:color="auto" w:fill="FFFFFF"/>
                    <w:spacing w:after="0"/>
                    <w:ind w:left="27"/>
                    <w:jc w:val="both"/>
                    <w:rPr>
                      <w:rFonts w:ascii="Times New Roman" w:hAnsi="Times New Roman" w:eastAsia="Times New Roman"/>
                      <w:sz w:val="28"/>
                      <w:szCs w:val="28"/>
                      <w:lang w:val="vi-VN" w:eastAsia="vi-VN"/>
                    </w:rPr>
                  </w:pPr>
                  <w:r>
                    <w:rPr>
                      <w:rFonts w:ascii="Times New Roman" w:hAnsi="Times New Roman" w:eastAsia="Times New Roman"/>
                      <w:sz w:val="28"/>
                      <w:szCs w:val="28"/>
                      <w:lang w:val="vi-VN" w:eastAsia="vi-VN"/>
                    </w:rPr>
                    <w:t>- Tác phẩm được kể theo ngôi thứ ba, chủ yếu từ điểm nhìn, cảm nhận, suy nghĩ của ông họa sĩ già, đem đến cho tác phẩm chiều sâu tư tưởng.</w:t>
                  </w:r>
                </w:p>
                <w:p w14:paraId="11094ECA">
                  <w:pPr>
                    <w:shd w:val="clear" w:color="auto" w:fill="FFFFFF"/>
                    <w:spacing w:after="0"/>
                    <w:jc w:val="both"/>
                    <w:rPr>
                      <w:rFonts w:ascii="Times New Roman" w:hAnsi="Times New Roman" w:eastAsia="Times New Roman"/>
                      <w:sz w:val="28"/>
                      <w:szCs w:val="28"/>
                      <w:lang w:val="vi-VN" w:eastAsia="vi-VN"/>
                    </w:rPr>
                  </w:pPr>
                  <w:r>
                    <w:rPr>
                      <w:rFonts w:ascii="Times New Roman" w:hAnsi="Times New Roman" w:eastAsia="Times New Roman"/>
                      <w:sz w:val="28"/>
                      <w:szCs w:val="28"/>
                      <w:lang w:val="vi-VN" w:eastAsia="vi-VN"/>
                    </w:rPr>
                    <w:t>- Có sự kết hợp giữa phương thức tự sự, biểu cảm, miêu tả và bình luận giúp tác giả khắc họa chân dung nhân vật một cách khéo léo, sinh động hơn</w:t>
                  </w:r>
                </w:p>
                <w:p w14:paraId="6B6070B8">
                  <w:pPr>
                    <w:shd w:val="clear" w:color="auto" w:fill="FFFFFF"/>
                    <w:spacing w:after="0"/>
                    <w:jc w:val="both"/>
                    <w:rPr>
                      <w:rFonts w:ascii="Times New Roman" w:hAnsi="Times New Roman" w:eastAsia="Times New Roman"/>
                      <w:sz w:val="28"/>
                      <w:szCs w:val="28"/>
                      <w:lang w:val="vi-VN" w:eastAsia="vi-VN"/>
                    </w:rPr>
                  </w:pPr>
                  <w:r>
                    <w:rPr>
                      <w:rFonts w:ascii="Times New Roman" w:hAnsi="Times New Roman" w:eastAsia="Times New Roman"/>
                      <w:sz w:val="28"/>
                      <w:szCs w:val="28"/>
                      <w:lang w:val="vi-VN" w:eastAsia="vi-VN"/>
                    </w:rPr>
                    <w:t>- Xây dựng nhân vật bằng chi tiết tiêu biểu qua nhiều phương diện và thông qua cảm xúc, suy nghĩ của nhân vật khác.</w:t>
                  </w:r>
                </w:p>
                <w:p w14:paraId="2DAAFF7E">
                  <w:pPr>
                    <w:spacing w:after="0"/>
                    <w:jc w:val="both"/>
                    <w:rPr>
                      <w:rFonts w:ascii="Times New Roman" w:hAnsi="Times New Roman"/>
                      <w:bCs/>
                      <w:iCs/>
                      <w:sz w:val="28"/>
                      <w:szCs w:val="28"/>
                      <w:lang w:val="vi-VN"/>
                    </w:rPr>
                  </w:pPr>
                  <w:r>
                    <w:rPr>
                      <w:rFonts w:ascii="Times New Roman" w:hAnsi="Times New Roman"/>
                      <w:bCs/>
                      <w:iCs/>
                      <w:sz w:val="28"/>
                      <w:szCs w:val="28"/>
                      <w:lang w:val="vi-VN"/>
                    </w:rPr>
                    <w:t>- Nghệ thuật tả cảnh thiên nhiên đặc sắc.</w:t>
                  </w:r>
                </w:p>
                <w:p w14:paraId="30D21FF8">
                  <w:pPr>
                    <w:spacing w:after="0"/>
                    <w:jc w:val="both"/>
                    <w:rPr>
                      <w:rFonts w:ascii="Times New Roman" w:hAnsi="Times New Roman"/>
                      <w:bCs/>
                      <w:iCs/>
                      <w:sz w:val="28"/>
                      <w:szCs w:val="28"/>
                      <w:lang w:val="vi-VN"/>
                    </w:rPr>
                  </w:pPr>
                  <w:r>
                    <w:rPr>
                      <w:rFonts w:ascii="Times New Roman" w:hAnsi="Times New Roman"/>
                      <w:sz w:val="28"/>
                      <w:szCs w:val="28"/>
                      <w:lang w:val="vi-VN"/>
                    </w:rPr>
                    <w:t>- Ngôn ngữ có sự trau chuốt,  tỉ mỉ, giàu chất thơ và chất họa.</w:t>
                  </w:r>
                </w:p>
              </w:tc>
            </w:tr>
            <w:tr w14:paraId="0B70C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896" w:type="dxa"/>
                  <w:shd w:val="clear" w:color="auto" w:fill="auto"/>
                </w:tcPr>
                <w:p w14:paraId="465B9AEB">
                  <w:pPr>
                    <w:widowControl w:val="0"/>
                    <w:tabs>
                      <w:tab w:val="left" w:pos="629"/>
                    </w:tabs>
                    <w:autoSpaceDE w:val="0"/>
                    <w:autoSpaceDN w:val="0"/>
                    <w:spacing w:after="0"/>
                    <w:rPr>
                      <w:rFonts w:ascii="Times New Roman" w:hAnsi="Times New Roman" w:eastAsia="Times New Roman"/>
                      <w:b/>
                      <w:sz w:val="28"/>
                      <w:szCs w:val="28"/>
                    </w:rPr>
                  </w:pPr>
                  <w:r>
                    <w:rPr>
                      <w:rFonts w:ascii="Times New Roman" w:hAnsi="Times New Roman" w:eastAsia="Times New Roman"/>
                      <w:b/>
                      <w:sz w:val="28"/>
                      <w:szCs w:val="28"/>
                    </w:rPr>
                    <w:t>Kết bài</w:t>
                  </w:r>
                </w:p>
              </w:tc>
              <w:tc>
                <w:tcPr>
                  <w:tcW w:w="4948" w:type="dxa"/>
                  <w:shd w:val="clear" w:color="auto" w:fill="auto"/>
                </w:tcPr>
                <w:p w14:paraId="23E60847">
                  <w:pPr>
                    <w:spacing w:after="0"/>
                    <w:jc w:val="both"/>
                    <w:rPr>
                      <w:rFonts w:ascii="Times New Roman" w:hAnsi="Times New Roman"/>
                      <w:sz w:val="28"/>
                      <w:szCs w:val="28"/>
                    </w:rPr>
                  </w:pPr>
                  <w:r>
                    <w:rPr>
                      <w:rFonts w:ascii="Times New Roman" w:hAnsi="Times New Roman"/>
                      <w:sz w:val="28"/>
                      <w:szCs w:val="28"/>
                    </w:rPr>
                    <w:t>Khẳng định ý nghĩa và giá trị của truyện ngắn.</w:t>
                  </w:r>
                </w:p>
                <w:p w14:paraId="1F66A996">
                  <w:pPr>
                    <w:spacing w:after="0"/>
                    <w:jc w:val="both"/>
                    <w:rPr>
                      <w:rFonts w:ascii="Times New Roman" w:hAnsi="Times New Roman"/>
                      <w:b/>
                      <w:sz w:val="28"/>
                      <w:szCs w:val="28"/>
                    </w:rPr>
                  </w:pPr>
                  <w:r>
                    <w:rPr>
                      <w:rFonts w:ascii="Times New Roman" w:hAnsi="Times New Roman"/>
                      <w:sz w:val="28"/>
                      <w:szCs w:val="28"/>
                    </w:rPr>
                    <w:t>Ví dụ: Truyện ngắn “Lặng lẽ Sa Pa” (Nguyễn Thành Long)</w:t>
                  </w:r>
                  <w:r>
                    <w:rPr>
                      <w:rFonts w:ascii="Times New Roman" w:hAnsi="Times New Roman"/>
                      <w:sz w:val="28"/>
                      <w:szCs w:val="28"/>
                      <w:shd w:val="clear" w:color="auto" w:fill="FFFFFF"/>
                    </w:rPr>
                    <w:t xml:space="preserve"> nói về những con người bình thường, những nhịp sống bình thường. Nhưng đằng sau nhịp điệu bình thường đó là những dư âm của cuộc sống. Nguyễn Thành Long đã góp một tiếng nói nhỏ ca ngợi cuộc đời và tái hiện đầy đủ những nét đẹp của một con người có năng lực, phẩm chất, nhiệt huyết và say mê cách mạng trên mặt trận xây dựng </w:t>
                  </w:r>
                  <w:r>
                    <w:fldChar w:fldCharType="begin"/>
                  </w:r>
                  <w:r>
                    <w:instrText xml:space="preserve"> HYPERLINK "https://luatduonggia.vn/chu-nghia-xa-hoi-la-gi-dac-trung-va-con-duong-len-cnhx/" </w:instrText>
                  </w:r>
                  <w:r>
                    <w:fldChar w:fldCharType="separate"/>
                  </w:r>
                  <w:r>
                    <w:rPr>
                      <w:rFonts w:ascii="Times New Roman" w:hAnsi="Times New Roman"/>
                      <w:sz w:val="28"/>
                      <w:szCs w:val="28"/>
                      <w:shd w:val="clear" w:color="auto" w:fill="FFFFFF"/>
                    </w:rPr>
                    <w:t>chủ nghĩa xã hội</w:t>
                  </w:r>
                  <w:r>
                    <w:rPr>
                      <w:rFonts w:ascii="Times New Roman" w:hAnsi="Times New Roman"/>
                      <w:sz w:val="28"/>
                      <w:szCs w:val="28"/>
                      <w:shd w:val="clear" w:color="auto" w:fill="FFFFFF"/>
                    </w:rPr>
                    <w:fldChar w:fldCharType="end"/>
                  </w:r>
                  <w:r>
                    <w:rPr>
                      <w:rFonts w:ascii="Times New Roman" w:hAnsi="Times New Roman"/>
                      <w:sz w:val="28"/>
                      <w:szCs w:val="28"/>
                      <w:shd w:val="clear" w:color="auto" w:fill="FFFFFF"/>
                    </w:rPr>
                    <w:t>.</w:t>
                  </w:r>
                </w:p>
              </w:tc>
            </w:tr>
          </w:tbl>
          <w:p w14:paraId="0A9E949A">
            <w:pPr>
              <w:spacing w:after="0" w:line="240" w:lineRule="auto"/>
              <w:jc w:val="both"/>
              <w:rPr>
                <w:rFonts w:ascii="Times New Roman" w:hAnsi="Times New Roman"/>
                <w:b/>
                <w:bCs/>
                <w:sz w:val="28"/>
                <w:szCs w:val="28"/>
                <w:lang w:val="vi-VN"/>
              </w:rPr>
            </w:pPr>
          </w:p>
        </w:tc>
      </w:tr>
      <w:tr w14:paraId="015B0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2FB81374">
            <w:pPr>
              <w:spacing w:after="0" w:line="240" w:lineRule="auto"/>
              <w:jc w:val="both"/>
              <w:rPr>
                <w:rFonts w:ascii="Times New Roman" w:hAnsi="Times New Roman"/>
                <w:i/>
                <w:sz w:val="28"/>
                <w:szCs w:val="28"/>
                <w:lang w:val="vi-VN"/>
              </w:rPr>
            </w:pPr>
            <w:r>
              <w:rPr>
                <w:rFonts w:ascii="Times New Roman" w:hAnsi="Times New Roman"/>
                <w:i/>
                <w:sz w:val="28"/>
                <w:szCs w:val="28"/>
                <w:lang w:val="vi-VN"/>
              </w:rPr>
              <w:t>? Để triển khai đầy đủ các ý trong dàn ý, em cần viết từng phần như thế nào?</w:t>
            </w:r>
          </w:p>
          <w:p w14:paraId="417BACC3">
            <w:pPr>
              <w:spacing w:after="0" w:line="240" w:lineRule="auto"/>
              <w:jc w:val="both"/>
              <w:rPr>
                <w:rFonts w:ascii="Times New Roman" w:hAnsi="Times New Roman"/>
                <w:sz w:val="28"/>
                <w:szCs w:val="28"/>
                <w:lang w:val="vi-VN"/>
              </w:rPr>
            </w:pPr>
            <w:r>
              <w:rPr>
                <w:rFonts w:ascii="Times New Roman" w:hAnsi="Times New Roman"/>
                <w:sz w:val="28"/>
                <w:szCs w:val="28"/>
                <w:lang w:val="vi-VN"/>
              </w:rPr>
              <w:t>*GV nêu lưu ý chung cho HS khi viết.</w:t>
            </w:r>
          </w:p>
          <w:p w14:paraId="0CED7DA4">
            <w:pPr>
              <w:spacing w:after="0" w:line="240" w:lineRule="auto"/>
              <w:jc w:val="both"/>
              <w:rPr>
                <w:rFonts w:ascii="Times New Roman" w:hAnsi="Times New Roman"/>
                <w:iCs/>
                <w:color w:val="000000"/>
                <w:sz w:val="28"/>
                <w:szCs w:val="28"/>
              </w:rPr>
            </w:pPr>
            <w:r>
              <w:rPr>
                <w:rFonts w:ascii="Times New Roman" w:hAnsi="Times New Roman"/>
                <w:iCs/>
                <w:color w:val="000000"/>
                <w:sz w:val="28"/>
                <w:szCs w:val="28"/>
                <w:lang w:val="vi-VN"/>
              </w:rPr>
              <w:t xml:space="preserve">*GV yêu cầu HS trên cơ sở dàn ý đã lập thực hành viết </w:t>
            </w:r>
            <w:r>
              <w:rPr>
                <w:rFonts w:ascii="Times New Roman" w:hAnsi="Times New Roman"/>
                <w:iCs/>
                <w:color w:val="000000"/>
                <w:sz w:val="28"/>
                <w:szCs w:val="28"/>
              </w:rPr>
              <w:t>bài.</w:t>
            </w:r>
          </w:p>
          <w:p w14:paraId="273F9DBF">
            <w:pPr>
              <w:spacing w:after="0" w:line="240" w:lineRule="auto"/>
              <w:jc w:val="both"/>
              <w:rPr>
                <w:rFonts w:ascii="Times New Roman" w:hAnsi="Times New Roman"/>
                <w:color w:val="0D0D0D"/>
                <w:sz w:val="28"/>
                <w:szCs w:val="28"/>
              </w:rPr>
            </w:pPr>
            <w:r>
              <w:rPr>
                <w:rFonts w:ascii="Times New Roman" w:hAnsi="Times New Roman"/>
                <w:color w:val="0D0D0D"/>
                <w:sz w:val="28"/>
                <w:szCs w:val="28"/>
                <w:lang w:val="vi-VN"/>
              </w:rPr>
              <w:t>*Trong thời gian trên lớp, GV có thể tổ chức cho HS viết phần mở bài, 01 luận điểm của Thân bài để đọc và rút kinh nghiệm luôn trên lớp. Sau đó, GV yêu cầu HS về nhà hoàn thành bài viết.</w:t>
            </w:r>
          </w:p>
        </w:tc>
        <w:tc>
          <w:tcPr>
            <w:tcW w:w="6095" w:type="dxa"/>
          </w:tcPr>
          <w:p w14:paraId="5AAB6329">
            <w:pPr>
              <w:shd w:val="clear" w:color="auto" w:fill="FFFFFF"/>
              <w:spacing w:after="0" w:line="240" w:lineRule="auto"/>
              <w:rPr>
                <w:rFonts w:ascii="Times New Roman" w:hAnsi="Times New Roman" w:eastAsia="MS Mincho"/>
                <w:b/>
                <w:sz w:val="28"/>
                <w:szCs w:val="28"/>
                <w:lang w:val="vi-VN" w:eastAsia="ja-JP"/>
              </w:rPr>
            </w:pPr>
            <w:r>
              <w:rPr>
                <w:rFonts w:ascii="Times New Roman" w:hAnsi="Times New Roman" w:eastAsia="MS Mincho"/>
                <w:b/>
                <w:sz w:val="28"/>
                <w:szCs w:val="28"/>
                <w:lang w:val="vi-VN" w:eastAsia="ja-JP"/>
              </w:rPr>
              <w:t>2. VIẾT BÀI</w:t>
            </w:r>
          </w:p>
          <w:p w14:paraId="107C1A77">
            <w:pPr>
              <w:tabs>
                <w:tab w:val="left" w:pos="2184"/>
              </w:tabs>
              <w:spacing w:after="0" w:line="240" w:lineRule="auto"/>
              <w:contextualSpacing/>
              <w:rPr>
                <w:rFonts w:ascii="Times New Roman" w:hAnsi="Times New Roman" w:eastAsia="MS Mincho"/>
                <w:sz w:val="28"/>
                <w:szCs w:val="28"/>
                <w:lang w:val="vi-VN" w:eastAsia="ja-JP"/>
              </w:rPr>
            </w:pPr>
            <w:r>
              <w:rPr>
                <w:rFonts w:ascii="Times New Roman" w:hAnsi="Times New Roman" w:eastAsia="MS Mincho"/>
                <w:b/>
                <w:sz w:val="28"/>
                <w:szCs w:val="28"/>
                <w:lang w:val="vi-VN" w:eastAsia="ja-JP"/>
              </w:rPr>
              <w:t xml:space="preserve">- </w:t>
            </w:r>
            <w:r>
              <w:rPr>
                <w:rFonts w:ascii="Times New Roman" w:hAnsi="Times New Roman" w:eastAsia="MS Mincho"/>
                <w:sz w:val="28"/>
                <w:szCs w:val="28"/>
                <w:lang w:val="vi-VN" w:eastAsia="ja-JP"/>
              </w:rPr>
              <w:t>Dựa vào dàn ý đã xây dựng để luyện tập kĩ năng viết.</w:t>
            </w:r>
          </w:p>
          <w:p w14:paraId="67E0118C">
            <w:pPr>
              <w:tabs>
                <w:tab w:val="left" w:pos="2184"/>
              </w:tabs>
              <w:spacing w:after="0" w:line="240" w:lineRule="auto"/>
              <w:contextualSpacing/>
              <w:rPr>
                <w:rFonts w:ascii="Times New Roman" w:hAnsi="Times New Roman" w:eastAsia="MS Mincho"/>
                <w:sz w:val="28"/>
                <w:szCs w:val="28"/>
                <w:lang w:val="vi-VN" w:eastAsia="ja-JP"/>
              </w:rPr>
            </w:pPr>
            <w:r>
              <w:rPr>
                <w:rFonts w:ascii="Times New Roman" w:hAnsi="Times New Roman" w:eastAsia="MS Mincho"/>
                <w:sz w:val="28"/>
                <w:szCs w:val="28"/>
                <w:lang w:val="vi-VN" w:eastAsia="ja-JP"/>
              </w:rPr>
              <w:t>- Yêu cầu chung khi viết bài:</w:t>
            </w:r>
          </w:p>
          <w:p w14:paraId="53967FEE">
            <w:pPr>
              <w:tabs>
                <w:tab w:val="left" w:pos="142"/>
                <w:tab w:val="left" w:pos="284"/>
              </w:tabs>
              <w:spacing w:after="0" w:line="240" w:lineRule="auto"/>
              <w:ind w:firstLine="720"/>
              <w:jc w:val="both"/>
              <w:rPr>
                <w:rFonts w:ascii="Times New Roman" w:hAnsi="Times New Roman"/>
                <w:sz w:val="28"/>
                <w:szCs w:val="28"/>
                <w:lang w:val="vi-VN"/>
              </w:rPr>
            </w:pPr>
            <w:r>
              <w:rPr>
                <w:rFonts w:ascii="Times New Roman" w:hAnsi="Times New Roman"/>
                <w:sz w:val="28"/>
                <w:szCs w:val="28"/>
                <w:lang w:val="vi-VN"/>
              </w:rPr>
              <w:t>+ Bài viết đủ 3 phần</w:t>
            </w:r>
          </w:p>
          <w:p w14:paraId="67297983">
            <w:pPr>
              <w:tabs>
                <w:tab w:val="left" w:pos="142"/>
                <w:tab w:val="left" w:pos="284"/>
              </w:tabs>
              <w:spacing w:after="0" w:line="240" w:lineRule="auto"/>
              <w:ind w:firstLine="720"/>
              <w:jc w:val="both"/>
              <w:rPr>
                <w:rFonts w:ascii="Times New Roman" w:hAnsi="Times New Roman"/>
                <w:sz w:val="28"/>
                <w:szCs w:val="28"/>
                <w:lang w:val="vi-VN"/>
              </w:rPr>
            </w:pPr>
            <w:r>
              <w:rPr>
                <w:rFonts w:ascii="Times New Roman" w:hAnsi="Times New Roman"/>
                <w:sz w:val="28"/>
                <w:szCs w:val="28"/>
                <w:lang w:val="vi-VN"/>
              </w:rPr>
              <w:t>+ Các luận điểm trong phần thân bài phải đươc sắp xếp theo trật tự lô-gic; tránh rơi vào việc chỉ kể lại diễn biến câu chuyện trong tác phẩm.</w:t>
            </w:r>
          </w:p>
          <w:p w14:paraId="2D66C6AA">
            <w:pPr>
              <w:tabs>
                <w:tab w:val="left" w:pos="142"/>
                <w:tab w:val="left" w:pos="284"/>
              </w:tabs>
              <w:spacing w:after="0" w:line="240" w:lineRule="auto"/>
              <w:ind w:firstLine="720"/>
              <w:jc w:val="both"/>
              <w:rPr>
                <w:rFonts w:ascii="Times New Roman" w:hAnsi="Times New Roman"/>
                <w:sz w:val="28"/>
                <w:szCs w:val="28"/>
                <w:lang w:val="vi-VN"/>
              </w:rPr>
            </w:pPr>
            <w:r>
              <w:rPr>
                <w:rFonts w:ascii="Times New Roman" w:hAnsi="Times New Roman"/>
                <w:sz w:val="28"/>
                <w:szCs w:val="28"/>
                <w:lang w:val="vi-VN"/>
              </w:rPr>
              <w:t>+ Cần lựa chọn, trích dẫn và phân tích các bằng chứng tiêu biểu từ tác phẩm để làm sáng tỏ ý kiến của người viết; tránh phân tích tác phẩm một cách chung chung.</w:t>
            </w:r>
          </w:p>
          <w:p w14:paraId="7C24771E">
            <w:pPr>
              <w:widowControl w:val="0"/>
              <w:tabs>
                <w:tab w:val="left" w:pos="857"/>
              </w:tabs>
              <w:spacing w:after="0" w:line="240" w:lineRule="auto"/>
              <w:jc w:val="both"/>
              <w:rPr>
                <w:rFonts w:ascii="Times New Roman" w:hAnsi="Times New Roman" w:eastAsia="Arial"/>
                <w:bCs/>
                <w:sz w:val="28"/>
                <w:szCs w:val="28"/>
              </w:rPr>
            </w:pPr>
            <w:r>
              <w:rPr>
                <w:rFonts w:ascii="Times New Roman" w:hAnsi="Times New Roman"/>
                <w:sz w:val="28"/>
                <w:szCs w:val="28"/>
              </w:rPr>
              <w:t>Thực hành viết trên lớp theo các đoạn: Mở bài, Luận điểm của Thân bài, Kết bài.</w:t>
            </w:r>
          </w:p>
        </w:tc>
      </w:tr>
      <w:tr w14:paraId="1D7E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095D3F91">
            <w:pPr>
              <w:tabs>
                <w:tab w:val="left" w:pos="2184"/>
              </w:tabs>
              <w:spacing w:after="0" w:line="240" w:lineRule="auto"/>
              <w:contextualSpacing/>
              <w:jc w:val="both"/>
              <w:rPr>
                <w:rFonts w:ascii="Times New Roman" w:hAnsi="Times New Roman"/>
                <w:b/>
                <w:sz w:val="28"/>
                <w:szCs w:val="28"/>
                <w:lang w:val="vi-VN"/>
              </w:rPr>
            </w:pPr>
            <w:r>
              <w:rPr>
                <w:rFonts w:ascii="Times New Roman" w:hAnsi="Times New Roman" w:eastAsia="MS Mincho"/>
                <w:sz w:val="28"/>
                <w:szCs w:val="28"/>
                <w:lang w:val="vi-VN" w:eastAsia="ja-JP"/>
              </w:rPr>
              <w:t xml:space="preserve">GV yêu cầu HS sau khi viết xong bài viết sẽ kiểm tra và </w:t>
            </w:r>
            <w:r>
              <w:rPr>
                <w:rFonts w:ascii="Times New Roman" w:hAnsi="Times New Roman"/>
                <w:sz w:val="28"/>
                <w:szCs w:val="28"/>
                <w:lang w:val="vi-VN"/>
              </w:rPr>
              <w:t xml:space="preserve">chỉnh sửa theo </w:t>
            </w:r>
            <w:r>
              <w:rPr>
                <w:rFonts w:ascii="Times New Roman" w:hAnsi="Times New Roman"/>
                <w:b/>
                <w:sz w:val="28"/>
                <w:szCs w:val="28"/>
                <w:lang w:val="vi-VN"/>
              </w:rPr>
              <w:t>Bảng kiểm đánh giá bài viết</w:t>
            </w:r>
          </w:p>
          <w:p w14:paraId="201E54B1">
            <w:pPr>
              <w:tabs>
                <w:tab w:val="left" w:pos="2184"/>
              </w:tabs>
              <w:spacing w:after="0" w:line="240" w:lineRule="auto"/>
              <w:jc w:val="both"/>
              <w:rPr>
                <w:rFonts w:ascii="Times New Roman" w:hAnsi="Times New Roman" w:eastAsia="MS Mincho"/>
                <w:b/>
                <w:sz w:val="28"/>
                <w:szCs w:val="28"/>
                <w:lang w:val="vi-VN" w:eastAsia="ja-JP"/>
              </w:rPr>
            </w:pPr>
            <w:r>
              <w:rPr>
                <w:rFonts w:ascii="Times New Roman" w:hAnsi="Times New Roman"/>
                <w:sz w:val="28"/>
                <w:szCs w:val="28"/>
              </w:rPr>
              <w:t xml:space="preserve">- </w:t>
            </w:r>
            <w:r>
              <w:rPr>
                <w:rFonts w:ascii="Times New Roman" w:hAnsi="Times New Roman"/>
                <w:sz w:val="28"/>
                <w:szCs w:val="28"/>
                <w:lang w:val="vi-VN"/>
              </w:rPr>
              <w:t>HS đọc lại bài viết và chỉnh sửa, rút kinh nghiệm.</w:t>
            </w:r>
          </w:p>
          <w:p w14:paraId="566BB5A4">
            <w:pPr>
              <w:tabs>
                <w:tab w:val="left" w:pos="2184"/>
              </w:tabs>
              <w:spacing w:after="0" w:line="240" w:lineRule="auto"/>
              <w:jc w:val="both"/>
              <w:rPr>
                <w:rFonts w:ascii="Times New Roman" w:hAnsi="Times New Roman" w:eastAsia="MS Mincho"/>
                <w:sz w:val="28"/>
                <w:szCs w:val="28"/>
                <w:lang w:val="vi-VN" w:eastAsia="ja-JP"/>
              </w:rPr>
            </w:pPr>
            <w:r>
              <w:rPr>
                <w:rFonts w:ascii="Times New Roman" w:hAnsi="Times New Roman" w:eastAsia="MS Mincho"/>
                <w:sz w:val="28"/>
                <w:szCs w:val="28"/>
                <w:lang w:eastAsia="ja-JP"/>
              </w:rPr>
              <w:t xml:space="preserve">- </w:t>
            </w:r>
            <w:r>
              <w:rPr>
                <w:rFonts w:ascii="Times New Roman" w:hAnsi="Times New Roman" w:eastAsia="MS Mincho"/>
                <w:sz w:val="28"/>
                <w:szCs w:val="28"/>
                <w:lang w:val="vi-VN" w:eastAsia="ja-JP"/>
              </w:rPr>
              <w:t>HS nhận xét, bổ sung, góp ý giúp bạn hoàn thiện bài viết.</w:t>
            </w:r>
          </w:p>
          <w:p w14:paraId="413E1473">
            <w:pPr>
              <w:widowControl w:val="0"/>
              <w:tabs>
                <w:tab w:val="left" w:pos="651"/>
              </w:tabs>
              <w:autoSpaceDE w:val="0"/>
              <w:autoSpaceDN w:val="0"/>
              <w:spacing w:after="0" w:line="240" w:lineRule="auto"/>
              <w:jc w:val="both"/>
              <w:rPr>
                <w:rFonts w:ascii="Times New Roman" w:hAnsi="Times New Roman" w:eastAsia="Times New Roman"/>
                <w:b/>
                <w:bCs/>
                <w:sz w:val="28"/>
                <w:szCs w:val="28"/>
                <w:u w:val="single"/>
              </w:rPr>
            </w:pPr>
            <w:r>
              <w:rPr>
                <w:rFonts w:ascii="Times New Roman" w:hAnsi="Times New Roman" w:eastAsia="MS Mincho"/>
                <w:sz w:val="28"/>
                <w:szCs w:val="28"/>
                <w:lang w:eastAsia="ja-JP"/>
              </w:rPr>
              <w:t xml:space="preserve">- </w:t>
            </w:r>
            <w:r>
              <w:rPr>
                <w:rFonts w:ascii="Times New Roman" w:hAnsi="Times New Roman" w:eastAsia="MS Mincho"/>
                <w:sz w:val="28"/>
                <w:szCs w:val="28"/>
                <w:lang w:val="vi-VN" w:eastAsia="ja-JP"/>
              </w:rPr>
              <w:t>GV nhận xét, bổ sung, khích lệ HS.</w:t>
            </w:r>
          </w:p>
        </w:tc>
        <w:tc>
          <w:tcPr>
            <w:tcW w:w="6095" w:type="dxa"/>
          </w:tcPr>
          <w:p w14:paraId="225719C1">
            <w:pPr>
              <w:shd w:val="clear" w:color="auto" w:fill="FFFFFF"/>
              <w:spacing w:after="0" w:line="240" w:lineRule="auto"/>
              <w:rPr>
                <w:rFonts w:ascii="Times New Roman" w:hAnsi="Times New Roman" w:eastAsia="MS Mincho"/>
                <w:b/>
                <w:sz w:val="28"/>
                <w:szCs w:val="28"/>
                <w:lang w:val="vi-VN" w:eastAsia="ja-JP"/>
              </w:rPr>
            </w:pPr>
            <w:r>
              <w:rPr>
                <w:rFonts w:ascii="Times New Roman" w:hAnsi="Times New Roman" w:eastAsia="Times New Roman"/>
                <w:b/>
                <w:sz w:val="28"/>
                <w:szCs w:val="28"/>
                <w:lang w:val="vi-VN" w:eastAsia="vi-VN"/>
              </w:rPr>
              <w:t xml:space="preserve">3. </w:t>
            </w:r>
            <w:r>
              <w:rPr>
                <w:rFonts w:ascii="Times New Roman" w:hAnsi="Times New Roman" w:eastAsia="MS Mincho"/>
                <w:b/>
                <w:sz w:val="28"/>
                <w:szCs w:val="28"/>
                <w:lang w:val="vi-VN" w:eastAsia="ja-JP"/>
              </w:rPr>
              <w:t>CHỈNH SỬA BÀI VIẾT</w:t>
            </w:r>
          </w:p>
          <w:p w14:paraId="6A4B9152">
            <w:pPr>
              <w:tabs>
                <w:tab w:val="left" w:pos="142"/>
                <w:tab w:val="left" w:pos="284"/>
              </w:tabs>
              <w:spacing w:after="0" w:line="240" w:lineRule="auto"/>
              <w:jc w:val="both"/>
              <w:rPr>
                <w:rFonts w:ascii="Times New Roman" w:hAnsi="Times New Roman"/>
                <w:sz w:val="28"/>
                <w:szCs w:val="28"/>
                <w:lang w:val="vi-VN"/>
              </w:rPr>
            </w:pPr>
            <w:r>
              <w:rPr>
                <w:rFonts w:ascii="Times New Roman" w:hAnsi="Times New Roman"/>
                <w:sz w:val="28"/>
                <w:szCs w:val="28"/>
                <w:lang w:val="vi-VN"/>
              </w:rPr>
              <w:t>- Đọc kĩ bài viết của mình và đối chiếu với các yêu cầu đã nêu ở các bước để kiểm tra và chỉnh sửa theo Bảng kiểm đánh giá bài viết. HS có thể ghi phần chỉnh sửa bài viết vào Phiếu chỉnh sửa bài viết.</w:t>
            </w:r>
          </w:p>
          <w:p w14:paraId="1335D94C">
            <w:pPr>
              <w:tabs>
                <w:tab w:val="left" w:pos="142"/>
                <w:tab w:val="left" w:pos="284"/>
              </w:tabs>
              <w:spacing w:after="0" w:line="240" w:lineRule="auto"/>
              <w:jc w:val="both"/>
              <w:rPr>
                <w:rFonts w:ascii="Times New Roman" w:hAnsi="Times New Roman"/>
                <w:sz w:val="28"/>
                <w:szCs w:val="28"/>
                <w:lang w:val="vi-VN"/>
              </w:rPr>
            </w:pPr>
            <w:r>
              <w:rPr>
                <w:rFonts w:ascii="Times New Roman" w:hAnsi="Times New Roman"/>
                <w:sz w:val="28"/>
                <w:szCs w:val="28"/>
                <w:lang w:val="vi-VN"/>
              </w:rPr>
              <w:t>- HS có thể tráo đổi bài để trong bàn chấm và chữa cho nhau.</w:t>
            </w:r>
          </w:p>
          <w:p w14:paraId="48A01DDB">
            <w:pPr>
              <w:widowControl w:val="0"/>
              <w:tabs>
                <w:tab w:val="left" w:pos="651"/>
              </w:tabs>
              <w:autoSpaceDE w:val="0"/>
              <w:autoSpaceDN w:val="0"/>
              <w:spacing w:after="0" w:line="240" w:lineRule="auto"/>
              <w:jc w:val="both"/>
              <w:rPr>
                <w:rFonts w:ascii="Times New Roman" w:hAnsi="Times New Roman" w:eastAsia="Times New Roman"/>
                <w:b/>
                <w:bCs/>
                <w:sz w:val="28"/>
                <w:szCs w:val="28"/>
              </w:rPr>
            </w:pPr>
          </w:p>
        </w:tc>
      </w:tr>
    </w:tbl>
    <w:p w14:paraId="19C732AB">
      <w:pPr>
        <w:tabs>
          <w:tab w:val="left" w:pos="142"/>
          <w:tab w:val="left" w:pos="284"/>
        </w:tabs>
        <w:spacing w:after="0"/>
        <w:ind w:firstLine="720"/>
        <w:jc w:val="both"/>
        <w:rPr>
          <w:rFonts w:ascii="Times New Roman" w:hAnsi="Times New Roman"/>
          <w:b/>
          <w:sz w:val="28"/>
          <w:szCs w:val="28"/>
          <w:lang w:val="vi-VN"/>
        </w:rPr>
      </w:pPr>
      <w:r>
        <w:rPr>
          <w:rFonts w:ascii="Times New Roman" w:hAnsi="Times New Roman"/>
          <w:b/>
          <w:sz w:val="28"/>
          <w:szCs w:val="28"/>
          <w:lang w:val="vi-VN"/>
        </w:rPr>
        <w:t>Bảng kiểm đánh giá kĩ năng viết bài văn phân tích một tác phẩm truyện</w:t>
      </w:r>
    </w:p>
    <w:tbl>
      <w:tblPr>
        <w:tblStyle w:val="5"/>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6237"/>
        <w:gridCol w:w="927"/>
        <w:gridCol w:w="992"/>
      </w:tblGrid>
      <w:tr w14:paraId="4EE7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7" w:type="dxa"/>
            <w:gridSpan w:val="2"/>
            <w:shd w:val="clear" w:color="auto" w:fill="auto"/>
          </w:tcPr>
          <w:p w14:paraId="554F8888">
            <w:pPr>
              <w:tabs>
                <w:tab w:val="left" w:pos="142"/>
                <w:tab w:val="left" w:pos="284"/>
              </w:tabs>
              <w:spacing w:after="0"/>
              <w:jc w:val="center"/>
              <w:rPr>
                <w:rFonts w:ascii="Times New Roman" w:hAnsi="Times New Roman"/>
                <w:b/>
                <w:sz w:val="28"/>
                <w:szCs w:val="28"/>
                <w:lang w:val="vi-VN"/>
              </w:rPr>
            </w:pPr>
            <w:r>
              <w:rPr>
                <w:rFonts w:ascii="Times New Roman" w:hAnsi="Times New Roman"/>
                <w:b/>
                <w:sz w:val="28"/>
                <w:szCs w:val="28"/>
                <w:lang w:val="vi-VN"/>
              </w:rPr>
              <w:t>Tiêu chí</w:t>
            </w:r>
          </w:p>
        </w:tc>
        <w:tc>
          <w:tcPr>
            <w:tcW w:w="927" w:type="dxa"/>
            <w:shd w:val="clear" w:color="auto" w:fill="auto"/>
          </w:tcPr>
          <w:p w14:paraId="5881E2C0">
            <w:pPr>
              <w:tabs>
                <w:tab w:val="left" w:pos="142"/>
                <w:tab w:val="left" w:pos="284"/>
              </w:tabs>
              <w:spacing w:after="0"/>
              <w:jc w:val="center"/>
              <w:rPr>
                <w:rFonts w:ascii="Times New Roman" w:hAnsi="Times New Roman"/>
                <w:b/>
                <w:sz w:val="28"/>
                <w:szCs w:val="28"/>
                <w:lang w:val="vi-VN"/>
              </w:rPr>
            </w:pPr>
            <w:r>
              <w:rPr>
                <w:rFonts w:ascii="Times New Roman" w:hAnsi="Times New Roman"/>
                <w:b/>
                <w:sz w:val="28"/>
                <w:szCs w:val="28"/>
                <w:lang w:val="vi-VN"/>
              </w:rPr>
              <w:t>Đạt</w:t>
            </w:r>
          </w:p>
        </w:tc>
        <w:tc>
          <w:tcPr>
            <w:tcW w:w="992" w:type="dxa"/>
            <w:shd w:val="clear" w:color="auto" w:fill="auto"/>
          </w:tcPr>
          <w:p w14:paraId="6D9AD7CA">
            <w:pPr>
              <w:tabs>
                <w:tab w:val="left" w:pos="142"/>
                <w:tab w:val="left" w:pos="284"/>
              </w:tabs>
              <w:spacing w:after="0"/>
              <w:jc w:val="center"/>
              <w:rPr>
                <w:rFonts w:ascii="Times New Roman" w:hAnsi="Times New Roman"/>
                <w:b/>
                <w:sz w:val="28"/>
                <w:szCs w:val="28"/>
                <w:lang w:val="vi-VN"/>
              </w:rPr>
            </w:pPr>
            <w:r>
              <w:rPr>
                <w:rFonts w:ascii="Times New Roman" w:hAnsi="Times New Roman"/>
                <w:b/>
                <w:sz w:val="28"/>
                <w:szCs w:val="28"/>
                <w:lang w:val="vi-VN"/>
              </w:rPr>
              <w:t>Chưa đạt</w:t>
            </w:r>
          </w:p>
        </w:tc>
      </w:tr>
      <w:tr w14:paraId="0D654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restart"/>
            <w:shd w:val="clear" w:color="auto" w:fill="auto"/>
          </w:tcPr>
          <w:p w14:paraId="650FD579">
            <w:pPr>
              <w:tabs>
                <w:tab w:val="left" w:pos="142"/>
                <w:tab w:val="left" w:pos="284"/>
              </w:tabs>
              <w:spacing w:after="0"/>
              <w:jc w:val="both"/>
              <w:rPr>
                <w:rFonts w:ascii="Times New Roman" w:hAnsi="Times New Roman"/>
                <w:b/>
                <w:sz w:val="28"/>
                <w:szCs w:val="28"/>
                <w:lang w:val="vi-VN"/>
              </w:rPr>
            </w:pPr>
            <w:r>
              <w:rPr>
                <w:rFonts w:ascii="Times New Roman" w:hAnsi="Times New Roman"/>
                <w:b/>
                <w:sz w:val="28"/>
                <w:szCs w:val="28"/>
                <w:lang w:val="vi-VN"/>
              </w:rPr>
              <w:t>MB</w:t>
            </w:r>
          </w:p>
        </w:tc>
        <w:tc>
          <w:tcPr>
            <w:tcW w:w="6237" w:type="dxa"/>
            <w:shd w:val="clear" w:color="auto" w:fill="auto"/>
          </w:tcPr>
          <w:p w14:paraId="6EB3B067">
            <w:pPr>
              <w:tabs>
                <w:tab w:val="left" w:pos="142"/>
                <w:tab w:val="left" w:pos="284"/>
              </w:tabs>
              <w:spacing w:after="0"/>
              <w:jc w:val="both"/>
              <w:rPr>
                <w:rFonts w:ascii="Times New Roman" w:hAnsi="Times New Roman"/>
                <w:sz w:val="28"/>
                <w:szCs w:val="28"/>
                <w:lang w:val="vi-VN"/>
              </w:rPr>
            </w:pPr>
            <w:r>
              <w:rPr>
                <w:rFonts w:ascii="Times New Roman" w:hAnsi="Times New Roman"/>
                <w:sz w:val="28"/>
                <w:szCs w:val="28"/>
                <w:lang w:val="vi-VN"/>
              </w:rPr>
              <w:t>Giới thiệu tác phẩm truyện (nhan đề, tác giả)</w:t>
            </w:r>
          </w:p>
        </w:tc>
        <w:tc>
          <w:tcPr>
            <w:tcW w:w="927" w:type="dxa"/>
            <w:shd w:val="clear" w:color="auto" w:fill="auto"/>
          </w:tcPr>
          <w:p w14:paraId="504DD053">
            <w:pPr>
              <w:tabs>
                <w:tab w:val="left" w:pos="142"/>
                <w:tab w:val="left" w:pos="284"/>
              </w:tabs>
              <w:spacing w:after="0"/>
              <w:jc w:val="both"/>
              <w:rPr>
                <w:rFonts w:ascii="Times New Roman" w:hAnsi="Times New Roman"/>
                <w:b/>
                <w:sz w:val="28"/>
                <w:szCs w:val="28"/>
                <w:lang w:val="vi-VN"/>
              </w:rPr>
            </w:pPr>
          </w:p>
        </w:tc>
        <w:tc>
          <w:tcPr>
            <w:tcW w:w="992" w:type="dxa"/>
            <w:shd w:val="clear" w:color="auto" w:fill="auto"/>
          </w:tcPr>
          <w:p w14:paraId="393EA20A">
            <w:pPr>
              <w:tabs>
                <w:tab w:val="left" w:pos="142"/>
                <w:tab w:val="left" w:pos="284"/>
              </w:tabs>
              <w:spacing w:after="0"/>
              <w:jc w:val="both"/>
              <w:rPr>
                <w:rFonts w:ascii="Times New Roman" w:hAnsi="Times New Roman"/>
                <w:b/>
                <w:sz w:val="28"/>
                <w:szCs w:val="28"/>
                <w:lang w:val="vi-VN"/>
              </w:rPr>
            </w:pPr>
          </w:p>
        </w:tc>
      </w:tr>
      <w:tr w14:paraId="71C9E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continue"/>
            <w:shd w:val="clear" w:color="auto" w:fill="auto"/>
          </w:tcPr>
          <w:p w14:paraId="4E3D0366">
            <w:pPr>
              <w:tabs>
                <w:tab w:val="left" w:pos="142"/>
                <w:tab w:val="left" w:pos="284"/>
              </w:tabs>
              <w:spacing w:after="0"/>
              <w:jc w:val="both"/>
              <w:rPr>
                <w:rFonts w:ascii="Times New Roman" w:hAnsi="Times New Roman"/>
                <w:b/>
                <w:sz w:val="28"/>
                <w:szCs w:val="28"/>
                <w:lang w:val="vi-VN"/>
              </w:rPr>
            </w:pPr>
          </w:p>
        </w:tc>
        <w:tc>
          <w:tcPr>
            <w:tcW w:w="6237" w:type="dxa"/>
            <w:shd w:val="clear" w:color="auto" w:fill="auto"/>
          </w:tcPr>
          <w:p w14:paraId="1C6C8CF2">
            <w:pPr>
              <w:tabs>
                <w:tab w:val="left" w:pos="142"/>
                <w:tab w:val="left" w:pos="284"/>
              </w:tabs>
              <w:spacing w:after="0"/>
              <w:jc w:val="both"/>
              <w:rPr>
                <w:rFonts w:ascii="Times New Roman" w:hAnsi="Times New Roman"/>
                <w:sz w:val="28"/>
                <w:szCs w:val="28"/>
                <w:lang w:val="vi-VN"/>
              </w:rPr>
            </w:pPr>
            <w:r>
              <w:rPr>
                <w:rFonts w:ascii="Times New Roman" w:hAnsi="Times New Roman"/>
                <w:sz w:val="28"/>
                <w:szCs w:val="28"/>
                <w:lang w:val="vi-VN"/>
              </w:rPr>
              <w:t>Nêu ý kiến khái quát về tác phẩm.</w:t>
            </w:r>
          </w:p>
        </w:tc>
        <w:tc>
          <w:tcPr>
            <w:tcW w:w="927" w:type="dxa"/>
            <w:shd w:val="clear" w:color="auto" w:fill="auto"/>
          </w:tcPr>
          <w:p w14:paraId="3297ABF6">
            <w:pPr>
              <w:tabs>
                <w:tab w:val="left" w:pos="142"/>
                <w:tab w:val="left" w:pos="284"/>
              </w:tabs>
              <w:spacing w:after="0"/>
              <w:jc w:val="both"/>
              <w:rPr>
                <w:rFonts w:ascii="Times New Roman" w:hAnsi="Times New Roman"/>
                <w:b/>
                <w:sz w:val="28"/>
                <w:szCs w:val="28"/>
                <w:lang w:val="vi-VN"/>
              </w:rPr>
            </w:pPr>
          </w:p>
        </w:tc>
        <w:tc>
          <w:tcPr>
            <w:tcW w:w="992" w:type="dxa"/>
            <w:shd w:val="clear" w:color="auto" w:fill="auto"/>
          </w:tcPr>
          <w:p w14:paraId="0E33C559">
            <w:pPr>
              <w:tabs>
                <w:tab w:val="left" w:pos="142"/>
                <w:tab w:val="left" w:pos="284"/>
              </w:tabs>
              <w:spacing w:after="0"/>
              <w:jc w:val="both"/>
              <w:rPr>
                <w:rFonts w:ascii="Times New Roman" w:hAnsi="Times New Roman"/>
                <w:b/>
                <w:sz w:val="28"/>
                <w:szCs w:val="28"/>
                <w:lang w:val="vi-VN"/>
              </w:rPr>
            </w:pPr>
          </w:p>
        </w:tc>
      </w:tr>
      <w:tr w14:paraId="0A5C4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restart"/>
            <w:shd w:val="clear" w:color="auto" w:fill="auto"/>
          </w:tcPr>
          <w:p w14:paraId="5E0CC844">
            <w:pPr>
              <w:tabs>
                <w:tab w:val="left" w:pos="142"/>
                <w:tab w:val="left" w:pos="284"/>
              </w:tabs>
              <w:spacing w:after="0"/>
              <w:jc w:val="both"/>
              <w:rPr>
                <w:rFonts w:ascii="Times New Roman" w:hAnsi="Times New Roman"/>
                <w:b/>
                <w:sz w:val="28"/>
                <w:szCs w:val="28"/>
                <w:lang w:val="vi-VN"/>
              </w:rPr>
            </w:pPr>
            <w:r>
              <w:rPr>
                <w:rFonts w:ascii="Times New Roman" w:hAnsi="Times New Roman"/>
                <w:b/>
                <w:sz w:val="28"/>
                <w:szCs w:val="28"/>
                <w:lang w:val="vi-VN"/>
              </w:rPr>
              <w:t>TB</w:t>
            </w:r>
          </w:p>
        </w:tc>
        <w:tc>
          <w:tcPr>
            <w:tcW w:w="6237" w:type="dxa"/>
            <w:shd w:val="clear" w:color="auto" w:fill="auto"/>
          </w:tcPr>
          <w:p w14:paraId="2F49E347">
            <w:pPr>
              <w:spacing w:after="0"/>
              <w:rPr>
                <w:rFonts w:ascii="Times New Roman" w:hAnsi="Times New Roman"/>
                <w:sz w:val="28"/>
                <w:szCs w:val="28"/>
                <w:lang w:val="vi-VN" w:eastAsia="vi-VN"/>
              </w:rPr>
            </w:pPr>
            <w:r>
              <w:rPr>
                <w:rFonts w:ascii="Times New Roman" w:hAnsi="Times New Roman"/>
                <w:sz w:val="28"/>
                <w:szCs w:val="28"/>
                <w:lang w:val="vi-VN" w:eastAsia="vi-VN"/>
              </w:rPr>
              <w:t>Nêu nội dung chính của tác phẩm</w:t>
            </w:r>
          </w:p>
        </w:tc>
        <w:tc>
          <w:tcPr>
            <w:tcW w:w="927" w:type="dxa"/>
            <w:shd w:val="clear" w:color="auto" w:fill="auto"/>
          </w:tcPr>
          <w:p w14:paraId="7204B466">
            <w:pPr>
              <w:tabs>
                <w:tab w:val="left" w:pos="142"/>
                <w:tab w:val="left" w:pos="284"/>
              </w:tabs>
              <w:spacing w:after="0"/>
              <w:jc w:val="both"/>
              <w:rPr>
                <w:rFonts w:ascii="Times New Roman" w:hAnsi="Times New Roman"/>
                <w:b/>
                <w:sz w:val="28"/>
                <w:szCs w:val="28"/>
                <w:lang w:val="vi-VN"/>
              </w:rPr>
            </w:pPr>
          </w:p>
        </w:tc>
        <w:tc>
          <w:tcPr>
            <w:tcW w:w="992" w:type="dxa"/>
            <w:shd w:val="clear" w:color="auto" w:fill="auto"/>
          </w:tcPr>
          <w:p w14:paraId="76D90712">
            <w:pPr>
              <w:tabs>
                <w:tab w:val="left" w:pos="142"/>
                <w:tab w:val="left" w:pos="284"/>
              </w:tabs>
              <w:spacing w:after="0"/>
              <w:jc w:val="both"/>
              <w:rPr>
                <w:rFonts w:ascii="Times New Roman" w:hAnsi="Times New Roman"/>
                <w:b/>
                <w:sz w:val="28"/>
                <w:szCs w:val="28"/>
                <w:lang w:val="vi-VN"/>
              </w:rPr>
            </w:pPr>
          </w:p>
        </w:tc>
      </w:tr>
      <w:tr w14:paraId="1377D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continue"/>
            <w:shd w:val="clear" w:color="auto" w:fill="auto"/>
          </w:tcPr>
          <w:p w14:paraId="70F6EA20">
            <w:pPr>
              <w:tabs>
                <w:tab w:val="left" w:pos="142"/>
                <w:tab w:val="left" w:pos="284"/>
              </w:tabs>
              <w:spacing w:after="0"/>
              <w:jc w:val="both"/>
              <w:rPr>
                <w:rFonts w:ascii="Times New Roman" w:hAnsi="Times New Roman"/>
                <w:b/>
                <w:sz w:val="28"/>
                <w:szCs w:val="28"/>
                <w:lang w:val="vi-VN"/>
              </w:rPr>
            </w:pPr>
          </w:p>
        </w:tc>
        <w:tc>
          <w:tcPr>
            <w:tcW w:w="6237" w:type="dxa"/>
            <w:shd w:val="clear" w:color="auto" w:fill="auto"/>
          </w:tcPr>
          <w:p w14:paraId="4A007511">
            <w:pPr>
              <w:spacing w:after="0"/>
              <w:rPr>
                <w:rFonts w:ascii="Times New Roman" w:hAnsi="Times New Roman"/>
                <w:sz w:val="28"/>
                <w:szCs w:val="28"/>
                <w:lang w:val="vi-VN" w:eastAsia="vi-VN"/>
              </w:rPr>
            </w:pPr>
            <w:r>
              <w:rPr>
                <w:rFonts w:ascii="Times New Roman" w:hAnsi="Times New Roman"/>
                <w:sz w:val="28"/>
                <w:szCs w:val="28"/>
                <w:lang w:val="vi-VN" w:eastAsia="vi-VN"/>
              </w:rPr>
              <w:t>Nêu chủ đề của tác phẩm</w:t>
            </w:r>
          </w:p>
        </w:tc>
        <w:tc>
          <w:tcPr>
            <w:tcW w:w="927" w:type="dxa"/>
            <w:shd w:val="clear" w:color="auto" w:fill="auto"/>
          </w:tcPr>
          <w:p w14:paraId="26FDD8CB">
            <w:pPr>
              <w:tabs>
                <w:tab w:val="left" w:pos="142"/>
                <w:tab w:val="left" w:pos="284"/>
              </w:tabs>
              <w:spacing w:after="0"/>
              <w:jc w:val="both"/>
              <w:rPr>
                <w:rFonts w:ascii="Times New Roman" w:hAnsi="Times New Roman"/>
                <w:b/>
                <w:sz w:val="28"/>
                <w:szCs w:val="28"/>
                <w:lang w:val="vi-VN"/>
              </w:rPr>
            </w:pPr>
          </w:p>
        </w:tc>
        <w:tc>
          <w:tcPr>
            <w:tcW w:w="992" w:type="dxa"/>
            <w:shd w:val="clear" w:color="auto" w:fill="auto"/>
          </w:tcPr>
          <w:p w14:paraId="3B52BB69">
            <w:pPr>
              <w:tabs>
                <w:tab w:val="left" w:pos="142"/>
                <w:tab w:val="left" w:pos="284"/>
              </w:tabs>
              <w:spacing w:after="0"/>
              <w:jc w:val="both"/>
              <w:rPr>
                <w:rFonts w:ascii="Times New Roman" w:hAnsi="Times New Roman"/>
                <w:b/>
                <w:sz w:val="28"/>
                <w:szCs w:val="28"/>
                <w:lang w:val="vi-VN"/>
              </w:rPr>
            </w:pPr>
          </w:p>
        </w:tc>
      </w:tr>
      <w:tr w14:paraId="7A38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continue"/>
            <w:shd w:val="clear" w:color="auto" w:fill="auto"/>
          </w:tcPr>
          <w:p w14:paraId="1F55B1A6">
            <w:pPr>
              <w:tabs>
                <w:tab w:val="left" w:pos="142"/>
                <w:tab w:val="left" w:pos="284"/>
              </w:tabs>
              <w:spacing w:after="0"/>
              <w:jc w:val="both"/>
              <w:rPr>
                <w:rFonts w:ascii="Times New Roman" w:hAnsi="Times New Roman"/>
                <w:b/>
                <w:sz w:val="28"/>
                <w:szCs w:val="28"/>
                <w:lang w:val="vi-VN"/>
              </w:rPr>
            </w:pPr>
          </w:p>
        </w:tc>
        <w:tc>
          <w:tcPr>
            <w:tcW w:w="6237" w:type="dxa"/>
            <w:shd w:val="clear" w:color="auto" w:fill="auto"/>
          </w:tcPr>
          <w:p w14:paraId="432411B0">
            <w:pPr>
              <w:spacing w:after="0"/>
              <w:rPr>
                <w:rFonts w:ascii="Times New Roman" w:hAnsi="Times New Roman"/>
                <w:sz w:val="28"/>
                <w:szCs w:val="28"/>
                <w:lang w:val="vi-VN" w:eastAsia="vi-VN"/>
              </w:rPr>
            </w:pPr>
            <w:r>
              <w:rPr>
                <w:rFonts w:ascii="Times New Roman" w:hAnsi="Times New Roman"/>
                <w:sz w:val="28"/>
                <w:szCs w:val="28"/>
                <w:lang w:val="vi-VN" w:eastAsia="vi-VN" w:bidi="vi-VN"/>
              </w:rPr>
              <w:t>Trích dẫn một số bằng chứng để làm sáng tỏ chủ đề tác phẩm</w:t>
            </w:r>
          </w:p>
        </w:tc>
        <w:tc>
          <w:tcPr>
            <w:tcW w:w="927" w:type="dxa"/>
            <w:shd w:val="clear" w:color="auto" w:fill="auto"/>
          </w:tcPr>
          <w:p w14:paraId="0B023DB6">
            <w:pPr>
              <w:tabs>
                <w:tab w:val="left" w:pos="142"/>
                <w:tab w:val="left" w:pos="284"/>
              </w:tabs>
              <w:spacing w:after="0"/>
              <w:jc w:val="both"/>
              <w:rPr>
                <w:rFonts w:ascii="Times New Roman" w:hAnsi="Times New Roman"/>
                <w:b/>
                <w:sz w:val="28"/>
                <w:szCs w:val="28"/>
                <w:lang w:val="vi-VN"/>
              </w:rPr>
            </w:pPr>
          </w:p>
        </w:tc>
        <w:tc>
          <w:tcPr>
            <w:tcW w:w="992" w:type="dxa"/>
            <w:shd w:val="clear" w:color="auto" w:fill="auto"/>
          </w:tcPr>
          <w:p w14:paraId="7F6FE8D7">
            <w:pPr>
              <w:tabs>
                <w:tab w:val="left" w:pos="142"/>
                <w:tab w:val="left" w:pos="284"/>
              </w:tabs>
              <w:spacing w:after="0"/>
              <w:jc w:val="both"/>
              <w:rPr>
                <w:rFonts w:ascii="Times New Roman" w:hAnsi="Times New Roman"/>
                <w:b/>
                <w:sz w:val="28"/>
                <w:szCs w:val="28"/>
                <w:lang w:val="vi-VN"/>
              </w:rPr>
            </w:pPr>
          </w:p>
        </w:tc>
      </w:tr>
      <w:tr w14:paraId="0C2AE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continue"/>
            <w:shd w:val="clear" w:color="auto" w:fill="auto"/>
          </w:tcPr>
          <w:p w14:paraId="351EE27A">
            <w:pPr>
              <w:tabs>
                <w:tab w:val="left" w:pos="142"/>
                <w:tab w:val="left" w:pos="284"/>
              </w:tabs>
              <w:spacing w:after="0"/>
              <w:jc w:val="both"/>
              <w:rPr>
                <w:rFonts w:ascii="Times New Roman" w:hAnsi="Times New Roman"/>
                <w:b/>
                <w:sz w:val="28"/>
                <w:szCs w:val="28"/>
                <w:lang w:val="vi-VN"/>
              </w:rPr>
            </w:pPr>
          </w:p>
        </w:tc>
        <w:tc>
          <w:tcPr>
            <w:tcW w:w="6237" w:type="dxa"/>
            <w:shd w:val="clear" w:color="auto" w:fill="auto"/>
            <w:vAlign w:val="bottom"/>
          </w:tcPr>
          <w:p w14:paraId="16D84DF9">
            <w:pPr>
              <w:widowControl w:val="0"/>
              <w:spacing w:after="0"/>
              <w:rPr>
                <w:rFonts w:ascii="Times New Roman" w:hAnsi="Times New Roman" w:eastAsia="Times New Roman"/>
                <w:sz w:val="28"/>
                <w:szCs w:val="28"/>
                <w:lang w:val="vi-VN"/>
              </w:rPr>
            </w:pPr>
            <w:r>
              <w:rPr>
                <w:rFonts w:ascii="Times New Roman" w:hAnsi="Times New Roman" w:eastAsia="Times New Roman"/>
                <w:sz w:val="28"/>
                <w:szCs w:val="28"/>
                <w:lang w:val="vi-VN" w:eastAsia="vi-VN" w:bidi="vi-VN"/>
              </w:rPr>
              <w:t>Chỉ ra và phân tích một số nét đặc sắc về hình thức nghệ thuật của tác phẩm</w:t>
            </w:r>
          </w:p>
        </w:tc>
        <w:tc>
          <w:tcPr>
            <w:tcW w:w="927" w:type="dxa"/>
            <w:shd w:val="clear" w:color="auto" w:fill="auto"/>
          </w:tcPr>
          <w:p w14:paraId="5677FDFA">
            <w:pPr>
              <w:tabs>
                <w:tab w:val="left" w:pos="142"/>
                <w:tab w:val="left" w:pos="284"/>
              </w:tabs>
              <w:spacing w:after="0"/>
              <w:jc w:val="both"/>
              <w:rPr>
                <w:rFonts w:ascii="Times New Roman" w:hAnsi="Times New Roman"/>
                <w:b/>
                <w:sz w:val="28"/>
                <w:szCs w:val="28"/>
                <w:lang w:val="vi-VN"/>
              </w:rPr>
            </w:pPr>
          </w:p>
        </w:tc>
        <w:tc>
          <w:tcPr>
            <w:tcW w:w="992" w:type="dxa"/>
            <w:shd w:val="clear" w:color="auto" w:fill="auto"/>
          </w:tcPr>
          <w:p w14:paraId="5EC6BD2B">
            <w:pPr>
              <w:tabs>
                <w:tab w:val="left" w:pos="142"/>
                <w:tab w:val="left" w:pos="284"/>
              </w:tabs>
              <w:spacing w:after="0"/>
              <w:jc w:val="both"/>
              <w:rPr>
                <w:rFonts w:ascii="Times New Roman" w:hAnsi="Times New Roman"/>
                <w:b/>
                <w:sz w:val="28"/>
                <w:szCs w:val="28"/>
                <w:lang w:val="vi-VN"/>
              </w:rPr>
            </w:pPr>
          </w:p>
        </w:tc>
      </w:tr>
      <w:tr w14:paraId="1533A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continue"/>
            <w:shd w:val="clear" w:color="auto" w:fill="auto"/>
          </w:tcPr>
          <w:p w14:paraId="3018EF50">
            <w:pPr>
              <w:tabs>
                <w:tab w:val="left" w:pos="142"/>
                <w:tab w:val="left" w:pos="284"/>
              </w:tabs>
              <w:spacing w:after="0"/>
              <w:jc w:val="both"/>
              <w:rPr>
                <w:rFonts w:ascii="Times New Roman" w:hAnsi="Times New Roman"/>
                <w:b/>
                <w:sz w:val="28"/>
                <w:szCs w:val="28"/>
                <w:lang w:val="vi-VN"/>
              </w:rPr>
            </w:pPr>
          </w:p>
        </w:tc>
        <w:tc>
          <w:tcPr>
            <w:tcW w:w="6237" w:type="dxa"/>
            <w:shd w:val="clear" w:color="auto" w:fill="auto"/>
            <w:vAlign w:val="bottom"/>
          </w:tcPr>
          <w:p w14:paraId="6487317D">
            <w:pPr>
              <w:widowControl w:val="0"/>
              <w:spacing w:after="0"/>
              <w:rPr>
                <w:rFonts w:ascii="Times New Roman" w:hAnsi="Times New Roman" w:eastAsia="Times New Roman"/>
                <w:sz w:val="28"/>
                <w:szCs w:val="28"/>
                <w:lang w:val="vi-VN"/>
              </w:rPr>
            </w:pPr>
            <w:r>
              <w:rPr>
                <w:rFonts w:ascii="Times New Roman" w:hAnsi="Times New Roman" w:eastAsia="Times New Roman"/>
                <w:sz w:val="28"/>
                <w:szCs w:val="28"/>
                <w:lang w:val="vi-VN" w:eastAsia="vi-VN" w:bidi="vi-VN"/>
              </w:rPr>
              <w:t>Trích dẫn một số bằng chứng để làm sáng tỏ đặc sắc vể hình thức nghệ thuật của tác phẩm</w:t>
            </w:r>
          </w:p>
        </w:tc>
        <w:tc>
          <w:tcPr>
            <w:tcW w:w="927" w:type="dxa"/>
            <w:shd w:val="clear" w:color="auto" w:fill="auto"/>
          </w:tcPr>
          <w:p w14:paraId="52E263B0">
            <w:pPr>
              <w:tabs>
                <w:tab w:val="left" w:pos="142"/>
                <w:tab w:val="left" w:pos="284"/>
              </w:tabs>
              <w:spacing w:after="0"/>
              <w:jc w:val="both"/>
              <w:rPr>
                <w:rFonts w:ascii="Times New Roman" w:hAnsi="Times New Roman"/>
                <w:b/>
                <w:sz w:val="28"/>
                <w:szCs w:val="28"/>
                <w:lang w:val="vi-VN"/>
              </w:rPr>
            </w:pPr>
          </w:p>
        </w:tc>
        <w:tc>
          <w:tcPr>
            <w:tcW w:w="992" w:type="dxa"/>
            <w:shd w:val="clear" w:color="auto" w:fill="auto"/>
          </w:tcPr>
          <w:p w14:paraId="1DA8CF83">
            <w:pPr>
              <w:tabs>
                <w:tab w:val="left" w:pos="142"/>
                <w:tab w:val="left" w:pos="284"/>
              </w:tabs>
              <w:spacing w:after="0"/>
              <w:jc w:val="both"/>
              <w:rPr>
                <w:rFonts w:ascii="Times New Roman" w:hAnsi="Times New Roman"/>
                <w:b/>
                <w:sz w:val="28"/>
                <w:szCs w:val="28"/>
                <w:lang w:val="vi-VN"/>
              </w:rPr>
            </w:pPr>
          </w:p>
        </w:tc>
      </w:tr>
      <w:tr w14:paraId="10E18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shd w:val="clear" w:color="auto" w:fill="auto"/>
          </w:tcPr>
          <w:p w14:paraId="2FCF6D4E">
            <w:pPr>
              <w:tabs>
                <w:tab w:val="left" w:pos="142"/>
                <w:tab w:val="left" w:pos="284"/>
              </w:tabs>
              <w:spacing w:after="0"/>
              <w:jc w:val="both"/>
              <w:rPr>
                <w:rFonts w:ascii="Times New Roman" w:hAnsi="Times New Roman"/>
                <w:b/>
                <w:sz w:val="28"/>
                <w:szCs w:val="28"/>
                <w:lang w:val="vi-VN"/>
              </w:rPr>
            </w:pPr>
            <w:r>
              <w:rPr>
                <w:rFonts w:ascii="Times New Roman" w:hAnsi="Times New Roman"/>
                <w:b/>
                <w:sz w:val="28"/>
                <w:szCs w:val="28"/>
                <w:lang w:val="vi-VN"/>
              </w:rPr>
              <w:t>KB</w:t>
            </w:r>
          </w:p>
        </w:tc>
        <w:tc>
          <w:tcPr>
            <w:tcW w:w="6237" w:type="dxa"/>
            <w:shd w:val="clear" w:color="auto" w:fill="auto"/>
          </w:tcPr>
          <w:p w14:paraId="181994C9">
            <w:pPr>
              <w:tabs>
                <w:tab w:val="left" w:pos="142"/>
                <w:tab w:val="left" w:pos="284"/>
              </w:tabs>
              <w:spacing w:after="0"/>
              <w:jc w:val="both"/>
              <w:rPr>
                <w:rFonts w:ascii="Times New Roman" w:hAnsi="Times New Roman"/>
                <w:b/>
                <w:sz w:val="28"/>
                <w:szCs w:val="28"/>
                <w:lang w:val="vi-VN"/>
              </w:rPr>
            </w:pPr>
            <w:r>
              <w:rPr>
                <w:rFonts w:ascii="Times New Roman" w:hAnsi="Times New Roman"/>
                <w:sz w:val="28"/>
                <w:szCs w:val="28"/>
                <w:lang w:val="vi-VN" w:eastAsia="vi-VN"/>
              </w:rPr>
              <w:t>Khẳng định ý nghĩa, giá trị của tác phẩm</w:t>
            </w:r>
          </w:p>
        </w:tc>
        <w:tc>
          <w:tcPr>
            <w:tcW w:w="927" w:type="dxa"/>
            <w:shd w:val="clear" w:color="auto" w:fill="auto"/>
          </w:tcPr>
          <w:p w14:paraId="4D2E1D66">
            <w:pPr>
              <w:tabs>
                <w:tab w:val="left" w:pos="142"/>
                <w:tab w:val="left" w:pos="284"/>
              </w:tabs>
              <w:spacing w:after="0"/>
              <w:jc w:val="both"/>
              <w:rPr>
                <w:rFonts w:ascii="Times New Roman" w:hAnsi="Times New Roman"/>
                <w:b/>
                <w:sz w:val="28"/>
                <w:szCs w:val="28"/>
                <w:lang w:val="vi-VN"/>
              </w:rPr>
            </w:pPr>
          </w:p>
        </w:tc>
        <w:tc>
          <w:tcPr>
            <w:tcW w:w="992" w:type="dxa"/>
            <w:shd w:val="clear" w:color="auto" w:fill="auto"/>
          </w:tcPr>
          <w:p w14:paraId="72FA32C9">
            <w:pPr>
              <w:tabs>
                <w:tab w:val="left" w:pos="142"/>
                <w:tab w:val="left" w:pos="284"/>
              </w:tabs>
              <w:spacing w:after="0"/>
              <w:jc w:val="both"/>
              <w:rPr>
                <w:rFonts w:ascii="Times New Roman" w:hAnsi="Times New Roman"/>
                <w:b/>
                <w:sz w:val="28"/>
                <w:szCs w:val="28"/>
                <w:lang w:val="vi-VN"/>
              </w:rPr>
            </w:pPr>
          </w:p>
        </w:tc>
      </w:tr>
      <w:tr w14:paraId="0342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restart"/>
            <w:shd w:val="clear" w:color="auto" w:fill="auto"/>
          </w:tcPr>
          <w:p w14:paraId="69BFBB41">
            <w:pPr>
              <w:tabs>
                <w:tab w:val="left" w:pos="142"/>
              </w:tabs>
              <w:spacing w:after="0"/>
              <w:rPr>
                <w:rFonts w:ascii="Times New Roman" w:hAnsi="Times New Roman"/>
                <w:b/>
                <w:sz w:val="28"/>
                <w:szCs w:val="28"/>
                <w:lang w:val="nl-NL"/>
              </w:rPr>
            </w:pPr>
            <w:r>
              <w:rPr>
                <w:rFonts w:ascii="Times New Roman" w:hAnsi="Times New Roman"/>
                <w:b/>
                <w:sz w:val="28"/>
                <w:szCs w:val="28"/>
                <w:lang w:val="nl-NL"/>
              </w:rPr>
              <w:t>Kĩ năng, trình bày diễn đạt</w:t>
            </w:r>
          </w:p>
        </w:tc>
        <w:tc>
          <w:tcPr>
            <w:tcW w:w="6237" w:type="dxa"/>
            <w:shd w:val="clear" w:color="auto" w:fill="auto"/>
          </w:tcPr>
          <w:p w14:paraId="41B6AB9F">
            <w:pPr>
              <w:tabs>
                <w:tab w:val="left" w:pos="142"/>
              </w:tabs>
              <w:spacing w:after="0"/>
              <w:rPr>
                <w:rFonts w:ascii="Times New Roman" w:hAnsi="Times New Roman"/>
                <w:sz w:val="28"/>
                <w:szCs w:val="28"/>
                <w:lang w:val="nl-NL"/>
              </w:rPr>
            </w:pPr>
            <w:r>
              <w:rPr>
                <w:rFonts w:ascii="Times New Roman" w:hAnsi="Times New Roman"/>
                <w:sz w:val="28"/>
                <w:szCs w:val="28"/>
                <w:lang w:val="nl-NL"/>
              </w:rPr>
              <w:t>Sắp xếp các ý triển khai và dẫn chứng hợp lí.</w:t>
            </w:r>
          </w:p>
        </w:tc>
        <w:tc>
          <w:tcPr>
            <w:tcW w:w="927" w:type="dxa"/>
            <w:shd w:val="clear" w:color="auto" w:fill="auto"/>
          </w:tcPr>
          <w:p w14:paraId="129344C8">
            <w:pPr>
              <w:tabs>
                <w:tab w:val="left" w:pos="142"/>
              </w:tabs>
              <w:spacing w:after="0"/>
              <w:rPr>
                <w:rFonts w:ascii="Times New Roman" w:hAnsi="Times New Roman"/>
                <w:sz w:val="28"/>
                <w:szCs w:val="28"/>
                <w:lang w:val="nl-NL"/>
              </w:rPr>
            </w:pPr>
          </w:p>
        </w:tc>
        <w:tc>
          <w:tcPr>
            <w:tcW w:w="992" w:type="dxa"/>
            <w:shd w:val="clear" w:color="auto" w:fill="auto"/>
          </w:tcPr>
          <w:p w14:paraId="0314D4D8">
            <w:pPr>
              <w:tabs>
                <w:tab w:val="left" w:pos="142"/>
              </w:tabs>
              <w:spacing w:after="0"/>
              <w:rPr>
                <w:rFonts w:ascii="Times New Roman" w:hAnsi="Times New Roman"/>
                <w:sz w:val="28"/>
                <w:szCs w:val="28"/>
                <w:lang w:val="nl-NL"/>
              </w:rPr>
            </w:pPr>
          </w:p>
        </w:tc>
      </w:tr>
      <w:tr w14:paraId="3A48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continue"/>
            <w:shd w:val="clear" w:color="auto" w:fill="auto"/>
          </w:tcPr>
          <w:p w14:paraId="53B4B4E3">
            <w:pPr>
              <w:tabs>
                <w:tab w:val="left" w:pos="142"/>
              </w:tabs>
              <w:spacing w:after="0"/>
              <w:rPr>
                <w:rFonts w:ascii="Times New Roman" w:hAnsi="Times New Roman"/>
                <w:sz w:val="28"/>
                <w:szCs w:val="28"/>
                <w:lang w:val="nl-NL"/>
              </w:rPr>
            </w:pPr>
          </w:p>
        </w:tc>
        <w:tc>
          <w:tcPr>
            <w:tcW w:w="6237" w:type="dxa"/>
            <w:shd w:val="clear" w:color="auto" w:fill="auto"/>
          </w:tcPr>
          <w:p w14:paraId="78009877">
            <w:pPr>
              <w:tabs>
                <w:tab w:val="left" w:pos="142"/>
              </w:tabs>
              <w:spacing w:after="0"/>
              <w:rPr>
                <w:rFonts w:ascii="Times New Roman" w:hAnsi="Times New Roman"/>
                <w:sz w:val="28"/>
                <w:szCs w:val="28"/>
                <w:lang w:val="nl-NL"/>
              </w:rPr>
            </w:pPr>
            <w:r>
              <w:rPr>
                <w:rFonts w:ascii="Times New Roman" w:hAnsi="Times New Roman"/>
                <w:sz w:val="28"/>
                <w:szCs w:val="28"/>
                <w:lang w:val="nl-NL"/>
              </w:rPr>
              <w:t>Bố cục chặt chẽ, trình bày mạch lạc.</w:t>
            </w:r>
          </w:p>
        </w:tc>
        <w:tc>
          <w:tcPr>
            <w:tcW w:w="927" w:type="dxa"/>
            <w:shd w:val="clear" w:color="auto" w:fill="auto"/>
          </w:tcPr>
          <w:p w14:paraId="16A710B0">
            <w:pPr>
              <w:tabs>
                <w:tab w:val="left" w:pos="142"/>
              </w:tabs>
              <w:spacing w:after="0"/>
              <w:rPr>
                <w:rFonts w:ascii="Times New Roman" w:hAnsi="Times New Roman"/>
                <w:sz w:val="28"/>
                <w:szCs w:val="28"/>
                <w:lang w:val="nl-NL"/>
              </w:rPr>
            </w:pPr>
          </w:p>
        </w:tc>
        <w:tc>
          <w:tcPr>
            <w:tcW w:w="992" w:type="dxa"/>
            <w:shd w:val="clear" w:color="auto" w:fill="auto"/>
          </w:tcPr>
          <w:p w14:paraId="1E6DE0CB">
            <w:pPr>
              <w:tabs>
                <w:tab w:val="left" w:pos="142"/>
              </w:tabs>
              <w:spacing w:after="0"/>
              <w:rPr>
                <w:rFonts w:ascii="Times New Roman" w:hAnsi="Times New Roman"/>
                <w:sz w:val="28"/>
                <w:szCs w:val="28"/>
                <w:lang w:val="nl-NL"/>
              </w:rPr>
            </w:pPr>
          </w:p>
        </w:tc>
      </w:tr>
      <w:tr w14:paraId="26363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continue"/>
            <w:shd w:val="clear" w:color="auto" w:fill="auto"/>
          </w:tcPr>
          <w:p w14:paraId="6DC4272D">
            <w:pPr>
              <w:tabs>
                <w:tab w:val="left" w:pos="142"/>
              </w:tabs>
              <w:spacing w:after="0"/>
              <w:rPr>
                <w:rFonts w:ascii="Times New Roman" w:hAnsi="Times New Roman"/>
                <w:sz w:val="28"/>
                <w:szCs w:val="28"/>
                <w:lang w:val="nl-NL"/>
              </w:rPr>
            </w:pPr>
          </w:p>
        </w:tc>
        <w:tc>
          <w:tcPr>
            <w:tcW w:w="6237" w:type="dxa"/>
            <w:shd w:val="clear" w:color="auto" w:fill="auto"/>
          </w:tcPr>
          <w:p w14:paraId="693BF639">
            <w:pPr>
              <w:tabs>
                <w:tab w:val="left" w:pos="142"/>
              </w:tabs>
              <w:spacing w:after="0"/>
              <w:rPr>
                <w:rFonts w:ascii="Times New Roman" w:hAnsi="Times New Roman"/>
                <w:sz w:val="28"/>
                <w:szCs w:val="28"/>
                <w:lang w:val="nl-NL"/>
              </w:rPr>
            </w:pPr>
            <w:r>
              <w:rPr>
                <w:rFonts w:ascii="Times New Roman" w:hAnsi="Times New Roman"/>
                <w:sz w:val="28"/>
                <w:szCs w:val="28"/>
                <w:lang w:val="nl-NL"/>
              </w:rPr>
              <w:t>Đảm bảo chính tả, dùng từ và diễn đạt.</w:t>
            </w:r>
          </w:p>
        </w:tc>
        <w:tc>
          <w:tcPr>
            <w:tcW w:w="927" w:type="dxa"/>
            <w:shd w:val="clear" w:color="auto" w:fill="auto"/>
          </w:tcPr>
          <w:p w14:paraId="6AF686E1">
            <w:pPr>
              <w:tabs>
                <w:tab w:val="left" w:pos="142"/>
              </w:tabs>
              <w:spacing w:after="0"/>
              <w:rPr>
                <w:rFonts w:ascii="Times New Roman" w:hAnsi="Times New Roman"/>
                <w:sz w:val="28"/>
                <w:szCs w:val="28"/>
                <w:lang w:val="nl-NL"/>
              </w:rPr>
            </w:pPr>
          </w:p>
        </w:tc>
        <w:tc>
          <w:tcPr>
            <w:tcW w:w="992" w:type="dxa"/>
            <w:shd w:val="clear" w:color="auto" w:fill="auto"/>
          </w:tcPr>
          <w:p w14:paraId="2F7B75F9">
            <w:pPr>
              <w:tabs>
                <w:tab w:val="left" w:pos="142"/>
              </w:tabs>
              <w:spacing w:after="0"/>
              <w:rPr>
                <w:rFonts w:ascii="Times New Roman" w:hAnsi="Times New Roman"/>
                <w:sz w:val="28"/>
                <w:szCs w:val="28"/>
                <w:lang w:val="nl-NL"/>
              </w:rPr>
            </w:pPr>
          </w:p>
        </w:tc>
      </w:tr>
      <w:tr w14:paraId="5A65B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continue"/>
            <w:shd w:val="clear" w:color="auto" w:fill="auto"/>
          </w:tcPr>
          <w:p w14:paraId="48395D11">
            <w:pPr>
              <w:tabs>
                <w:tab w:val="left" w:pos="142"/>
              </w:tabs>
              <w:spacing w:after="0"/>
              <w:rPr>
                <w:rFonts w:ascii="Times New Roman" w:hAnsi="Times New Roman"/>
                <w:sz w:val="28"/>
                <w:szCs w:val="28"/>
                <w:lang w:val="nl-NL"/>
              </w:rPr>
            </w:pPr>
          </w:p>
        </w:tc>
        <w:tc>
          <w:tcPr>
            <w:tcW w:w="6237" w:type="dxa"/>
            <w:shd w:val="clear" w:color="auto" w:fill="auto"/>
          </w:tcPr>
          <w:p w14:paraId="55783EB6">
            <w:pPr>
              <w:tabs>
                <w:tab w:val="left" w:pos="142"/>
              </w:tabs>
              <w:spacing w:after="0"/>
              <w:rPr>
                <w:rFonts w:ascii="Times New Roman" w:hAnsi="Times New Roman"/>
                <w:sz w:val="28"/>
                <w:szCs w:val="28"/>
                <w:lang w:val="nl-NL"/>
              </w:rPr>
            </w:pPr>
            <w:r>
              <w:rPr>
                <w:rFonts w:ascii="Times New Roman" w:hAnsi="Times New Roman"/>
                <w:sz w:val="28"/>
                <w:szCs w:val="28"/>
                <w:lang w:val="nl-NL"/>
              </w:rPr>
              <w:t>Sử dụng các từ ngữ, câu văn để liên kết các ý.</w:t>
            </w:r>
          </w:p>
        </w:tc>
        <w:tc>
          <w:tcPr>
            <w:tcW w:w="927" w:type="dxa"/>
            <w:shd w:val="clear" w:color="auto" w:fill="auto"/>
          </w:tcPr>
          <w:p w14:paraId="1326FF17">
            <w:pPr>
              <w:tabs>
                <w:tab w:val="left" w:pos="142"/>
              </w:tabs>
              <w:spacing w:after="0"/>
              <w:rPr>
                <w:rFonts w:ascii="Times New Roman" w:hAnsi="Times New Roman"/>
                <w:sz w:val="28"/>
                <w:szCs w:val="28"/>
                <w:lang w:val="nl-NL"/>
              </w:rPr>
            </w:pPr>
          </w:p>
        </w:tc>
        <w:tc>
          <w:tcPr>
            <w:tcW w:w="992" w:type="dxa"/>
            <w:shd w:val="clear" w:color="auto" w:fill="auto"/>
          </w:tcPr>
          <w:p w14:paraId="79F13E06">
            <w:pPr>
              <w:tabs>
                <w:tab w:val="left" w:pos="142"/>
              </w:tabs>
              <w:spacing w:after="0"/>
              <w:rPr>
                <w:rFonts w:ascii="Times New Roman" w:hAnsi="Times New Roman"/>
                <w:sz w:val="28"/>
                <w:szCs w:val="28"/>
                <w:lang w:val="nl-NL"/>
              </w:rPr>
            </w:pPr>
          </w:p>
        </w:tc>
      </w:tr>
    </w:tbl>
    <w:p w14:paraId="12A405B3">
      <w:pPr>
        <w:spacing w:after="0"/>
        <w:rPr>
          <w:rFonts w:ascii="Times New Roman" w:hAnsi="Times New Roman"/>
          <w:b/>
          <w:sz w:val="28"/>
          <w:szCs w:val="28"/>
          <w:lang w:val="nl-NL"/>
        </w:rPr>
      </w:pPr>
    </w:p>
    <w:p w14:paraId="54E6EEA7">
      <w:pPr>
        <w:spacing w:after="0"/>
        <w:jc w:val="center"/>
        <w:rPr>
          <w:rFonts w:ascii="Times New Roman" w:hAnsi="Times New Roman"/>
          <w:b/>
          <w:sz w:val="28"/>
          <w:szCs w:val="28"/>
        </w:rPr>
      </w:pPr>
      <w:r>
        <w:rPr>
          <w:rFonts w:ascii="Times New Roman" w:hAnsi="Times New Roman"/>
          <w:b/>
          <w:sz w:val="28"/>
          <w:szCs w:val="28"/>
        </w:rPr>
        <w:t>PHIẾU CHỈNH SỬA BÀI VIẾT</w:t>
      </w:r>
    </w:p>
    <w:tbl>
      <w:tblPr>
        <w:tblStyle w:val="5"/>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7"/>
        <w:gridCol w:w="2835"/>
        <w:gridCol w:w="3904"/>
      </w:tblGrid>
      <w:tr w14:paraId="1C1C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52" w:type="dxa"/>
            <w:gridSpan w:val="2"/>
            <w:shd w:val="clear" w:color="auto" w:fill="auto"/>
          </w:tcPr>
          <w:p w14:paraId="7550F168">
            <w:pPr>
              <w:spacing w:after="0"/>
              <w:jc w:val="center"/>
              <w:rPr>
                <w:rFonts w:ascii="Times New Roman" w:hAnsi="Times New Roman"/>
                <w:b/>
                <w:sz w:val="28"/>
                <w:szCs w:val="28"/>
              </w:rPr>
            </w:pPr>
            <w:r>
              <w:rPr>
                <w:rFonts w:ascii="Times New Roman" w:hAnsi="Times New Roman"/>
                <w:b/>
                <w:sz w:val="28"/>
                <w:szCs w:val="28"/>
              </w:rPr>
              <w:t>Nội dung lỗi cần sửa</w:t>
            </w:r>
          </w:p>
        </w:tc>
        <w:tc>
          <w:tcPr>
            <w:tcW w:w="3904" w:type="dxa"/>
            <w:shd w:val="clear" w:color="auto" w:fill="auto"/>
          </w:tcPr>
          <w:p w14:paraId="189C17C2">
            <w:pPr>
              <w:spacing w:after="0"/>
              <w:jc w:val="center"/>
              <w:rPr>
                <w:rFonts w:ascii="Times New Roman" w:hAnsi="Times New Roman"/>
                <w:b/>
                <w:sz w:val="28"/>
                <w:szCs w:val="28"/>
              </w:rPr>
            </w:pPr>
            <w:r>
              <w:rPr>
                <w:rFonts w:ascii="Times New Roman" w:hAnsi="Times New Roman"/>
                <w:b/>
                <w:sz w:val="28"/>
                <w:szCs w:val="28"/>
              </w:rPr>
              <w:t>Sửa lỗi</w:t>
            </w:r>
          </w:p>
        </w:tc>
      </w:tr>
      <w:tr w14:paraId="21776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7" w:type="dxa"/>
            <w:vMerge w:val="restart"/>
            <w:shd w:val="clear" w:color="auto" w:fill="auto"/>
          </w:tcPr>
          <w:p w14:paraId="19FB72CB">
            <w:pPr>
              <w:spacing w:after="0"/>
              <w:rPr>
                <w:rFonts w:ascii="Times New Roman" w:hAnsi="Times New Roman"/>
                <w:sz w:val="28"/>
                <w:szCs w:val="28"/>
              </w:rPr>
            </w:pPr>
            <w:r>
              <w:rPr>
                <w:rFonts w:ascii="Times New Roman" w:hAnsi="Times New Roman"/>
                <w:sz w:val="28"/>
                <w:szCs w:val="28"/>
              </w:rPr>
              <w:t>Phát hiện và sửa ý và trình tự triển khai ý</w:t>
            </w:r>
          </w:p>
        </w:tc>
        <w:tc>
          <w:tcPr>
            <w:tcW w:w="2835" w:type="dxa"/>
            <w:shd w:val="clear" w:color="auto" w:fill="auto"/>
          </w:tcPr>
          <w:p w14:paraId="63837845">
            <w:pPr>
              <w:spacing w:after="0"/>
              <w:rPr>
                <w:rFonts w:ascii="Times New Roman" w:hAnsi="Times New Roman"/>
                <w:sz w:val="28"/>
                <w:szCs w:val="28"/>
              </w:rPr>
            </w:pPr>
            <w:r>
              <w:rPr>
                <w:rFonts w:ascii="Times New Roman" w:hAnsi="Times New Roman"/>
                <w:sz w:val="28"/>
                <w:szCs w:val="28"/>
              </w:rPr>
              <w:t>Thiếu ý</w:t>
            </w:r>
          </w:p>
        </w:tc>
        <w:tc>
          <w:tcPr>
            <w:tcW w:w="3904" w:type="dxa"/>
            <w:shd w:val="clear" w:color="auto" w:fill="auto"/>
          </w:tcPr>
          <w:p w14:paraId="312A6B71">
            <w:pPr>
              <w:spacing w:after="0"/>
              <w:rPr>
                <w:rFonts w:ascii="Times New Roman" w:hAnsi="Times New Roman"/>
                <w:sz w:val="28"/>
                <w:szCs w:val="28"/>
              </w:rPr>
            </w:pPr>
          </w:p>
        </w:tc>
      </w:tr>
      <w:tr w14:paraId="04726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7" w:type="dxa"/>
            <w:vMerge w:val="continue"/>
            <w:shd w:val="clear" w:color="auto" w:fill="auto"/>
          </w:tcPr>
          <w:p w14:paraId="1DF58E85">
            <w:pPr>
              <w:spacing w:after="0"/>
              <w:rPr>
                <w:rFonts w:ascii="Times New Roman" w:hAnsi="Times New Roman"/>
                <w:sz w:val="28"/>
                <w:szCs w:val="28"/>
              </w:rPr>
            </w:pPr>
          </w:p>
        </w:tc>
        <w:tc>
          <w:tcPr>
            <w:tcW w:w="2835" w:type="dxa"/>
            <w:shd w:val="clear" w:color="auto" w:fill="auto"/>
          </w:tcPr>
          <w:p w14:paraId="7D969751">
            <w:pPr>
              <w:spacing w:after="0"/>
              <w:rPr>
                <w:rFonts w:ascii="Times New Roman" w:hAnsi="Times New Roman"/>
                <w:sz w:val="28"/>
                <w:szCs w:val="28"/>
              </w:rPr>
            </w:pPr>
            <w:r>
              <w:rPr>
                <w:rFonts w:ascii="Times New Roman" w:hAnsi="Times New Roman"/>
                <w:sz w:val="28"/>
                <w:szCs w:val="28"/>
              </w:rPr>
              <w:t>Sắp xếp lại ý lộn xộn</w:t>
            </w:r>
          </w:p>
        </w:tc>
        <w:tc>
          <w:tcPr>
            <w:tcW w:w="3904" w:type="dxa"/>
            <w:shd w:val="clear" w:color="auto" w:fill="auto"/>
          </w:tcPr>
          <w:p w14:paraId="521B5777">
            <w:pPr>
              <w:spacing w:after="0"/>
              <w:rPr>
                <w:rFonts w:ascii="Times New Roman" w:hAnsi="Times New Roman"/>
                <w:sz w:val="28"/>
                <w:szCs w:val="28"/>
              </w:rPr>
            </w:pPr>
          </w:p>
        </w:tc>
      </w:tr>
      <w:tr w14:paraId="19AA7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7" w:type="dxa"/>
            <w:vMerge w:val="continue"/>
            <w:shd w:val="clear" w:color="auto" w:fill="auto"/>
          </w:tcPr>
          <w:p w14:paraId="753B1934">
            <w:pPr>
              <w:spacing w:after="0"/>
              <w:rPr>
                <w:rFonts w:ascii="Times New Roman" w:hAnsi="Times New Roman"/>
                <w:sz w:val="28"/>
                <w:szCs w:val="28"/>
              </w:rPr>
            </w:pPr>
          </w:p>
        </w:tc>
        <w:tc>
          <w:tcPr>
            <w:tcW w:w="2835" w:type="dxa"/>
            <w:shd w:val="clear" w:color="auto" w:fill="auto"/>
          </w:tcPr>
          <w:p w14:paraId="6451D0CD">
            <w:pPr>
              <w:spacing w:after="0"/>
              <w:rPr>
                <w:rFonts w:ascii="Times New Roman" w:hAnsi="Times New Roman"/>
                <w:sz w:val="28"/>
                <w:szCs w:val="28"/>
              </w:rPr>
            </w:pPr>
            <w:r>
              <w:rPr>
                <w:rFonts w:ascii="Times New Roman" w:hAnsi="Times New Roman"/>
                <w:sz w:val="28"/>
                <w:szCs w:val="28"/>
              </w:rPr>
              <w:t>Sửa lại các ý lạc đề</w:t>
            </w:r>
          </w:p>
        </w:tc>
        <w:tc>
          <w:tcPr>
            <w:tcW w:w="3904" w:type="dxa"/>
            <w:shd w:val="clear" w:color="auto" w:fill="auto"/>
          </w:tcPr>
          <w:p w14:paraId="35110B39">
            <w:pPr>
              <w:spacing w:after="0"/>
              <w:rPr>
                <w:rFonts w:ascii="Times New Roman" w:hAnsi="Times New Roman"/>
                <w:sz w:val="28"/>
                <w:szCs w:val="28"/>
              </w:rPr>
            </w:pPr>
          </w:p>
        </w:tc>
      </w:tr>
      <w:tr w14:paraId="02885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7" w:type="dxa"/>
            <w:vMerge w:val="continue"/>
            <w:shd w:val="clear" w:color="auto" w:fill="auto"/>
          </w:tcPr>
          <w:p w14:paraId="5321D17C">
            <w:pPr>
              <w:spacing w:after="0"/>
              <w:rPr>
                <w:rFonts w:ascii="Times New Roman" w:hAnsi="Times New Roman"/>
                <w:sz w:val="28"/>
                <w:szCs w:val="28"/>
              </w:rPr>
            </w:pPr>
          </w:p>
        </w:tc>
        <w:tc>
          <w:tcPr>
            <w:tcW w:w="2835" w:type="dxa"/>
            <w:shd w:val="clear" w:color="auto" w:fill="auto"/>
          </w:tcPr>
          <w:p w14:paraId="2119A249">
            <w:pPr>
              <w:spacing w:after="0"/>
              <w:rPr>
                <w:rFonts w:ascii="Times New Roman" w:hAnsi="Times New Roman"/>
                <w:sz w:val="28"/>
                <w:szCs w:val="28"/>
              </w:rPr>
            </w:pPr>
            <w:r>
              <w:rPr>
                <w:rFonts w:ascii="Times New Roman" w:hAnsi="Times New Roman"/>
                <w:sz w:val="28"/>
                <w:szCs w:val="28"/>
              </w:rPr>
              <w:t>Sửa lại các ý tản mạn</w:t>
            </w:r>
          </w:p>
        </w:tc>
        <w:tc>
          <w:tcPr>
            <w:tcW w:w="3904" w:type="dxa"/>
            <w:shd w:val="clear" w:color="auto" w:fill="auto"/>
          </w:tcPr>
          <w:p w14:paraId="49CB1A8D">
            <w:pPr>
              <w:spacing w:after="0"/>
              <w:rPr>
                <w:rFonts w:ascii="Times New Roman" w:hAnsi="Times New Roman"/>
                <w:sz w:val="28"/>
                <w:szCs w:val="28"/>
              </w:rPr>
            </w:pPr>
          </w:p>
        </w:tc>
      </w:tr>
      <w:tr w14:paraId="4D1B4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7" w:type="dxa"/>
            <w:vMerge w:val="restart"/>
            <w:shd w:val="clear" w:color="auto" w:fill="auto"/>
          </w:tcPr>
          <w:p w14:paraId="499F6D8A">
            <w:pPr>
              <w:spacing w:after="0"/>
              <w:rPr>
                <w:rFonts w:ascii="Times New Roman" w:hAnsi="Times New Roman"/>
                <w:sz w:val="28"/>
                <w:szCs w:val="28"/>
              </w:rPr>
            </w:pPr>
            <w:r>
              <w:rPr>
                <w:rFonts w:ascii="Times New Roman" w:hAnsi="Times New Roman"/>
                <w:sz w:val="28"/>
                <w:szCs w:val="28"/>
              </w:rPr>
              <w:t>Phát hiện sửa  lỗi diễn đạt</w:t>
            </w:r>
          </w:p>
        </w:tc>
        <w:tc>
          <w:tcPr>
            <w:tcW w:w="2835" w:type="dxa"/>
            <w:shd w:val="clear" w:color="auto" w:fill="auto"/>
          </w:tcPr>
          <w:p w14:paraId="1ABA8BA1">
            <w:pPr>
              <w:spacing w:after="0"/>
              <w:rPr>
                <w:rFonts w:ascii="Times New Roman" w:hAnsi="Times New Roman"/>
                <w:sz w:val="28"/>
                <w:szCs w:val="28"/>
              </w:rPr>
            </w:pPr>
            <w:r>
              <w:rPr>
                <w:rFonts w:ascii="Times New Roman" w:hAnsi="Times New Roman"/>
                <w:sz w:val="28"/>
                <w:szCs w:val="28"/>
              </w:rPr>
              <w:t>Lỗi dùng từ</w:t>
            </w:r>
          </w:p>
        </w:tc>
        <w:tc>
          <w:tcPr>
            <w:tcW w:w="3904" w:type="dxa"/>
            <w:shd w:val="clear" w:color="auto" w:fill="auto"/>
          </w:tcPr>
          <w:p w14:paraId="217E6E00">
            <w:pPr>
              <w:spacing w:after="0"/>
              <w:rPr>
                <w:rFonts w:ascii="Times New Roman" w:hAnsi="Times New Roman"/>
                <w:sz w:val="28"/>
                <w:szCs w:val="28"/>
              </w:rPr>
            </w:pPr>
          </w:p>
        </w:tc>
      </w:tr>
      <w:tr w14:paraId="5623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7" w:type="dxa"/>
            <w:vMerge w:val="continue"/>
            <w:shd w:val="clear" w:color="auto" w:fill="auto"/>
          </w:tcPr>
          <w:p w14:paraId="1FA9FD0A">
            <w:pPr>
              <w:spacing w:after="0"/>
              <w:rPr>
                <w:rFonts w:ascii="Times New Roman" w:hAnsi="Times New Roman"/>
                <w:sz w:val="28"/>
                <w:szCs w:val="28"/>
              </w:rPr>
            </w:pPr>
          </w:p>
        </w:tc>
        <w:tc>
          <w:tcPr>
            <w:tcW w:w="2835" w:type="dxa"/>
            <w:shd w:val="clear" w:color="auto" w:fill="auto"/>
          </w:tcPr>
          <w:p w14:paraId="6A29FD31">
            <w:pPr>
              <w:spacing w:after="0"/>
              <w:rPr>
                <w:rFonts w:ascii="Times New Roman" w:hAnsi="Times New Roman"/>
                <w:sz w:val="28"/>
                <w:szCs w:val="28"/>
              </w:rPr>
            </w:pPr>
            <w:r>
              <w:rPr>
                <w:rFonts w:ascii="Times New Roman" w:hAnsi="Times New Roman"/>
                <w:sz w:val="28"/>
                <w:szCs w:val="28"/>
              </w:rPr>
              <w:t>Lỗi viết câu</w:t>
            </w:r>
          </w:p>
        </w:tc>
        <w:tc>
          <w:tcPr>
            <w:tcW w:w="3904" w:type="dxa"/>
            <w:shd w:val="clear" w:color="auto" w:fill="auto"/>
          </w:tcPr>
          <w:p w14:paraId="354C12BB">
            <w:pPr>
              <w:spacing w:after="0"/>
              <w:rPr>
                <w:rFonts w:ascii="Times New Roman" w:hAnsi="Times New Roman"/>
                <w:sz w:val="28"/>
                <w:szCs w:val="28"/>
              </w:rPr>
            </w:pPr>
          </w:p>
        </w:tc>
      </w:tr>
      <w:tr w14:paraId="388D1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7" w:type="dxa"/>
            <w:shd w:val="clear" w:color="auto" w:fill="auto"/>
          </w:tcPr>
          <w:p w14:paraId="07A26688">
            <w:pPr>
              <w:spacing w:after="0"/>
              <w:rPr>
                <w:rFonts w:ascii="Times New Roman" w:hAnsi="Times New Roman"/>
                <w:sz w:val="28"/>
                <w:szCs w:val="28"/>
              </w:rPr>
            </w:pPr>
            <w:r>
              <w:rPr>
                <w:rFonts w:ascii="Times New Roman" w:hAnsi="Times New Roman"/>
                <w:sz w:val="28"/>
                <w:szCs w:val="28"/>
              </w:rPr>
              <w:t>Lỗi chính tả</w:t>
            </w:r>
          </w:p>
        </w:tc>
        <w:tc>
          <w:tcPr>
            <w:tcW w:w="2835" w:type="dxa"/>
            <w:shd w:val="clear" w:color="auto" w:fill="auto"/>
          </w:tcPr>
          <w:p w14:paraId="2BAB476C">
            <w:pPr>
              <w:spacing w:after="0"/>
              <w:rPr>
                <w:rFonts w:ascii="Times New Roman" w:hAnsi="Times New Roman"/>
                <w:sz w:val="28"/>
                <w:szCs w:val="28"/>
              </w:rPr>
            </w:pPr>
            <w:r>
              <w:rPr>
                <w:rFonts w:ascii="Times New Roman" w:hAnsi="Times New Roman"/>
                <w:sz w:val="28"/>
                <w:szCs w:val="28"/>
              </w:rPr>
              <w:t>Lỗi chính tả</w:t>
            </w:r>
          </w:p>
        </w:tc>
        <w:tc>
          <w:tcPr>
            <w:tcW w:w="3904" w:type="dxa"/>
            <w:shd w:val="clear" w:color="auto" w:fill="auto"/>
          </w:tcPr>
          <w:p w14:paraId="7E8A4C79">
            <w:pPr>
              <w:spacing w:after="0"/>
              <w:rPr>
                <w:rFonts w:ascii="Times New Roman" w:hAnsi="Times New Roman"/>
                <w:sz w:val="28"/>
                <w:szCs w:val="28"/>
              </w:rPr>
            </w:pPr>
          </w:p>
        </w:tc>
      </w:tr>
    </w:tbl>
    <w:p w14:paraId="525D40B0">
      <w:pPr>
        <w:widowControl w:val="0"/>
        <w:tabs>
          <w:tab w:val="left" w:pos="1077"/>
        </w:tabs>
        <w:spacing w:after="0" w:line="240" w:lineRule="auto"/>
        <w:rPr>
          <w:rFonts w:ascii="Times New Roman" w:hAnsi="Times New Roman"/>
          <w:i/>
          <w:sz w:val="28"/>
          <w:szCs w:val="28"/>
          <w:lang w:val="vi-VN"/>
        </w:rPr>
      </w:pPr>
      <w:r>
        <w:rPr>
          <w:rFonts w:ascii="Times New Roman" w:hAnsi="Times New Roman"/>
          <w:b/>
          <w:bCs/>
          <w:sz w:val="28"/>
          <w:szCs w:val="28"/>
        </w:rPr>
        <w:t xml:space="preserve">4. </w:t>
      </w:r>
      <w:r>
        <w:rPr>
          <w:rFonts w:ascii="Times New Roman" w:hAnsi="Times New Roman"/>
          <w:b/>
          <w:bCs/>
          <w:sz w:val="28"/>
          <w:szCs w:val="28"/>
          <w:lang w:val="vi-VN"/>
        </w:rPr>
        <w:t>HOẠT ĐỘNG 4: VẬN DỤNG</w:t>
      </w:r>
    </w:p>
    <w:p w14:paraId="63C50775">
      <w:pPr>
        <w:spacing w:after="0" w:line="240" w:lineRule="auto"/>
        <w:jc w:val="both"/>
        <w:rPr>
          <w:rFonts w:ascii="Times New Roman" w:hAnsi="Times New Roman"/>
          <w:bCs/>
          <w:sz w:val="28"/>
          <w:szCs w:val="28"/>
        </w:rPr>
      </w:pPr>
      <w:r>
        <w:rPr>
          <w:rFonts w:ascii="Times New Roman" w:hAnsi="Times New Roman"/>
          <w:bCs/>
          <w:sz w:val="28"/>
          <w:szCs w:val="28"/>
          <w:lang w:val="vi-VN"/>
        </w:rPr>
        <w:t xml:space="preserve"> </w:t>
      </w:r>
      <w:r>
        <w:rPr>
          <w:rFonts w:ascii="Times New Roman" w:hAnsi="Times New Roman"/>
          <w:b/>
          <w:bCs/>
          <w:sz w:val="28"/>
          <w:szCs w:val="28"/>
          <w:lang w:val="vi-VN"/>
        </w:rPr>
        <w:t>Mục tiêu</w:t>
      </w:r>
      <w:r>
        <w:rPr>
          <w:rFonts w:ascii="Times New Roman" w:hAnsi="Times New Roman"/>
          <w:bCs/>
          <w:sz w:val="28"/>
          <w:szCs w:val="28"/>
          <w:lang w:val="vi-VN"/>
        </w:rPr>
        <w:t xml:space="preserve">: </w:t>
      </w:r>
    </w:p>
    <w:p w14:paraId="1517FD6F">
      <w:pPr>
        <w:spacing w:after="0" w:line="240" w:lineRule="auto"/>
        <w:jc w:val="both"/>
        <w:rPr>
          <w:rFonts w:ascii="Times New Roman" w:hAnsi="Times New Roman"/>
          <w:bCs/>
          <w:sz w:val="28"/>
          <w:szCs w:val="28"/>
          <w:lang w:val="vi-VN"/>
        </w:rPr>
      </w:pPr>
      <w:r>
        <w:rPr>
          <w:rFonts w:ascii="Times New Roman" w:hAnsi="Times New Roman"/>
          <w:bCs/>
          <w:sz w:val="28"/>
          <w:szCs w:val="28"/>
          <w:lang w:val="vi-VN"/>
        </w:rPr>
        <w:t>- Chỉnh sửa được bài viết của bản thân.</w:t>
      </w:r>
    </w:p>
    <w:p w14:paraId="3A21F90F">
      <w:pPr>
        <w:spacing w:after="0" w:line="240" w:lineRule="auto"/>
        <w:jc w:val="both"/>
        <w:rPr>
          <w:rFonts w:ascii="Times New Roman" w:hAnsi="Times New Roman"/>
          <w:bCs/>
          <w:sz w:val="28"/>
          <w:szCs w:val="28"/>
        </w:rPr>
      </w:pPr>
      <w:r>
        <w:rPr>
          <w:rFonts w:ascii="Times New Roman" w:hAnsi="Times New Roman"/>
          <w:bCs/>
          <w:sz w:val="28"/>
          <w:szCs w:val="28"/>
          <w:lang w:val="vi-VN"/>
        </w:rPr>
        <w:t>- Tự lập dàn ý và viết bài phân tích một tác phẩm truyện khác.</w:t>
      </w:r>
    </w:p>
    <w:p w14:paraId="4B8FCCA0">
      <w:pPr>
        <w:spacing w:after="0" w:line="240" w:lineRule="auto"/>
        <w:jc w:val="both"/>
        <w:rPr>
          <w:rFonts w:ascii="Times New Roman" w:hAnsi="Times New Roman"/>
          <w:b/>
          <w:bCs/>
          <w:sz w:val="28"/>
          <w:szCs w:val="28"/>
          <w:lang w:val="vi-VN"/>
        </w:rPr>
      </w:pPr>
      <w:r>
        <w:rPr>
          <w:rFonts w:ascii="Times New Roman" w:hAnsi="Times New Roman"/>
          <w:b/>
          <w:bCs/>
          <w:sz w:val="28"/>
          <w:szCs w:val="28"/>
          <w:lang w:val="vi-VN"/>
        </w:rPr>
        <w:t>Tổ chức thực hiện:</w:t>
      </w:r>
    </w:p>
    <w:p w14:paraId="66EB9702">
      <w:pPr>
        <w:pStyle w:val="16"/>
        <w:widowControl w:val="0"/>
        <w:tabs>
          <w:tab w:val="left" w:pos="1059"/>
        </w:tabs>
        <w:autoSpaceDE w:val="0"/>
        <w:autoSpaceDN w:val="0"/>
        <w:spacing w:after="0"/>
        <w:ind w:left="0"/>
        <w:contextualSpacing w:val="0"/>
        <w:jc w:val="both"/>
        <w:rPr>
          <w:rFonts w:ascii="Times New Roman" w:hAnsi="Times New Roman"/>
          <w:spacing w:val="-2"/>
          <w:sz w:val="28"/>
          <w:szCs w:val="28"/>
        </w:rPr>
      </w:pPr>
      <w:r>
        <w:rPr>
          <w:rFonts w:ascii="Times New Roman" w:hAnsi="Times New Roman" w:eastAsia="Times New Roman"/>
          <w:b/>
          <w:sz w:val="28"/>
          <w:szCs w:val="28"/>
          <w:lang w:val="vi-VN" w:eastAsia="vi-VN"/>
        </w:rPr>
        <w:t>Yêu cầu:</w:t>
      </w:r>
      <w:r>
        <w:rPr>
          <w:rFonts w:ascii="Times New Roman" w:hAnsi="Times New Roman" w:eastAsia="Times New Roman"/>
          <w:sz w:val="28"/>
          <w:szCs w:val="28"/>
          <w:lang w:val="vi-VN" w:eastAsia="vi-VN"/>
        </w:rPr>
        <w:t xml:space="preserve"> </w:t>
      </w:r>
      <w:r>
        <w:rPr>
          <w:rFonts w:ascii="Times New Roman" w:hAnsi="Times New Roman"/>
          <w:sz w:val="28"/>
          <w:szCs w:val="28"/>
        </w:rPr>
        <w:t>- Dựa vào những góp ý của bạn theo nhóm đôi, hãy tự chỉnh</w:t>
      </w:r>
      <w:r>
        <w:rPr>
          <w:rFonts w:ascii="Times New Roman" w:hAnsi="Times New Roman"/>
          <w:spacing w:val="-1"/>
          <w:sz w:val="28"/>
          <w:szCs w:val="28"/>
        </w:rPr>
        <w:t xml:space="preserve"> </w:t>
      </w:r>
      <w:r>
        <w:rPr>
          <w:rFonts w:ascii="Times New Roman" w:hAnsi="Times New Roman"/>
          <w:sz w:val="28"/>
          <w:szCs w:val="28"/>
        </w:rPr>
        <w:t xml:space="preserve">sửa bài </w:t>
      </w:r>
      <w:r>
        <w:rPr>
          <w:rFonts w:ascii="Times New Roman" w:hAnsi="Times New Roman"/>
          <w:spacing w:val="-2"/>
          <w:sz w:val="28"/>
          <w:szCs w:val="28"/>
        </w:rPr>
        <w:t>viết của bản thân.</w:t>
      </w:r>
    </w:p>
    <w:p w14:paraId="5A213DA8">
      <w:pPr>
        <w:widowControl w:val="0"/>
        <w:tabs>
          <w:tab w:val="left" w:pos="1059"/>
        </w:tabs>
        <w:autoSpaceDE w:val="0"/>
        <w:autoSpaceDN w:val="0"/>
        <w:spacing w:after="0"/>
        <w:jc w:val="both"/>
        <w:rPr>
          <w:rFonts w:ascii="Times New Roman" w:hAnsi="Times New Roman" w:eastAsia="Times New Roman"/>
          <w:spacing w:val="-2"/>
          <w:sz w:val="28"/>
          <w:szCs w:val="28"/>
        </w:rPr>
      </w:pPr>
      <w:r>
        <w:rPr>
          <w:rFonts w:ascii="Times New Roman" w:hAnsi="Times New Roman" w:eastAsia="Times New Roman"/>
          <w:sz w:val="28"/>
          <w:szCs w:val="28"/>
        </w:rPr>
        <w:t>- Nhận</w:t>
      </w:r>
      <w:r>
        <w:rPr>
          <w:rFonts w:ascii="Times New Roman" w:hAnsi="Times New Roman" w:eastAsia="Times New Roman"/>
          <w:spacing w:val="-1"/>
          <w:sz w:val="28"/>
          <w:szCs w:val="28"/>
        </w:rPr>
        <w:t xml:space="preserve"> </w:t>
      </w:r>
      <w:r>
        <w:rPr>
          <w:rFonts w:ascii="Times New Roman" w:hAnsi="Times New Roman" w:eastAsia="Times New Roman"/>
          <w:sz w:val="28"/>
          <w:szCs w:val="28"/>
        </w:rPr>
        <w:t>bài viết của một</w:t>
      </w:r>
      <w:r>
        <w:rPr>
          <w:rFonts w:ascii="Times New Roman" w:hAnsi="Times New Roman" w:eastAsia="Times New Roman"/>
          <w:spacing w:val="-1"/>
          <w:sz w:val="28"/>
          <w:szCs w:val="28"/>
        </w:rPr>
        <w:t xml:space="preserve"> </w:t>
      </w:r>
      <w:r>
        <w:rPr>
          <w:rFonts w:ascii="Times New Roman" w:hAnsi="Times New Roman" w:eastAsia="Times New Roman"/>
          <w:sz w:val="28"/>
          <w:szCs w:val="28"/>
        </w:rPr>
        <w:t>bạn khác trong lớp, đọc, góp</w:t>
      </w:r>
      <w:r>
        <w:rPr>
          <w:rFonts w:ascii="Times New Roman" w:hAnsi="Times New Roman" w:eastAsia="Times New Roman"/>
          <w:spacing w:val="-1"/>
          <w:sz w:val="28"/>
          <w:szCs w:val="28"/>
        </w:rPr>
        <w:t xml:space="preserve"> </w:t>
      </w:r>
      <w:r>
        <w:rPr>
          <w:rFonts w:ascii="Times New Roman" w:hAnsi="Times New Roman" w:eastAsia="Times New Roman"/>
          <w:sz w:val="28"/>
          <w:szCs w:val="28"/>
        </w:rPr>
        <w:t>ý dựa trên bảng kiểm GV cung cấp.</w:t>
      </w:r>
    </w:p>
    <w:p w14:paraId="24EA4F24">
      <w:pPr>
        <w:widowControl w:val="0"/>
        <w:tabs>
          <w:tab w:val="left" w:pos="1059"/>
        </w:tabs>
        <w:autoSpaceDE w:val="0"/>
        <w:autoSpaceDN w:val="0"/>
        <w:spacing w:after="0"/>
        <w:jc w:val="both"/>
        <w:rPr>
          <w:rFonts w:ascii="Times New Roman" w:hAnsi="Times New Roman" w:eastAsia="Times New Roman"/>
          <w:spacing w:val="-2"/>
          <w:sz w:val="28"/>
          <w:szCs w:val="28"/>
        </w:rPr>
      </w:pPr>
      <w:r>
        <w:rPr>
          <w:rFonts w:ascii="Times New Roman" w:hAnsi="Times New Roman" w:eastAsia="Times New Roman"/>
          <w:spacing w:val="-2"/>
          <w:sz w:val="28"/>
          <w:szCs w:val="28"/>
        </w:rPr>
        <w:t>- Tự thực hiện các bước chuẩn bị, tìm ý, lập dàn ý rồi viết bài phân tích một tác phẩm truyện khác mà em tự tìm đọc.</w:t>
      </w:r>
    </w:p>
    <w:p w14:paraId="76DD0925">
      <w:pPr>
        <w:widowControl w:val="0"/>
        <w:tabs>
          <w:tab w:val="left" w:pos="1059"/>
        </w:tabs>
        <w:autoSpaceDE w:val="0"/>
        <w:autoSpaceDN w:val="0"/>
        <w:spacing w:after="0"/>
        <w:jc w:val="both"/>
        <w:rPr>
          <w:rFonts w:ascii="Times New Roman" w:hAnsi="Times New Roman" w:eastAsia="Times New Roman"/>
          <w:sz w:val="28"/>
          <w:szCs w:val="28"/>
        </w:rPr>
      </w:pPr>
      <w:r>
        <w:rPr>
          <w:rFonts w:ascii="Times New Roman" w:hAnsi="Times New Roman" w:eastAsia="Times New Roman"/>
          <w:sz w:val="28"/>
          <w:szCs w:val="28"/>
        </w:rPr>
        <w:t>- HS</w:t>
      </w:r>
      <w:r>
        <w:rPr>
          <w:rFonts w:ascii="Times New Roman" w:hAnsi="Times New Roman" w:eastAsia="Times New Roman"/>
          <w:spacing w:val="-2"/>
          <w:sz w:val="28"/>
          <w:szCs w:val="28"/>
        </w:rPr>
        <w:t xml:space="preserve"> </w:t>
      </w:r>
      <w:r>
        <w:rPr>
          <w:rFonts w:ascii="Times New Roman" w:hAnsi="Times New Roman" w:eastAsia="Times New Roman"/>
          <w:sz w:val="28"/>
          <w:szCs w:val="28"/>
        </w:rPr>
        <w:t>thực hiện nhiệm vụ ở nhà</w:t>
      </w:r>
      <w:r>
        <w:rPr>
          <w:rFonts w:ascii="Times New Roman" w:hAnsi="Times New Roman" w:eastAsia="Times New Roman"/>
          <w:spacing w:val="-4"/>
          <w:sz w:val="28"/>
          <w:szCs w:val="28"/>
        </w:rPr>
        <w:t>.</w:t>
      </w:r>
    </w:p>
    <w:p w14:paraId="4FBCE6F9">
      <w:pPr>
        <w:widowControl w:val="0"/>
        <w:tabs>
          <w:tab w:val="left" w:pos="1059"/>
        </w:tabs>
        <w:autoSpaceDE w:val="0"/>
        <w:autoSpaceDN w:val="0"/>
        <w:spacing w:after="0"/>
        <w:jc w:val="both"/>
        <w:rPr>
          <w:rFonts w:ascii="Times New Roman" w:hAnsi="Times New Roman" w:eastAsia="Times New Roman"/>
          <w:sz w:val="28"/>
          <w:szCs w:val="28"/>
        </w:rPr>
      </w:pPr>
      <w:r>
        <w:rPr>
          <w:rFonts w:ascii="Times New Roman" w:hAnsi="Times New Roman" w:eastAsia="Times New Roman"/>
          <w:sz w:val="28"/>
          <w:szCs w:val="28"/>
        </w:rPr>
        <w:t>- Gửi</w:t>
      </w:r>
      <w:r>
        <w:rPr>
          <w:rFonts w:ascii="Times New Roman" w:hAnsi="Times New Roman" w:eastAsia="Times New Roman"/>
          <w:spacing w:val="-1"/>
          <w:sz w:val="28"/>
          <w:szCs w:val="28"/>
        </w:rPr>
        <w:t xml:space="preserve"> </w:t>
      </w:r>
      <w:r>
        <w:rPr>
          <w:rFonts w:ascii="Times New Roman" w:hAnsi="Times New Roman" w:eastAsia="Times New Roman"/>
          <w:sz w:val="28"/>
          <w:szCs w:val="28"/>
        </w:rPr>
        <w:t xml:space="preserve">cho bạn những ý kiến góp ý cho bài viết của </w:t>
      </w:r>
      <w:r>
        <w:rPr>
          <w:rFonts w:ascii="Times New Roman" w:hAnsi="Times New Roman" w:eastAsia="Times New Roman"/>
          <w:spacing w:val="-4"/>
          <w:sz w:val="28"/>
          <w:szCs w:val="28"/>
        </w:rPr>
        <w:t>bạn.</w:t>
      </w:r>
    </w:p>
    <w:p w14:paraId="1B4AC852">
      <w:pPr>
        <w:spacing w:after="0"/>
        <w:jc w:val="both"/>
        <w:rPr>
          <w:rFonts w:ascii="Times New Roman" w:hAnsi="Times New Roman"/>
          <w:b/>
          <w:sz w:val="28"/>
          <w:szCs w:val="28"/>
          <w:lang w:val="pt-BR"/>
        </w:rPr>
      </w:pPr>
      <w:r>
        <w:rPr>
          <w:rFonts w:ascii="Times New Roman" w:hAnsi="Times New Roman"/>
          <w:b/>
          <w:sz w:val="28"/>
          <w:szCs w:val="28"/>
          <w:lang w:val="pt-BR"/>
        </w:rPr>
        <w:t>HƯỚNG DẪN TỰ HỌC</w:t>
      </w:r>
    </w:p>
    <w:p w14:paraId="3CDB50CE">
      <w:pPr>
        <w:spacing w:after="0"/>
        <w:jc w:val="both"/>
        <w:rPr>
          <w:rFonts w:ascii="Times New Roman" w:hAnsi="Times New Roman"/>
          <w:sz w:val="28"/>
          <w:szCs w:val="28"/>
        </w:rPr>
      </w:pPr>
      <w:r>
        <w:rPr>
          <w:rFonts w:ascii="Times New Roman" w:hAnsi="Times New Roman"/>
          <w:sz w:val="28"/>
          <w:szCs w:val="28"/>
          <w:lang w:val="vi-VN"/>
        </w:rPr>
        <w:t xml:space="preserve">- Học bài, nắm chắc cách viết bài văn phân tích một tác phẩm </w:t>
      </w:r>
      <w:r>
        <w:rPr>
          <w:rFonts w:ascii="Times New Roman" w:hAnsi="Times New Roman"/>
          <w:sz w:val="28"/>
          <w:szCs w:val="28"/>
        </w:rPr>
        <w:t>truyện.</w:t>
      </w:r>
    </w:p>
    <w:p w14:paraId="67AA5421">
      <w:pPr>
        <w:spacing w:after="0"/>
        <w:jc w:val="both"/>
        <w:rPr>
          <w:rFonts w:ascii="Times New Roman" w:hAnsi="Times New Roman"/>
          <w:sz w:val="28"/>
          <w:szCs w:val="28"/>
          <w:lang w:val="vi-VN"/>
        </w:rPr>
      </w:pPr>
      <w:r>
        <w:rPr>
          <w:rFonts w:ascii="Times New Roman" w:hAnsi="Times New Roman"/>
          <w:sz w:val="28"/>
          <w:szCs w:val="28"/>
          <w:lang w:val="vi-VN"/>
        </w:rPr>
        <w:t>- Lưu trữ lại bài viết, bảng kiểm đánh giá vào hồ sơ cá nhân.</w:t>
      </w:r>
    </w:p>
    <w:p w14:paraId="721BCC7A">
      <w:pPr>
        <w:widowControl w:val="0"/>
        <w:spacing w:after="0"/>
        <w:jc w:val="both"/>
        <w:rPr>
          <w:rFonts w:ascii="Times New Roman" w:hAnsi="Times New Roman" w:eastAsia="Arial"/>
          <w:bCs/>
          <w:i/>
          <w:sz w:val="28"/>
          <w:szCs w:val="28"/>
        </w:rPr>
      </w:pPr>
      <w:r>
        <w:rPr>
          <w:rFonts w:ascii="Times New Roman" w:hAnsi="Times New Roman" w:eastAsia="Arial"/>
          <w:bCs/>
          <w:sz w:val="28"/>
          <w:szCs w:val="28"/>
          <w:lang w:val="vi-VN"/>
        </w:rPr>
        <w:t>- G</w:t>
      </w:r>
      <w:r>
        <w:rPr>
          <w:rFonts w:ascii="Times New Roman" w:hAnsi="Times New Roman" w:eastAsia="Arial"/>
          <w:bCs/>
          <w:sz w:val="28"/>
          <w:szCs w:val="28"/>
        </w:rPr>
        <w:t>V</w:t>
      </w:r>
      <w:r>
        <w:rPr>
          <w:rFonts w:ascii="Times New Roman" w:hAnsi="Times New Roman" w:eastAsia="Arial"/>
          <w:bCs/>
          <w:sz w:val="28"/>
          <w:szCs w:val="28"/>
          <w:lang w:val="vi-VN"/>
        </w:rPr>
        <w:t xml:space="preserve"> yêu cầu HS chuẩn bị bài sau: </w:t>
      </w:r>
      <w:r>
        <w:rPr>
          <w:rFonts w:ascii="Times New Roman" w:hAnsi="Times New Roman" w:eastAsia="Arial"/>
          <w:b/>
          <w:bCs/>
          <w:sz w:val="28"/>
          <w:szCs w:val="28"/>
          <w:lang w:val="vi-VN"/>
        </w:rPr>
        <w:t xml:space="preserve">Nói và nghe: </w:t>
      </w:r>
      <w:r>
        <w:rPr>
          <w:rFonts w:ascii="Times New Roman" w:hAnsi="Times New Roman" w:eastAsia="Arial"/>
          <w:bCs/>
          <w:i/>
          <w:sz w:val="28"/>
          <w:szCs w:val="28"/>
        </w:rPr>
        <w:t>Giới thiệu về một cuốn sách (truyện).</w:t>
      </w:r>
    </w:p>
    <w:p w14:paraId="79065A14">
      <w:pPr>
        <w:widowControl w:val="0"/>
        <w:spacing w:after="0"/>
        <w:ind w:firstLine="426"/>
        <w:jc w:val="both"/>
        <w:rPr>
          <w:rFonts w:ascii="Times New Roman" w:hAnsi="Times New Roman" w:eastAsia="Arial"/>
          <w:bCs/>
          <w:sz w:val="28"/>
          <w:szCs w:val="28"/>
        </w:rPr>
      </w:pPr>
      <w:r>
        <w:rPr>
          <w:rFonts w:ascii="Times New Roman" w:hAnsi="Times New Roman" w:eastAsia="Arial"/>
          <w:bCs/>
          <w:sz w:val="28"/>
          <w:szCs w:val="28"/>
        </w:rPr>
        <w:t>+ HS hoàn thành Phiếu chuẩn bị bài nói theo mẫu (bên dưới).</w:t>
      </w:r>
    </w:p>
    <w:p w14:paraId="0FD3478F">
      <w:pPr>
        <w:widowControl w:val="0"/>
        <w:spacing w:after="0"/>
        <w:ind w:firstLine="426"/>
        <w:jc w:val="both"/>
        <w:rPr>
          <w:rFonts w:ascii="Times New Roman" w:hAnsi="Times New Roman" w:eastAsia="Arial"/>
          <w:bCs/>
          <w:sz w:val="28"/>
          <w:szCs w:val="28"/>
        </w:rPr>
      </w:pPr>
      <w:r>
        <w:rPr>
          <w:rFonts w:ascii="Times New Roman" w:hAnsi="Times New Roman" w:eastAsia="Arial"/>
          <w:bCs/>
          <w:sz w:val="28"/>
          <w:szCs w:val="28"/>
        </w:rPr>
        <w:t xml:space="preserve">+ HS có thể lựa chọn giới thiệu một số cuốn sách truyện như: </w:t>
      </w:r>
    </w:p>
    <w:tbl>
      <w:tblPr>
        <w:tblStyle w:val="5"/>
        <w:tblW w:w="0" w:type="auto"/>
        <w:tblInd w:w="15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29"/>
      </w:tblGrid>
      <w:tr w14:paraId="0368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29" w:type="dxa"/>
            <w:shd w:val="clear" w:color="auto" w:fill="auto"/>
          </w:tcPr>
          <w:p w14:paraId="49F912FB">
            <w:pPr>
              <w:widowControl w:val="0"/>
              <w:numPr>
                <w:ilvl w:val="0"/>
                <w:numId w:val="3"/>
              </w:numPr>
              <w:spacing w:after="0" w:line="259" w:lineRule="auto"/>
              <w:jc w:val="both"/>
              <w:rPr>
                <w:rFonts w:ascii="Times New Roman" w:hAnsi="Times New Roman" w:eastAsia="Arial"/>
                <w:bCs/>
                <w:sz w:val="28"/>
                <w:szCs w:val="28"/>
              </w:rPr>
            </w:pPr>
            <w:r>
              <w:rPr>
                <w:rFonts w:ascii="Times New Roman" w:hAnsi="Times New Roman" w:eastAsia="Arial"/>
                <w:bCs/>
                <w:i/>
                <w:sz w:val="28"/>
                <w:szCs w:val="28"/>
              </w:rPr>
              <w:t>Cho tôi xin một vé đi tuổi thơ</w:t>
            </w:r>
            <w:r>
              <w:rPr>
                <w:rFonts w:ascii="Times New Roman" w:hAnsi="Times New Roman" w:eastAsia="Arial"/>
                <w:bCs/>
                <w:sz w:val="28"/>
                <w:szCs w:val="28"/>
              </w:rPr>
              <w:t xml:space="preserve"> (Nguyễn Nhật Ánh)</w:t>
            </w:r>
          </w:p>
          <w:p w14:paraId="789132B9">
            <w:pPr>
              <w:widowControl w:val="0"/>
              <w:numPr>
                <w:ilvl w:val="0"/>
                <w:numId w:val="3"/>
              </w:numPr>
              <w:spacing w:after="0" w:line="259" w:lineRule="auto"/>
              <w:jc w:val="both"/>
              <w:rPr>
                <w:rFonts w:ascii="Times New Roman" w:hAnsi="Times New Roman" w:eastAsia="Arial"/>
                <w:bCs/>
                <w:sz w:val="28"/>
                <w:szCs w:val="28"/>
              </w:rPr>
            </w:pPr>
            <w:r>
              <w:rPr>
                <w:rFonts w:ascii="Times New Roman" w:hAnsi="Times New Roman" w:eastAsia="Arial"/>
                <w:bCs/>
                <w:i/>
                <w:sz w:val="28"/>
                <w:szCs w:val="28"/>
              </w:rPr>
              <w:t>Tôi thấy hoa vàng trên cỏ xanh</w:t>
            </w:r>
            <w:r>
              <w:rPr>
                <w:rFonts w:ascii="Times New Roman" w:hAnsi="Times New Roman" w:eastAsia="Arial"/>
                <w:bCs/>
                <w:sz w:val="28"/>
                <w:szCs w:val="28"/>
              </w:rPr>
              <w:t xml:space="preserve"> (Nguyễn Nhật Ánh)</w:t>
            </w:r>
          </w:p>
          <w:p w14:paraId="4ED99690">
            <w:pPr>
              <w:widowControl w:val="0"/>
              <w:numPr>
                <w:ilvl w:val="0"/>
                <w:numId w:val="3"/>
              </w:numPr>
              <w:spacing w:after="0" w:line="259" w:lineRule="auto"/>
              <w:jc w:val="both"/>
              <w:rPr>
                <w:rFonts w:ascii="Times New Roman" w:hAnsi="Times New Roman"/>
                <w:sz w:val="28"/>
                <w:szCs w:val="28"/>
              </w:rPr>
            </w:pPr>
            <w:r>
              <w:rPr>
                <w:rFonts w:ascii="Times New Roman" w:hAnsi="Times New Roman"/>
                <w:i/>
                <w:sz w:val="28"/>
                <w:szCs w:val="28"/>
              </w:rPr>
              <w:t>Xóm Bờ Giậu</w:t>
            </w:r>
            <w:r>
              <w:rPr>
                <w:rFonts w:ascii="Times New Roman" w:hAnsi="Times New Roman"/>
                <w:sz w:val="28"/>
                <w:szCs w:val="28"/>
              </w:rPr>
              <w:t xml:space="preserve"> (Trần Đức Tiến)</w:t>
            </w:r>
          </w:p>
          <w:p w14:paraId="75FC0976">
            <w:pPr>
              <w:widowControl w:val="0"/>
              <w:numPr>
                <w:ilvl w:val="0"/>
                <w:numId w:val="3"/>
              </w:numPr>
              <w:spacing w:after="0" w:line="259" w:lineRule="auto"/>
              <w:jc w:val="both"/>
              <w:rPr>
                <w:rFonts w:ascii="Times New Roman" w:hAnsi="Times New Roman"/>
                <w:sz w:val="28"/>
                <w:szCs w:val="28"/>
              </w:rPr>
            </w:pPr>
            <w:r>
              <w:rPr>
                <w:rFonts w:ascii="Times New Roman" w:hAnsi="Times New Roman"/>
                <w:i/>
                <w:sz w:val="28"/>
                <w:szCs w:val="28"/>
              </w:rPr>
              <w:t>Góc nhỏ yêu thương</w:t>
            </w:r>
            <w:r>
              <w:rPr>
                <w:rFonts w:ascii="Times New Roman" w:hAnsi="Times New Roman"/>
                <w:sz w:val="28"/>
                <w:szCs w:val="28"/>
              </w:rPr>
              <w:t xml:space="preserve"> (Vũ Thu Hương)</w:t>
            </w:r>
          </w:p>
          <w:p w14:paraId="46470507">
            <w:pPr>
              <w:widowControl w:val="0"/>
              <w:numPr>
                <w:ilvl w:val="0"/>
                <w:numId w:val="3"/>
              </w:numPr>
              <w:spacing w:after="0" w:line="259" w:lineRule="auto"/>
              <w:jc w:val="both"/>
              <w:rPr>
                <w:rFonts w:ascii="Times New Roman" w:hAnsi="Times New Roman"/>
                <w:sz w:val="28"/>
                <w:szCs w:val="28"/>
              </w:rPr>
            </w:pPr>
            <w:r>
              <w:rPr>
                <w:rFonts w:ascii="Times New Roman" w:hAnsi="Times New Roman" w:eastAsia="Arial"/>
                <w:bCs/>
                <w:i/>
                <w:sz w:val="28"/>
                <w:szCs w:val="28"/>
              </w:rPr>
              <w:t>Chuyện con mèo dạy hải âu bay</w:t>
            </w:r>
            <w:r>
              <w:rPr>
                <w:rFonts w:ascii="Times New Roman" w:hAnsi="Times New Roman" w:eastAsia="Arial"/>
                <w:bCs/>
                <w:sz w:val="28"/>
                <w:szCs w:val="28"/>
              </w:rPr>
              <w:t xml:space="preserve"> (</w:t>
            </w:r>
            <w:r>
              <w:rPr>
                <w:rFonts w:ascii="Times New Roman" w:hAnsi="Times New Roman"/>
                <w:sz w:val="28"/>
                <w:szCs w:val="28"/>
              </w:rPr>
              <w:t>(Luis Sepúlveda)</w:t>
            </w:r>
          </w:p>
          <w:p w14:paraId="00EB7D40">
            <w:pPr>
              <w:widowControl w:val="0"/>
              <w:numPr>
                <w:ilvl w:val="0"/>
                <w:numId w:val="3"/>
              </w:numPr>
              <w:spacing w:after="0" w:line="259" w:lineRule="auto"/>
              <w:jc w:val="both"/>
              <w:rPr>
                <w:rFonts w:ascii="Times New Roman" w:hAnsi="Times New Roman"/>
                <w:sz w:val="28"/>
                <w:szCs w:val="28"/>
                <w:lang w:val="fr-FR"/>
              </w:rPr>
            </w:pPr>
            <w:r>
              <w:rPr>
                <w:rFonts w:ascii="Times New Roman" w:hAnsi="Times New Roman"/>
                <w:i/>
                <w:sz w:val="28"/>
                <w:szCs w:val="28"/>
                <w:lang w:val="fr-FR"/>
              </w:rPr>
              <w:t>Hoàng Tử Bé</w:t>
            </w:r>
            <w:r>
              <w:rPr>
                <w:rFonts w:ascii="Times New Roman" w:hAnsi="Times New Roman"/>
                <w:sz w:val="28"/>
                <w:szCs w:val="28"/>
                <w:lang w:val="fr-FR"/>
              </w:rPr>
              <w:t xml:space="preserve"> (Antoine de Saint-Exupery )</w:t>
            </w:r>
          </w:p>
          <w:p w14:paraId="40E84549">
            <w:pPr>
              <w:widowControl w:val="0"/>
              <w:numPr>
                <w:ilvl w:val="0"/>
                <w:numId w:val="3"/>
              </w:numPr>
              <w:spacing w:after="0" w:line="259" w:lineRule="auto"/>
              <w:jc w:val="both"/>
              <w:rPr>
                <w:rFonts w:ascii="Times New Roman" w:hAnsi="Times New Roman"/>
                <w:sz w:val="28"/>
                <w:szCs w:val="28"/>
                <w:lang w:val="fr-FR"/>
              </w:rPr>
            </w:pPr>
            <w:r>
              <w:rPr>
                <w:rFonts w:ascii="Times New Roman" w:hAnsi="Times New Roman"/>
                <w:i/>
                <w:sz w:val="28"/>
                <w:szCs w:val="28"/>
                <w:lang w:val="fr-FR"/>
              </w:rPr>
              <w:t>Toto-chan bên cửa sổ</w:t>
            </w:r>
            <w:r>
              <w:rPr>
                <w:rFonts w:ascii="Times New Roman" w:hAnsi="Times New Roman"/>
                <w:sz w:val="28"/>
                <w:szCs w:val="28"/>
                <w:lang w:val="fr-FR"/>
              </w:rPr>
              <w:t xml:space="preserve"> (Kuroyanagi Tetsuko)</w:t>
            </w:r>
          </w:p>
          <w:p w14:paraId="4649FF59">
            <w:pPr>
              <w:widowControl w:val="0"/>
              <w:numPr>
                <w:ilvl w:val="0"/>
                <w:numId w:val="3"/>
              </w:numPr>
              <w:spacing w:after="0" w:line="259" w:lineRule="auto"/>
              <w:jc w:val="both"/>
              <w:rPr>
                <w:rFonts w:ascii="Times New Roman" w:hAnsi="Times New Roman" w:eastAsia="Arial"/>
                <w:bCs/>
                <w:sz w:val="28"/>
                <w:szCs w:val="28"/>
              </w:rPr>
            </w:pPr>
            <w:r>
              <w:rPr>
                <w:rFonts w:ascii="Times New Roman" w:hAnsi="Times New Roman" w:eastAsia="Arial"/>
                <w:bCs/>
                <w:i/>
                <w:sz w:val="28"/>
                <w:szCs w:val="28"/>
              </w:rPr>
              <w:t>Tiếng gọi nơi hoang dã</w:t>
            </w:r>
            <w:r>
              <w:rPr>
                <w:rFonts w:ascii="Times New Roman" w:hAnsi="Times New Roman" w:eastAsia="Arial"/>
                <w:bCs/>
                <w:sz w:val="28"/>
                <w:szCs w:val="28"/>
              </w:rPr>
              <w:t xml:space="preserve"> (Jack London)</w:t>
            </w:r>
          </w:p>
          <w:p w14:paraId="3838A772">
            <w:pPr>
              <w:widowControl w:val="0"/>
              <w:numPr>
                <w:ilvl w:val="0"/>
                <w:numId w:val="3"/>
              </w:numPr>
              <w:spacing w:after="0" w:line="259" w:lineRule="auto"/>
              <w:jc w:val="both"/>
              <w:rPr>
                <w:rFonts w:ascii="Times New Roman" w:hAnsi="Times New Roman" w:eastAsia="Arial"/>
                <w:bCs/>
                <w:sz w:val="28"/>
                <w:szCs w:val="28"/>
              </w:rPr>
            </w:pPr>
            <w:r>
              <w:rPr>
                <w:rFonts w:ascii="Times New Roman" w:hAnsi="Times New Roman"/>
                <w:i/>
                <w:sz w:val="28"/>
                <w:szCs w:val="28"/>
                <w:shd w:val="clear" w:color="auto" w:fill="FFFFFF"/>
              </w:rPr>
              <w:t>Cuộc đời của Pi</w:t>
            </w:r>
            <w:r>
              <w:rPr>
                <w:rFonts w:ascii="Times New Roman" w:hAnsi="Times New Roman"/>
                <w:sz w:val="28"/>
                <w:szCs w:val="28"/>
                <w:shd w:val="clear" w:color="auto" w:fill="FFFFFF"/>
              </w:rPr>
              <w:t xml:space="preserve"> (Yann Martel)</w:t>
            </w:r>
          </w:p>
          <w:p w14:paraId="1237F925">
            <w:pPr>
              <w:widowControl w:val="0"/>
              <w:spacing w:after="0"/>
              <w:jc w:val="both"/>
              <w:rPr>
                <w:rFonts w:ascii="Times New Roman" w:hAnsi="Times New Roman" w:eastAsia="Arial"/>
                <w:bCs/>
                <w:sz w:val="28"/>
                <w:szCs w:val="28"/>
              </w:rPr>
            </w:pPr>
            <w:r>
              <w:rPr>
                <w:rFonts w:ascii="Times New Roman" w:hAnsi="Times New Roman"/>
                <w:sz w:val="28"/>
                <w:szCs w:val="28"/>
              </w:rPr>
              <w:t xml:space="preserve">                   …</w:t>
            </w:r>
          </w:p>
        </w:tc>
      </w:tr>
    </w:tbl>
    <w:p w14:paraId="0AF7463F">
      <w:pPr>
        <w:shd w:val="clear" w:color="auto" w:fill="FFFFFF"/>
        <w:spacing w:after="0"/>
        <w:rPr>
          <w:rFonts w:ascii="Times New Roman" w:hAnsi="Times New Roman" w:eastAsia="Times New Roman"/>
          <w:sz w:val="28"/>
          <w:szCs w:val="28"/>
          <w:lang w:eastAsia="vi-VN"/>
        </w:rPr>
      </w:pPr>
    </w:p>
    <w:tbl>
      <w:tblPr>
        <w:tblStyle w:val="5"/>
        <w:tblW w:w="482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2"/>
        <w:gridCol w:w="3388"/>
        <w:gridCol w:w="3952"/>
      </w:tblGrid>
      <w:tr w14:paraId="6320F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trPr>
        <w:tc>
          <w:tcPr>
            <w:tcW w:w="5000" w:type="pct"/>
            <w:gridSpan w:val="3"/>
            <w:shd w:val="clear" w:color="auto" w:fill="auto"/>
          </w:tcPr>
          <w:p w14:paraId="057DE9A2">
            <w:pPr>
              <w:spacing w:after="0"/>
              <w:jc w:val="center"/>
              <w:rPr>
                <w:rFonts w:ascii="Times New Roman" w:hAnsi="Times New Roman"/>
                <w:b/>
                <w:sz w:val="28"/>
                <w:szCs w:val="28"/>
              </w:rPr>
            </w:pPr>
            <w:r>
              <w:rPr>
                <w:rFonts w:ascii="Times New Roman" w:hAnsi="Times New Roman"/>
                <w:b/>
                <w:sz w:val="28"/>
                <w:szCs w:val="28"/>
              </w:rPr>
              <w:t>PHIẾU CHUẨN BỊ BÀI NÓI: GIỚI THIỆU MỘT CUỐN SÁCH (TRUYỆN)</w:t>
            </w:r>
          </w:p>
          <w:p w14:paraId="6A52C316">
            <w:pPr>
              <w:spacing w:after="0"/>
              <w:jc w:val="center"/>
              <w:rPr>
                <w:rFonts w:ascii="Times New Roman" w:hAnsi="Times New Roman"/>
                <w:b/>
                <w:sz w:val="28"/>
                <w:szCs w:val="28"/>
              </w:rPr>
            </w:pPr>
            <w:r>
              <w:rPr>
                <w:rFonts w:ascii="Times New Roman" w:hAnsi="Times New Roman"/>
                <w:b/>
                <w:sz w:val="28"/>
                <w:szCs w:val="28"/>
              </w:rPr>
              <w:t>(Hoàn thành trước tiết học)</w:t>
            </w:r>
          </w:p>
          <w:p w14:paraId="5F46D5CD">
            <w:pPr>
              <w:spacing w:after="0"/>
              <w:jc w:val="both"/>
              <w:rPr>
                <w:rFonts w:ascii="Times New Roman" w:hAnsi="Times New Roman"/>
                <w:sz w:val="28"/>
                <w:szCs w:val="28"/>
              </w:rPr>
            </w:pPr>
            <w:r>
              <w:rPr>
                <w:rFonts w:ascii="Times New Roman" w:hAnsi="Times New Roman"/>
                <w:sz w:val="28"/>
                <w:szCs w:val="28"/>
              </w:rPr>
              <w:t>Người chuẩn bị:…………………………………………………….</w:t>
            </w:r>
          </w:p>
          <w:p w14:paraId="5CDDAF03">
            <w:pPr>
              <w:spacing w:after="0"/>
              <w:jc w:val="both"/>
              <w:rPr>
                <w:rFonts w:ascii="Times New Roman" w:hAnsi="Times New Roman"/>
                <w:sz w:val="28"/>
                <w:szCs w:val="28"/>
              </w:rPr>
            </w:pPr>
            <w:r>
              <w:rPr>
                <w:rFonts w:ascii="Times New Roman" w:hAnsi="Times New Roman"/>
                <w:sz w:val="28"/>
                <w:szCs w:val="28"/>
              </w:rPr>
              <w:t>Đề tài bài nói (tên cuốn sách):………………………………………</w:t>
            </w:r>
          </w:p>
          <w:p w14:paraId="76318DFF">
            <w:pPr>
              <w:spacing w:after="0"/>
              <w:jc w:val="both"/>
              <w:rPr>
                <w:rFonts w:ascii="Times New Roman" w:hAnsi="Times New Roman"/>
                <w:sz w:val="28"/>
                <w:szCs w:val="28"/>
              </w:rPr>
            </w:pPr>
            <w:r>
              <w:rPr>
                <w:rFonts w:ascii="Times New Roman" w:hAnsi="Times New Roman"/>
                <w:sz w:val="28"/>
                <w:szCs w:val="28"/>
              </w:rPr>
              <w:t>Lí do giới thiệu cuốn sách:………………………………………….</w:t>
            </w:r>
          </w:p>
          <w:p w14:paraId="58D454BF">
            <w:pPr>
              <w:spacing w:after="0"/>
              <w:jc w:val="both"/>
              <w:rPr>
                <w:rFonts w:ascii="Times New Roman" w:hAnsi="Times New Roman" w:eastAsia="Times New Roman"/>
                <w:sz w:val="28"/>
                <w:szCs w:val="28"/>
                <w:lang w:val="de-DE"/>
              </w:rPr>
            </w:pPr>
            <w:r>
              <w:rPr>
                <w:rFonts w:ascii="Times New Roman" w:hAnsi="Times New Roman"/>
                <w:sz w:val="28"/>
                <w:szCs w:val="28"/>
                <w:lang w:val="pt-BR"/>
              </w:rPr>
              <w:t>Mục đích của bài nói:..........................................................................</w:t>
            </w:r>
          </w:p>
        </w:tc>
      </w:tr>
      <w:tr w14:paraId="7405F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882" w:type="pct"/>
            <w:vMerge w:val="restart"/>
            <w:shd w:val="clear" w:color="auto" w:fill="auto"/>
          </w:tcPr>
          <w:p w14:paraId="6170E29E">
            <w:pPr>
              <w:numPr>
                <w:ilvl w:val="0"/>
                <w:numId w:val="4"/>
              </w:numPr>
              <w:spacing w:after="0" w:line="259" w:lineRule="auto"/>
              <w:contextualSpacing/>
              <w:rPr>
                <w:rFonts w:ascii="Times New Roman" w:hAnsi="Times New Roman" w:eastAsia="Times New Roman"/>
                <w:b/>
                <w:sz w:val="28"/>
                <w:szCs w:val="28"/>
                <w:lang w:val="de-DE"/>
              </w:rPr>
            </w:pPr>
            <w:r>
              <w:rPr>
                <w:rFonts w:ascii="Times New Roman" w:hAnsi="Times New Roman" w:eastAsia="Times New Roman"/>
                <w:b/>
                <w:sz w:val="28"/>
                <w:szCs w:val="28"/>
                <w:lang w:val="de-DE"/>
              </w:rPr>
              <w:t>T</w:t>
            </w:r>
          </w:p>
        </w:tc>
        <w:tc>
          <w:tcPr>
            <w:tcW w:w="1901" w:type="pct"/>
            <w:shd w:val="clear" w:color="auto" w:fill="auto"/>
          </w:tcPr>
          <w:p w14:paraId="5882F581">
            <w:pPr>
              <w:spacing w:after="0"/>
              <w:rPr>
                <w:rFonts w:ascii="Times New Roman" w:hAnsi="Times New Roman" w:eastAsia="Times New Roman"/>
                <w:sz w:val="28"/>
                <w:szCs w:val="28"/>
                <w:lang w:val="de-DE"/>
              </w:rPr>
            </w:pPr>
            <w:r>
              <w:rPr>
                <w:rFonts w:ascii="Times New Roman" w:hAnsi="Times New Roman" w:eastAsia="Times New Roman"/>
                <w:sz w:val="28"/>
                <w:szCs w:val="28"/>
                <w:lang w:val="de-DE"/>
              </w:rPr>
              <w:t xml:space="preserve">1. Tác giả </w:t>
            </w:r>
          </w:p>
        </w:tc>
        <w:tc>
          <w:tcPr>
            <w:tcW w:w="2217" w:type="pct"/>
            <w:shd w:val="clear" w:color="auto" w:fill="auto"/>
          </w:tcPr>
          <w:p w14:paraId="5D58DB93">
            <w:pPr>
              <w:spacing w:after="0"/>
              <w:rPr>
                <w:rFonts w:ascii="Times New Roman" w:hAnsi="Times New Roman" w:eastAsia="Times New Roman"/>
                <w:b/>
                <w:sz w:val="28"/>
                <w:szCs w:val="28"/>
                <w:lang w:val="de-DE"/>
              </w:rPr>
            </w:pPr>
          </w:p>
        </w:tc>
      </w:tr>
      <w:tr w14:paraId="711EC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882" w:type="pct"/>
            <w:vMerge w:val="continue"/>
            <w:shd w:val="clear" w:color="auto" w:fill="auto"/>
          </w:tcPr>
          <w:p w14:paraId="49C566F1">
            <w:pPr>
              <w:spacing w:after="0"/>
              <w:rPr>
                <w:rFonts w:ascii="Times New Roman" w:hAnsi="Times New Roman" w:eastAsia="Times New Roman"/>
                <w:b/>
                <w:sz w:val="28"/>
                <w:szCs w:val="28"/>
                <w:lang w:val="de-DE"/>
              </w:rPr>
            </w:pPr>
          </w:p>
        </w:tc>
        <w:tc>
          <w:tcPr>
            <w:tcW w:w="1901" w:type="pct"/>
            <w:shd w:val="clear" w:color="auto" w:fill="auto"/>
          </w:tcPr>
          <w:p w14:paraId="08D88B21">
            <w:pPr>
              <w:spacing w:after="0"/>
              <w:rPr>
                <w:rFonts w:ascii="Times New Roman" w:hAnsi="Times New Roman" w:eastAsia="Times New Roman"/>
                <w:sz w:val="28"/>
                <w:szCs w:val="28"/>
                <w:lang w:val="pt-BR"/>
              </w:rPr>
            </w:pPr>
            <w:r>
              <w:rPr>
                <w:rFonts w:ascii="Times New Roman" w:hAnsi="Times New Roman" w:eastAsia="Times New Roman"/>
                <w:sz w:val="28"/>
                <w:szCs w:val="28"/>
                <w:lang w:val="de-DE"/>
              </w:rPr>
              <w:t>2. Thể loại</w:t>
            </w:r>
          </w:p>
        </w:tc>
        <w:tc>
          <w:tcPr>
            <w:tcW w:w="2217" w:type="pct"/>
            <w:shd w:val="clear" w:color="auto" w:fill="auto"/>
          </w:tcPr>
          <w:p w14:paraId="4F9A0523">
            <w:pPr>
              <w:spacing w:after="0"/>
              <w:rPr>
                <w:rFonts w:ascii="Times New Roman" w:hAnsi="Times New Roman" w:eastAsia="Times New Roman"/>
                <w:sz w:val="28"/>
                <w:szCs w:val="28"/>
                <w:lang w:val="pt-BR"/>
              </w:rPr>
            </w:pPr>
          </w:p>
        </w:tc>
      </w:tr>
      <w:tr w14:paraId="6FDC6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882" w:type="pct"/>
            <w:vMerge w:val="continue"/>
            <w:shd w:val="clear" w:color="auto" w:fill="auto"/>
          </w:tcPr>
          <w:p w14:paraId="60BEF1B0">
            <w:pPr>
              <w:spacing w:after="0"/>
              <w:rPr>
                <w:rFonts w:ascii="Times New Roman" w:hAnsi="Times New Roman" w:eastAsia="Times New Roman"/>
                <w:b/>
                <w:sz w:val="28"/>
                <w:szCs w:val="28"/>
                <w:lang w:val="de-DE"/>
              </w:rPr>
            </w:pPr>
          </w:p>
        </w:tc>
        <w:tc>
          <w:tcPr>
            <w:tcW w:w="1901" w:type="pct"/>
            <w:shd w:val="clear" w:color="auto" w:fill="auto"/>
          </w:tcPr>
          <w:p w14:paraId="7006583B">
            <w:pPr>
              <w:spacing w:after="0"/>
              <w:rPr>
                <w:rFonts w:ascii="Times New Roman" w:hAnsi="Times New Roman" w:eastAsia="Times New Roman"/>
                <w:sz w:val="28"/>
                <w:szCs w:val="28"/>
                <w:lang w:val="pt-BR"/>
              </w:rPr>
            </w:pPr>
            <w:r>
              <w:rPr>
                <w:rFonts w:ascii="Times New Roman" w:hAnsi="Times New Roman" w:eastAsia="Times New Roman"/>
                <w:sz w:val="28"/>
                <w:szCs w:val="28"/>
                <w:lang w:val="de-DE"/>
              </w:rPr>
              <w:t>3. Nhà xuất bản</w:t>
            </w:r>
          </w:p>
        </w:tc>
        <w:tc>
          <w:tcPr>
            <w:tcW w:w="2217" w:type="pct"/>
            <w:shd w:val="clear" w:color="auto" w:fill="auto"/>
          </w:tcPr>
          <w:p w14:paraId="59329157">
            <w:pPr>
              <w:spacing w:after="0"/>
              <w:rPr>
                <w:rFonts w:ascii="Times New Roman" w:hAnsi="Times New Roman" w:eastAsia="Times New Roman"/>
                <w:sz w:val="28"/>
                <w:szCs w:val="28"/>
                <w:lang w:val="pt-BR"/>
              </w:rPr>
            </w:pPr>
          </w:p>
        </w:tc>
      </w:tr>
      <w:tr w14:paraId="7193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trPr>
        <w:tc>
          <w:tcPr>
            <w:tcW w:w="882" w:type="pct"/>
            <w:vMerge w:val="continue"/>
            <w:shd w:val="clear" w:color="auto" w:fill="auto"/>
          </w:tcPr>
          <w:p w14:paraId="4FA53307">
            <w:pPr>
              <w:spacing w:after="0"/>
              <w:rPr>
                <w:rFonts w:ascii="Times New Roman" w:hAnsi="Times New Roman" w:eastAsia="Times New Roman"/>
                <w:b/>
                <w:sz w:val="28"/>
                <w:szCs w:val="28"/>
                <w:lang w:val="de-DE"/>
              </w:rPr>
            </w:pPr>
          </w:p>
        </w:tc>
        <w:tc>
          <w:tcPr>
            <w:tcW w:w="1901" w:type="pct"/>
            <w:shd w:val="clear" w:color="auto" w:fill="auto"/>
          </w:tcPr>
          <w:p w14:paraId="0381E4A3">
            <w:pPr>
              <w:spacing w:after="0"/>
              <w:rPr>
                <w:rFonts w:ascii="Times New Roman" w:hAnsi="Times New Roman" w:eastAsia="Times New Roman"/>
                <w:sz w:val="28"/>
                <w:szCs w:val="28"/>
                <w:lang w:val="de-DE"/>
              </w:rPr>
            </w:pPr>
            <w:r>
              <w:rPr>
                <w:rFonts w:ascii="Times New Roman" w:hAnsi="Times New Roman" w:eastAsia="Times New Roman"/>
                <w:sz w:val="28"/>
                <w:szCs w:val="28"/>
                <w:lang w:val="de-DE"/>
              </w:rPr>
              <w:t>4. Năm xuất bản</w:t>
            </w:r>
          </w:p>
        </w:tc>
        <w:tc>
          <w:tcPr>
            <w:tcW w:w="2217" w:type="pct"/>
            <w:shd w:val="clear" w:color="auto" w:fill="auto"/>
          </w:tcPr>
          <w:p w14:paraId="01B8B65D">
            <w:pPr>
              <w:spacing w:after="0"/>
              <w:rPr>
                <w:rFonts w:ascii="Times New Roman" w:hAnsi="Times New Roman" w:eastAsia="Times New Roman"/>
                <w:b/>
                <w:sz w:val="28"/>
                <w:szCs w:val="28"/>
                <w:lang w:val="de-DE"/>
              </w:rPr>
            </w:pPr>
          </w:p>
        </w:tc>
      </w:tr>
      <w:tr w14:paraId="4ED3A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882" w:type="pct"/>
            <w:vMerge w:val="continue"/>
            <w:tcBorders>
              <w:bottom w:val="single" w:color="auto" w:sz="4" w:space="0"/>
            </w:tcBorders>
            <w:shd w:val="clear" w:color="auto" w:fill="auto"/>
          </w:tcPr>
          <w:p w14:paraId="4B00F7B3">
            <w:pPr>
              <w:spacing w:after="0"/>
              <w:rPr>
                <w:rFonts w:ascii="Times New Roman" w:hAnsi="Times New Roman" w:eastAsia="Times New Roman"/>
                <w:b/>
                <w:sz w:val="28"/>
                <w:szCs w:val="28"/>
                <w:lang w:val="de-DE"/>
              </w:rPr>
            </w:pPr>
          </w:p>
        </w:tc>
        <w:tc>
          <w:tcPr>
            <w:tcW w:w="1901" w:type="pct"/>
            <w:shd w:val="clear" w:color="auto" w:fill="auto"/>
          </w:tcPr>
          <w:p w14:paraId="0D1F08A0">
            <w:pPr>
              <w:spacing w:after="0"/>
              <w:rPr>
                <w:rFonts w:ascii="Times New Roman" w:hAnsi="Times New Roman" w:eastAsia="Times New Roman"/>
                <w:sz w:val="28"/>
                <w:szCs w:val="28"/>
                <w:lang w:val="de-DE"/>
              </w:rPr>
            </w:pPr>
            <w:r>
              <w:rPr>
                <w:rFonts w:ascii="Times New Roman" w:hAnsi="Times New Roman" w:eastAsia="Times New Roman"/>
                <w:sz w:val="28"/>
                <w:szCs w:val="28"/>
                <w:lang w:val="de-DE"/>
              </w:rPr>
              <w:t>5. Số trang, khổ</w:t>
            </w:r>
          </w:p>
        </w:tc>
        <w:tc>
          <w:tcPr>
            <w:tcW w:w="2217" w:type="pct"/>
            <w:shd w:val="clear" w:color="auto" w:fill="auto"/>
          </w:tcPr>
          <w:p w14:paraId="7800C571">
            <w:pPr>
              <w:rPr>
                <w:rFonts w:ascii="Times New Roman" w:hAnsi="Times New Roman" w:eastAsia="Times New Roman"/>
                <w:sz w:val="28"/>
                <w:szCs w:val="28"/>
                <w:lang w:val="de-DE"/>
              </w:rPr>
            </w:pPr>
          </w:p>
        </w:tc>
      </w:tr>
      <w:tr w14:paraId="18E15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882" w:type="pct"/>
            <w:vMerge w:val="restart"/>
            <w:tcBorders>
              <w:bottom w:val="nil"/>
            </w:tcBorders>
            <w:shd w:val="clear" w:color="auto" w:fill="auto"/>
          </w:tcPr>
          <w:p w14:paraId="204BC330">
            <w:pPr>
              <w:numPr>
                <w:ilvl w:val="0"/>
                <w:numId w:val="4"/>
              </w:numPr>
              <w:spacing w:after="0" w:line="259" w:lineRule="auto"/>
              <w:contextualSpacing/>
              <w:rPr>
                <w:rFonts w:ascii="Times New Roman" w:hAnsi="Times New Roman" w:eastAsia="Times New Roman"/>
                <w:b/>
                <w:sz w:val="28"/>
                <w:szCs w:val="28"/>
                <w:lang w:val="de-DE"/>
              </w:rPr>
            </w:pPr>
          </w:p>
        </w:tc>
        <w:tc>
          <w:tcPr>
            <w:tcW w:w="1901" w:type="pct"/>
            <w:shd w:val="clear" w:color="auto" w:fill="auto"/>
          </w:tcPr>
          <w:p w14:paraId="159C141C">
            <w:pPr>
              <w:spacing w:after="0"/>
              <w:rPr>
                <w:rFonts w:ascii="Times New Roman" w:hAnsi="Times New Roman" w:eastAsia="Times New Roman"/>
                <w:sz w:val="28"/>
                <w:szCs w:val="28"/>
                <w:lang w:val="de-DE"/>
              </w:rPr>
            </w:pPr>
            <w:r>
              <w:rPr>
                <w:rFonts w:ascii="Times New Roman" w:hAnsi="Times New Roman" w:eastAsia="Times New Roman"/>
                <w:sz w:val="28"/>
                <w:szCs w:val="28"/>
                <w:lang w:val="de-DE"/>
              </w:rPr>
              <w:t>1. Đề tài</w:t>
            </w:r>
          </w:p>
        </w:tc>
        <w:tc>
          <w:tcPr>
            <w:tcW w:w="2217" w:type="pct"/>
            <w:shd w:val="clear" w:color="auto" w:fill="auto"/>
          </w:tcPr>
          <w:p w14:paraId="7F157BA5">
            <w:pPr>
              <w:spacing w:after="0"/>
              <w:rPr>
                <w:rFonts w:ascii="Times New Roman" w:hAnsi="Times New Roman" w:eastAsia="Times New Roman"/>
                <w:b/>
                <w:sz w:val="28"/>
                <w:szCs w:val="28"/>
                <w:lang w:val="de-DE"/>
              </w:rPr>
            </w:pPr>
          </w:p>
        </w:tc>
      </w:tr>
      <w:tr w14:paraId="55BD1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882" w:type="pct"/>
            <w:vMerge w:val="continue"/>
            <w:tcBorders>
              <w:bottom w:val="nil"/>
            </w:tcBorders>
            <w:shd w:val="clear" w:color="auto" w:fill="auto"/>
          </w:tcPr>
          <w:p w14:paraId="65BE4BEE">
            <w:pPr>
              <w:spacing w:after="0"/>
              <w:rPr>
                <w:rFonts w:ascii="Times New Roman" w:hAnsi="Times New Roman" w:eastAsia="Times New Roman"/>
                <w:b/>
                <w:sz w:val="28"/>
                <w:szCs w:val="28"/>
                <w:lang w:val="de-DE"/>
              </w:rPr>
            </w:pPr>
          </w:p>
        </w:tc>
        <w:tc>
          <w:tcPr>
            <w:tcW w:w="1901" w:type="pct"/>
            <w:shd w:val="clear" w:color="auto" w:fill="auto"/>
          </w:tcPr>
          <w:p w14:paraId="4C6B3292">
            <w:pPr>
              <w:spacing w:after="0"/>
              <w:rPr>
                <w:rFonts w:ascii="Times New Roman" w:hAnsi="Times New Roman" w:eastAsia="Times New Roman"/>
                <w:sz w:val="28"/>
                <w:szCs w:val="28"/>
                <w:lang w:val="de-DE"/>
              </w:rPr>
            </w:pPr>
            <w:r>
              <w:rPr>
                <w:rFonts w:ascii="Times New Roman" w:hAnsi="Times New Roman" w:eastAsia="Times New Roman"/>
                <w:sz w:val="28"/>
                <w:szCs w:val="28"/>
                <w:lang w:val="de-DE"/>
              </w:rPr>
              <w:t>2. Nội dung chính</w:t>
            </w:r>
          </w:p>
        </w:tc>
        <w:tc>
          <w:tcPr>
            <w:tcW w:w="2217" w:type="pct"/>
            <w:shd w:val="clear" w:color="auto" w:fill="auto"/>
          </w:tcPr>
          <w:p w14:paraId="24594A81">
            <w:pPr>
              <w:spacing w:after="0"/>
              <w:rPr>
                <w:rFonts w:ascii="Times New Roman" w:hAnsi="Times New Roman" w:eastAsia="Times New Roman"/>
                <w:b/>
                <w:sz w:val="28"/>
                <w:szCs w:val="28"/>
                <w:lang w:val="de-DE"/>
              </w:rPr>
            </w:pPr>
          </w:p>
        </w:tc>
      </w:tr>
      <w:tr w14:paraId="7B1E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trPr>
        <w:tc>
          <w:tcPr>
            <w:tcW w:w="882" w:type="pct"/>
            <w:vMerge w:val="continue"/>
            <w:tcBorders>
              <w:bottom w:val="nil"/>
            </w:tcBorders>
            <w:shd w:val="clear" w:color="auto" w:fill="auto"/>
          </w:tcPr>
          <w:p w14:paraId="77A52729">
            <w:pPr>
              <w:spacing w:after="0"/>
              <w:rPr>
                <w:rFonts w:ascii="Times New Roman" w:hAnsi="Times New Roman" w:eastAsia="Times New Roman"/>
                <w:b/>
                <w:sz w:val="28"/>
                <w:szCs w:val="28"/>
                <w:lang w:val="de-DE"/>
              </w:rPr>
            </w:pPr>
          </w:p>
        </w:tc>
        <w:tc>
          <w:tcPr>
            <w:tcW w:w="1901" w:type="pct"/>
            <w:shd w:val="clear" w:color="auto" w:fill="auto"/>
          </w:tcPr>
          <w:p w14:paraId="38C19BDB">
            <w:pPr>
              <w:spacing w:after="0"/>
              <w:rPr>
                <w:rFonts w:ascii="Times New Roman" w:hAnsi="Times New Roman" w:eastAsia="Times New Roman"/>
                <w:sz w:val="28"/>
                <w:szCs w:val="28"/>
                <w:lang w:val="de-DE"/>
              </w:rPr>
            </w:pPr>
            <w:r>
              <w:rPr>
                <w:rFonts w:ascii="Times New Roman" w:hAnsi="Times New Roman" w:eastAsia="Times New Roman"/>
                <w:sz w:val="28"/>
                <w:szCs w:val="28"/>
                <w:lang w:val="de-DE"/>
              </w:rPr>
              <w:t>3. Bối cảnh - Cốt truyện</w:t>
            </w:r>
          </w:p>
        </w:tc>
        <w:tc>
          <w:tcPr>
            <w:tcW w:w="2217" w:type="pct"/>
            <w:shd w:val="clear" w:color="auto" w:fill="auto"/>
          </w:tcPr>
          <w:p w14:paraId="05798833">
            <w:pPr>
              <w:spacing w:after="0"/>
              <w:rPr>
                <w:rFonts w:ascii="Times New Roman" w:hAnsi="Times New Roman" w:eastAsia="Times New Roman"/>
                <w:b/>
                <w:sz w:val="28"/>
                <w:szCs w:val="28"/>
                <w:lang w:val="de-DE"/>
              </w:rPr>
            </w:pPr>
          </w:p>
        </w:tc>
      </w:tr>
      <w:tr w14:paraId="65651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trPr>
        <w:tc>
          <w:tcPr>
            <w:tcW w:w="882" w:type="pct"/>
            <w:vMerge w:val="continue"/>
            <w:tcBorders>
              <w:bottom w:val="nil"/>
            </w:tcBorders>
            <w:shd w:val="clear" w:color="auto" w:fill="auto"/>
          </w:tcPr>
          <w:p w14:paraId="59B01CDA">
            <w:pPr>
              <w:spacing w:after="0"/>
              <w:rPr>
                <w:rFonts w:ascii="Times New Roman" w:hAnsi="Times New Roman" w:eastAsia="Times New Roman"/>
                <w:b/>
                <w:sz w:val="28"/>
                <w:szCs w:val="28"/>
                <w:lang w:val="de-DE"/>
              </w:rPr>
            </w:pPr>
          </w:p>
        </w:tc>
        <w:tc>
          <w:tcPr>
            <w:tcW w:w="1901" w:type="pct"/>
            <w:shd w:val="clear" w:color="auto" w:fill="auto"/>
          </w:tcPr>
          <w:p w14:paraId="5A4354A8">
            <w:pPr>
              <w:spacing w:after="0"/>
              <w:rPr>
                <w:rFonts w:ascii="Times New Roman" w:hAnsi="Times New Roman" w:eastAsia="Times New Roman"/>
                <w:sz w:val="28"/>
                <w:szCs w:val="28"/>
                <w:lang w:val="de-DE"/>
              </w:rPr>
            </w:pPr>
            <w:r>
              <w:rPr>
                <w:rFonts w:ascii="Times New Roman" w:hAnsi="Times New Roman" w:eastAsia="Times New Roman"/>
                <w:sz w:val="28"/>
                <w:szCs w:val="28"/>
                <w:lang w:val="de-DE"/>
              </w:rPr>
              <w:t>4. Hệ thống nhân vật</w:t>
            </w:r>
          </w:p>
        </w:tc>
        <w:tc>
          <w:tcPr>
            <w:tcW w:w="2217" w:type="pct"/>
            <w:shd w:val="clear" w:color="auto" w:fill="auto"/>
          </w:tcPr>
          <w:p w14:paraId="199A93D2">
            <w:pPr>
              <w:spacing w:after="0"/>
              <w:rPr>
                <w:rFonts w:ascii="Times New Roman" w:hAnsi="Times New Roman" w:eastAsia="Times New Roman"/>
                <w:b/>
                <w:sz w:val="28"/>
                <w:szCs w:val="28"/>
                <w:lang w:val="de-DE"/>
              </w:rPr>
            </w:pPr>
          </w:p>
        </w:tc>
      </w:tr>
      <w:tr w14:paraId="1CF40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trPr>
        <w:tc>
          <w:tcPr>
            <w:tcW w:w="882" w:type="pct"/>
            <w:vMerge w:val="continue"/>
            <w:tcBorders>
              <w:bottom w:val="nil"/>
            </w:tcBorders>
            <w:shd w:val="clear" w:color="auto" w:fill="auto"/>
          </w:tcPr>
          <w:p w14:paraId="3C77819F">
            <w:pPr>
              <w:spacing w:after="0"/>
              <w:rPr>
                <w:rFonts w:ascii="Times New Roman" w:hAnsi="Times New Roman" w:eastAsia="Times New Roman"/>
                <w:b/>
                <w:sz w:val="28"/>
                <w:szCs w:val="28"/>
                <w:lang w:val="de-DE"/>
              </w:rPr>
            </w:pPr>
          </w:p>
        </w:tc>
        <w:tc>
          <w:tcPr>
            <w:tcW w:w="1901" w:type="pct"/>
            <w:shd w:val="clear" w:color="auto" w:fill="auto"/>
          </w:tcPr>
          <w:p w14:paraId="7BD11976">
            <w:pPr>
              <w:spacing w:after="0"/>
              <w:rPr>
                <w:rFonts w:ascii="Times New Roman" w:hAnsi="Times New Roman" w:eastAsia="Times New Roman"/>
                <w:sz w:val="28"/>
                <w:szCs w:val="28"/>
                <w:lang w:val="de-DE"/>
              </w:rPr>
            </w:pPr>
            <w:r>
              <w:rPr>
                <w:rFonts w:ascii="Times New Roman" w:hAnsi="Times New Roman" w:eastAsia="Times New Roman"/>
                <w:sz w:val="28"/>
                <w:szCs w:val="28"/>
                <w:lang w:val="de-DE"/>
              </w:rPr>
              <w:t>5. Hình tượng nổi bật</w:t>
            </w:r>
          </w:p>
        </w:tc>
        <w:tc>
          <w:tcPr>
            <w:tcW w:w="2217" w:type="pct"/>
            <w:shd w:val="clear" w:color="auto" w:fill="auto"/>
          </w:tcPr>
          <w:p w14:paraId="5F668DF3">
            <w:pPr>
              <w:spacing w:after="0"/>
              <w:rPr>
                <w:rFonts w:ascii="Times New Roman" w:hAnsi="Times New Roman" w:eastAsia="Times New Roman"/>
                <w:b/>
                <w:sz w:val="28"/>
                <w:szCs w:val="28"/>
                <w:lang w:val="de-DE"/>
              </w:rPr>
            </w:pPr>
          </w:p>
        </w:tc>
      </w:tr>
      <w:tr w14:paraId="07DF4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trPr>
        <w:tc>
          <w:tcPr>
            <w:tcW w:w="882" w:type="pct"/>
            <w:vMerge w:val="continue"/>
            <w:tcBorders>
              <w:bottom w:val="nil"/>
            </w:tcBorders>
            <w:shd w:val="clear" w:color="auto" w:fill="auto"/>
          </w:tcPr>
          <w:p w14:paraId="571235D4">
            <w:pPr>
              <w:spacing w:after="0"/>
              <w:rPr>
                <w:rFonts w:ascii="Times New Roman" w:hAnsi="Times New Roman" w:eastAsia="Times New Roman"/>
                <w:b/>
                <w:sz w:val="28"/>
                <w:szCs w:val="28"/>
                <w:lang w:val="de-DE"/>
              </w:rPr>
            </w:pPr>
          </w:p>
        </w:tc>
        <w:tc>
          <w:tcPr>
            <w:tcW w:w="1901" w:type="pct"/>
            <w:shd w:val="clear" w:color="auto" w:fill="auto"/>
          </w:tcPr>
          <w:p w14:paraId="3388FF2B">
            <w:pPr>
              <w:spacing w:after="0"/>
              <w:rPr>
                <w:rFonts w:ascii="Times New Roman" w:hAnsi="Times New Roman" w:eastAsia="Times New Roman"/>
                <w:sz w:val="28"/>
                <w:szCs w:val="28"/>
                <w:lang w:val="de-DE"/>
              </w:rPr>
            </w:pPr>
            <w:r>
              <w:rPr>
                <w:rFonts w:ascii="Times New Roman" w:hAnsi="Times New Roman" w:eastAsia="Times New Roman"/>
                <w:sz w:val="28"/>
                <w:szCs w:val="28"/>
                <w:lang w:val="de-DE"/>
              </w:rPr>
              <w:t>6. Chủ đề</w:t>
            </w:r>
          </w:p>
        </w:tc>
        <w:tc>
          <w:tcPr>
            <w:tcW w:w="2217" w:type="pct"/>
            <w:shd w:val="clear" w:color="auto" w:fill="auto"/>
          </w:tcPr>
          <w:p w14:paraId="1A960DA5">
            <w:pPr>
              <w:spacing w:after="0"/>
              <w:rPr>
                <w:rFonts w:ascii="Times New Roman" w:hAnsi="Times New Roman" w:eastAsia="Times New Roman"/>
                <w:b/>
                <w:sz w:val="28"/>
                <w:szCs w:val="28"/>
                <w:lang w:val="de-DE"/>
              </w:rPr>
            </w:pPr>
          </w:p>
        </w:tc>
      </w:tr>
      <w:tr w14:paraId="4542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882" w:type="pct"/>
            <w:vMerge w:val="continue"/>
            <w:tcBorders>
              <w:bottom w:val="nil"/>
            </w:tcBorders>
            <w:shd w:val="clear" w:color="auto" w:fill="auto"/>
          </w:tcPr>
          <w:p w14:paraId="7A045969">
            <w:pPr>
              <w:spacing w:after="0"/>
              <w:rPr>
                <w:rFonts w:ascii="Times New Roman" w:hAnsi="Times New Roman" w:eastAsia="Times New Roman"/>
                <w:b/>
                <w:sz w:val="28"/>
                <w:szCs w:val="28"/>
                <w:lang w:val="de-DE"/>
              </w:rPr>
            </w:pPr>
          </w:p>
        </w:tc>
        <w:tc>
          <w:tcPr>
            <w:tcW w:w="1901" w:type="pct"/>
            <w:shd w:val="clear" w:color="auto" w:fill="auto"/>
          </w:tcPr>
          <w:p w14:paraId="05312E08">
            <w:pPr>
              <w:spacing w:after="0"/>
              <w:rPr>
                <w:rFonts w:ascii="Times New Roman" w:hAnsi="Times New Roman" w:eastAsia="Times New Roman"/>
                <w:sz w:val="28"/>
                <w:szCs w:val="28"/>
                <w:lang w:val="de-DE"/>
              </w:rPr>
            </w:pPr>
            <w:r>
              <w:rPr>
                <w:rFonts w:ascii="Times New Roman" w:hAnsi="Times New Roman" w:eastAsia="Times New Roman"/>
                <w:sz w:val="28"/>
                <w:szCs w:val="28"/>
                <w:lang w:val="de-DE"/>
              </w:rPr>
              <w:t>7. Một vài nét nổi bật về nghệ thuật</w:t>
            </w:r>
          </w:p>
        </w:tc>
        <w:tc>
          <w:tcPr>
            <w:tcW w:w="2217" w:type="pct"/>
            <w:shd w:val="clear" w:color="auto" w:fill="auto"/>
          </w:tcPr>
          <w:p w14:paraId="562CB2E7">
            <w:pPr>
              <w:rPr>
                <w:rFonts w:ascii="Times New Roman" w:hAnsi="Times New Roman" w:eastAsia="Times New Roman"/>
                <w:sz w:val="28"/>
                <w:szCs w:val="28"/>
                <w:lang w:val="de-DE"/>
              </w:rPr>
            </w:pPr>
          </w:p>
        </w:tc>
      </w:tr>
      <w:tr w14:paraId="3CE09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5000" w:type="pct"/>
            <w:gridSpan w:val="3"/>
            <w:shd w:val="clear" w:color="auto" w:fill="auto"/>
          </w:tcPr>
          <w:p w14:paraId="212224D1">
            <w:pPr>
              <w:spacing w:after="0"/>
              <w:rPr>
                <w:rFonts w:ascii="Times New Roman" w:hAnsi="Times New Roman" w:eastAsia="Times New Roman"/>
                <w:b/>
                <w:sz w:val="28"/>
                <w:szCs w:val="28"/>
                <w:lang w:val="de-DE"/>
              </w:rPr>
            </w:pPr>
            <w:r>
              <w:rPr>
                <w:rFonts w:ascii="Times New Roman" w:hAnsi="Times New Roman" w:eastAsia="Times New Roman"/>
                <w:b/>
                <w:sz w:val="28"/>
                <w:szCs w:val="28"/>
                <w:lang w:val="de-DE"/>
              </w:rPr>
              <w:t>III. Nhận xét, đánh giá của bản thân về cuốn sách:</w:t>
            </w:r>
          </w:p>
          <w:p w14:paraId="7795270C">
            <w:pPr>
              <w:spacing w:after="0"/>
              <w:rPr>
                <w:rFonts w:ascii="Times New Roman" w:hAnsi="Times New Roman" w:eastAsia="Times New Roman"/>
                <w:b/>
                <w:sz w:val="28"/>
                <w:szCs w:val="28"/>
                <w:lang w:val="de-DE"/>
              </w:rPr>
            </w:pPr>
            <w:r>
              <w:rPr>
                <w:rFonts w:ascii="Times New Roman" w:hAnsi="Times New Roman" w:eastAsia="Times New Roman"/>
                <w:b/>
                <w:sz w:val="28"/>
                <w:szCs w:val="28"/>
                <w:lang w:val="de-DE"/>
              </w:rPr>
              <w:t>.</w:t>
            </w:r>
            <w:r>
              <w:rPr>
                <w:rFonts w:ascii="Times New Roman" w:hAnsi="Times New Roman" w:eastAsia="Times New Roman"/>
                <w:sz w:val="28"/>
                <w:szCs w:val="28"/>
                <w:lang w:val="de-DE"/>
              </w:rPr>
              <w:t>.............................................................................................................................................</w:t>
            </w:r>
          </w:p>
        </w:tc>
      </w:tr>
      <w:tr w14:paraId="45A6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trPr>
        <w:tc>
          <w:tcPr>
            <w:tcW w:w="5000" w:type="pct"/>
            <w:gridSpan w:val="3"/>
            <w:shd w:val="clear" w:color="auto" w:fill="auto"/>
          </w:tcPr>
          <w:p w14:paraId="3C363673">
            <w:pPr>
              <w:widowControl w:val="0"/>
              <w:spacing w:after="0"/>
              <w:rPr>
                <w:rFonts w:ascii="Times New Roman" w:hAnsi="Times New Roman"/>
                <w:b/>
                <w:sz w:val="28"/>
                <w:szCs w:val="28"/>
                <w:lang w:val="pt-BR"/>
              </w:rPr>
            </w:pPr>
            <w:r>
              <w:rPr>
                <w:rFonts w:ascii="Times New Roman" w:hAnsi="Times New Roman" w:eastAsia="Times New Roman"/>
                <w:b/>
                <w:sz w:val="28"/>
                <w:szCs w:val="28"/>
                <w:lang w:val="de-DE"/>
              </w:rPr>
              <w:t xml:space="preserve">IV. </w:t>
            </w:r>
            <w:r>
              <w:rPr>
                <w:rFonts w:ascii="Times New Roman" w:hAnsi="Times New Roman"/>
                <w:b/>
                <w:sz w:val="28"/>
                <w:szCs w:val="28"/>
                <w:lang w:val="pt-BR"/>
              </w:rPr>
              <w:t>Dư kiến dàn ý bài nói:</w:t>
            </w:r>
          </w:p>
          <w:p w14:paraId="521EBA62">
            <w:pPr>
              <w:widowControl w:val="0"/>
              <w:spacing w:after="0"/>
              <w:rPr>
                <w:rFonts w:ascii="Times New Roman" w:hAnsi="Times New Roman"/>
                <w:sz w:val="28"/>
                <w:szCs w:val="28"/>
                <w:lang w:val="pt-BR"/>
              </w:rPr>
            </w:pPr>
            <w:r>
              <w:rPr>
                <w:rFonts w:ascii="Times New Roman" w:hAnsi="Times New Roman"/>
                <w:sz w:val="28"/>
                <w:szCs w:val="28"/>
                <w:lang w:val="pt-BR"/>
              </w:rPr>
              <w:t>Mở đầu:..........................................................................</w:t>
            </w:r>
          </w:p>
          <w:p w14:paraId="34B07B93">
            <w:pPr>
              <w:widowControl w:val="0"/>
              <w:spacing w:after="0"/>
              <w:rPr>
                <w:rFonts w:ascii="Times New Roman" w:hAnsi="Times New Roman"/>
                <w:sz w:val="28"/>
                <w:szCs w:val="28"/>
                <w:lang w:val="pt-BR"/>
              </w:rPr>
            </w:pPr>
            <w:r>
              <w:rPr>
                <w:rFonts w:ascii="Times New Roman" w:hAnsi="Times New Roman"/>
                <w:sz w:val="28"/>
                <w:szCs w:val="28"/>
                <w:lang w:val="pt-BR"/>
              </w:rPr>
              <w:t>Triển khai:......................................................................</w:t>
            </w:r>
          </w:p>
          <w:p w14:paraId="74978D86">
            <w:pPr>
              <w:spacing w:after="0"/>
              <w:rPr>
                <w:rFonts w:ascii="Times New Roman" w:hAnsi="Times New Roman" w:eastAsia="Times New Roman"/>
                <w:b/>
                <w:sz w:val="28"/>
                <w:szCs w:val="28"/>
                <w:lang w:val="de-DE"/>
              </w:rPr>
            </w:pPr>
            <w:r>
              <w:rPr>
                <w:rFonts w:ascii="Times New Roman" w:hAnsi="Times New Roman"/>
                <w:sz w:val="28"/>
                <w:szCs w:val="28"/>
                <w:lang w:val="pt-BR"/>
              </w:rPr>
              <w:t>Kết luận:........................................................................</w:t>
            </w:r>
          </w:p>
        </w:tc>
      </w:tr>
      <w:tr w14:paraId="44678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trPr>
        <w:tc>
          <w:tcPr>
            <w:tcW w:w="5000" w:type="pct"/>
            <w:gridSpan w:val="3"/>
            <w:shd w:val="clear" w:color="auto" w:fill="auto"/>
          </w:tcPr>
          <w:p w14:paraId="3D4CFBC1">
            <w:pPr>
              <w:widowControl w:val="0"/>
              <w:spacing w:after="0"/>
              <w:rPr>
                <w:rFonts w:ascii="Times New Roman" w:hAnsi="Times New Roman" w:eastAsia="Times New Roman"/>
                <w:b/>
                <w:sz w:val="28"/>
                <w:szCs w:val="28"/>
                <w:lang w:val="de-DE"/>
              </w:rPr>
            </w:pPr>
            <w:r>
              <w:rPr>
                <w:rFonts w:ascii="Times New Roman" w:hAnsi="Times New Roman" w:eastAsia="Times New Roman"/>
                <w:b/>
                <w:sz w:val="28"/>
                <w:szCs w:val="28"/>
                <w:lang w:val="de-DE"/>
              </w:rPr>
              <w:t>V. Dự kiến phương tiện hỗ trợ bài nói</w:t>
            </w:r>
          </w:p>
        </w:tc>
      </w:tr>
    </w:tbl>
    <w:p w14:paraId="6586D214">
      <w:pPr>
        <w:tabs>
          <w:tab w:val="left" w:pos="4206"/>
        </w:tabs>
      </w:pPr>
    </w:p>
    <w:p w14:paraId="3FFB8DC8">
      <w:pPr>
        <w:spacing w:line="360" w:lineRule="auto"/>
        <w:jc w:val="both"/>
        <w:rPr>
          <w:rFonts w:ascii="Times New Roman" w:hAnsi="Times New Roman"/>
          <w:b/>
          <w:color w:val="0D0D0D" w:themeColor="text1" w:themeTint="F2"/>
          <w:sz w:val="28"/>
          <w:szCs w:val="28"/>
          <w14:textFill>
            <w14:solidFill>
              <w14:schemeClr w14:val="tx1">
                <w14:lumMod w14:val="95000"/>
                <w14:lumOff w14:val="5000"/>
              </w14:schemeClr>
            </w14:solidFill>
          </w14:textFill>
        </w:rPr>
      </w:pPr>
    </w:p>
    <w:p w14:paraId="6559D45D">
      <w:pPr>
        <w:spacing w:line="360" w:lineRule="auto"/>
        <w:jc w:val="both"/>
        <w:rPr>
          <w:rFonts w:ascii="Times New Roman" w:hAnsi="Times New Roman"/>
          <w:b/>
          <w:color w:val="0D0D0D" w:themeColor="text1" w:themeTint="F2"/>
          <w:sz w:val="28"/>
          <w:szCs w:val="28"/>
          <w14:textFill>
            <w14:solidFill>
              <w14:schemeClr w14:val="tx1">
                <w14:lumMod w14:val="95000"/>
                <w14:lumOff w14:val="5000"/>
              </w14:schemeClr>
            </w14:solidFill>
          </w14:textFill>
        </w:rPr>
      </w:pPr>
    </w:p>
    <w:sectPr>
      <w:headerReference r:id="rId5" w:type="default"/>
      <w:footerReference r:id="rId6" w:type="default"/>
      <w:pgSz w:w="11909" w:h="16834"/>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VNI Times">
    <w:altName w:val="Calibri"/>
    <w:panose1 w:val="00000000000000000000"/>
    <w:charset w:val="00"/>
    <w:family w:val="auto"/>
    <w:pitch w:val="default"/>
    <w:sig w:usb0="00000000" w:usb1="00000000" w:usb2="00000000" w:usb3="00000000" w:csb0="00000001" w:csb1="00000000"/>
  </w:font>
  <w:font w:name="MS Mincho">
    <w:altName w:val="Yu Gothic UI"/>
    <w:panose1 w:val="02020609040205080304"/>
    <w:charset w:val="80"/>
    <w:family w:val="roman"/>
    <w:pitch w:val="default"/>
    <w:sig w:usb0="00000000" w:usb1="00000000" w:usb2="00000010" w:usb3="00000000" w:csb0="00020000" w:csb1="00000000"/>
  </w:font>
  <w:font w:name="Palatino Linotype">
    <w:panose1 w:val="02040502050505030304"/>
    <w:charset w:val="00"/>
    <w:family w:val="roman"/>
    <w:pitch w:val="default"/>
    <w:sig w:usb0="E0000287" w:usb1="40000013" w:usb2="00000000" w:usb3="00000000" w:csb0="2000019F" w:csb1="00000000"/>
  </w:font>
  <w:font w:name="Microsoft YaHei">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 w:name="等线">
    <w:altName w:val="Microsoft YaHe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8317F">
    <w:pPr>
      <w:pStyle w:val="9"/>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Trường THCS Vạn Thắng                                             Năm học: 2023 - 2024    </w:t>
    </w:r>
    <w:r>
      <w:rPr>
        <w:rFonts w:hint="default" w:ascii="Times New Roman" w:hAnsi="Times New Roman" w:cs="Times New Roman"/>
        <w:sz w:val="28"/>
        <w:szCs w:val="28"/>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4C584">
    <w:pPr>
      <w:pStyle w:val="10"/>
      <w:rPr>
        <w:rFonts w:hint="default" w:ascii="Times New Roman" w:hAnsi="Times New Roman" w:cs="Times New Roman"/>
        <w:sz w:val="28"/>
        <w:szCs w:val="28"/>
        <w:lang w:val="en-US"/>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F66F78">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7FF66F78">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KHBD Ngữ Văn 8                                                          GV: Phùng Thị Luân </w:t>
    </w:r>
    <w:r>
      <w:rPr>
        <w:rFonts w:hint="default" w:ascii="Times New Roman" w:hAnsi="Times New Roman" w:cs="Times New Roman"/>
        <w:sz w:val="28"/>
        <w:szCs w:val="28"/>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1C6E4F"/>
    <w:multiLevelType w:val="multilevel"/>
    <w:tmpl w:val="0E1C6E4F"/>
    <w:lvl w:ilvl="0" w:tentative="0">
      <w:start w:val="0"/>
      <w:numFmt w:val="bullet"/>
      <w:lvlText w:val="-"/>
      <w:lvlJc w:val="left"/>
      <w:pPr>
        <w:ind w:left="160" w:hanging="160"/>
      </w:pPr>
      <w:rPr>
        <w:rFonts w:hint="default" w:ascii="Times New Roman" w:hAnsi="Times New Roman" w:eastAsia="Times New Roman" w:cs="Times New Roman"/>
        <w:w w:val="99"/>
        <w:sz w:val="28"/>
        <w:szCs w:val="28"/>
        <w:lang w:eastAsia="en-US" w:bidi="ar-SA"/>
      </w:rPr>
    </w:lvl>
    <w:lvl w:ilvl="1" w:tentative="0">
      <w:start w:val="0"/>
      <w:numFmt w:val="bullet"/>
      <w:lvlText w:val="•"/>
      <w:lvlJc w:val="left"/>
      <w:pPr>
        <w:ind w:left="755" w:hanging="160"/>
      </w:pPr>
      <w:rPr>
        <w:rFonts w:hint="default"/>
        <w:lang w:eastAsia="en-US" w:bidi="ar-SA"/>
      </w:rPr>
    </w:lvl>
    <w:lvl w:ilvl="2" w:tentative="0">
      <w:start w:val="0"/>
      <w:numFmt w:val="bullet"/>
      <w:lvlText w:val="•"/>
      <w:lvlJc w:val="left"/>
      <w:pPr>
        <w:ind w:left="1391" w:hanging="160"/>
      </w:pPr>
      <w:rPr>
        <w:rFonts w:hint="default"/>
        <w:lang w:eastAsia="en-US" w:bidi="ar-SA"/>
      </w:rPr>
    </w:lvl>
    <w:lvl w:ilvl="3" w:tentative="0">
      <w:start w:val="0"/>
      <w:numFmt w:val="bullet"/>
      <w:lvlText w:val="•"/>
      <w:lvlJc w:val="left"/>
      <w:pPr>
        <w:ind w:left="2026" w:hanging="160"/>
      </w:pPr>
      <w:rPr>
        <w:rFonts w:hint="default"/>
        <w:lang w:eastAsia="en-US" w:bidi="ar-SA"/>
      </w:rPr>
    </w:lvl>
    <w:lvl w:ilvl="4" w:tentative="0">
      <w:start w:val="0"/>
      <w:numFmt w:val="bullet"/>
      <w:lvlText w:val="•"/>
      <w:lvlJc w:val="left"/>
      <w:pPr>
        <w:ind w:left="2662" w:hanging="160"/>
      </w:pPr>
      <w:rPr>
        <w:rFonts w:hint="default"/>
        <w:lang w:eastAsia="en-US" w:bidi="ar-SA"/>
      </w:rPr>
    </w:lvl>
    <w:lvl w:ilvl="5" w:tentative="0">
      <w:start w:val="0"/>
      <w:numFmt w:val="bullet"/>
      <w:lvlText w:val="•"/>
      <w:lvlJc w:val="left"/>
      <w:pPr>
        <w:ind w:left="3297" w:hanging="160"/>
      </w:pPr>
      <w:rPr>
        <w:rFonts w:hint="default"/>
        <w:lang w:eastAsia="en-US" w:bidi="ar-SA"/>
      </w:rPr>
    </w:lvl>
    <w:lvl w:ilvl="6" w:tentative="0">
      <w:start w:val="0"/>
      <w:numFmt w:val="bullet"/>
      <w:lvlText w:val="•"/>
      <w:lvlJc w:val="left"/>
      <w:pPr>
        <w:ind w:left="3933" w:hanging="160"/>
      </w:pPr>
      <w:rPr>
        <w:rFonts w:hint="default"/>
        <w:lang w:eastAsia="en-US" w:bidi="ar-SA"/>
      </w:rPr>
    </w:lvl>
    <w:lvl w:ilvl="7" w:tentative="0">
      <w:start w:val="0"/>
      <w:numFmt w:val="bullet"/>
      <w:lvlText w:val="•"/>
      <w:lvlJc w:val="left"/>
      <w:pPr>
        <w:ind w:left="4568" w:hanging="160"/>
      </w:pPr>
      <w:rPr>
        <w:rFonts w:hint="default"/>
        <w:lang w:eastAsia="en-US" w:bidi="ar-SA"/>
      </w:rPr>
    </w:lvl>
    <w:lvl w:ilvl="8" w:tentative="0">
      <w:start w:val="0"/>
      <w:numFmt w:val="bullet"/>
      <w:lvlText w:val="•"/>
      <w:lvlJc w:val="left"/>
      <w:pPr>
        <w:ind w:left="5204" w:hanging="160"/>
      </w:pPr>
      <w:rPr>
        <w:rFonts w:hint="default"/>
        <w:lang w:eastAsia="en-US" w:bidi="ar-SA"/>
      </w:rPr>
    </w:lvl>
  </w:abstractNum>
  <w:abstractNum w:abstractNumId="1">
    <w:nsid w:val="1C5D45D4"/>
    <w:multiLevelType w:val="multilevel"/>
    <w:tmpl w:val="1C5D45D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4F99620F"/>
    <w:multiLevelType w:val="multilevel"/>
    <w:tmpl w:val="4F99620F"/>
    <w:lvl w:ilvl="0" w:tentative="0">
      <w:start w:val="1"/>
      <w:numFmt w:val="upperRoman"/>
      <w:lvlText w:val="%1."/>
      <w:lvlJc w:val="left"/>
      <w:pPr>
        <w:ind w:left="1713" w:hanging="720"/>
      </w:pPr>
      <w:rPr>
        <w:rFonts w:hint="default"/>
      </w:rPr>
    </w:lvl>
    <w:lvl w:ilvl="1" w:tentative="0">
      <w:start w:val="1"/>
      <w:numFmt w:val="lowerLetter"/>
      <w:lvlText w:val="%2."/>
      <w:lvlJc w:val="left"/>
      <w:pPr>
        <w:ind w:left="2073" w:hanging="360"/>
      </w:pPr>
    </w:lvl>
    <w:lvl w:ilvl="2" w:tentative="0">
      <w:start w:val="1"/>
      <w:numFmt w:val="lowerRoman"/>
      <w:lvlText w:val="%3."/>
      <w:lvlJc w:val="right"/>
      <w:pPr>
        <w:ind w:left="2793" w:hanging="180"/>
      </w:pPr>
    </w:lvl>
    <w:lvl w:ilvl="3" w:tentative="0">
      <w:start w:val="1"/>
      <w:numFmt w:val="decimal"/>
      <w:lvlText w:val="%4."/>
      <w:lvlJc w:val="left"/>
      <w:pPr>
        <w:ind w:left="3513" w:hanging="360"/>
      </w:pPr>
    </w:lvl>
    <w:lvl w:ilvl="4" w:tentative="0">
      <w:start w:val="1"/>
      <w:numFmt w:val="lowerLetter"/>
      <w:lvlText w:val="%5."/>
      <w:lvlJc w:val="left"/>
      <w:pPr>
        <w:ind w:left="4233" w:hanging="360"/>
      </w:pPr>
    </w:lvl>
    <w:lvl w:ilvl="5" w:tentative="0">
      <w:start w:val="1"/>
      <w:numFmt w:val="lowerRoman"/>
      <w:lvlText w:val="%6."/>
      <w:lvlJc w:val="right"/>
      <w:pPr>
        <w:ind w:left="4953" w:hanging="180"/>
      </w:pPr>
    </w:lvl>
    <w:lvl w:ilvl="6" w:tentative="0">
      <w:start w:val="1"/>
      <w:numFmt w:val="decimal"/>
      <w:lvlText w:val="%7."/>
      <w:lvlJc w:val="left"/>
      <w:pPr>
        <w:ind w:left="5673" w:hanging="360"/>
      </w:pPr>
    </w:lvl>
    <w:lvl w:ilvl="7" w:tentative="0">
      <w:start w:val="1"/>
      <w:numFmt w:val="lowerLetter"/>
      <w:lvlText w:val="%8."/>
      <w:lvlJc w:val="left"/>
      <w:pPr>
        <w:ind w:left="6393" w:hanging="360"/>
      </w:pPr>
    </w:lvl>
    <w:lvl w:ilvl="8" w:tentative="0">
      <w:start w:val="1"/>
      <w:numFmt w:val="lowerRoman"/>
      <w:lvlText w:val="%9."/>
      <w:lvlJc w:val="right"/>
      <w:pPr>
        <w:ind w:left="7113" w:hanging="180"/>
      </w:pPr>
    </w:lvl>
  </w:abstractNum>
  <w:abstractNum w:abstractNumId="3">
    <w:nsid w:val="79911088"/>
    <w:multiLevelType w:val="multilevel"/>
    <w:tmpl w:val="79911088"/>
    <w:lvl w:ilvl="0" w:tentative="0">
      <w:start w:val="1"/>
      <w:numFmt w:val="bullet"/>
      <w:pStyle w:val="16"/>
      <w:lvlText w:val=""/>
      <w:lvlJc w:val="left"/>
      <w:pPr>
        <w:ind w:left="144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01"/>
    <w:rsid w:val="00001D04"/>
    <w:rsid w:val="00003E1E"/>
    <w:rsid w:val="00004890"/>
    <w:rsid w:val="00007F87"/>
    <w:rsid w:val="00010096"/>
    <w:rsid w:val="00011B9C"/>
    <w:rsid w:val="0001471F"/>
    <w:rsid w:val="00017768"/>
    <w:rsid w:val="00017EBD"/>
    <w:rsid w:val="0002114A"/>
    <w:rsid w:val="00030CDF"/>
    <w:rsid w:val="0003107C"/>
    <w:rsid w:val="00031AC4"/>
    <w:rsid w:val="00037D91"/>
    <w:rsid w:val="00040B06"/>
    <w:rsid w:val="00041DC8"/>
    <w:rsid w:val="00043C73"/>
    <w:rsid w:val="00044BB5"/>
    <w:rsid w:val="00045185"/>
    <w:rsid w:val="000460CA"/>
    <w:rsid w:val="000558A1"/>
    <w:rsid w:val="000650BB"/>
    <w:rsid w:val="00067ED9"/>
    <w:rsid w:val="0007249B"/>
    <w:rsid w:val="00076549"/>
    <w:rsid w:val="00076887"/>
    <w:rsid w:val="000816CC"/>
    <w:rsid w:val="00083443"/>
    <w:rsid w:val="00083C93"/>
    <w:rsid w:val="000A2113"/>
    <w:rsid w:val="000B1F1B"/>
    <w:rsid w:val="000B5535"/>
    <w:rsid w:val="000B6FD0"/>
    <w:rsid w:val="000C038D"/>
    <w:rsid w:val="000C27E2"/>
    <w:rsid w:val="000C2ED4"/>
    <w:rsid w:val="000D10F7"/>
    <w:rsid w:val="000D7298"/>
    <w:rsid w:val="000D78D7"/>
    <w:rsid w:val="000E46EA"/>
    <w:rsid w:val="000E5046"/>
    <w:rsid w:val="000E5A61"/>
    <w:rsid w:val="000F0F85"/>
    <w:rsid w:val="000F47AD"/>
    <w:rsid w:val="000F4F62"/>
    <w:rsid w:val="000F50D0"/>
    <w:rsid w:val="000F6F59"/>
    <w:rsid w:val="00100453"/>
    <w:rsid w:val="0010621E"/>
    <w:rsid w:val="00111BF5"/>
    <w:rsid w:val="001140B2"/>
    <w:rsid w:val="00120702"/>
    <w:rsid w:val="00120D62"/>
    <w:rsid w:val="0012212E"/>
    <w:rsid w:val="001246F3"/>
    <w:rsid w:val="00130984"/>
    <w:rsid w:val="00134025"/>
    <w:rsid w:val="001408C2"/>
    <w:rsid w:val="001427DF"/>
    <w:rsid w:val="001427EF"/>
    <w:rsid w:val="00142D39"/>
    <w:rsid w:val="00143A04"/>
    <w:rsid w:val="00154A70"/>
    <w:rsid w:val="00157BDD"/>
    <w:rsid w:val="00162174"/>
    <w:rsid w:val="00164CFA"/>
    <w:rsid w:val="0016514F"/>
    <w:rsid w:val="00165FB5"/>
    <w:rsid w:val="00172503"/>
    <w:rsid w:val="00177744"/>
    <w:rsid w:val="00182E13"/>
    <w:rsid w:val="0018643B"/>
    <w:rsid w:val="001A19FE"/>
    <w:rsid w:val="001A4B41"/>
    <w:rsid w:val="001A4C9E"/>
    <w:rsid w:val="001B04B5"/>
    <w:rsid w:val="001B619D"/>
    <w:rsid w:val="001C3B95"/>
    <w:rsid w:val="001C48CE"/>
    <w:rsid w:val="001C7767"/>
    <w:rsid w:val="001D3A1A"/>
    <w:rsid w:val="001D3A76"/>
    <w:rsid w:val="001E7B51"/>
    <w:rsid w:val="001E7DE6"/>
    <w:rsid w:val="001F20F4"/>
    <w:rsid w:val="001F3F12"/>
    <w:rsid w:val="0021188E"/>
    <w:rsid w:val="00213713"/>
    <w:rsid w:val="00214CCC"/>
    <w:rsid w:val="00217BCB"/>
    <w:rsid w:val="002215C0"/>
    <w:rsid w:val="00230474"/>
    <w:rsid w:val="00232216"/>
    <w:rsid w:val="00232E6E"/>
    <w:rsid w:val="00233569"/>
    <w:rsid w:val="00233AD8"/>
    <w:rsid w:val="0023470B"/>
    <w:rsid w:val="00234D85"/>
    <w:rsid w:val="002361E5"/>
    <w:rsid w:val="0023698A"/>
    <w:rsid w:val="0024385F"/>
    <w:rsid w:val="00252E50"/>
    <w:rsid w:val="002549BE"/>
    <w:rsid w:val="002557DA"/>
    <w:rsid w:val="00257210"/>
    <w:rsid w:val="00260049"/>
    <w:rsid w:val="00264215"/>
    <w:rsid w:val="00264F93"/>
    <w:rsid w:val="00265FD8"/>
    <w:rsid w:val="002824E1"/>
    <w:rsid w:val="00286C10"/>
    <w:rsid w:val="002975EB"/>
    <w:rsid w:val="002A251B"/>
    <w:rsid w:val="002B3474"/>
    <w:rsid w:val="002B53C3"/>
    <w:rsid w:val="002B708D"/>
    <w:rsid w:val="002C00BB"/>
    <w:rsid w:val="002C23D4"/>
    <w:rsid w:val="002C68B7"/>
    <w:rsid w:val="002D606E"/>
    <w:rsid w:val="002E7D6D"/>
    <w:rsid w:val="002F0F05"/>
    <w:rsid w:val="002F3446"/>
    <w:rsid w:val="002F5447"/>
    <w:rsid w:val="003009A3"/>
    <w:rsid w:val="00321EEB"/>
    <w:rsid w:val="00323219"/>
    <w:rsid w:val="00324D65"/>
    <w:rsid w:val="00325CAA"/>
    <w:rsid w:val="00334DD9"/>
    <w:rsid w:val="00336E90"/>
    <w:rsid w:val="00341EB0"/>
    <w:rsid w:val="00343DAF"/>
    <w:rsid w:val="00345352"/>
    <w:rsid w:val="00346DB6"/>
    <w:rsid w:val="00347B5B"/>
    <w:rsid w:val="00354883"/>
    <w:rsid w:val="003622E9"/>
    <w:rsid w:val="00364A0E"/>
    <w:rsid w:val="003664C6"/>
    <w:rsid w:val="0038221E"/>
    <w:rsid w:val="0038337E"/>
    <w:rsid w:val="0038634C"/>
    <w:rsid w:val="00387E6B"/>
    <w:rsid w:val="003905EA"/>
    <w:rsid w:val="00391923"/>
    <w:rsid w:val="003B2683"/>
    <w:rsid w:val="003B7A3C"/>
    <w:rsid w:val="003B7B7F"/>
    <w:rsid w:val="003C14DB"/>
    <w:rsid w:val="003C33ED"/>
    <w:rsid w:val="003C4163"/>
    <w:rsid w:val="003C5F87"/>
    <w:rsid w:val="003D2778"/>
    <w:rsid w:val="003D2D6F"/>
    <w:rsid w:val="003E3E29"/>
    <w:rsid w:val="003E5B68"/>
    <w:rsid w:val="003F1B9A"/>
    <w:rsid w:val="003F5B35"/>
    <w:rsid w:val="003F7FF6"/>
    <w:rsid w:val="00403D8E"/>
    <w:rsid w:val="00405DDC"/>
    <w:rsid w:val="00406AE9"/>
    <w:rsid w:val="00406F9A"/>
    <w:rsid w:val="0040749B"/>
    <w:rsid w:val="00407687"/>
    <w:rsid w:val="00413995"/>
    <w:rsid w:val="00416E03"/>
    <w:rsid w:val="004201C0"/>
    <w:rsid w:val="00422CA2"/>
    <w:rsid w:val="004234F3"/>
    <w:rsid w:val="004238DB"/>
    <w:rsid w:val="004316E3"/>
    <w:rsid w:val="00435A86"/>
    <w:rsid w:val="0043698A"/>
    <w:rsid w:val="004519DE"/>
    <w:rsid w:val="004522A9"/>
    <w:rsid w:val="00453C48"/>
    <w:rsid w:val="00457EE9"/>
    <w:rsid w:val="0046452C"/>
    <w:rsid w:val="00464D5A"/>
    <w:rsid w:val="004673BB"/>
    <w:rsid w:val="0047358C"/>
    <w:rsid w:val="00475EAB"/>
    <w:rsid w:val="00477B9C"/>
    <w:rsid w:val="00477E7C"/>
    <w:rsid w:val="0048324D"/>
    <w:rsid w:val="00484E71"/>
    <w:rsid w:val="004879F6"/>
    <w:rsid w:val="00494AC8"/>
    <w:rsid w:val="00496643"/>
    <w:rsid w:val="004A7DB2"/>
    <w:rsid w:val="004B3D8B"/>
    <w:rsid w:val="004C4611"/>
    <w:rsid w:val="004C67D3"/>
    <w:rsid w:val="004C7404"/>
    <w:rsid w:val="004D4D80"/>
    <w:rsid w:val="004E1C52"/>
    <w:rsid w:val="004E31E3"/>
    <w:rsid w:val="004E35A5"/>
    <w:rsid w:val="004E3870"/>
    <w:rsid w:val="004F0BFF"/>
    <w:rsid w:val="004F389B"/>
    <w:rsid w:val="00507759"/>
    <w:rsid w:val="005101AB"/>
    <w:rsid w:val="00523C0D"/>
    <w:rsid w:val="0052633B"/>
    <w:rsid w:val="00526E0B"/>
    <w:rsid w:val="00527138"/>
    <w:rsid w:val="005310BF"/>
    <w:rsid w:val="005439D2"/>
    <w:rsid w:val="00544422"/>
    <w:rsid w:val="00546255"/>
    <w:rsid w:val="0055759E"/>
    <w:rsid w:val="0056022B"/>
    <w:rsid w:val="00560331"/>
    <w:rsid w:val="00560B65"/>
    <w:rsid w:val="0056346C"/>
    <w:rsid w:val="00567B52"/>
    <w:rsid w:val="00585528"/>
    <w:rsid w:val="00586713"/>
    <w:rsid w:val="00587687"/>
    <w:rsid w:val="00595890"/>
    <w:rsid w:val="0059666A"/>
    <w:rsid w:val="005B0FA4"/>
    <w:rsid w:val="005C0506"/>
    <w:rsid w:val="005C298E"/>
    <w:rsid w:val="005C58CB"/>
    <w:rsid w:val="005C637B"/>
    <w:rsid w:val="005D1DF7"/>
    <w:rsid w:val="005D4B68"/>
    <w:rsid w:val="005D4FB8"/>
    <w:rsid w:val="005D6035"/>
    <w:rsid w:val="005D7461"/>
    <w:rsid w:val="005E0CCE"/>
    <w:rsid w:val="005F0A20"/>
    <w:rsid w:val="005F1BA4"/>
    <w:rsid w:val="005F3E0D"/>
    <w:rsid w:val="005F5965"/>
    <w:rsid w:val="005F6F11"/>
    <w:rsid w:val="005F7872"/>
    <w:rsid w:val="00601F6F"/>
    <w:rsid w:val="00603276"/>
    <w:rsid w:val="00605F90"/>
    <w:rsid w:val="00606C9A"/>
    <w:rsid w:val="00607D7C"/>
    <w:rsid w:val="00610432"/>
    <w:rsid w:val="0061375A"/>
    <w:rsid w:val="006154A3"/>
    <w:rsid w:val="00615596"/>
    <w:rsid w:val="00615D3D"/>
    <w:rsid w:val="00620990"/>
    <w:rsid w:val="00624140"/>
    <w:rsid w:val="00626E0C"/>
    <w:rsid w:val="00634355"/>
    <w:rsid w:val="006403CA"/>
    <w:rsid w:val="00643852"/>
    <w:rsid w:val="0064531E"/>
    <w:rsid w:val="00646458"/>
    <w:rsid w:val="00647742"/>
    <w:rsid w:val="00652A1D"/>
    <w:rsid w:val="00653D9E"/>
    <w:rsid w:val="00660B84"/>
    <w:rsid w:val="0066196C"/>
    <w:rsid w:val="0066505F"/>
    <w:rsid w:val="0067018B"/>
    <w:rsid w:val="00677B1C"/>
    <w:rsid w:val="006829E0"/>
    <w:rsid w:val="00684BE8"/>
    <w:rsid w:val="00686DD8"/>
    <w:rsid w:val="006B0B34"/>
    <w:rsid w:val="006B1BEA"/>
    <w:rsid w:val="006C01A4"/>
    <w:rsid w:val="006C2180"/>
    <w:rsid w:val="006C2D65"/>
    <w:rsid w:val="006C39B3"/>
    <w:rsid w:val="006C5DCD"/>
    <w:rsid w:val="006D627A"/>
    <w:rsid w:val="006F18C2"/>
    <w:rsid w:val="006F24FA"/>
    <w:rsid w:val="006F4FDF"/>
    <w:rsid w:val="00700669"/>
    <w:rsid w:val="00703EA4"/>
    <w:rsid w:val="0070488E"/>
    <w:rsid w:val="0070577C"/>
    <w:rsid w:val="0071107B"/>
    <w:rsid w:val="00723003"/>
    <w:rsid w:val="007268AC"/>
    <w:rsid w:val="0073248A"/>
    <w:rsid w:val="007350D5"/>
    <w:rsid w:val="00736803"/>
    <w:rsid w:val="00751561"/>
    <w:rsid w:val="00754BD8"/>
    <w:rsid w:val="0075536C"/>
    <w:rsid w:val="007557ED"/>
    <w:rsid w:val="007620D7"/>
    <w:rsid w:val="00763C00"/>
    <w:rsid w:val="00766D4A"/>
    <w:rsid w:val="00767E37"/>
    <w:rsid w:val="007700D6"/>
    <w:rsid w:val="00770E39"/>
    <w:rsid w:val="0077581E"/>
    <w:rsid w:val="007837C8"/>
    <w:rsid w:val="00787129"/>
    <w:rsid w:val="0079087F"/>
    <w:rsid w:val="00792587"/>
    <w:rsid w:val="00793051"/>
    <w:rsid w:val="00796411"/>
    <w:rsid w:val="00797699"/>
    <w:rsid w:val="007A7797"/>
    <w:rsid w:val="007B0EAD"/>
    <w:rsid w:val="007B6802"/>
    <w:rsid w:val="007C1001"/>
    <w:rsid w:val="007C133F"/>
    <w:rsid w:val="007C175B"/>
    <w:rsid w:val="007C19C2"/>
    <w:rsid w:val="007C6D97"/>
    <w:rsid w:val="007D3823"/>
    <w:rsid w:val="007D5C10"/>
    <w:rsid w:val="007E0DDE"/>
    <w:rsid w:val="007E4B35"/>
    <w:rsid w:val="007F2F82"/>
    <w:rsid w:val="007F409E"/>
    <w:rsid w:val="0080423C"/>
    <w:rsid w:val="00817A11"/>
    <w:rsid w:val="00820AEA"/>
    <w:rsid w:val="00820C36"/>
    <w:rsid w:val="00821A38"/>
    <w:rsid w:val="00821C03"/>
    <w:rsid w:val="00821C9F"/>
    <w:rsid w:val="00826A89"/>
    <w:rsid w:val="00830599"/>
    <w:rsid w:val="00831607"/>
    <w:rsid w:val="008316E4"/>
    <w:rsid w:val="00832626"/>
    <w:rsid w:val="008332AC"/>
    <w:rsid w:val="00835804"/>
    <w:rsid w:val="0084056D"/>
    <w:rsid w:val="008428FA"/>
    <w:rsid w:val="008439C7"/>
    <w:rsid w:val="008468A8"/>
    <w:rsid w:val="00857466"/>
    <w:rsid w:val="00857FF9"/>
    <w:rsid w:val="008609C0"/>
    <w:rsid w:val="00860FD0"/>
    <w:rsid w:val="00865901"/>
    <w:rsid w:val="00870FD9"/>
    <w:rsid w:val="00871B08"/>
    <w:rsid w:val="008730DB"/>
    <w:rsid w:val="0087333B"/>
    <w:rsid w:val="008742F0"/>
    <w:rsid w:val="00876229"/>
    <w:rsid w:val="00876791"/>
    <w:rsid w:val="00876FED"/>
    <w:rsid w:val="008808D2"/>
    <w:rsid w:val="00891182"/>
    <w:rsid w:val="00896C72"/>
    <w:rsid w:val="008A0961"/>
    <w:rsid w:val="008A24D6"/>
    <w:rsid w:val="008A3671"/>
    <w:rsid w:val="008A39E7"/>
    <w:rsid w:val="008A57BE"/>
    <w:rsid w:val="008B1069"/>
    <w:rsid w:val="008B29BE"/>
    <w:rsid w:val="008B3270"/>
    <w:rsid w:val="008B5621"/>
    <w:rsid w:val="008C7FC4"/>
    <w:rsid w:val="008D0B41"/>
    <w:rsid w:val="008D1BB1"/>
    <w:rsid w:val="008D2681"/>
    <w:rsid w:val="008D3EE6"/>
    <w:rsid w:val="008E0C4B"/>
    <w:rsid w:val="008E14C3"/>
    <w:rsid w:val="008E25DC"/>
    <w:rsid w:val="008E2AF1"/>
    <w:rsid w:val="008E3B9F"/>
    <w:rsid w:val="008E3F53"/>
    <w:rsid w:val="008E5FC1"/>
    <w:rsid w:val="008F78D6"/>
    <w:rsid w:val="00900021"/>
    <w:rsid w:val="00905F1F"/>
    <w:rsid w:val="00906E8F"/>
    <w:rsid w:val="009142BE"/>
    <w:rsid w:val="009212A6"/>
    <w:rsid w:val="00922094"/>
    <w:rsid w:val="0092456E"/>
    <w:rsid w:val="0093356A"/>
    <w:rsid w:val="00944CBE"/>
    <w:rsid w:val="00944D46"/>
    <w:rsid w:val="009504DC"/>
    <w:rsid w:val="00960FDD"/>
    <w:rsid w:val="00971DEE"/>
    <w:rsid w:val="00975D8E"/>
    <w:rsid w:val="00977FE3"/>
    <w:rsid w:val="00980163"/>
    <w:rsid w:val="009807DB"/>
    <w:rsid w:val="00980A86"/>
    <w:rsid w:val="0098255B"/>
    <w:rsid w:val="009830E5"/>
    <w:rsid w:val="009867F2"/>
    <w:rsid w:val="009979AC"/>
    <w:rsid w:val="009A2EC6"/>
    <w:rsid w:val="009A3C75"/>
    <w:rsid w:val="009B17C5"/>
    <w:rsid w:val="009C1266"/>
    <w:rsid w:val="009C2630"/>
    <w:rsid w:val="009C52E7"/>
    <w:rsid w:val="009C6CED"/>
    <w:rsid w:val="009D040C"/>
    <w:rsid w:val="009D14C9"/>
    <w:rsid w:val="009D2825"/>
    <w:rsid w:val="009D626E"/>
    <w:rsid w:val="009E0E7B"/>
    <w:rsid w:val="009E3F91"/>
    <w:rsid w:val="009E590D"/>
    <w:rsid w:val="009E5B21"/>
    <w:rsid w:val="009E6C82"/>
    <w:rsid w:val="009F1F15"/>
    <w:rsid w:val="009F2FA5"/>
    <w:rsid w:val="009F5A81"/>
    <w:rsid w:val="009F66A4"/>
    <w:rsid w:val="009F696E"/>
    <w:rsid w:val="00A03DF1"/>
    <w:rsid w:val="00A1185B"/>
    <w:rsid w:val="00A11B30"/>
    <w:rsid w:val="00A127FA"/>
    <w:rsid w:val="00A22089"/>
    <w:rsid w:val="00A24DB9"/>
    <w:rsid w:val="00A32E2C"/>
    <w:rsid w:val="00A35B64"/>
    <w:rsid w:val="00A36663"/>
    <w:rsid w:val="00A36E25"/>
    <w:rsid w:val="00A442BB"/>
    <w:rsid w:val="00A519DD"/>
    <w:rsid w:val="00A52739"/>
    <w:rsid w:val="00A556E7"/>
    <w:rsid w:val="00A5687B"/>
    <w:rsid w:val="00A7046C"/>
    <w:rsid w:val="00A72FFA"/>
    <w:rsid w:val="00A7389F"/>
    <w:rsid w:val="00A73B10"/>
    <w:rsid w:val="00A7415D"/>
    <w:rsid w:val="00A75052"/>
    <w:rsid w:val="00A76146"/>
    <w:rsid w:val="00A82BE5"/>
    <w:rsid w:val="00A83D91"/>
    <w:rsid w:val="00A9140B"/>
    <w:rsid w:val="00A96AAF"/>
    <w:rsid w:val="00AA2C54"/>
    <w:rsid w:val="00AA3789"/>
    <w:rsid w:val="00AA6904"/>
    <w:rsid w:val="00AA6C8B"/>
    <w:rsid w:val="00AA6D8B"/>
    <w:rsid w:val="00AB00ED"/>
    <w:rsid w:val="00AB1783"/>
    <w:rsid w:val="00AB4BE0"/>
    <w:rsid w:val="00AC378C"/>
    <w:rsid w:val="00AC6548"/>
    <w:rsid w:val="00AC74ED"/>
    <w:rsid w:val="00AD1901"/>
    <w:rsid w:val="00AD1C59"/>
    <w:rsid w:val="00AD48FA"/>
    <w:rsid w:val="00AD67FE"/>
    <w:rsid w:val="00AE1429"/>
    <w:rsid w:val="00AF0644"/>
    <w:rsid w:val="00AF3850"/>
    <w:rsid w:val="00B10837"/>
    <w:rsid w:val="00B1167F"/>
    <w:rsid w:val="00B131D8"/>
    <w:rsid w:val="00B14F68"/>
    <w:rsid w:val="00B2168E"/>
    <w:rsid w:val="00B27250"/>
    <w:rsid w:val="00B31A6A"/>
    <w:rsid w:val="00B321A3"/>
    <w:rsid w:val="00B323CD"/>
    <w:rsid w:val="00B36517"/>
    <w:rsid w:val="00B36ED8"/>
    <w:rsid w:val="00B37018"/>
    <w:rsid w:val="00B374D0"/>
    <w:rsid w:val="00B378A2"/>
    <w:rsid w:val="00B40CC0"/>
    <w:rsid w:val="00B40E8B"/>
    <w:rsid w:val="00B4170C"/>
    <w:rsid w:val="00B41850"/>
    <w:rsid w:val="00B4204F"/>
    <w:rsid w:val="00B43F8E"/>
    <w:rsid w:val="00B46ABA"/>
    <w:rsid w:val="00B47432"/>
    <w:rsid w:val="00B50BA1"/>
    <w:rsid w:val="00B536A9"/>
    <w:rsid w:val="00B54794"/>
    <w:rsid w:val="00B56238"/>
    <w:rsid w:val="00B5722D"/>
    <w:rsid w:val="00B579DC"/>
    <w:rsid w:val="00B6238A"/>
    <w:rsid w:val="00B623B1"/>
    <w:rsid w:val="00B73909"/>
    <w:rsid w:val="00B755BE"/>
    <w:rsid w:val="00B834EA"/>
    <w:rsid w:val="00B91ECA"/>
    <w:rsid w:val="00B92776"/>
    <w:rsid w:val="00B9387A"/>
    <w:rsid w:val="00B93F3A"/>
    <w:rsid w:val="00BA3E4F"/>
    <w:rsid w:val="00BA5172"/>
    <w:rsid w:val="00BA5FEF"/>
    <w:rsid w:val="00BA76B2"/>
    <w:rsid w:val="00BA7FFA"/>
    <w:rsid w:val="00BB0E9E"/>
    <w:rsid w:val="00BB1907"/>
    <w:rsid w:val="00BB206B"/>
    <w:rsid w:val="00BB35F3"/>
    <w:rsid w:val="00BB3C2E"/>
    <w:rsid w:val="00BB616C"/>
    <w:rsid w:val="00BB7934"/>
    <w:rsid w:val="00BB7BF8"/>
    <w:rsid w:val="00BC0FA4"/>
    <w:rsid w:val="00BC106C"/>
    <w:rsid w:val="00BC4718"/>
    <w:rsid w:val="00BC6136"/>
    <w:rsid w:val="00BD0197"/>
    <w:rsid w:val="00BD4949"/>
    <w:rsid w:val="00BD57EA"/>
    <w:rsid w:val="00BD5A04"/>
    <w:rsid w:val="00BD7B65"/>
    <w:rsid w:val="00BE1F57"/>
    <w:rsid w:val="00BE35D8"/>
    <w:rsid w:val="00BE4CA3"/>
    <w:rsid w:val="00BF1149"/>
    <w:rsid w:val="00BF2947"/>
    <w:rsid w:val="00BF579E"/>
    <w:rsid w:val="00BF732D"/>
    <w:rsid w:val="00BF79F4"/>
    <w:rsid w:val="00C014E5"/>
    <w:rsid w:val="00C04591"/>
    <w:rsid w:val="00C07AEF"/>
    <w:rsid w:val="00C10BB8"/>
    <w:rsid w:val="00C10CC1"/>
    <w:rsid w:val="00C12238"/>
    <w:rsid w:val="00C1483D"/>
    <w:rsid w:val="00C26C8D"/>
    <w:rsid w:val="00C35B79"/>
    <w:rsid w:val="00C35CB0"/>
    <w:rsid w:val="00C40F6F"/>
    <w:rsid w:val="00C415F3"/>
    <w:rsid w:val="00C4576C"/>
    <w:rsid w:val="00C45EAF"/>
    <w:rsid w:val="00C47D77"/>
    <w:rsid w:val="00C50C26"/>
    <w:rsid w:val="00C527C9"/>
    <w:rsid w:val="00C52DD6"/>
    <w:rsid w:val="00C5762E"/>
    <w:rsid w:val="00C61543"/>
    <w:rsid w:val="00C62EDF"/>
    <w:rsid w:val="00C6634B"/>
    <w:rsid w:val="00C71AAA"/>
    <w:rsid w:val="00C76969"/>
    <w:rsid w:val="00C772BE"/>
    <w:rsid w:val="00C955F7"/>
    <w:rsid w:val="00CA4CD2"/>
    <w:rsid w:val="00CB68D1"/>
    <w:rsid w:val="00CC55E5"/>
    <w:rsid w:val="00CC760F"/>
    <w:rsid w:val="00CD1BFF"/>
    <w:rsid w:val="00CD66EC"/>
    <w:rsid w:val="00CD7C81"/>
    <w:rsid w:val="00CE1F3B"/>
    <w:rsid w:val="00CE1F95"/>
    <w:rsid w:val="00CE407B"/>
    <w:rsid w:val="00CE5F8C"/>
    <w:rsid w:val="00CF06AB"/>
    <w:rsid w:val="00CF1290"/>
    <w:rsid w:val="00CF1BA6"/>
    <w:rsid w:val="00CF56A8"/>
    <w:rsid w:val="00D025E4"/>
    <w:rsid w:val="00D030DD"/>
    <w:rsid w:val="00D04883"/>
    <w:rsid w:val="00D0635E"/>
    <w:rsid w:val="00D07081"/>
    <w:rsid w:val="00D108AD"/>
    <w:rsid w:val="00D1632A"/>
    <w:rsid w:val="00D17C9B"/>
    <w:rsid w:val="00D23808"/>
    <w:rsid w:val="00D23EE2"/>
    <w:rsid w:val="00D24529"/>
    <w:rsid w:val="00D30167"/>
    <w:rsid w:val="00D328BD"/>
    <w:rsid w:val="00D33C11"/>
    <w:rsid w:val="00D34254"/>
    <w:rsid w:val="00D45C69"/>
    <w:rsid w:val="00D5031B"/>
    <w:rsid w:val="00D506AD"/>
    <w:rsid w:val="00D52657"/>
    <w:rsid w:val="00D55BBD"/>
    <w:rsid w:val="00D562E5"/>
    <w:rsid w:val="00D62D8F"/>
    <w:rsid w:val="00D740AF"/>
    <w:rsid w:val="00D7413C"/>
    <w:rsid w:val="00D7580C"/>
    <w:rsid w:val="00D75EC9"/>
    <w:rsid w:val="00D77426"/>
    <w:rsid w:val="00D80297"/>
    <w:rsid w:val="00D808AB"/>
    <w:rsid w:val="00D810B4"/>
    <w:rsid w:val="00D8320C"/>
    <w:rsid w:val="00D834E1"/>
    <w:rsid w:val="00D84130"/>
    <w:rsid w:val="00D85400"/>
    <w:rsid w:val="00D92519"/>
    <w:rsid w:val="00D930BA"/>
    <w:rsid w:val="00D96323"/>
    <w:rsid w:val="00DA1F08"/>
    <w:rsid w:val="00DA4776"/>
    <w:rsid w:val="00DA48DB"/>
    <w:rsid w:val="00DA6B1E"/>
    <w:rsid w:val="00DB1197"/>
    <w:rsid w:val="00DB70C9"/>
    <w:rsid w:val="00DC062D"/>
    <w:rsid w:val="00DC0C82"/>
    <w:rsid w:val="00DC32D8"/>
    <w:rsid w:val="00DC41CF"/>
    <w:rsid w:val="00DC6995"/>
    <w:rsid w:val="00DE38BE"/>
    <w:rsid w:val="00DE40EF"/>
    <w:rsid w:val="00DE5A4F"/>
    <w:rsid w:val="00DF0AE0"/>
    <w:rsid w:val="00DF5E36"/>
    <w:rsid w:val="00E03DD8"/>
    <w:rsid w:val="00E075BC"/>
    <w:rsid w:val="00E11946"/>
    <w:rsid w:val="00E15F71"/>
    <w:rsid w:val="00E21CEB"/>
    <w:rsid w:val="00E23924"/>
    <w:rsid w:val="00E24927"/>
    <w:rsid w:val="00E302FC"/>
    <w:rsid w:val="00E3490A"/>
    <w:rsid w:val="00E438D9"/>
    <w:rsid w:val="00E51FDC"/>
    <w:rsid w:val="00E53444"/>
    <w:rsid w:val="00E56513"/>
    <w:rsid w:val="00E602B7"/>
    <w:rsid w:val="00E609DF"/>
    <w:rsid w:val="00E626DA"/>
    <w:rsid w:val="00E627EC"/>
    <w:rsid w:val="00E72F9F"/>
    <w:rsid w:val="00E862CC"/>
    <w:rsid w:val="00E8676A"/>
    <w:rsid w:val="00E95FAC"/>
    <w:rsid w:val="00EA2886"/>
    <w:rsid w:val="00EA583F"/>
    <w:rsid w:val="00EA625B"/>
    <w:rsid w:val="00EB0EE8"/>
    <w:rsid w:val="00EB1E04"/>
    <w:rsid w:val="00EB303D"/>
    <w:rsid w:val="00EB37FA"/>
    <w:rsid w:val="00EC1813"/>
    <w:rsid w:val="00EC2AEE"/>
    <w:rsid w:val="00ED348A"/>
    <w:rsid w:val="00ED568B"/>
    <w:rsid w:val="00ED6FE7"/>
    <w:rsid w:val="00EE4D73"/>
    <w:rsid w:val="00EF66CD"/>
    <w:rsid w:val="00F02EDE"/>
    <w:rsid w:val="00F04D73"/>
    <w:rsid w:val="00F074F3"/>
    <w:rsid w:val="00F0760E"/>
    <w:rsid w:val="00F11BC0"/>
    <w:rsid w:val="00F14208"/>
    <w:rsid w:val="00F16188"/>
    <w:rsid w:val="00F16F02"/>
    <w:rsid w:val="00F203AC"/>
    <w:rsid w:val="00F24D23"/>
    <w:rsid w:val="00F273D9"/>
    <w:rsid w:val="00F36887"/>
    <w:rsid w:val="00F37E6A"/>
    <w:rsid w:val="00F40DC0"/>
    <w:rsid w:val="00F4100D"/>
    <w:rsid w:val="00F432D5"/>
    <w:rsid w:val="00F5243F"/>
    <w:rsid w:val="00F53A59"/>
    <w:rsid w:val="00F5447D"/>
    <w:rsid w:val="00F57D26"/>
    <w:rsid w:val="00F61E5C"/>
    <w:rsid w:val="00F6227E"/>
    <w:rsid w:val="00F63C22"/>
    <w:rsid w:val="00F65C60"/>
    <w:rsid w:val="00F71D83"/>
    <w:rsid w:val="00F72658"/>
    <w:rsid w:val="00F73D56"/>
    <w:rsid w:val="00F74B07"/>
    <w:rsid w:val="00F8697A"/>
    <w:rsid w:val="00F87D18"/>
    <w:rsid w:val="00F9082C"/>
    <w:rsid w:val="00FA2108"/>
    <w:rsid w:val="00FA2225"/>
    <w:rsid w:val="00FB0E07"/>
    <w:rsid w:val="00FB484C"/>
    <w:rsid w:val="00FC7C47"/>
    <w:rsid w:val="00FD26A9"/>
    <w:rsid w:val="00FD2A51"/>
    <w:rsid w:val="00FD3C92"/>
    <w:rsid w:val="00FE0A01"/>
    <w:rsid w:val="00FE202F"/>
    <w:rsid w:val="00FE4556"/>
    <w:rsid w:val="00FF66BE"/>
    <w:rsid w:val="00FF79C0"/>
    <w:rsid w:val="08A55154"/>
    <w:rsid w:val="14414D4A"/>
    <w:rsid w:val="281A0837"/>
    <w:rsid w:val="28621EC0"/>
    <w:rsid w:val="382D55B6"/>
    <w:rsid w:val="3B8D177E"/>
    <w:rsid w:val="40F16169"/>
    <w:rsid w:val="47C250CF"/>
    <w:rsid w:val="4CF070A2"/>
    <w:rsid w:val="4FFF35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VnTime" w:hAnsi=".VnTime" w:eastAsia="Times New Roman" w:cs="Times New Roman"/>
      <w:sz w:val="24"/>
      <w:szCs w:val="24"/>
      <w:lang w:val="en-US" w:eastAsia="en-US" w:bidi="ar-SA"/>
    </w:rPr>
  </w:style>
  <w:style w:type="paragraph" w:styleId="2">
    <w:name w:val="heading 2"/>
    <w:basedOn w:val="1"/>
    <w:next w:val="1"/>
    <w:unhideWhenUsed/>
    <w:qFormat/>
    <w:uiPriority w:val="9"/>
    <w:pPr>
      <w:keepNext/>
      <w:spacing w:before="240" w:after="60" w:line="276" w:lineRule="auto"/>
      <w:outlineLvl w:val="1"/>
    </w:pPr>
    <w:rPr>
      <w:rFonts w:ascii="Calibri Light" w:hAnsi="Calibri Light" w:eastAsia="Times New Roman"/>
      <w:b/>
      <w:bCs/>
      <w:i/>
      <w:iCs/>
      <w:sz w:val="28"/>
      <w:szCs w:val="28"/>
    </w:rPr>
  </w:style>
  <w:style w:type="paragraph" w:styleId="3">
    <w:name w:val="heading 3"/>
    <w:basedOn w:val="1"/>
    <w:unhideWhenUsed/>
    <w:qFormat/>
    <w:uiPriority w:val="1"/>
    <w:pPr>
      <w:widowControl w:val="0"/>
      <w:autoSpaceDE w:val="0"/>
      <w:autoSpaceDN w:val="0"/>
      <w:spacing w:before="174" w:after="0" w:line="240" w:lineRule="auto"/>
      <w:ind w:left="822" w:hanging="196"/>
      <w:outlineLvl w:val="2"/>
    </w:pPr>
    <w:rPr>
      <w:rFonts w:ascii="Times New Roman" w:hAnsi="Times New Roman" w:eastAsia="Times New Roman"/>
      <w:b/>
      <w:bCs/>
      <w:i/>
      <w:iCs/>
      <w:sz w:val="26"/>
      <w:szCs w:val="26"/>
      <w:lang w:val="vi"/>
    </w:rPr>
  </w:style>
  <w:style w:type="character" w:default="1" w:styleId="4">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8"/>
    <w:qFormat/>
    <w:uiPriority w:val="0"/>
    <w:pPr>
      <w:widowControl w:val="0"/>
      <w:jc w:val="both"/>
    </w:pPr>
    <w:rPr>
      <w:kern w:val="2"/>
      <w:sz w:val="28"/>
    </w:rPr>
  </w:style>
  <w:style w:type="paragraph" w:styleId="7">
    <w:name w:val="Body Text First Indent"/>
    <w:basedOn w:val="6"/>
    <w:unhideWhenUsed/>
    <w:qFormat/>
    <w:uiPriority w:val="99"/>
    <w:pPr>
      <w:widowControl/>
      <w:autoSpaceDE/>
      <w:autoSpaceDN/>
      <w:spacing w:after="120" w:line="276" w:lineRule="auto"/>
      <w:ind w:left="0" w:firstLine="210"/>
    </w:pPr>
    <w:rPr>
      <w:rFonts w:eastAsia="Calibri"/>
      <w:sz w:val="28"/>
      <w:szCs w:val="22"/>
      <w:lang w:val="en-US"/>
    </w:rPr>
  </w:style>
  <w:style w:type="character" w:styleId="8">
    <w:name w:val="Emphasis"/>
    <w:basedOn w:val="4"/>
    <w:qFormat/>
    <w:uiPriority w:val="20"/>
    <w:rPr>
      <w:i/>
      <w:iCs/>
    </w:rPr>
  </w:style>
  <w:style w:type="paragraph" w:styleId="9">
    <w:name w:val="footer"/>
    <w:basedOn w:val="1"/>
    <w:semiHidden/>
    <w:unhideWhenUsed/>
    <w:qFormat/>
    <w:uiPriority w:val="99"/>
    <w:pPr>
      <w:tabs>
        <w:tab w:val="center" w:pos="4153"/>
        <w:tab w:val="right" w:pos="8306"/>
      </w:tabs>
      <w:snapToGrid w:val="0"/>
      <w:jc w:val="left"/>
    </w:pPr>
    <w:rPr>
      <w:sz w:val="18"/>
      <w:szCs w:val="18"/>
    </w:rPr>
  </w:style>
  <w:style w:type="paragraph" w:styleId="10">
    <w:name w:val="header"/>
    <w:basedOn w:val="1"/>
    <w:semiHidden/>
    <w:unhideWhenUsed/>
    <w:qFormat/>
    <w:uiPriority w:val="99"/>
    <w:pPr>
      <w:tabs>
        <w:tab w:val="center" w:pos="4153"/>
        <w:tab w:val="right" w:pos="8306"/>
      </w:tabs>
      <w:snapToGrid w:val="0"/>
    </w:pPr>
    <w:rPr>
      <w:sz w:val="18"/>
      <w:szCs w:val="18"/>
    </w:rPr>
  </w:style>
  <w:style w:type="character" w:styleId="11">
    <w:name w:val="Hyperlink"/>
    <w:unhideWhenUsed/>
    <w:qFormat/>
    <w:uiPriority w:val="99"/>
    <w:rPr>
      <w:color w:val="0000FF"/>
      <w:u w:val="single"/>
    </w:rPr>
  </w:style>
  <w:style w:type="paragraph" w:styleId="12">
    <w:name w:val="Normal (Web)"/>
    <w:basedOn w:val="1"/>
    <w:link w:val="17"/>
    <w:unhideWhenUsed/>
    <w:qFormat/>
    <w:uiPriority w:val="99"/>
    <w:pPr>
      <w:spacing w:before="100" w:beforeAutospacing="1" w:after="100" w:afterAutospacing="1"/>
    </w:pPr>
    <w:rPr>
      <w:rFonts w:ascii="Times New Roman" w:hAnsi="Times New Roman"/>
    </w:rPr>
  </w:style>
  <w:style w:type="character" w:styleId="13">
    <w:name w:val="Strong"/>
    <w:qFormat/>
    <w:uiPriority w:val="22"/>
    <w:rPr>
      <w:b/>
      <w:bCs/>
    </w:rPr>
  </w:style>
  <w:style w:type="paragraph" w:styleId="14">
    <w:name w:val="Subtitle"/>
    <w:basedOn w:val="1"/>
    <w:next w:val="1"/>
    <w:link w:val="21"/>
    <w:qFormat/>
    <w:uiPriority w:val="11"/>
    <w:pPr>
      <w:spacing w:after="160"/>
    </w:pPr>
    <w:rPr>
      <w:rFonts w:asciiTheme="minorHAnsi" w:hAnsiTheme="minorHAnsi" w:eastAsiaTheme="minorEastAsia" w:cstheme="minorBidi"/>
      <w:color w:val="595959" w:themeColor="text1" w:themeTint="A6"/>
      <w:spacing w:val="15"/>
      <w:sz w:val="22"/>
      <w:szCs w:val="22"/>
      <w14:textFill>
        <w14:solidFill>
          <w14:schemeClr w14:val="tx1">
            <w14:lumMod w14:val="65000"/>
            <w14:lumOff w14:val="35000"/>
          </w14:schemeClr>
        </w14:solidFill>
      </w14:textFill>
    </w:rPr>
  </w:style>
  <w:style w:type="table" w:styleId="15">
    <w:name w:val="Table Grid"/>
    <w:basedOn w:val="5"/>
    <w:qFormat/>
    <w:uiPriority w:val="59"/>
    <w:pPr>
      <w:spacing w:after="0" w:line="240" w:lineRule="auto"/>
    </w:pPr>
    <w:rPr>
      <w:rFonts w:eastAsiaTheme="minorEastAs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List Paragraph"/>
    <w:basedOn w:val="1"/>
    <w:qFormat/>
    <w:uiPriority w:val="34"/>
    <w:pPr>
      <w:numPr>
        <w:ilvl w:val="0"/>
        <w:numId w:val="1"/>
      </w:numPr>
      <w:contextualSpacing/>
    </w:pPr>
    <w:rPr>
      <w:rFonts w:ascii="VNI Times" w:hAnsi="VNI Times" w:eastAsiaTheme="minorHAnsi"/>
      <w:sz w:val="22"/>
      <w:szCs w:val="28"/>
    </w:rPr>
  </w:style>
  <w:style w:type="character" w:customStyle="1" w:styleId="17">
    <w:name w:val="Normal (Web) Char"/>
    <w:link w:val="12"/>
    <w:qFormat/>
    <w:locked/>
    <w:uiPriority w:val="99"/>
    <w:rPr>
      <w:rFonts w:ascii="Times New Roman" w:hAnsi="Times New Roman" w:eastAsia="Times New Roman" w:cs="Times New Roman"/>
      <w:sz w:val="24"/>
      <w:szCs w:val="24"/>
    </w:rPr>
  </w:style>
  <w:style w:type="character" w:customStyle="1" w:styleId="18">
    <w:name w:val="Body Text Char"/>
    <w:basedOn w:val="4"/>
    <w:link w:val="6"/>
    <w:qFormat/>
    <w:uiPriority w:val="0"/>
    <w:rPr>
      <w:rFonts w:ascii=".VnTime" w:hAnsi=".VnTime" w:eastAsia="Times New Roman" w:cs="Times New Roman"/>
      <w:kern w:val="2"/>
      <w:sz w:val="28"/>
      <w:szCs w:val="24"/>
    </w:rPr>
  </w:style>
  <w:style w:type="paragraph" w:customStyle="1" w:styleId="19">
    <w:name w:val="4-Bang"/>
    <w:basedOn w:val="1"/>
    <w:link w:val="20"/>
    <w:qFormat/>
    <w:uiPriority w:val="0"/>
    <w:pPr>
      <w:widowControl w:val="0"/>
      <w:jc w:val="both"/>
    </w:pPr>
    <w:rPr>
      <w:rFonts w:ascii="Times New Roman" w:hAnsi="Times New Roman" w:eastAsia="Calibri"/>
      <w:sz w:val="28"/>
      <w:szCs w:val="26"/>
    </w:rPr>
  </w:style>
  <w:style w:type="character" w:customStyle="1" w:styleId="20">
    <w:name w:val="4-Bang Char"/>
    <w:link w:val="19"/>
    <w:qFormat/>
    <w:uiPriority w:val="0"/>
    <w:rPr>
      <w:rFonts w:ascii="Times New Roman" w:hAnsi="Times New Roman" w:eastAsia="Calibri" w:cs="Times New Roman"/>
      <w:sz w:val="28"/>
      <w:szCs w:val="26"/>
    </w:rPr>
  </w:style>
  <w:style w:type="character" w:customStyle="1" w:styleId="21">
    <w:name w:val="Subtitle Char"/>
    <w:basedOn w:val="4"/>
    <w:link w:val="14"/>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 w:type="character" w:customStyle="1" w:styleId="22">
    <w:name w:val="Subtle Emphasis"/>
    <w:basedOn w:val="4"/>
    <w:qFormat/>
    <w:uiPriority w:val="19"/>
    <w:rPr>
      <w:i/>
      <w:iCs/>
      <w:color w:val="404040" w:themeColor="text1" w:themeTint="BF"/>
      <w14:textFill>
        <w14:solidFill>
          <w14:schemeClr w14:val="tx1">
            <w14:lumMod w14:val="75000"/>
            <w14:lumOff w14:val="25000"/>
          </w14:schemeClr>
        </w14:solidFill>
      </w14:textFill>
    </w:rPr>
  </w:style>
  <w:style w:type="paragraph" w:customStyle="1" w:styleId="23">
    <w:name w:val="Văn bản nội dung"/>
    <w:basedOn w:val="1"/>
    <w:qFormat/>
    <w:uiPriority w:val="0"/>
    <w:pPr>
      <w:widowControl w:val="0"/>
      <w:spacing w:after="80" w:line="322" w:lineRule="auto"/>
      <w:ind w:firstLine="20"/>
    </w:pPr>
    <w:rPr>
      <w:rFonts w:ascii="Arial" w:hAnsi="Arial" w:eastAsia="Arial" w:cs="Arial"/>
      <w:sz w:val="20"/>
      <w:szCs w:val="20"/>
    </w:rPr>
  </w:style>
  <w:style w:type="paragraph" w:customStyle="1" w:styleId="24">
    <w:name w:val="cs95e872d0"/>
    <w:basedOn w:val="1"/>
    <w:qFormat/>
    <w:uiPriority w:val="0"/>
    <w:pPr>
      <w:spacing w:before="100" w:beforeAutospacing="1" w:after="100" w:afterAutospacing="1" w:line="240" w:lineRule="auto"/>
    </w:pPr>
    <w:rPr>
      <w:rFonts w:ascii="Times New Roman" w:hAnsi="Times New Roman" w:eastAsia="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3502</Words>
  <Characters>19968</Characters>
  <Lines>166</Lines>
  <Paragraphs>46</Paragraphs>
  <TotalTime>1</TotalTime>
  <ScaleCrop>false</ScaleCrop>
  <LinksUpToDate>false</LinksUpToDate>
  <CharactersWithSpaces>23424</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2022-06-23T01:42:00Z</dcterms:created>
  <dc:creator>Admin</dc:creator>
  <cp:lastModifiedBy>luan phung</cp:lastModifiedBy>
  <dcterms:modified xsi:type="dcterms:W3CDTF">2024-06-10T06:55:19Z</dcterms:modified>
  <cp:revision>719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D1641046F93A4E379E3566F059BF7276_13</vt:lpwstr>
  </property>
</Properties>
</file>