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imes New Roman" w:hAnsi="Times New Roman" w:cs="Times New Roman"/>
          <w:b w:val="0"/>
          <w:bCs w:val="0"/>
          <w:color w:val="000000" w:themeColor="text1"/>
          <w:sz w:val="24"/>
          <w:szCs w:val="24"/>
        </w:rPr>
        <w:id w:val="3871477"/>
        <w:docPartObj>
          <w:docPartGallery w:val="Table of Contents"/>
          <w:docPartUnique/>
        </w:docPartObj>
      </w:sdtPr>
      <w:sdtEndPr/>
      <w:sdtContent>
        <w:p w:rsidR="00C6456B" w:rsidRPr="00671CBB" w:rsidRDefault="004D2888" w:rsidP="005F470A">
          <w:pPr>
            <w:pStyle w:val="TOCHeading"/>
            <w:spacing w:before="0"/>
            <w:jc w:val="both"/>
            <w:rPr>
              <w:rFonts w:ascii="Times New Roman" w:hAnsi="Times New Roman" w:cs="Times New Roman"/>
              <w:b w:val="0"/>
              <w:color w:val="000000" w:themeColor="text1"/>
            </w:rPr>
          </w:pPr>
          <w:r w:rsidRPr="00671CBB">
            <w:rPr>
              <w:rFonts w:ascii="Times New Roman" w:eastAsia="Times New Roman" w:hAnsi="Times New Roman" w:cs="Times New Roman"/>
              <w:b w:val="0"/>
              <w:bCs w:val="0"/>
              <w:color w:val="000000" w:themeColor="text1"/>
              <w:sz w:val="24"/>
              <w:szCs w:val="24"/>
            </w:rPr>
            <w:t xml:space="preserve">                                                                       </w:t>
          </w:r>
          <w:r w:rsidR="00C6456B" w:rsidRPr="00671CBB">
            <w:rPr>
              <w:rFonts w:ascii="Times New Roman" w:hAnsi="Times New Roman" w:cs="Times New Roman"/>
              <w:color w:val="000000" w:themeColor="text1"/>
            </w:rPr>
            <w:t>MỤC LỤC</w:t>
          </w:r>
        </w:p>
        <w:p w:rsidR="00D617C4" w:rsidRPr="00671CBB" w:rsidRDefault="008C75BF" w:rsidP="005F470A">
          <w:pPr>
            <w:pStyle w:val="TOC1"/>
            <w:spacing w:line="276" w:lineRule="auto"/>
          </w:pPr>
          <w:r w:rsidRPr="00671CBB">
            <w:fldChar w:fldCharType="begin"/>
          </w:r>
          <w:r w:rsidR="00C6456B" w:rsidRPr="00671CBB">
            <w:instrText xml:space="preserve"> TOC \o "1-3" \h \z \u </w:instrText>
          </w:r>
          <w:r w:rsidRPr="00671CBB">
            <w:fldChar w:fldCharType="separate"/>
          </w:r>
          <w:hyperlink w:anchor="_Toc44836415" w:history="1">
            <w:r w:rsidR="00BE5D48" w:rsidRPr="00671CBB">
              <w:rPr>
                <w:rStyle w:val="Hyperlink"/>
                <w:b w:val="0"/>
                <w:color w:val="000000" w:themeColor="text1"/>
                <w:lang w:val="pt-BR"/>
              </w:rPr>
              <w:t>PHẦN I: Mở đầu</w:t>
            </w:r>
            <w:r w:rsidR="00312D99" w:rsidRPr="00671CBB">
              <w:rPr>
                <w:rStyle w:val="Hyperlink"/>
                <w:b w:val="0"/>
                <w:color w:val="000000" w:themeColor="text1"/>
                <w:lang w:val="pt-BR"/>
              </w:rPr>
              <w:t>............................</w:t>
            </w:r>
            <w:r w:rsidR="005F470A">
              <w:rPr>
                <w:rStyle w:val="Hyperlink"/>
                <w:b w:val="0"/>
                <w:color w:val="000000" w:themeColor="text1"/>
                <w:lang w:val="pt-BR"/>
              </w:rPr>
              <w:t>...........................</w:t>
            </w:r>
            <w:r w:rsidR="00312D99" w:rsidRPr="00671CBB">
              <w:rPr>
                <w:rStyle w:val="Hyperlink"/>
                <w:b w:val="0"/>
                <w:color w:val="000000" w:themeColor="text1"/>
                <w:lang w:val="pt-BR"/>
              </w:rPr>
              <w:t>...........................................</w:t>
            </w:r>
            <w:r w:rsidRPr="00671CBB">
              <w:rPr>
                <w:webHidden/>
              </w:rPr>
              <w:fldChar w:fldCharType="begin"/>
            </w:r>
            <w:r w:rsidR="00BE5D48" w:rsidRPr="00671CBB">
              <w:rPr>
                <w:webHidden/>
              </w:rPr>
              <w:instrText xml:space="preserve"> PAGEREF _Toc44836415 \h </w:instrText>
            </w:r>
            <w:r w:rsidRPr="00671CBB">
              <w:rPr>
                <w:webHidden/>
              </w:rPr>
            </w:r>
            <w:r w:rsidRPr="00671CBB">
              <w:rPr>
                <w:webHidden/>
              </w:rPr>
              <w:fldChar w:fldCharType="separate"/>
            </w:r>
            <w:r w:rsidR="003435C3">
              <w:rPr>
                <w:webHidden/>
              </w:rPr>
              <w:t>2</w:t>
            </w:r>
            <w:r w:rsidRPr="00671CBB">
              <w:rPr>
                <w:webHidden/>
              </w:rPr>
              <w:fldChar w:fldCharType="end"/>
            </w:r>
          </w:hyperlink>
        </w:p>
        <w:p w:rsidR="00BE5D48" w:rsidRPr="00671CBB" w:rsidRDefault="00D617C4" w:rsidP="005F470A">
          <w:pPr>
            <w:pStyle w:val="TOC1"/>
            <w:spacing w:line="276" w:lineRule="auto"/>
            <w:rPr>
              <w:rStyle w:val="Hyperlink"/>
              <w:rFonts w:eastAsiaTheme="minorEastAsia"/>
              <w:b w:val="0"/>
              <w:color w:val="000000" w:themeColor="text1"/>
              <w:u w:val="none"/>
            </w:rPr>
          </w:pPr>
          <w:r w:rsidRPr="00671CBB">
            <w:t>I.</w:t>
          </w:r>
          <w:r w:rsidR="00FF1A4E">
            <w:t xml:space="preserve"> </w:t>
          </w:r>
          <w:hyperlink w:anchor="_Toc44836416" w:history="1">
            <w:r w:rsidR="00BE5D48" w:rsidRPr="00671CBB">
              <w:rPr>
                <w:rStyle w:val="Hyperlink"/>
                <w:b w:val="0"/>
                <w:color w:val="000000" w:themeColor="text1"/>
                <w:lang w:val="pt-BR"/>
              </w:rPr>
              <w:t>Lý do chọn đề</w:t>
            </w:r>
            <w:r w:rsidR="00EC1ADE">
              <w:rPr>
                <w:rStyle w:val="Hyperlink"/>
                <w:b w:val="0"/>
                <w:color w:val="000000" w:themeColor="text1"/>
                <w:lang w:val="pt-BR"/>
              </w:rPr>
              <w:t xml:space="preserve"> </w:t>
            </w:r>
            <w:r w:rsidR="00BE5D48" w:rsidRPr="00671CBB">
              <w:rPr>
                <w:rStyle w:val="Hyperlink"/>
                <w:b w:val="0"/>
                <w:color w:val="000000" w:themeColor="text1"/>
                <w:lang w:val="pt-BR"/>
              </w:rPr>
              <w:t>tài</w:t>
            </w:r>
          </w:hyperlink>
          <w:r w:rsidR="005F470A">
            <w:t>……………………………………</w:t>
          </w:r>
          <w:r w:rsidR="00312D99" w:rsidRPr="00671CBB">
            <w:t>…………</w:t>
          </w:r>
          <w:r w:rsidR="00D44756">
            <w:t>…………</w:t>
          </w:r>
          <w:r w:rsidR="00AA26EB">
            <w:t>…</w:t>
          </w:r>
          <w:r w:rsidR="00312D99" w:rsidRPr="00671CBB">
            <w:t>2</w:t>
          </w:r>
        </w:p>
        <w:p w:rsidR="00E5181C" w:rsidRPr="00671CBB" w:rsidRDefault="00E5181C" w:rsidP="005F470A">
          <w:pPr>
            <w:spacing w:beforeLines="24" w:before="57" w:afterLines="24" w:after="57" w:line="276" w:lineRule="auto"/>
            <w:jc w:val="both"/>
            <w:rPr>
              <w:noProof/>
              <w:color w:val="000000" w:themeColor="text1"/>
              <w:sz w:val="28"/>
              <w:szCs w:val="28"/>
            </w:rPr>
          </w:pPr>
          <w:r w:rsidRPr="00671CBB">
            <w:rPr>
              <w:noProof/>
              <w:color w:val="000000" w:themeColor="text1"/>
              <w:sz w:val="28"/>
              <w:szCs w:val="28"/>
            </w:rPr>
            <w:t>II.</w:t>
          </w:r>
          <w:r w:rsidR="00EC1ADE">
            <w:rPr>
              <w:noProof/>
              <w:color w:val="000000" w:themeColor="text1"/>
              <w:sz w:val="28"/>
              <w:szCs w:val="28"/>
            </w:rPr>
            <w:t xml:space="preserve"> </w:t>
          </w:r>
          <w:r w:rsidRPr="00671CBB">
            <w:rPr>
              <w:noProof/>
              <w:color w:val="000000" w:themeColor="text1"/>
              <w:sz w:val="28"/>
              <w:szCs w:val="28"/>
            </w:rPr>
            <w:t>Mục đích nghiên cứu</w:t>
          </w:r>
          <w:r w:rsidR="00312D99" w:rsidRPr="00671CBB">
            <w:rPr>
              <w:noProof/>
              <w:color w:val="000000" w:themeColor="text1"/>
              <w:sz w:val="28"/>
              <w:szCs w:val="28"/>
            </w:rPr>
            <w:t>……</w:t>
          </w:r>
          <w:r w:rsidR="005F470A">
            <w:rPr>
              <w:noProof/>
              <w:color w:val="000000" w:themeColor="text1"/>
              <w:sz w:val="28"/>
              <w:szCs w:val="28"/>
            </w:rPr>
            <w:t>…………………………………</w:t>
          </w:r>
          <w:r w:rsidR="007F33B0" w:rsidRPr="00671CBB">
            <w:rPr>
              <w:noProof/>
              <w:color w:val="000000" w:themeColor="text1"/>
              <w:sz w:val="28"/>
              <w:szCs w:val="28"/>
            </w:rPr>
            <w:t>………………</w:t>
          </w:r>
          <w:r w:rsidR="00AA26EB">
            <w:rPr>
              <w:noProof/>
              <w:color w:val="000000" w:themeColor="text1"/>
              <w:sz w:val="28"/>
              <w:szCs w:val="28"/>
            </w:rPr>
            <w:t>…</w:t>
          </w:r>
          <w:r w:rsidR="004318E7" w:rsidRPr="00671CBB">
            <w:rPr>
              <w:noProof/>
              <w:color w:val="000000" w:themeColor="text1"/>
              <w:sz w:val="28"/>
              <w:szCs w:val="28"/>
            </w:rPr>
            <w:t>3</w:t>
          </w:r>
        </w:p>
        <w:p w:rsidR="00E5181C" w:rsidRPr="00671CBB" w:rsidRDefault="00E5181C" w:rsidP="005F470A">
          <w:pPr>
            <w:spacing w:beforeLines="24" w:before="57" w:afterLines="24" w:after="57" w:line="276" w:lineRule="auto"/>
            <w:jc w:val="both"/>
            <w:rPr>
              <w:noProof/>
              <w:color w:val="000000" w:themeColor="text1"/>
              <w:sz w:val="28"/>
              <w:szCs w:val="28"/>
            </w:rPr>
          </w:pPr>
          <w:r w:rsidRPr="00671CBB">
            <w:rPr>
              <w:noProof/>
              <w:color w:val="000000" w:themeColor="text1"/>
              <w:sz w:val="28"/>
              <w:szCs w:val="28"/>
            </w:rPr>
            <w:t>III.</w:t>
          </w:r>
          <w:r w:rsidR="0068135D" w:rsidRPr="00671CBB">
            <w:rPr>
              <w:noProof/>
              <w:color w:val="000000" w:themeColor="text1"/>
              <w:sz w:val="28"/>
              <w:szCs w:val="28"/>
            </w:rPr>
            <w:t xml:space="preserve"> </w:t>
          </w:r>
          <w:r w:rsidRPr="00671CBB">
            <w:rPr>
              <w:noProof/>
              <w:color w:val="000000" w:themeColor="text1"/>
              <w:sz w:val="28"/>
              <w:szCs w:val="28"/>
            </w:rPr>
            <w:t>Phương pháp nghiên cứu</w:t>
          </w:r>
          <w:r w:rsidR="00312D99" w:rsidRPr="00671CBB">
            <w:rPr>
              <w:noProof/>
              <w:color w:val="000000" w:themeColor="text1"/>
              <w:sz w:val="28"/>
              <w:szCs w:val="28"/>
            </w:rPr>
            <w:t>…</w:t>
          </w:r>
          <w:r w:rsidR="005F470A">
            <w:rPr>
              <w:noProof/>
              <w:color w:val="000000" w:themeColor="text1"/>
              <w:sz w:val="28"/>
              <w:szCs w:val="28"/>
            </w:rPr>
            <w:t>………</w:t>
          </w:r>
          <w:r w:rsidR="004C3F44" w:rsidRPr="00671CBB">
            <w:rPr>
              <w:noProof/>
              <w:color w:val="000000" w:themeColor="text1"/>
              <w:sz w:val="28"/>
              <w:szCs w:val="28"/>
            </w:rPr>
            <w:t>…………………</w:t>
          </w:r>
          <w:r w:rsidR="004318E7" w:rsidRPr="00671CBB">
            <w:rPr>
              <w:noProof/>
              <w:color w:val="000000" w:themeColor="text1"/>
              <w:sz w:val="28"/>
              <w:szCs w:val="28"/>
            </w:rPr>
            <w:t>…...</w:t>
          </w:r>
          <w:r w:rsidR="0068135D" w:rsidRPr="00671CBB">
            <w:rPr>
              <w:noProof/>
              <w:color w:val="000000" w:themeColor="text1"/>
              <w:sz w:val="28"/>
              <w:szCs w:val="28"/>
            </w:rPr>
            <w:t>.</w:t>
          </w:r>
          <w:r w:rsidR="00312D99" w:rsidRPr="00671CBB">
            <w:rPr>
              <w:noProof/>
              <w:color w:val="000000" w:themeColor="text1"/>
              <w:sz w:val="28"/>
              <w:szCs w:val="28"/>
            </w:rPr>
            <w:t>.</w:t>
          </w:r>
          <w:r w:rsidR="004C3F44" w:rsidRPr="00671CBB">
            <w:rPr>
              <w:noProof/>
              <w:color w:val="000000" w:themeColor="text1"/>
              <w:sz w:val="28"/>
              <w:szCs w:val="28"/>
            </w:rPr>
            <w:t xml:space="preserve"> </w:t>
          </w:r>
          <w:r w:rsidR="00192C4D">
            <w:rPr>
              <w:noProof/>
              <w:color w:val="000000" w:themeColor="text1"/>
              <w:sz w:val="28"/>
              <w:szCs w:val="28"/>
            </w:rPr>
            <w:t>………………</w:t>
          </w:r>
          <w:r w:rsidR="00312D99" w:rsidRPr="00671CBB">
            <w:rPr>
              <w:noProof/>
              <w:color w:val="000000" w:themeColor="text1"/>
              <w:sz w:val="28"/>
              <w:szCs w:val="28"/>
            </w:rPr>
            <w:t>.</w:t>
          </w:r>
          <w:r w:rsidR="004318E7" w:rsidRPr="00671CBB">
            <w:rPr>
              <w:noProof/>
              <w:color w:val="000000" w:themeColor="text1"/>
              <w:sz w:val="28"/>
              <w:szCs w:val="28"/>
            </w:rPr>
            <w:t>3</w:t>
          </w:r>
        </w:p>
        <w:p w:rsidR="00E5181C" w:rsidRPr="00671CBB" w:rsidRDefault="00E5181C" w:rsidP="005F470A">
          <w:pPr>
            <w:spacing w:beforeLines="24" w:before="57" w:afterLines="24" w:after="57" w:line="276" w:lineRule="auto"/>
            <w:jc w:val="both"/>
            <w:rPr>
              <w:noProof/>
              <w:color w:val="000000" w:themeColor="text1"/>
              <w:sz w:val="28"/>
              <w:szCs w:val="28"/>
            </w:rPr>
          </w:pPr>
          <w:r w:rsidRPr="00671CBB">
            <w:rPr>
              <w:noProof/>
              <w:color w:val="000000" w:themeColor="text1"/>
              <w:sz w:val="28"/>
              <w:szCs w:val="28"/>
            </w:rPr>
            <w:t>IV. Phạm vi, đối tượng và kế hoạch nghiên cứu</w:t>
          </w:r>
          <w:r w:rsidR="00312D99" w:rsidRPr="00671CBB">
            <w:rPr>
              <w:noProof/>
              <w:color w:val="000000" w:themeColor="text1"/>
              <w:sz w:val="28"/>
              <w:szCs w:val="28"/>
            </w:rPr>
            <w:t>……….</w:t>
          </w:r>
          <w:r w:rsidR="000F4D08" w:rsidRPr="00671CBB">
            <w:rPr>
              <w:noProof/>
              <w:color w:val="000000" w:themeColor="text1"/>
              <w:sz w:val="28"/>
              <w:szCs w:val="28"/>
            </w:rPr>
            <w:t>…</w:t>
          </w:r>
          <w:r w:rsidR="00312D99" w:rsidRPr="00671CBB">
            <w:rPr>
              <w:noProof/>
              <w:color w:val="000000" w:themeColor="text1"/>
              <w:sz w:val="28"/>
              <w:szCs w:val="28"/>
            </w:rPr>
            <w:t>…………..</w:t>
          </w:r>
          <w:r w:rsidR="005F470A">
            <w:rPr>
              <w:noProof/>
              <w:color w:val="000000" w:themeColor="text1"/>
              <w:sz w:val="28"/>
              <w:szCs w:val="28"/>
            </w:rPr>
            <w:t>………</w:t>
          </w:r>
          <w:r w:rsidR="004C3F44" w:rsidRPr="00671CBB">
            <w:rPr>
              <w:noProof/>
              <w:color w:val="000000" w:themeColor="text1"/>
              <w:sz w:val="28"/>
              <w:szCs w:val="28"/>
            </w:rPr>
            <w:t>…</w:t>
          </w:r>
          <w:r w:rsidR="004318E7" w:rsidRPr="00671CBB">
            <w:rPr>
              <w:noProof/>
              <w:color w:val="000000" w:themeColor="text1"/>
              <w:sz w:val="28"/>
              <w:szCs w:val="28"/>
            </w:rPr>
            <w:t>3</w:t>
          </w:r>
        </w:p>
        <w:p w:rsidR="00E5181C" w:rsidRPr="00671CBB" w:rsidRDefault="00E5181C" w:rsidP="005F470A">
          <w:pPr>
            <w:spacing w:beforeLines="24" w:before="57" w:afterLines="24" w:after="57" w:line="276" w:lineRule="auto"/>
            <w:ind w:firstLine="720"/>
            <w:rPr>
              <w:noProof/>
              <w:color w:val="000000" w:themeColor="text1"/>
              <w:sz w:val="28"/>
              <w:szCs w:val="28"/>
            </w:rPr>
          </w:pPr>
          <w:r w:rsidRPr="00671CBB">
            <w:rPr>
              <w:noProof/>
              <w:color w:val="000000" w:themeColor="text1"/>
              <w:sz w:val="28"/>
              <w:szCs w:val="28"/>
            </w:rPr>
            <w:t>1.</w:t>
          </w:r>
          <w:r w:rsidR="00BE359F" w:rsidRPr="00671CBB">
            <w:rPr>
              <w:noProof/>
              <w:color w:val="000000" w:themeColor="text1"/>
              <w:sz w:val="28"/>
              <w:szCs w:val="28"/>
            </w:rPr>
            <w:t xml:space="preserve"> </w:t>
          </w:r>
          <w:r w:rsidRPr="00671CBB">
            <w:rPr>
              <w:noProof/>
              <w:color w:val="000000" w:themeColor="text1"/>
              <w:sz w:val="28"/>
              <w:szCs w:val="28"/>
            </w:rPr>
            <w:t xml:space="preserve">Phạm vi nghiên cứu: </w:t>
          </w:r>
          <w:r w:rsidR="00CB0748" w:rsidRPr="00671CBB">
            <w:rPr>
              <w:noProof/>
              <w:color w:val="000000" w:themeColor="text1"/>
              <w:sz w:val="28"/>
              <w:szCs w:val="28"/>
            </w:rPr>
            <w:t>……</w:t>
          </w:r>
          <w:r w:rsidR="00BE359F" w:rsidRPr="00671CBB">
            <w:rPr>
              <w:noProof/>
              <w:color w:val="000000" w:themeColor="text1"/>
              <w:sz w:val="28"/>
              <w:szCs w:val="28"/>
            </w:rPr>
            <w:t>……………</w:t>
          </w:r>
          <w:r w:rsidR="000F4D08" w:rsidRPr="00671CBB">
            <w:rPr>
              <w:noProof/>
              <w:color w:val="000000" w:themeColor="text1"/>
              <w:sz w:val="28"/>
              <w:szCs w:val="28"/>
            </w:rPr>
            <w:t>……………</w:t>
          </w:r>
          <w:r w:rsidR="005F470A">
            <w:rPr>
              <w:noProof/>
              <w:color w:val="000000" w:themeColor="text1"/>
              <w:sz w:val="28"/>
              <w:szCs w:val="28"/>
            </w:rPr>
            <w:t>….</w:t>
          </w:r>
          <w:r w:rsidR="004C3F44" w:rsidRPr="00671CBB">
            <w:rPr>
              <w:noProof/>
              <w:color w:val="000000" w:themeColor="text1"/>
              <w:sz w:val="28"/>
              <w:szCs w:val="28"/>
            </w:rPr>
            <w:t>……………</w:t>
          </w:r>
          <w:r w:rsidR="00CB0748" w:rsidRPr="00671CBB">
            <w:rPr>
              <w:noProof/>
              <w:color w:val="000000" w:themeColor="text1"/>
              <w:sz w:val="28"/>
              <w:szCs w:val="28"/>
            </w:rPr>
            <w:t>.</w:t>
          </w:r>
          <w:r w:rsidR="000F4D08" w:rsidRPr="00671CBB">
            <w:rPr>
              <w:noProof/>
              <w:color w:val="000000" w:themeColor="text1"/>
              <w:sz w:val="28"/>
              <w:szCs w:val="28"/>
            </w:rPr>
            <w:t>..</w:t>
          </w:r>
          <w:r w:rsidR="00BE359F" w:rsidRPr="00671CBB">
            <w:rPr>
              <w:noProof/>
              <w:color w:val="000000" w:themeColor="text1"/>
              <w:sz w:val="28"/>
              <w:szCs w:val="28"/>
            </w:rPr>
            <w:t>.</w:t>
          </w:r>
          <w:r w:rsidR="004318E7" w:rsidRPr="00671CBB">
            <w:rPr>
              <w:noProof/>
              <w:color w:val="000000" w:themeColor="text1"/>
              <w:sz w:val="28"/>
              <w:szCs w:val="28"/>
            </w:rPr>
            <w:t>3</w:t>
          </w:r>
        </w:p>
        <w:p w:rsidR="00E5181C" w:rsidRPr="00671CBB" w:rsidRDefault="00E5181C" w:rsidP="005F470A">
          <w:pPr>
            <w:spacing w:beforeLines="24" w:before="57" w:afterLines="24" w:after="57" w:line="276" w:lineRule="auto"/>
            <w:ind w:firstLine="720"/>
            <w:jc w:val="both"/>
            <w:rPr>
              <w:noProof/>
              <w:color w:val="000000" w:themeColor="text1"/>
              <w:sz w:val="28"/>
              <w:szCs w:val="28"/>
            </w:rPr>
          </w:pPr>
          <w:r w:rsidRPr="00671CBB">
            <w:rPr>
              <w:noProof/>
              <w:color w:val="000000" w:themeColor="text1"/>
              <w:sz w:val="28"/>
              <w:szCs w:val="28"/>
            </w:rPr>
            <w:t xml:space="preserve">2. Đối tượng nghiên cứu: </w:t>
          </w:r>
          <w:r w:rsidR="00CB0748" w:rsidRPr="00671CBB">
            <w:rPr>
              <w:noProof/>
              <w:color w:val="000000" w:themeColor="text1"/>
              <w:sz w:val="28"/>
              <w:szCs w:val="28"/>
            </w:rPr>
            <w:t>…</w:t>
          </w:r>
          <w:r w:rsidR="000F4D08" w:rsidRPr="00671CBB">
            <w:rPr>
              <w:noProof/>
              <w:color w:val="000000" w:themeColor="text1"/>
              <w:sz w:val="28"/>
              <w:szCs w:val="28"/>
            </w:rPr>
            <w:t>………………………</w:t>
          </w:r>
          <w:r w:rsidR="00312D99" w:rsidRPr="00671CBB">
            <w:rPr>
              <w:noProof/>
              <w:color w:val="000000" w:themeColor="text1"/>
              <w:sz w:val="28"/>
              <w:szCs w:val="28"/>
            </w:rPr>
            <w:t>……..</w:t>
          </w:r>
          <w:r w:rsidR="005F470A">
            <w:rPr>
              <w:noProof/>
              <w:color w:val="000000" w:themeColor="text1"/>
              <w:sz w:val="28"/>
              <w:szCs w:val="28"/>
            </w:rPr>
            <w:t>…</w:t>
          </w:r>
          <w:r w:rsidR="004C3F44" w:rsidRPr="00671CBB">
            <w:rPr>
              <w:noProof/>
              <w:color w:val="000000" w:themeColor="text1"/>
              <w:sz w:val="28"/>
              <w:szCs w:val="28"/>
            </w:rPr>
            <w:t>…………..</w:t>
          </w:r>
          <w:r w:rsidR="000347F1" w:rsidRPr="00671CBB">
            <w:rPr>
              <w:noProof/>
              <w:color w:val="000000" w:themeColor="text1"/>
              <w:sz w:val="28"/>
              <w:szCs w:val="28"/>
            </w:rPr>
            <w:t>.</w:t>
          </w:r>
          <w:r w:rsidR="00CB0748" w:rsidRPr="00671CBB">
            <w:rPr>
              <w:noProof/>
              <w:color w:val="000000" w:themeColor="text1"/>
              <w:sz w:val="28"/>
              <w:szCs w:val="28"/>
            </w:rPr>
            <w:t>.</w:t>
          </w:r>
          <w:r w:rsidR="000F4D08" w:rsidRPr="00671CBB">
            <w:rPr>
              <w:noProof/>
              <w:color w:val="000000" w:themeColor="text1"/>
              <w:sz w:val="28"/>
              <w:szCs w:val="28"/>
            </w:rPr>
            <w:t>.</w:t>
          </w:r>
          <w:r w:rsidR="004318E7" w:rsidRPr="00671CBB">
            <w:rPr>
              <w:noProof/>
              <w:color w:val="000000" w:themeColor="text1"/>
              <w:sz w:val="28"/>
              <w:szCs w:val="28"/>
            </w:rPr>
            <w:t>4</w:t>
          </w:r>
        </w:p>
        <w:p w:rsidR="00E5181C" w:rsidRPr="00671CBB" w:rsidRDefault="00E5181C" w:rsidP="005F470A">
          <w:pPr>
            <w:spacing w:beforeLines="24" w:before="57" w:afterLines="24" w:after="57" w:line="276" w:lineRule="auto"/>
            <w:ind w:firstLine="720"/>
            <w:jc w:val="both"/>
            <w:rPr>
              <w:noProof/>
              <w:color w:val="000000" w:themeColor="text1"/>
              <w:sz w:val="28"/>
              <w:szCs w:val="28"/>
            </w:rPr>
          </w:pPr>
          <w:r w:rsidRPr="00671CBB">
            <w:rPr>
              <w:noProof/>
              <w:color w:val="000000" w:themeColor="text1"/>
              <w:sz w:val="28"/>
              <w:szCs w:val="28"/>
            </w:rPr>
            <w:t xml:space="preserve">3. Kế hoạch nghiên cứu: </w:t>
          </w:r>
          <w:r w:rsidR="00CB0748" w:rsidRPr="00671CBB">
            <w:rPr>
              <w:noProof/>
              <w:color w:val="000000" w:themeColor="text1"/>
              <w:sz w:val="28"/>
              <w:szCs w:val="28"/>
            </w:rPr>
            <w:t>……</w:t>
          </w:r>
          <w:r w:rsidR="000F4D08" w:rsidRPr="00671CBB">
            <w:rPr>
              <w:noProof/>
              <w:color w:val="000000" w:themeColor="text1"/>
              <w:sz w:val="28"/>
              <w:szCs w:val="28"/>
            </w:rPr>
            <w:t>……………………</w:t>
          </w:r>
          <w:r w:rsidR="00312D99" w:rsidRPr="00671CBB">
            <w:rPr>
              <w:noProof/>
              <w:color w:val="000000" w:themeColor="text1"/>
              <w:sz w:val="28"/>
              <w:szCs w:val="28"/>
            </w:rPr>
            <w:t>..</w:t>
          </w:r>
          <w:r w:rsidR="005F470A">
            <w:rPr>
              <w:noProof/>
              <w:color w:val="000000" w:themeColor="text1"/>
              <w:sz w:val="28"/>
              <w:szCs w:val="28"/>
            </w:rPr>
            <w:t>………</w:t>
          </w:r>
          <w:r w:rsidR="004C3F44" w:rsidRPr="00671CBB">
            <w:rPr>
              <w:noProof/>
              <w:color w:val="000000" w:themeColor="text1"/>
              <w:sz w:val="28"/>
              <w:szCs w:val="28"/>
            </w:rPr>
            <w:t>……………</w:t>
          </w:r>
          <w:r w:rsidR="00AA26EB">
            <w:rPr>
              <w:noProof/>
              <w:color w:val="000000" w:themeColor="text1"/>
              <w:sz w:val="28"/>
              <w:szCs w:val="28"/>
            </w:rPr>
            <w:t>..</w:t>
          </w:r>
          <w:r w:rsidR="004318E7" w:rsidRPr="00671CBB">
            <w:rPr>
              <w:noProof/>
              <w:color w:val="000000" w:themeColor="text1"/>
              <w:sz w:val="28"/>
              <w:szCs w:val="28"/>
            </w:rPr>
            <w:t>4</w:t>
          </w:r>
        </w:p>
        <w:p w:rsidR="00BE5D48" w:rsidRPr="00671CBB" w:rsidRDefault="00972B87" w:rsidP="005F470A">
          <w:pPr>
            <w:pStyle w:val="TOC1"/>
            <w:spacing w:line="276" w:lineRule="auto"/>
            <w:rPr>
              <w:rStyle w:val="Hyperlink"/>
              <w:b w:val="0"/>
              <w:color w:val="000000" w:themeColor="text1"/>
            </w:rPr>
          </w:pPr>
          <w:hyperlink w:anchor="_Toc44836417" w:history="1">
            <w:r w:rsidR="00881027" w:rsidRPr="00671CBB">
              <w:rPr>
                <w:rStyle w:val="Hyperlink"/>
                <w:b w:val="0"/>
                <w:color w:val="000000" w:themeColor="text1"/>
                <w:lang w:val="pt-BR"/>
              </w:rPr>
              <w:t>PHẦN II: Nội dung</w:t>
            </w:r>
            <w:r w:rsidR="005F470A">
              <w:rPr>
                <w:webHidden/>
              </w:rPr>
              <w:t>……</w:t>
            </w:r>
            <w:r w:rsidR="00312D99" w:rsidRPr="00671CBB">
              <w:rPr>
                <w:webHidden/>
              </w:rPr>
              <w:t>……………………………………………………</w:t>
            </w:r>
            <w:r w:rsidR="001F3CF8" w:rsidRPr="00671CBB">
              <w:rPr>
                <w:webHidden/>
              </w:rPr>
              <w:t>..</w:t>
            </w:r>
            <w:r w:rsidR="00312D99" w:rsidRPr="00671CBB">
              <w:rPr>
                <w:webHidden/>
              </w:rPr>
              <w:t>.</w:t>
            </w:r>
            <w:r w:rsidR="008C75BF" w:rsidRPr="00671CBB">
              <w:rPr>
                <w:webHidden/>
              </w:rPr>
              <w:fldChar w:fldCharType="begin"/>
            </w:r>
            <w:r w:rsidR="00BE5D48" w:rsidRPr="00671CBB">
              <w:rPr>
                <w:webHidden/>
              </w:rPr>
              <w:instrText xml:space="preserve"> PAGEREF _Toc44836417 \h </w:instrText>
            </w:r>
            <w:r w:rsidR="008C75BF" w:rsidRPr="00671CBB">
              <w:rPr>
                <w:webHidden/>
              </w:rPr>
            </w:r>
            <w:r w:rsidR="008C75BF" w:rsidRPr="00671CBB">
              <w:rPr>
                <w:webHidden/>
              </w:rPr>
              <w:fldChar w:fldCharType="separate"/>
            </w:r>
            <w:r w:rsidR="003435C3">
              <w:rPr>
                <w:webHidden/>
              </w:rPr>
              <w:t>4</w:t>
            </w:r>
            <w:r w:rsidR="008C75BF" w:rsidRPr="00671CBB">
              <w:rPr>
                <w:webHidden/>
              </w:rPr>
              <w:fldChar w:fldCharType="end"/>
            </w:r>
          </w:hyperlink>
        </w:p>
        <w:p w:rsidR="00E5181C" w:rsidRPr="00671CBB" w:rsidRDefault="00E5181C" w:rsidP="005F470A">
          <w:pPr>
            <w:spacing w:beforeLines="24" w:before="57" w:afterLines="24" w:after="57" w:line="276" w:lineRule="auto"/>
            <w:jc w:val="both"/>
            <w:rPr>
              <w:noProof/>
              <w:color w:val="000000" w:themeColor="text1"/>
              <w:sz w:val="28"/>
              <w:szCs w:val="28"/>
              <w:lang w:val="pt-BR"/>
            </w:rPr>
          </w:pPr>
          <w:r w:rsidRPr="00671CBB">
            <w:rPr>
              <w:noProof/>
              <w:color w:val="000000" w:themeColor="text1"/>
              <w:sz w:val="28"/>
              <w:szCs w:val="28"/>
              <w:lang w:val="pt-BR"/>
            </w:rPr>
            <w:t>I.</w:t>
          </w:r>
          <w:r w:rsidR="000347F1" w:rsidRPr="00671CBB">
            <w:rPr>
              <w:noProof/>
              <w:color w:val="000000" w:themeColor="text1"/>
              <w:sz w:val="28"/>
              <w:szCs w:val="28"/>
              <w:lang w:val="pt-BR"/>
            </w:rPr>
            <w:t xml:space="preserve"> </w:t>
          </w:r>
          <w:r w:rsidR="000F4D08" w:rsidRPr="00671CBB">
            <w:rPr>
              <w:noProof/>
              <w:color w:val="000000" w:themeColor="text1"/>
              <w:sz w:val="28"/>
              <w:szCs w:val="28"/>
              <w:lang w:val="pt-BR"/>
            </w:rPr>
            <w:t>Cơ sở lý</w:t>
          </w:r>
          <w:r w:rsidR="00312D99" w:rsidRPr="00671CBB">
            <w:rPr>
              <w:noProof/>
              <w:color w:val="000000" w:themeColor="text1"/>
              <w:sz w:val="28"/>
              <w:szCs w:val="28"/>
              <w:lang w:val="pt-BR"/>
            </w:rPr>
            <w:t xml:space="preserve"> </w:t>
          </w:r>
          <w:r w:rsidRPr="00671CBB">
            <w:rPr>
              <w:noProof/>
              <w:color w:val="000000" w:themeColor="text1"/>
              <w:sz w:val="28"/>
              <w:szCs w:val="28"/>
              <w:lang w:val="pt-BR"/>
            </w:rPr>
            <w:t>luận</w:t>
          </w:r>
          <w:r w:rsidR="004C3F44" w:rsidRPr="00671CBB">
            <w:rPr>
              <w:noProof/>
              <w:color w:val="000000" w:themeColor="text1"/>
              <w:sz w:val="28"/>
              <w:szCs w:val="28"/>
              <w:lang w:val="pt-BR"/>
            </w:rPr>
            <w:t>..</w:t>
          </w:r>
          <w:r w:rsidR="00312D99" w:rsidRPr="00671CBB">
            <w:rPr>
              <w:noProof/>
              <w:color w:val="000000" w:themeColor="text1"/>
              <w:sz w:val="28"/>
              <w:szCs w:val="28"/>
              <w:lang w:val="pt-BR"/>
            </w:rPr>
            <w:t>..........</w:t>
          </w:r>
          <w:r w:rsidR="005F470A">
            <w:rPr>
              <w:noProof/>
              <w:color w:val="000000" w:themeColor="text1"/>
              <w:sz w:val="28"/>
              <w:szCs w:val="28"/>
              <w:lang w:val="pt-BR"/>
            </w:rPr>
            <w:t>...</w:t>
          </w:r>
          <w:r w:rsidR="000F4D08" w:rsidRPr="00671CBB">
            <w:rPr>
              <w:noProof/>
              <w:color w:val="000000" w:themeColor="text1"/>
              <w:sz w:val="28"/>
              <w:szCs w:val="28"/>
              <w:lang w:val="pt-BR"/>
            </w:rPr>
            <w:t>............</w:t>
          </w:r>
          <w:r w:rsidR="005F470A">
            <w:rPr>
              <w:noProof/>
              <w:color w:val="000000" w:themeColor="text1"/>
              <w:sz w:val="28"/>
              <w:szCs w:val="28"/>
              <w:lang w:val="pt-BR"/>
            </w:rPr>
            <w:t>......................</w:t>
          </w:r>
          <w:r w:rsidR="004C3F44" w:rsidRPr="00671CBB">
            <w:rPr>
              <w:noProof/>
              <w:color w:val="000000" w:themeColor="text1"/>
              <w:sz w:val="28"/>
              <w:szCs w:val="28"/>
              <w:lang w:val="pt-BR"/>
            </w:rPr>
            <w:t>.....................................................</w:t>
          </w:r>
          <w:r w:rsidR="004318E7" w:rsidRPr="00671CBB">
            <w:rPr>
              <w:noProof/>
              <w:color w:val="000000" w:themeColor="text1"/>
              <w:sz w:val="28"/>
              <w:szCs w:val="28"/>
              <w:lang w:val="pt-BR"/>
            </w:rPr>
            <w:t>4</w:t>
          </w:r>
        </w:p>
        <w:p w:rsidR="00E5181C" w:rsidRPr="00671CBB" w:rsidRDefault="00E5181C" w:rsidP="005F470A">
          <w:pPr>
            <w:spacing w:beforeLines="24" w:before="57" w:afterLines="24" w:after="57" w:line="276" w:lineRule="auto"/>
            <w:jc w:val="both"/>
            <w:rPr>
              <w:noProof/>
              <w:color w:val="000000" w:themeColor="text1"/>
              <w:sz w:val="28"/>
              <w:szCs w:val="28"/>
            </w:rPr>
          </w:pPr>
          <w:r w:rsidRPr="00671CBB">
            <w:rPr>
              <w:noProof/>
              <w:color w:val="000000" w:themeColor="text1"/>
              <w:sz w:val="28"/>
              <w:szCs w:val="28"/>
            </w:rPr>
            <w:t>II. Thực trạng vấn đề nghiên cứu</w:t>
          </w:r>
          <w:r w:rsidR="004318E7" w:rsidRPr="00671CBB">
            <w:rPr>
              <w:noProof/>
              <w:color w:val="000000" w:themeColor="text1"/>
              <w:sz w:val="28"/>
              <w:szCs w:val="28"/>
            </w:rPr>
            <w:t>…</w:t>
          </w:r>
          <w:r w:rsidR="005F470A">
            <w:rPr>
              <w:noProof/>
              <w:color w:val="000000" w:themeColor="text1"/>
              <w:sz w:val="28"/>
              <w:szCs w:val="28"/>
            </w:rPr>
            <w:t>……………</w:t>
          </w:r>
          <w:r w:rsidR="000F4D08" w:rsidRPr="00671CBB">
            <w:rPr>
              <w:noProof/>
              <w:color w:val="000000" w:themeColor="text1"/>
              <w:sz w:val="28"/>
              <w:szCs w:val="28"/>
            </w:rPr>
            <w:t>…………………</w:t>
          </w:r>
          <w:r w:rsidR="004318E7" w:rsidRPr="00671CBB">
            <w:rPr>
              <w:noProof/>
              <w:color w:val="000000" w:themeColor="text1"/>
              <w:sz w:val="28"/>
              <w:szCs w:val="28"/>
            </w:rPr>
            <w:t>……………</w:t>
          </w:r>
          <w:r w:rsidR="000F4D08" w:rsidRPr="00671CBB">
            <w:rPr>
              <w:noProof/>
              <w:color w:val="000000" w:themeColor="text1"/>
              <w:sz w:val="28"/>
              <w:szCs w:val="28"/>
            </w:rPr>
            <w:t>.</w:t>
          </w:r>
          <w:r w:rsidR="00312D99" w:rsidRPr="00671CBB">
            <w:rPr>
              <w:noProof/>
              <w:color w:val="000000" w:themeColor="text1"/>
              <w:sz w:val="28"/>
              <w:szCs w:val="28"/>
            </w:rPr>
            <w:t>.</w:t>
          </w:r>
          <w:r w:rsidR="004318E7" w:rsidRPr="00671CBB">
            <w:rPr>
              <w:noProof/>
              <w:color w:val="000000" w:themeColor="text1"/>
              <w:sz w:val="28"/>
              <w:szCs w:val="28"/>
            </w:rPr>
            <w:t>5</w:t>
          </w:r>
        </w:p>
        <w:p w:rsidR="00E5181C" w:rsidRPr="00671CBB" w:rsidRDefault="00E5181C" w:rsidP="005F470A">
          <w:pPr>
            <w:spacing w:beforeLines="24" w:before="57" w:afterLines="24" w:after="57" w:line="276" w:lineRule="auto"/>
            <w:ind w:firstLine="720"/>
            <w:jc w:val="both"/>
            <w:rPr>
              <w:noProof/>
              <w:color w:val="000000" w:themeColor="text1"/>
              <w:sz w:val="28"/>
              <w:szCs w:val="28"/>
            </w:rPr>
          </w:pPr>
          <w:r w:rsidRPr="00671CBB">
            <w:rPr>
              <w:noProof/>
              <w:color w:val="000000" w:themeColor="text1"/>
              <w:sz w:val="28"/>
              <w:szCs w:val="28"/>
            </w:rPr>
            <w:t>1.Thuận lợi</w:t>
          </w:r>
          <w:r w:rsidR="00312D99" w:rsidRPr="00671CBB">
            <w:rPr>
              <w:noProof/>
              <w:color w:val="000000" w:themeColor="text1"/>
              <w:sz w:val="28"/>
              <w:szCs w:val="28"/>
            </w:rPr>
            <w:t>.</w:t>
          </w:r>
          <w:r w:rsidR="00CB0748" w:rsidRPr="00671CBB">
            <w:rPr>
              <w:noProof/>
              <w:color w:val="000000" w:themeColor="text1"/>
              <w:sz w:val="28"/>
              <w:szCs w:val="28"/>
            </w:rPr>
            <w:t>…</w:t>
          </w:r>
          <w:r w:rsidR="005F470A">
            <w:rPr>
              <w:noProof/>
              <w:color w:val="000000" w:themeColor="text1"/>
              <w:sz w:val="28"/>
              <w:szCs w:val="28"/>
            </w:rPr>
            <w:t>……………</w:t>
          </w:r>
          <w:r w:rsidR="00312D99" w:rsidRPr="00671CBB">
            <w:rPr>
              <w:noProof/>
              <w:color w:val="000000" w:themeColor="text1"/>
              <w:sz w:val="28"/>
              <w:szCs w:val="28"/>
            </w:rPr>
            <w:t>…………</w:t>
          </w:r>
          <w:r w:rsidR="000F4D08" w:rsidRPr="00671CBB">
            <w:rPr>
              <w:noProof/>
              <w:color w:val="000000" w:themeColor="text1"/>
              <w:sz w:val="28"/>
              <w:szCs w:val="28"/>
            </w:rPr>
            <w:t>………………</w:t>
          </w:r>
          <w:r w:rsidR="004318E7" w:rsidRPr="00671CBB">
            <w:rPr>
              <w:noProof/>
              <w:color w:val="000000" w:themeColor="text1"/>
              <w:sz w:val="28"/>
              <w:szCs w:val="28"/>
            </w:rPr>
            <w:t>………………</w:t>
          </w:r>
          <w:r w:rsidR="00CB0748" w:rsidRPr="00671CBB">
            <w:rPr>
              <w:noProof/>
              <w:color w:val="000000" w:themeColor="text1"/>
              <w:sz w:val="28"/>
              <w:szCs w:val="28"/>
            </w:rPr>
            <w:t>…...</w:t>
          </w:r>
          <w:r w:rsidR="004318E7" w:rsidRPr="00671CBB">
            <w:rPr>
              <w:noProof/>
              <w:color w:val="000000" w:themeColor="text1"/>
              <w:sz w:val="28"/>
              <w:szCs w:val="28"/>
            </w:rPr>
            <w:t>.</w:t>
          </w:r>
          <w:r w:rsidR="000F4D08" w:rsidRPr="00671CBB">
            <w:rPr>
              <w:noProof/>
              <w:color w:val="000000" w:themeColor="text1"/>
              <w:sz w:val="28"/>
              <w:szCs w:val="28"/>
            </w:rPr>
            <w:t>.</w:t>
          </w:r>
          <w:r w:rsidR="004318E7" w:rsidRPr="00671CBB">
            <w:rPr>
              <w:noProof/>
              <w:color w:val="000000" w:themeColor="text1"/>
              <w:sz w:val="28"/>
              <w:szCs w:val="28"/>
            </w:rPr>
            <w:t>5</w:t>
          </w:r>
        </w:p>
        <w:p w:rsidR="00E5181C" w:rsidRPr="00671CBB" w:rsidRDefault="000F4D08" w:rsidP="005F470A">
          <w:pPr>
            <w:spacing w:beforeLines="24" w:before="57" w:afterLines="24" w:after="57" w:line="276" w:lineRule="auto"/>
            <w:ind w:firstLine="720"/>
            <w:jc w:val="both"/>
            <w:rPr>
              <w:noProof/>
              <w:color w:val="000000" w:themeColor="text1"/>
              <w:sz w:val="28"/>
              <w:szCs w:val="28"/>
              <w:lang w:val="pt-BR"/>
            </w:rPr>
          </w:pPr>
          <w:r w:rsidRPr="00671CBB">
            <w:rPr>
              <w:noProof/>
              <w:color w:val="000000" w:themeColor="text1"/>
              <w:sz w:val="28"/>
              <w:szCs w:val="28"/>
              <w:lang w:val="pt-BR"/>
            </w:rPr>
            <w:t xml:space="preserve">2.Khó </w:t>
          </w:r>
          <w:r w:rsidR="00E5181C" w:rsidRPr="00671CBB">
            <w:rPr>
              <w:noProof/>
              <w:color w:val="000000" w:themeColor="text1"/>
              <w:sz w:val="28"/>
              <w:szCs w:val="28"/>
              <w:lang w:val="pt-BR"/>
            </w:rPr>
            <w:t>khăn</w:t>
          </w:r>
          <w:r w:rsidR="00CB0748" w:rsidRPr="00671CBB">
            <w:rPr>
              <w:noProof/>
              <w:color w:val="000000" w:themeColor="text1"/>
              <w:sz w:val="28"/>
              <w:szCs w:val="28"/>
              <w:lang w:val="pt-BR"/>
            </w:rPr>
            <w:t>......</w:t>
          </w:r>
          <w:r w:rsidRPr="00671CBB">
            <w:rPr>
              <w:noProof/>
              <w:color w:val="000000" w:themeColor="text1"/>
              <w:sz w:val="28"/>
              <w:szCs w:val="28"/>
              <w:lang w:val="pt-BR"/>
            </w:rPr>
            <w:t>.....</w:t>
          </w:r>
          <w:r w:rsidR="005F470A">
            <w:rPr>
              <w:noProof/>
              <w:color w:val="000000" w:themeColor="text1"/>
              <w:sz w:val="28"/>
              <w:szCs w:val="28"/>
              <w:lang w:val="pt-BR"/>
            </w:rPr>
            <w:t>......</w:t>
          </w:r>
          <w:r w:rsidR="004318E7" w:rsidRPr="00671CBB">
            <w:rPr>
              <w:noProof/>
              <w:color w:val="000000" w:themeColor="text1"/>
              <w:sz w:val="28"/>
              <w:szCs w:val="28"/>
              <w:lang w:val="pt-BR"/>
            </w:rPr>
            <w:t>....................</w:t>
          </w:r>
          <w:r w:rsidRPr="00671CBB">
            <w:rPr>
              <w:noProof/>
              <w:color w:val="000000" w:themeColor="text1"/>
              <w:sz w:val="28"/>
              <w:szCs w:val="28"/>
              <w:lang w:val="pt-BR"/>
            </w:rPr>
            <w:t>.............................</w:t>
          </w:r>
          <w:r w:rsidR="004318E7" w:rsidRPr="00671CBB">
            <w:rPr>
              <w:noProof/>
              <w:color w:val="000000" w:themeColor="text1"/>
              <w:sz w:val="28"/>
              <w:szCs w:val="28"/>
              <w:lang w:val="pt-BR"/>
            </w:rPr>
            <w:t>................................6</w:t>
          </w:r>
        </w:p>
        <w:p w:rsidR="00C02314" w:rsidRPr="00671CBB" w:rsidRDefault="00C02314" w:rsidP="005F470A">
          <w:pPr>
            <w:spacing w:beforeLines="24" w:before="57" w:afterLines="24" w:after="57" w:line="276" w:lineRule="auto"/>
            <w:ind w:firstLine="720"/>
            <w:jc w:val="both"/>
            <w:rPr>
              <w:noProof/>
              <w:color w:val="000000" w:themeColor="text1"/>
              <w:sz w:val="28"/>
              <w:szCs w:val="28"/>
            </w:rPr>
          </w:pPr>
          <w:r w:rsidRPr="00671CBB">
            <w:rPr>
              <w:noProof/>
              <w:color w:val="000000" w:themeColor="text1"/>
              <w:sz w:val="28"/>
              <w:szCs w:val="28"/>
            </w:rPr>
            <w:t>3. Số liệu điều tra trước khi thực hiện</w:t>
          </w:r>
          <w:r w:rsidR="00CB0748" w:rsidRPr="00671CBB">
            <w:rPr>
              <w:noProof/>
              <w:color w:val="000000" w:themeColor="text1"/>
              <w:sz w:val="28"/>
              <w:szCs w:val="28"/>
            </w:rPr>
            <w:t>……</w:t>
          </w:r>
          <w:r w:rsidR="005F470A">
            <w:rPr>
              <w:noProof/>
              <w:color w:val="000000" w:themeColor="text1"/>
              <w:sz w:val="28"/>
              <w:szCs w:val="28"/>
            </w:rPr>
            <w:t>……….</w:t>
          </w:r>
          <w:r w:rsidR="004318E7" w:rsidRPr="00671CBB">
            <w:rPr>
              <w:noProof/>
              <w:color w:val="000000" w:themeColor="text1"/>
              <w:sz w:val="28"/>
              <w:szCs w:val="28"/>
            </w:rPr>
            <w:t>……………………</w:t>
          </w:r>
          <w:r w:rsidR="00CB0748" w:rsidRPr="00671CBB">
            <w:rPr>
              <w:noProof/>
              <w:color w:val="000000" w:themeColor="text1"/>
              <w:sz w:val="28"/>
              <w:szCs w:val="28"/>
            </w:rPr>
            <w:t>…</w:t>
          </w:r>
          <w:r w:rsidR="004318E7" w:rsidRPr="00671CBB">
            <w:rPr>
              <w:noProof/>
              <w:color w:val="000000" w:themeColor="text1"/>
              <w:sz w:val="28"/>
              <w:szCs w:val="28"/>
            </w:rPr>
            <w:t>6</w:t>
          </w:r>
        </w:p>
        <w:p w:rsidR="00F474A8" w:rsidRPr="00671CBB" w:rsidRDefault="00972B87" w:rsidP="005F470A">
          <w:pPr>
            <w:pStyle w:val="TOC2"/>
            <w:tabs>
              <w:tab w:val="right" w:leader="dot" w:pos="9737"/>
            </w:tabs>
            <w:spacing w:beforeLines="24" w:before="57" w:afterLines="24" w:after="57" w:line="276" w:lineRule="auto"/>
            <w:ind w:left="0"/>
            <w:jc w:val="both"/>
            <w:rPr>
              <w:noProof/>
              <w:color w:val="000000" w:themeColor="text1"/>
              <w:sz w:val="28"/>
              <w:szCs w:val="28"/>
              <w:u w:val="single"/>
            </w:rPr>
          </w:pPr>
          <w:hyperlink w:anchor="_Toc44836418" w:history="1">
            <w:r w:rsidR="00312D99" w:rsidRPr="00671CBB">
              <w:rPr>
                <w:rStyle w:val="Hyperlink"/>
                <w:noProof/>
                <w:color w:val="000000" w:themeColor="text1"/>
                <w:sz w:val="28"/>
                <w:szCs w:val="28"/>
                <w:lang w:val="pt-BR"/>
              </w:rPr>
              <w:t>III. Giải pháp</w:t>
            </w:r>
            <w:r w:rsidR="005F470A">
              <w:rPr>
                <w:noProof/>
                <w:webHidden/>
                <w:color w:val="000000" w:themeColor="text1"/>
                <w:sz w:val="28"/>
                <w:szCs w:val="28"/>
              </w:rPr>
              <w:t>……………</w:t>
            </w:r>
            <w:r w:rsidR="00312D99" w:rsidRPr="00671CBB">
              <w:rPr>
                <w:noProof/>
                <w:webHidden/>
                <w:color w:val="000000" w:themeColor="text1"/>
                <w:sz w:val="28"/>
                <w:szCs w:val="28"/>
              </w:rPr>
              <w:t>………………………………………………………</w:t>
            </w:r>
            <w:r w:rsidR="008C75BF" w:rsidRPr="00671CBB">
              <w:rPr>
                <w:noProof/>
                <w:webHidden/>
                <w:color w:val="000000" w:themeColor="text1"/>
                <w:sz w:val="28"/>
                <w:szCs w:val="28"/>
              </w:rPr>
              <w:fldChar w:fldCharType="begin"/>
            </w:r>
            <w:r w:rsidR="00BE5D48" w:rsidRPr="00671CBB">
              <w:rPr>
                <w:noProof/>
                <w:webHidden/>
                <w:color w:val="000000" w:themeColor="text1"/>
                <w:sz w:val="28"/>
                <w:szCs w:val="28"/>
              </w:rPr>
              <w:instrText xml:space="preserve"> PAGEREF _Toc44836418 \h </w:instrText>
            </w:r>
            <w:r w:rsidR="008C75BF" w:rsidRPr="00671CBB">
              <w:rPr>
                <w:noProof/>
                <w:webHidden/>
                <w:color w:val="000000" w:themeColor="text1"/>
                <w:sz w:val="28"/>
                <w:szCs w:val="28"/>
              </w:rPr>
            </w:r>
            <w:r w:rsidR="008C75BF" w:rsidRPr="00671CBB">
              <w:rPr>
                <w:noProof/>
                <w:webHidden/>
                <w:color w:val="000000" w:themeColor="text1"/>
                <w:sz w:val="28"/>
                <w:szCs w:val="28"/>
              </w:rPr>
              <w:fldChar w:fldCharType="separate"/>
            </w:r>
            <w:r w:rsidR="003435C3">
              <w:rPr>
                <w:noProof/>
                <w:webHidden/>
                <w:color w:val="000000" w:themeColor="text1"/>
                <w:sz w:val="28"/>
                <w:szCs w:val="28"/>
              </w:rPr>
              <w:t>7</w:t>
            </w:r>
            <w:r w:rsidR="008C75BF" w:rsidRPr="00671CBB">
              <w:rPr>
                <w:noProof/>
                <w:webHidden/>
                <w:color w:val="000000" w:themeColor="text1"/>
                <w:sz w:val="28"/>
                <w:szCs w:val="28"/>
              </w:rPr>
              <w:fldChar w:fldCharType="end"/>
            </w:r>
          </w:hyperlink>
        </w:p>
        <w:p w:rsidR="00F474A8" w:rsidRPr="00671CBB" w:rsidRDefault="00F474A8" w:rsidP="005F470A">
          <w:pPr>
            <w:spacing w:beforeLines="24" w:before="57" w:afterLines="24" w:after="57" w:line="276" w:lineRule="auto"/>
            <w:ind w:firstLine="720"/>
            <w:jc w:val="both"/>
            <w:rPr>
              <w:noProof/>
              <w:color w:val="000000" w:themeColor="text1"/>
              <w:sz w:val="28"/>
              <w:szCs w:val="28"/>
              <w:lang w:val="pt-BR"/>
            </w:rPr>
          </w:pPr>
          <w:r w:rsidRPr="00671CBB">
            <w:rPr>
              <w:noProof/>
              <w:color w:val="000000" w:themeColor="text1"/>
              <w:sz w:val="28"/>
              <w:szCs w:val="28"/>
              <w:lang w:val="pt-BR"/>
            </w:rPr>
            <w:t>1. Các biện pháp để giải quyết vấn đề</w:t>
          </w:r>
          <w:r w:rsidR="00CB0748" w:rsidRPr="00671CBB">
            <w:rPr>
              <w:noProof/>
              <w:color w:val="000000" w:themeColor="text1"/>
              <w:sz w:val="28"/>
              <w:szCs w:val="28"/>
              <w:lang w:val="pt-BR"/>
            </w:rPr>
            <w:t>.............</w:t>
          </w:r>
          <w:r w:rsidR="005F470A">
            <w:rPr>
              <w:noProof/>
              <w:color w:val="000000" w:themeColor="text1"/>
              <w:sz w:val="28"/>
              <w:szCs w:val="28"/>
              <w:lang w:val="pt-BR"/>
            </w:rPr>
            <w:t>..........</w:t>
          </w:r>
          <w:r w:rsidR="00596E0E" w:rsidRPr="00671CBB">
            <w:rPr>
              <w:noProof/>
              <w:color w:val="000000" w:themeColor="text1"/>
              <w:sz w:val="28"/>
              <w:szCs w:val="28"/>
              <w:lang w:val="pt-BR"/>
            </w:rPr>
            <w:t>...................</w:t>
          </w:r>
          <w:r w:rsidR="004318E7" w:rsidRPr="00671CBB">
            <w:rPr>
              <w:noProof/>
              <w:color w:val="000000" w:themeColor="text1"/>
              <w:sz w:val="28"/>
              <w:szCs w:val="28"/>
              <w:lang w:val="pt-BR"/>
            </w:rPr>
            <w:t>...............6</w:t>
          </w:r>
        </w:p>
        <w:p w:rsidR="00F474A8" w:rsidRPr="00671CBB" w:rsidRDefault="003467C5" w:rsidP="005F470A">
          <w:pPr>
            <w:spacing w:beforeLines="24" w:before="57" w:afterLines="24" w:after="57" w:line="276" w:lineRule="auto"/>
            <w:ind w:firstLine="480"/>
            <w:jc w:val="both"/>
            <w:rPr>
              <w:noProof/>
              <w:color w:val="000000" w:themeColor="text1"/>
              <w:sz w:val="28"/>
              <w:szCs w:val="28"/>
            </w:rPr>
          </w:pPr>
          <w:r w:rsidRPr="00671CBB">
            <w:rPr>
              <w:noProof/>
              <w:color w:val="000000" w:themeColor="text1"/>
              <w:sz w:val="28"/>
              <w:szCs w:val="28"/>
            </w:rPr>
            <w:t>1.1.</w:t>
          </w:r>
          <w:r w:rsidR="00F474A8" w:rsidRPr="00671CBB">
            <w:rPr>
              <w:noProof/>
              <w:color w:val="000000" w:themeColor="text1"/>
              <w:sz w:val="28"/>
              <w:szCs w:val="28"/>
            </w:rPr>
            <w:t xml:space="preserve">Dạy học </w:t>
          </w:r>
          <w:r w:rsidR="00AA26EB">
            <w:rPr>
              <w:noProof/>
              <w:color w:val="000000" w:themeColor="text1"/>
              <w:sz w:val="28"/>
              <w:szCs w:val="28"/>
            </w:rPr>
            <w:t>thực hành t</w:t>
          </w:r>
          <w:r w:rsidR="00F474A8" w:rsidRPr="00671CBB">
            <w:rPr>
              <w:noProof/>
              <w:color w:val="000000" w:themeColor="text1"/>
              <w:sz w:val="28"/>
              <w:szCs w:val="28"/>
            </w:rPr>
            <w:t xml:space="preserve">iếng </w:t>
          </w:r>
          <w:r w:rsidR="00AA26EB">
            <w:rPr>
              <w:noProof/>
              <w:color w:val="000000" w:themeColor="text1"/>
              <w:sz w:val="28"/>
              <w:szCs w:val="28"/>
            </w:rPr>
            <w:t>V</w:t>
          </w:r>
          <w:r w:rsidR="00F474A8" w:rsidRPr="00671CBB">
            <w:rPr>
              <w:noProof/>
              <w:color w:val="000000" w:themeColor="text1"/>
              <w:sz w:val="28"/>
              <w:szCs w:val="28"/>
            </w:rPr>
            <w:t>iệt cần gắn liền với tư liệu, đoạn trích, dẫn chứng minh họa ngoài sách giáo khoa</w:t>
          </w:r>
          <w:r w:rsidR="005F470A">
            <w:rPr>
              <w:noProof/>
              <w:color w:val="000000" w:themeColor="text1"/>
              <w:sz w:val="28"/>
              <w:szCs w:val="28"/>
            </w:rPr>
            <w:t>…</w:t>
          </w:r>
          <w:r w:rsidR="00C01E6E" w:rsidRPr="00671CBB">
            <w:rPr>
              <w:noProof/>
              <w:color w:val="000000" w:themeColor="text1"/>
              <w:sz w:val="28"/>
              <w:szCs w:val="28"/>
            </w:rPr>
            <w:t>.</w:t>
          </w:r>
          <w:r w:rsidR="004318E7" w:rsidRPr="00671CBB">
            <w:rPr>
              <w:noProof/>
              <w:color w:val="000000" w:themeColor="text1"/>
              <w:sz w:val="28"/>
              <w:szCs w:val="28"/>
            </w:rPr>
            <w:t>………………………………………7</w:t>
          </w:r>
        </w:p>
        <w:p w:rsidR="005350CF" w:rsidRPr="00671CBB" w:rsidRDefault="005350CF" w:rsidP="005F470A">
          <w:pPr>
            <w:spacing w:beforeLines="24" w:before="57" w:afterLines="24" w:after="57" w:line="276" w:lineRule="auto"/>
            <w:ind w:firstLine="480"/>
            <w:jc w:val="both"/>
            <w:rPr>
              <w:noProof/>
              <w:color w:val="000000" w:themeColor="text1"/>
              <w:sz w:val="28"/>
              <w:szCs w:val="28"/>
            </w:rPr>
          </w:pPr>
          <w:r w:rsidRPr="00671CBB">
            <w:rPr>
              <w:noProof/>
              <w:color w:val="000000" w:themeColor="text1"/>
              <w:sz w:val="28"/>
              <w:szCs w:val="28"/>
            </w:rPr>
            <w:t>1.2. Dùng tư liệu là các đoạn thơ được phổ nhạc, đọc diễn cảm</w:t>
          </w:r>
          <w:r w:rsidR="005F470A">
            <w:rPr>
              <w:noProof/>
              <w:color w:val="000000" w:themeColor="text1"/>
              <w:sz w:val="28"/>
              <w:szCs w:val="28"/>
            </w:rPr>
            <w:t>…</w:t>
          </w:r>
          <w:r w:rsidR="000F4D08" w:rsidRPr="00671CBB">
            <w:rPr>
              <w:noProof/>
              <w:color w:val="000000" w:themeColor="text1"/>
              <w:sz w:val="28"/>
              <w:szCs w:val="28"/>
            </w:rPr>
            <w:t>……</w:t>
          </w:r>
          <w:r w:rsidR="00C01E6E" w:rsidRPr="00671CBB">
            <w:rPr>
              <w:noProof/>
              <w:color w:val="000000" w:themeColor="text1"/>
              <w:sz w:val="28"/>
              <w:szCs w:val="28"/>
            </w:rPr>
            <w:t xml:space="preserve"> </w:t>
          </w:r>
          <w:r w:rsidR="00D44756">
            <w:rPr>
              <w:noProof/>
              <w:color w:val="000000" w:themeColor="text1"/>
              <w:sz w:val="28"/>
              <w:szCs w:val="28"/>
            </w:rPr>
            <w:t>…</w:t>
          </w:r>
          <w:r w:rsidR="00AA26EB">
            <w:rPr>
              <w:noProof/>
              <w:color w:val="000000" w:themeColor="text1"/>
              <w:sz w:val="28"/>
              <w:szCs w:val="28"/>
            </w:rPr>
            <w:t>..</w:t>
          </w:r>
          <w:r w:rsidR="004318E7" w:rsidRPr="00671CBB">
            <w:rPr>
              <w:noProof/>
              <w:color w:val="000000" w:themeColor="text1"/>
              <w:sz w:val="28"/>
              <w:szCs w:val="28"/>
            </w:rPr>
            <w:t>8</w:t>
          </w:r>
        </w:p>
        <w:p w:rsidR="00BE5D48" w:rsidRPr="00671CBB" w:rsidRDefault="005350CF" w:rsidP="005F470A">
          <w:pPr>
            <w:pStyle w:val="TOC3"/>
            <w:tabs>
              <w:tab w:val="right" w:leader="dot" w:pos="9737"/>
            </w:tabs>
            <w:spacing w:beforeLines="24" w:before="57" w:afterLines="24" w:after="57" w:line="276" w:lineRule="auto"/>
            <w:ind w:left="0"/>
            <w:jc w:val="both"/>
            <w:rPr>
              <w:rFonts w:asciiTheme="minorHAnsi" w:eastAsiaTheme="minorEastAsia" w:hAnsiTheme="minorHAnsi" w:cstheme="minorBidi"/>
              <w:noProof/>
              <w:color w:val="000000" w:themeColor="text1"/>
              <w:sz w:val="28"/>
              <w:szCs w:val="28"/>
            </w:rPr>
          </w:pPr>
          <w:r w:rsidRPr="00671CBB">
            <w:rPr>
              <w:rFonts w:eastAsiaTheme="minorEastAsia"/>
              <w:noProof/>
              <w:color w:val="000000" w:themeColor="text1"/>
            </w:rPr>
            <w:t xml:space="preserve">        </w:t>
          </w:r>
          <w:hyperlink w:anchor="_Toc44836419" w:history="1">
            <w:r w:rsidR="00BE5D48" w:rsidRPr="00671CBB">
              <w:rPr>
                <w:rStyle w:val="Hyperlink"/>
                <w:noProof/>
                <w:color w:val="000000" w:themeColor="text1"/>
                <w:sz w:val="28"/>
                <w:szCs w:val="28"/>
              </w:rPr>
              <w:t>1.3. Dùng trích đoạn phim làm tư liệu dạy học để tạo hứng thú cho học sinh</w:t>
            </w:r>
            <w:r w:rsidR="00AA26EB">
              <w:rPr>
                <w:rStyle w:val="Hyperlink"/>
                <w:noProof/>
                <w:color w:val="000000" w:themeColor="text1"/>
                <w:sz w:val="28"/>
                <w:szCs w:val="28"/>
              </w:rPr>
              <w:t>..</w:t>
            </w:r>
            <w:r w:rsidR="008C75BF" w:rsidRPr="00671CBB">
              <w:rPr>
                <w:noProof/>
                <w:webHidden/>
                <w:color w:val="000000" w:themeColor="text1"/>
                <w:sz w:val="28"/>
                <w:szCs w:val="28"/>
              </w:rPr>
              <w:fldChar w:fldCharType="begin"/>
            </w:r>
            <w:r w:rsidR="00BE5D48" w:rsidRPr="00671CBB">
              <w:rPr>
                <w:noProof/>
                <w:webHidden/>
                <w:color w:val="000000" w:themeColor="text1"/>
                <w:sz w:val="28"/>
                <w:szCs w:val="28"/>
              </w:rPr>
              <w:instrText xml:space="preserve"> PAGEREF _Toc44836419 \h </w:instrText>
            </w:r>
            <w:r w:rsidR="008C75BF" w:rsidRPr="00671CBB">
              <w:rPr>
                <w:noProof/>
                <w:webHidden/>
                <w:color w:val="000000" w:themeColor="text1"/>
                <w:sz w:val="28"/>
                <w:szCs w:val="28"/>
              </w:rPr>
            </w:r>
            <w:r w:rsidR="008C75BF" w:rsidRPr="00671CBB">
              <w:rPr>
                <w:noProof/>
                <w:webHidden/>
                <w:color w:val="000000" w:themeColor="text1"/>
                <w:sz w:val="28"/>
                <w:szCs w:val="28"/>
              </w:rPr>
              <w:fldChar w:fldCharType="separate"/>
            </w:r>
            <w:r w:rsidR="003435C3">
              <w:rPr>
                <w:noProof/>
                <w:webHidden/>
                <w:color w:val="000000" w:themeColor="text1"/>
                <w:sz w:val="28"/>
                <w:szCs w:val="28"/>
              </w:rPr>
              <w:t>10</w:t>
            </w:r>
            <w:r w:rsidR="008C75BF" w:rsidRPr="00671CBB">
              <w:rPr>
                <w:noProof/>
                <w:webHidden/>
                <w:color w:val="000000" w:themeColor="text1"/>
                <w:sz w:val="28"/>
                <w:szCs w:val="28"/>
              </w:rPr>
              <w:fldChar w:fldCharType="end"/>
            </w:r>
          </w:hyperlink>
        </w:p>
        <w:p w:rsidR="00BE5D48" w:rsidRPr="00671CBB" w:rsidRDefault="00972B87" w:rsidP="005F470A">
          <w:pPr>
            <w:pStyle w:val="TOC3"/>
            <w:tabs>
              <w:tab w:val="right" w:leader="dot" w:pos="9737"/>
            </w:tabs>
            <w:spacing w:beforeLines="24" w:before="57" w:afterLines="24" w:after="57" w:line="276" w:lineRule="auto"/>
            <w:jc w:val="both"/>
            <w:rPr>
              <w:rFonts w:asciiTheme="minorHAnsi" w:eastAsiaTheme="minorEastAsia" w:hAnsiTheme="minorHAnsi" w:cstheme="minorBidi"/>
              <w:noProof/>
              <w:color w:val="000000" w:themeColor="text1"/>
              <w:sz w:val="28"/>
              <w:szCs w:val="28"/>
            </w:rPr>
          </w:pPr>
          <w:hyperlink w:anchor="_Toc44836421" w:history="1">
            <w:r w:rsidR="00BE5D48" w:rsidRPr="00671CBB">
              <w:rPr>
                <w:rStyle w:val="Hyperlink"/>
                <w:noProof/>
                <w:color w:val="000000" w:themeColor="text1"/>
                <w:sz w:val="28"/>
                <w:szCs w:val="28"/>
              </w:rPr>
              <w:t>1.</w:t>
            </w:r>
            <w:r w:rsidR="00AA26EB">
              <w:rPr>
                <w:rStyle w:val="Hyperlink"/>
                <w:noProof/>
                <w:color w:val="000000" w:themeColor="text1"/>
                <w:sz w:val="28"/>
                <w:szCs w:val="28"/>
              </w:rPr>
              <w:t>4</w:t>
            </w:r>
            <w:r w:rsidR="00BE5D48" w:rsidRPr="00671CBB">
              <w:rPr>
                <w:rStyle w:val="Hyperlink"/>
                <w:noProof/>
                <w:color w:val="000000" w:themeColor="text1"/>
                <w:sz w:val="28"/>
                <w:szCs w:val="28"/>
              </w:rPr>
              <w:t>. Giáo viên sử dụng tranh ảnh làm ngữ liệu</w:t>
            </w:r>
            <w:r w:rsidR="005F470A">
              <w:rPr>
                <w:noProof/>
                <w:webHidden/>
                <w:color w:val="000000" w:themeColor="text1"/>
                <w:sz w:val="28"/>
                <w:szCs w:val="28"/>
              </w:rPr>
              <w:t>……………………</w:t>
            </w:r>
            <w:r w:rsidR="00C01E6E" w:rsidRPr="00671CBB">
              <w:rPr>
                <w:noProof/>
                <w:webHidden/>
                <w:color w:val="000000" w:themeColor="text1"/>
                <w:sz w:val="28"/>
                <w:szCs w:val="28"/>
              </w:rPr>
              <w:t>………</w:t>
            </w:r>
            <w:r w:rsidR="008C75BF" w:rsidRPr="00671CBB">
              <w:rPr>
                <w:noProof/>
                <w:webHidden/>
                <w:color w:val="000000" w:themeColor="text1"/>
                <w:sz w:val="28"/>
                <w:szCs w:val="28"/>
              </w:rPr>
              <w:fldChar w:fldCharType="begin"/>
            </w:r>
            <w:r w:rsidR="00BE5D48" w:rsidRPr="00671CBB">
              <w:rPr>
                <w:noProof/>
                <w:webHidden/>
                <w:color w:val="000000" w:themeColor="text1"/>
                <w:sz w:val="28"/>
                <w:szCs w:val="28"/>
              </w:rPr>
              <w:instrText xml:space="preserve"> PAGEREF _Toc44836421 \h </w:instrText>
            </w:r>
            <w:r w:rsidR="008C75BF" w:rsidRPr="00671CBB">
              <w:rPr>
                <w:noProof/>
                <w:webHidden/>
                <w:color w:val="000000" w:themeColor="text1"/>
                <w:sz w:val="28"/>
                <w:szCs w:val="28"/>
              </w:rPr>
            </w:r>
            <w:r w:rsidR="008C75BF" w:rsidRPr="00671CBB">
              <w:rPr>
                <w:noProof/>
                <w:webHidden/>
                <w:color w:val="000000" w:themeColor="text1"/>
                <w:sz w:val="28"/>
                <w:szCs w:val="28"/>
              </w:rPr>
              <w:fldChar w:fldCharType="separate"/>
            </w:r>
            <w:r w:rsidR="003435C3">
              <w:rPr>
                <w:noProof/>
                <w:webHidden/>
                <w:color w:val="000000" w:themeColor="text1"/>
                <w:sz w:val="28"/>
                <w:szCs w:val="28"/>
              </w:rPr>
              <w:t>11</w:t>
            </w:r>
            <w:r w:rsidR="008C75BF" w:rsidRPr="00671CBB">
              <w:rPr>
                <w:noProof/>
                <w:webHidden/>
                <w:color w:val="000000" w:themeColor="text1"/>
                <w:sz w:val="28"/>
                <w:szCs w:val="28"/>
              </w:rPr>
              <w:fldChar w:fldCharType="end"/>
            </w:r>
          </w:hyperlink>
        </w:p>
        <w:p w:rsidR="00BE5D48" w:rsidRPr="00671CBB" w:rsidRDefault="00972B87" w:rsidP="005F470A">
          <w:pPr>
            <w:pStyle w:val="TOC3"/>
            <w:tabs>
              <w:tab w:val="right" w:leader="dot" w:pos="9737"/>
            </w:tabs>
            <w:spacing w:beforeLines="24" w:before="57" w:afterLines="24" w:after="57" w:line="276" w:lineRule="auto"/>
            <w:jc w:val="both"/>
            <w:rPr>
              <w:rFonts w:asciiTheme="minorHAnsi" w:eastAsiaTheme="minorEastAsia" w:hAnsiTheme="minorHAnsi" w:cstheme="minorBidi"/>
              <w:noProof/>
              <w:color w:val="000000" w:themeColor="text1"/>
              <w:sz w:val="28"/>
              <w:szCs w:val="28"/>
            </w:rPr>
          </w:pPr>
          <w:hyperlink w:anchor="_Toc44836422" w:history="1">
            <w:r w:rsidR="00BE5D48" w:rsidRPr="00671CBB">
              <w:rPr>
                <w:rStyle w:val="Hyperlink"/>
                <w:noProof/>
                <w:color w:val="000000" w:themeColor="text1"/>
                <w:sz w:val="28"/>
                <w:szCs w:val="28"/>
              </w:rPr>
              <w:t xml:space="preserve">* Hiệu quả khi thực hiện </w:t>
            </w:r>
            <w:r w:rsidR="00AA26EB">
              <w:rPr>
                <w:rStyle w:val="Hyperlink"/>
                <w:noProof/>
                <w:color w:val="000000" w:themeColor="text1"/>
                <w:sz w:val="28"/>
                <w:szCs w:val="28"/>
              </w:rPr>
              <w:t>bốn</w:t>
            </w:r>
            <w:r w:rsidR="00BE5D48" w:rsidRPr="00671CBB">
              <w:rPr>
                <w:rStyle w:val="Hyperlink"/>
                <w:noProof/>
                <w:color w:val="000000" w:themeColor="text1"/>
                <w:sz w:val="28"/>
                <w:szCs w:val="28"/>
              </w:rPr>
              <w:t xml:space="preserve"> giải pháp trên</w:t>
            </w:r>
            <w:r w:rsidR="005F470A">
              <w:rPr>
                <w:noProof/>
                <w:webHidden/>
                <w:color w:val="000000" w:themeColor="text1"/>
                <w:sz w:val="28"/>
                <w:szCs w:val="28"/>
              </w:rPr>
              <w:t>…………………</w:t>
            </w:r>
            <w:r w:rsidR="00C01E6E" w:rsidRPr="00671CBB">
              <w:rPr>
                <w:noProof/>
                <w:webHidden/>
                <w:color w:val="000000" w:themeColor="text1"/>
                <w:sz w:val="28"/>
                <w:szCs w:val="28"/>
              </w:rPr>
              <w:t>…</w:t>
            </w:r>
            <w:r w:rsidR="00D44756">
              <w:rPr>
                <w:noProof/>
                <w:webHidden/>
                <w:color w:val="000000" w:themeColor="text1"/>
                <w:sz w:val="28"/>
                <w:szCs w:val="28"/>
              </w:rPr>
              <w:t>……</w:t>
            </w:r>
            <w:r w:rsidR="00AA26EB">
              <w:rPr>
                <w:noProof/>
                <w:webHidden/>
                <w:color w:val="000000" w:themeColor="text1"/>
                <w:sz w:val="28"/>
                <w:szCs w:val="28"/>
              </w:rPr>
              <w:t>…..</w:t>
            </w:r>
            <w:r w:rsidR="008C75BF" w:rsidRPr="00671CBB">
              <w:rPr>
                <w:noProof/>
                <w:webHidden/>
                <w:color w:val="000000" w:themeColor="text1"/>
                <w:sz w:val="28"/>
                <w:szCs w:val="28"/>
              </w:rPr>
              <w:fldChar w:fldCharType="begin"/>
            </w:r>
            <w:r w:rsidR="00BE5D48" w:rsidRPr="00671CBB">
              <w:rPr>
                <w:noProof/>
                <w:webHidden/>
                <w:color w:val="000000" w:themeColor="text1"/>
                <w:sz w:val="28"/>
                <w:szCs w:val="28"/>
              </w:rPr>
              <w:instrText xml:space="preserve"> PAGEREF _Toc44836422 \h </w:instrText>
            </w:r>
            <w:r w:rsidR="008C75BF" w:rsidRPr="00671CBB">
              <w:rPr>
                <w:noProof/>
                <w:webHidden/>
                <w:color w:val="000000" w:themeColor="text1"/>
                <w:sz w:val="28"/>
                <w:szCs w:val="28"/>
              </w:rPr>
            </w:r>
            <w:r w:rsidR="008C75BF" w:rsidRPr="00671CBB">
              <w:rPr>
                <w:noProof/>
                <w:webHidden/>
                <w:color w:val="000000" w:themeColor="text1"/>
                <w:sz w:val="28"/>
                <w:szCs w:val="28"/>
              </w:rPr>
              <w:fldChar w:fldCharType="separate"/>
            </w:r>
            <w:r w:rsidR="003435C3">
              <w:rPr>
                <w:noProof/>
                <w:webHidden/>
                <w:color w:val="000000" w:themeColor="text1"/>
                <w:sz w:val="28"/>
                <w:szCs w:val="28"/>
              </w:rPr>
              <w:t>13</w:t>
            </w:r>
            <w:r w:rsidR="008C75BF" w:rsidRPr="00671CBB">
              <w:rPr>
                <w:noProof/>
                <w:webHidden/>
                <w:color w:val="000000" w:themeColor="text1"/>
                <w:sz w:val="28"/>
                <w:szCs w:val="28"/>
              </w:rPr>
              <w:fldChar w:fldCharType="end"/>
            </w:r>
          </w:hyperlink>
        </w:p>
        <w:p w:rsidR="00BE5D48" w:rsidRPr="00671CBB" w:rsidRDefault="00972B87" w:rsidP="005F470A">
          <w:pPr>
            <w:pStyle w:val="TOC2"/>
            <w:tabs>
              <w:tab w:val="right" w:leader="dot" w:pos="9737"/>
            </w:tabs>
            <w:spacing w:beforeLines="24" w:before="57" w:afterLines="24" w:after="57" w:line="276" w:lineRule="auto"/>
            <w:ind w:left="0"/>
            <w:jc w:val="both"/>
            <w:rPr>
              <w:rFonts w:asciiTheme="minorHAnsi" w:eastAsiaTheme="minorEastAsia" w:hAnsiTheme="minorHAnsi" w:cstheme="minorBidi"/>
              <w:noProof/>
              <w:color w:val="000000" w:themeColor="text1"/>
              <w:sz w:val="28"/>
              <w:szCs w:val="28"/>
            </w:rPr>
          </w:pPr>
          <w:hyperlink w:anchor="_Toc44836423" w:history="1">
            <w:r w:rsidR="00BE5D48" w:rsidRPr="00671CBB">
              <w:rPr>
                <w:rStyle w:val="Hyperlink"/>
                <w:noProof/>
                <w:color w:val="000000" w:themeColor="text1"/>
                <w:sz w:val="28"/>
                <w:szCs w:val="28"/>
              </w:rPr>
              <w:t>IV. Kết quả của sáng kiến</w:t>
            </w:r>
            <w:r w:rsidR="005F470A">
              <w:rPr>
                <w:noProof/>
                <w:webHidden/>
                <w:color w:val="000000" w:themeColor="text1"/>
                <w:sz w:val="28"/>
                <w:szCs w:val="28"/>
              </w:rPr>
              <w:t>……………………………</w:t>
            </w:r>
            <w:r w:rsidR="00C01E6E" w:rsidRPr="00671CBB">
              <w:rPr>
                <w:noProof/>
                <w:webHidden/>
                <w:color w:val="000000" w:themeColor="text1"/>
                <w:sz w:val="28"/>
                <w:szCs w:val="28"/>
              </w:rPr>
              <w:t>………………………</w:t>
            </w:r>
            <w:r w:rsidR="00AA26EB">
              <w:rPr>
                <w:noProof/>
                <w:webHidden/>
                <w:color w:val="000000" w:themeColor="text1"/>
                <w:sz w:val="28"/>
                <w:szCs w:val="28"/>
              </w:rPr>
              <w:t>..</w:t>
            </w:r>
            <w:r w:rsidR="008C75BF" w:rsidRPr="00671CBB">
              <w:rPr>
                <w:noProof/>
                <w:webHidden/>
                <w:color w:val="000000" w:themeColor="text1"/>
                <w:sz w:val="28"/>
                <w:szCs w:val="28"/>
              </w:rPr>
              <w:fldChar w:fldCharType="begin"/>
            </w:r>
            <w:r w:rsidR="00BE5D48" w:rsidRPr="00671CBB">
              <w:rPr>
                <w:noProof/>
                <w:webHidden/>
                <w:color w:val="000000" w:themeColor="text1"/>
                <w:sz w:val="28"/>
                <w:szCs w:val="28"/>
              </w:rPr>
              <w:instrText xml:space="preserve"> PAGEREF _Toc44836423 \h </w:instrText>
            </w:r>
            <w:r w:rsidR="008C75BF" w:rsidRPr="00671CBB">
              <w:rPr>
                <w:noProof/>
                <w:webHidden/>
                <w:color w:val="000000" w:themeColor="text1"/>
                <w:sz w:val="28"/>
                <w:szCs w:val="28"/>
              </w:rPr>
            </w:r>
            <w:r w:rsidR="008C75BF" w:rsidRPr="00671CBB">
              <w:rPr>
                <w:noProof/>
                <w:webHidden/>
                <w:color w:val="000000" w:themeColor="text1"/>
                <w:sz w:val="28"/>
                <w:szCs w:val="28"/>
              </w:rPr>
              <w:fldChar w:fldCharType="separate"/>
            </w:r>
            <w:r w:rsidR="003435C3">
              <w:rPr>
                <w:noProof/>
                <w:webHidden/>
                <w:color w:val="000000" w:themeColor="text1"/>
                <w:sz w:val="28"/>
                <w:szCs w:val="28"/>
              </w:rPr>
              <w:t>14</w:t>
            </w:r>
            <w:r w:rsidR="008C75BF" w:rsidRPr="00671CBB">
              <w:rPr>
                <w:noProof/>
                <w:webHidden/>
                <w:color w:val="000000" w:themeColor="text1"/>
                <w:sz w:val="28"/>
                <w:szCs w:val="28"/>
              </w:rPr>
              <w:fldChar w:fldCharType="end"/>
            </w:r>
          </w:hyperlink>
        </w:p>
        <w:p w:rsidR="00BE5D48" w:rsidRPr="00671CBB" w:rsidRDefault="00972B87" w:rsidP="005F470A">
          <w:pPr>
            <w:pStyle w:val="TOC3"/>
            <w:tabs>
              <w:tab w:val="right" w:leader="dot" w:pos="9737"/>
            </w:tabs>
            <w:spacing w:beforeLines="24" w:before="57" w:afterLines="24" w:after="57" w:line="276" w:lineRule="auto"/>
            <w:jc w:val="both"/>
            <w:rPr>
              <w:rFonts w:asciiTheme="minorHAnsi" w:eastAsiaTheme="minorEastAsia" w:hAnsiTheme="minorHAnsi" w:cstheme="minorBidi"/>
              <w:noProof/>
              <w:color w:val="000000" w:themeColor="text1"/>
              <w:sz w:val="28"/>
              <w:szCs w:val="28"/>
            </w:rPr>
          </w:pPr>
          <w:hyperlink w:anchor="_Toc44836424" w:history="1">
            <w:r w:rsidR="00BE5D48" w:rsidRPr="00671CBB">
              <w:rPr>
                <w:rStyle w:val="Hyperlink"/>
                <w:noProof/>
                <w:color w:val="000000" w:themeColor="text1"/>
                <w:sz w:val="28"/>
                <w:szCs w:val="28"/>
              </w:rPr>
              <w:t>1. Hiệu quả trong thực tiễn dạy học</w:t>
            </w:r>
            <w:r w:rsidR="005F470A">
              <w:rPr>
                <w:noProof/>
                <w:webHidden/>
                <w:color w:val="000000" w:themeColor="text1"/>
                <w:sz w:val="28"/>
                <w:szCs w:val="28"/>
              </w:rPr>
              <w:t>…………………………</w:t>
            </w:r>
            <w:r w:rsidR="00C01E6E" w:rsidRPr="00671CBB">
              <w:rPr>
                <w:noProof/>
                <w:webHidden/>
                <w:color w:val="000000" w:themeColor="text1"/>
                <w:sz w:val="28"/>
                <w:szCs w:val="28"/>
              </w:rPr>
              <w:t>…………….</w:t>
            </w:r>
            <w:r w:rsidR="008C75BF" w:rsidRPr="00671CBB">
              <w:rPr>
                <w:noProof/>
                <w:webHidden/>
                <w:color w:val="000000" w:themeColor="text1"/>
                <w:sz w:val="28"/>
                <w:szCs w:val="28"/>
              </w:rPr>
              <w:fldChar w:fldCharType="begin"/>
            </w:r>
            <w:r w:rsidR="00BE5D48" w:rsidRPr="00671CBB">
              <w:rPr>
                <w:noProof/>
                <w:webHidden/>
                <w:color w:val="000000" w:themeColor="text1"/>
                <w:sz w:val="28"/>
                <w:szCs w:val="28"/>
              </w:rPr>
              <w:instrText xml:space="preserve"> PAGEREF _Toc44836424 \h </w:instrText>
            </w:r>
            <w:r w:rsidR="008C75BF" w:rsidRPr="00671CBB">
              <w:rPr>
                <w:noProof/>
                <w:webHidden/>
                <w:color w:val="000000" w:themeColor="text1"/>
                <w:sz w:val="28"/>
                <w:szCs w:val="28"/>
              </w:rPr>
            </w:r>
            <w:r w:rsidR="008C75BF" w:rsidRPr="00671CBB">
              <w:rPr>
                <w:noProof/>
                <w:webHidden/>
                <w:color w:val="000000" w:themeColor="text1"/>
                <w:sz w:val="28"/>
                <w:szCs w:val="28"/>
              </w:rPr>
              <w:fldChar w:fldCharType="separate"/>
            </w:r>
            <w:r w:rsidR="003435C3">
              <w:rPr>
                <w:noProof/>
                <w:webHidden/>
                <w:color w:val="000000" w:themeColor="text1"/>
                <w:sz w:val="28"/>
                <w:szCs w:val="28"/>
              </w:rPr>
              <w:t>14</w:t>
            </w:r>
            <w:r w:rsidR="008C75BF" w:rsidRPr="00671CBB">
              <w:rPr>
                <w:noProof/>
                <w:webHidden/>
                <w:color w:val="000000" w:themeColor="text1"/>
                <w:sz w:val="28"/>
                <w:szCs w:val="28"/>
              </w:rPr>
              <w:fldChar w:fldCharType="end"/>
            </w:r>
          </w:hyperlink>
        </w:p>
        <w:p w:rsidR="00BE5D48" w:rsidRPr="00671CBB" w:rsidRDefault="00972B87" w:rsidP="005F470A">
          <w:pPr>
            <w:pStyle w:val="TOC1"/>
            <w:spacing w:line="276" w:lineRule="auto"/>
            <w:rPr>
              <w:rFonts w:asciiTheme="minorHAnsi" w:eastAsiaTheme="minorEastAsia" w:hAnsiTheme="minorHAnsi" w:cstheme="minorBidi"/>
            </w:rPr>
          </w:pPr>
          <w:hyperlink w:anchor="_Toc44836425" w:history="1">
            <w:r w:rsidR="00BE5D48" w:rsidRPr="00671CBB">
              <w:rPr>
                <w:rStyle w:val="Hyperlink"/>
                <w:b w:val="0"/>
                <w:color w:val="000000" w:themeColor="text1"/>
              </w:rPr>
              <w:t>Phần III : Kết luận và khuyến nghị</w:t>
            </w:r>
            <w:r w:rsidR="005F470A">
              <w:rPr>
                <w:webHidden/>
              </w:rPr>
              <w:t>……………………………</w:t>
            </w:r>
            <w:r w:rsidR="00C01E6E" w:rsidRPr="00671CBB">
              <w:rPr>
                <w:webHidden/>
              </w:rPr>
              <w:t>……………...</w:t>
            </w:r>
            <w:r w:rsidR="001F3CF8" w:rsidRPr="00671CBB">
              <w:rPr>
                <w:webHidden/>
              </w:rPr>
              <w:t>..</w:t>
            </w:r>
            <w:r w:rsidR="008C75BF" w:rsidRPr="00671CBB">
              <w:rPr>
                <w:webHidden/>
              </w:rPr>
              <w:fldChar w:fldCharType="begin"/>
            </w:r>
            <w:r w:rsidR="00BE5D48" w:rsidRPr="00671CBB">
              <w:rPr>
                <w:webHidden/>
              </w:rPr>
              <w:instrText xml:space="preserve"> PAGEREF _Toc44836425 \h </w:instrText>
            </w:r>
            <w:r w:rsidR="008C75BF" w:rsidRPr="00671CBB">
              <w:rPr>
                <w:webHidden/>
              </w:rPr>
            </w:r>
            <w:r w:rsidR="008C75BF" w:rsidRPr="00671CBB">
              <w:rPr>
                <w:webHidden/>
              </w:rPr>
              <w:fldChar w:fldCharType="separate"/>
            </w:r>
            <w:r w:rsidR="003435C3">
              <w:rPr>
                <w:webHidden/>
              </w:rPr>
              <w:t>16</w:t>
            </w:r>
            <w:r w:rsidR="008C75BF" w:rsidRPr="00671CBB">
              <w:rPr>
                <w:webHidden/>
              </w:rPr>
              <w:fldChar w:fldCharType="end"/>
            </w:r>
          </w:hyperlink>
        </w:p>
        <w:p w:rsidR="00BE5D48" w:rsidRPr="00671CBB" w:rsidRDefault="00972B87" w:rsidP="005F470A">
          <w:pPr>
            <w:pStyle w:val="TOC2"/>
            <w:tabs>
              <w:tab w:val="right" w:leader="dot" w:pos="9737"/>
            </w:tabs>
            <w:spacing w:beforeLines="24" w:before="57" w:afterLines="24" w:after="57" w:line="276" w:lineRule="auto"/>
            <w:jc w:val="both"/>
            <w:rPr>
              <w:rFonts w:asciiTheme="minorHAnsi" w:eastAsiaTheme="minorEastAsia" w:hAnsiTheme="minorHAnsi" w:cstheme="minorBidi"/>
              <w:noProof/>
              <w:color w:val="000000" w:themeColor="text1"/>
              <w:sz w:val="28"/>
              <w:szCs w:val="28"/>
            </w:rPr>
          </w:pPr>
          <w:hyperlink w:anchor="_Toc44836426" w:history="1">
            <w:r w:rsidR="00BE5D48" w:rsidRPr="00671CBB">
              <w:rPr>
                <w:rStyle w:val="Hyperlink"/>
                <w:noProof/>
                <w:color w:val="000000" w:themeColor="text1"/>
                <w:sz w:val="28"/>
                <w:szCs w:val="28"/>
              </w:rPr>
              <w:t>I. Kết luận</w:t>
            </w:r>
            <w:r w:rsidR="005F470A">
              <w:rPr>
                <w:noProof/>
                <w:webHidden/>
                <w:color w:val="000000" w:themeColor="text1"/>
                <w:sz w:val="28"/>
                <w:szCs w:val="28"/>
              </w:rPr>
              <w:t>…………………………………</w:t>
            </w:r>
            <w:r w:rsidR="00C01E6E" w:rsidRPr="00671CBB">
              <w:rPr>
                <w:noProof/>
                <w:webHidden/>
                <w:color w:val="000000" w:themeColor="text1"/>
                <w:sz w:val="28"/>
                <w:szCs w:val="28"/>
              </w:rPr>
              <w:t>……………………………</w:t>
            </w:r>
            <w:r w:rsidR="00AA26EB">
              <w:rPr>
                <w:noProof/>
                <w:webHidden/>
                <w:color w:val="000000" w:themeColor="text1"/>
                <w:sz w:val="28"/>
                <w:szCs w:val="28"/>
              </w:rPr>
              <w:t>…</w:t>
            </w:r>
            <w:r w:rsidR="005F470A">
              <w:rPr>
                <w:noProof/>
                <w:webHidden/>
                <w:color w:val="000000" w:themeColor="text1"/>
                <w:sz w:val="28"/>
                <w:szCs w:val="28"/>
              </w:rPr>
              <w:t xml:space="preserve">    </w:t>
            </w:r>
            <w:r w:rsidR="008C75BF" w:rsidRPr="00671CBB">
              <w:rPr>
                <w:noProof/>
                <w:webHidden/>
                <w:color w:val="000000" w:themeColor="text1"/>
                <w:sz w:val="28"/>
                <w:szCs w:val="28"/>
              </w:rPr>
              <w:fldChar w:fldCharType="begin"/>
            </w:r>
            <w:r w:rsidR="00BE5D48" w:rsidRPr="00671CBB">
              <w:rPr>
                <w:noProof/>
                <w:webHidden/>
                <w:color w:val="000000" w:themeColor="text1"/>
                <w:sz w:val="28"/>
                <w:szCs w:val="28"/>
              </w:rPr>
              <w:instrText xml:space="preserve"> PAGEREF _Toc44836426 \h </w:instrText>
            </w:r>
            <w:r w:rsidR="008C75BF" w:rsidRPr="00671CBB">
              <w:rPr>
                <w:noProof/>
                <w:webHidden/>
                <w:color w:val="000000" w:themeColor="text1"/>
                <w:sz w:val="28"/>
                <w:szCs w:val="28"/>
              </w:rPr>
            </w:r>
            <w:r w:rsidR="008C75BF" w:rsidRPr="00671CBB">
              <w:rPr>
                <w:noProof/>
                <w:webHidden/>
                <w:color w:val="000000" w:themeColor="text1"/>
                <w:sz w:val="28"/>
                <w:szCs w:val="28"/>
              </w:rPr>
              <w:fldChar w:fldCharType="separate"/>
            </w:r>
            <w:r w:rsidR="003435C3">
              <w:rPr>
                <w:noProof/>
                <w:webHidden/>
                <w:color w:val="000000" w:themeColor="text1"/>
                <w:sz w:val="28"/>
                <w:szCs w:val="28"/>
              </w:rPr>
              <w:t>16</w:t>
            </w:r>
            <w:r w:rsidR="008C75BF" w:rsidRPr="00671CBB">
              <w:rPr>
                <w:noProof/>
                <w:webHidden/>
                <w:color w:val="000000" w:themeColor="text1"/>
                <w:sz w:val="28"/>
                <w:szCs w:val="28"/>
              </w:rPr>
              <w:fldChar w:fldCharType="end"/>
            </w:r>
          </w:hyperlink>
        </w:p>
        <w:p w:rsidR="00BE5D48" w:rsidRPr="00671CBB" w:rsidRDefault="00972B87" w:rsidP="005F470A">
          <w:pPr>
            <w:pStyle w:val="TOC2"/>
            <w:tabs>
              <w:tab w:val="right" w:leader="dot" w:pos="9737"/>
            </w:tabs>
            <w:spacing w:beforeLines="24" w:before="57" w:afterLines="24" w:after="57" w:line="276" w:lineRule="auto"/>
            <w:jc w:val="both"/>
            <w:rPr>
              <w:rStyle w:val="Hyperlink"/>
              <w:noProof/>
              <w:color w:val="000000" w:themeColor="text1"/>
              <w:sz w:val="28"/>
              <w:szCs w:val="28"/>
            </w:rPr>
          </w:pPr>
          <w:hyperlink w:anchor="_Toc44836427" w:history="1">
            <w:r w:rsidR="00BE5D48" w:rsidRPr="00671CBB">
              <w:rPr>
                <w:rStyle w:val="Hyperlink"/>
                <w:noProof/>
                <w:color w:val="000000" w:themeColor="text1"/>
                <w:sz w:val="28"/>
                <w:szCs w:val="28"/>
              </w:rPr>
              <w:t>II.  Đề xuất và khuyến nghị</w:t>
            </w:r>
            <w:r w:rsidR="005F470A">
              <w:rPr>
                <w:noProof/>
                <w:webHidden/>
                <w:color w:val="000000" w:themeColor="text1"/>
                <w:sz w:val="28"/>
                <w:szCs w:val="28"/>
              </w:rPr>
              <w:t>……………………………</w:t>
            </w:r>
            <w:r w:rsidR="00C01E6E" w:rsidRPr="00671CBB">
              <w:rPr>
                <w:noProof/>
                <w:webHidden/>
                <w:color w:val="000000" w:themeColor="text1"/>
                <w:sz w:val="28"/>
                <w:szCs w:val="28"/>
              </w:rPr>
              <w:t>…………………….</w:t>
            </w:r>
            <w:r w:rsidR="008C75BF" w:rsidRPr="00671CBB">
              <w:rPr>
                <w:noProof/>
                <w:webHidden/>
                <w:color w:val="000000" w:themeColor="text1"/>
                <w:sz w:val="28"/>
                <w:szCs w:val="28"/>
              </w:rPr>
              <w:fldChar w:fldCharType="begin"/>
            </w:r>
            <w:r w:rsidR="00BE5D48" w:rsidRPr="00671CBB">
              <w:rPr>
                <w:noProof/>
                <w:webHidden/>
                <w:color w:val="000000" w:themeColor="text1"/>
                <w:sz w:val="28"/>
                <w:szCs w:val="28"/>
              </w:rPr>
              <w:instrText xml:space="preserve"> PAGEREF _Toc44836427 \h </w:instrText>
            </w:r>
            <w:r w:rsidR="008C75BF" w:rsidRPr="00671CBB">
              <w:rPr>
                <w:noProof/>
                <w:webHidden/>
                <w:color w:val="000000" w:themeColor="text1"/>
                <w:sz w:val="28"/>
                <w:szCs w:val="28"/>
              </w:rPr>
            </w:r>
            <w:r w:rsidR="008C75BF" w:rsidRPr="00671CBB">
              <w:rPr>
                <w:noProof/>
                <w:webHidden/>
                <w:color w:val="000000" w:themeColor="text1"/>
                <w:sz w:val="28"/>
                <w:szCs w:val="28"/>
              </w:rPr>
              <w:fldChar w:fldCharType="separate"/>
            </w:r>
            <w:r w:rsidR="003435C3">
              <w:rPr>
                <w:noProof/>
                <w:webHidden/>
                <w:color w:val="000000" w:themeColor="text1"/>
                <w:sz w:val="28"/>
                <w:szCs w:val="28"/>
              </w:rPr>
              <w:t>16</w:t>
            </w:r>
            <w:r w:rsidR="008C75BF" w:rsidRPr="00671CBB">
              <w:rPr>
                <w:noProof/>
                <w:webHidden/>
                <w:color w:val="000000" w:themeColor="text1"/>
                <w:sz w:val="28"/>
                <w:szCs w:val="28"/>
              </w:rPr>
              <w:fldChar w:fldCharType="end"/>
            </w:r>
          </w:hyperlink>
        </w:p>
        <w:p w:rsidR="00881027" w:rsidRPr="00671CBB" w:rsidRDefault="00881027" w:rsidP="005F470A">
          <w:pPr>
            <w:spacing w:beforeLines="24" w:before="57" w:afterLines="24" w:after="57" w:line="276" w:lineRule="auto"/>
            <w:ind w:firstLine="240"/>
            <w:jc w:val="both"/>
            <w:rPr>
              <w:noProof/>
              <w:color w:val="000000" w:themeColor="text1"/>
              <w:sz w:val="28"/>
              <w:szCs w:val="28"/>
            </w:rPr>
          </w:pPr>
          <w:r w:rsidRPr="00671CBB">
            <w:rPr>
              <w:noProof/>
              <w:color w:val="000000" w:themeColor="text1"/>
              <w:sz w:val="28"/>
              <w:szCs w:val="28"/>
            </w:rPr>
            <w:t>1. Đề xuất</w:t>
          </w:r>
          <w:r w:rsidR="000F4D08" w:rsidRPr="00671CBB">
            <w:rPr>
              <w:noProof/>
              <w:color w:val="000000" w:themeColor="text1"/>
              <w:sz w:val="28"/>
              <w:szCs w:val="28"/>
            </w:rPr>
            <w:t>…………………………</w:t>
          </w:r>
          <w:r w:rsidR="005F470A">
            <w:rPr>
              <w:noProof/>
              <w:color w:val="000000" w:themeColor="text1"/>
              <w:sz w:val="28"/>
              <w:szCs w:val="28"/>
            </w:rPr>
            <w:t>……</w:t>
          </w:r>
          <w:r w:rsidR="00C01E6E" w:rsidRPr="00671CBB">
            <w:rPr>
              <w:noProof/>
              <w:color w:val="000000" w:themeColor="text1"/>
              <w:sz w:val="28"/>
              <w:szCs w:val="28"/>
            </w:rPr>
            <w:t>………………………………..</w:t>
          </w:r>
          <w:r w:rsidRPr="00671CBB">
            <w:rPr>
              <w:noProof/>
              <w:color w:val="000000" w:themeColor="text1"/>
              <w:sz w:val="28"/>
              <w:szCs w:val="28"/>
            </w:rPr>
            <w:t>…..</w:t>
          </w:r>
          <w:r w:rsidR="004C3F44" w:rsidRPr="00671CBB">
            <w:rPr>
              <w:noProof/>
              <w:color w:val="000000" w:themeColor="text1"/>
              <w:sz w:val="28"/>
              <w:szCs w:val="28"/>
            </w:rPr>
            <w:t>16</w:t>
          </w:r>
        </w:p>
        <w:p w:rsidR="00881027" w:rsidRPr="00671CBB" w:rsidRDefault="00881027" w:rsidP="005F470A">
          <w:pPr>
            <w:spacing w:beforeLines="24" w:before="57" w:afterLines="24" w:after="57" w:line="276" w:lineRule="auto"/>
            <w:ind w:firstLine="240"/>
            <w:jc w:val="both"/>
            <w:rPr>
              <w:noProof/>
              <w:color w:val="000000" w:themeColor="text1"/>
              <w:sz w:val="28"/>
              <w:szCs w:val="28"/>
            </w:rPr>
          </w:pPr>
          <w:r w:rsidRPr="00671CBB">
            <w:rPr>
              <w:noProof/>
              <w:color w:val="000000" w:themeColor="text1"/>
              <w:sz w:val="28"/>
              <w:szCs w:val="28"/>
            </w:rPr>
            <w:t>2. Khuyến nghị</w:t>
          </w:r>
          <w:r w:rsidR="000F4D08" w:rsidRPr="00671CBB">
            <w:rPr>
              <w:noProof/>
              <w:color w:val="000000" w:themeColor="text1"/>
              <w:sz w:val="28"/>
              <w:szCs w:val="28"/>
            </w:rPr>
            <w:t>………………………</w:t>
          </w:r>
          <w:r w:rsidR="005F470A">
            <w:rPr>
              <w:noProof/>
              <w:color w:val="000000" w:themeColor="text1"/>
              <w:sz w:val="28"/>
              <w:szCs w:val="28"/>
            </w:rPr>
            <w:t>………</w:t>
          </w:r>
          <w:r w:rsidR="00C01E6E" w:rsidRPr="00671CBB">
            <w:rPr>
              <w:noProof/>
              <w:color w:val="000000" w:themeColor="text1"/>
              <w:sz w:val="28"/>
              <w:szCs w:val="28"/>
            </w:rPr>
            <w:t>……………………………..</w:t>
          </w:r>
          <w:r w:rsidR="004C3F44" w:rsidRPr="00671CBB">
            <w:rPr>
              <w:noProof/>
              <w:color w:val="000000" w:themeColor="text1"/>
              <w:sz w:val="28"/>
              <w:szCs w:val="28"/>
            </w:rPr>
            <w:t>.16</w:t>
          </w:r>
        </w:p>
        <w:p w:rsidR="00881027" w:rsidRPr="00671CBB" w:rsidRDefault="00881027" w:rsidP="005F470A">
          <w:pPr>
            <w:spacing w:beforeLines="24" w:before="57" w:afterLines="24" w:after="57" w:line="276" w:lineRule="auto"/>
            <w:jc w:val="both"/>
            <w:rPr>
              <w:noProof/>
              <w:color w:val="000000" w:themeColor="text1"/>
              <w:sz w:val="28"/>
              <w:szCs w:val="28"/>
            </w:rPr>
          </w:pPr>
          <w:r w:rsidRPr="00671CBB">
            <w:rPr>
              <w:noProof/>
              <w:color w:val="000000" w:themeColor="text1"/>
              <w:sz w:val="28"/>
              <w:szCs w:val="28"/>
            </w:rPr>
            <w:t>Phần IV: Tài liệu thao khảo</w:t>
          </w:r>
          <w:r w:rsidR="000F4D08" w:rsidRPr="00671CBB">
            <w:rPr>
              <w:noProof/>
              <w:color w:val="000000" w:themeColor="text1"/>
              <w:sz w:val="28"/>
              <w:szCs w:val="28"/>
            </w:rPr>
            <w:t>………</w:t>
          </w:r>
          <w:r w:rsidR="005F470A">
            <w:rPr>
              <w:noProof/>
              <w:color w:val="000000" w:themeColor="text1"/>
              <w:sz w:val="28"/>
              <w:szCs w:val="28"/>
            </w:rPr>
            <w:t>……</w:t>
          </w:r>
          <w:r w:rsidR="00C01E6E" w:rsidRPr="00671CBB">
            <w:rPr>
              <w:noProof/>
              <w:color w:val="000000" w:themeColor="text1"/>
              <w:sz w:val="28"/>
              <w:szCs w:val="28"/>
            </w:rPr>
            <w:t>………</w:t>
          </w:r>
          <w:r w:rsidRPr="00671CBB">
            <w:rPr>
              <w:noProof/>
              <w:color w:val="000000" w:themeColor="text1"/>
              <w:sz w:val="28"/>
              <w:szCs w:val="28"/>
            </w:rPr>
            <w:t>…………………………</w:t>
          </w:r>
          <w:r w:rsidR="000F4D08" w:rsidRPr="00671CBB">
            <w:rPr>
              <w:noProof/>
              <w:color w:val="000000" w:themeColor="text1"/>
              <w:sz w:val="28"/>
              <w:szCs w:val="28"/>
            </w:rPr>
            <w:t>…</w:t>
          </w:r>
          <w:r w:rsidR="00AA26EB">
            <w:rPr>
              <w:noProof/>
              <w:color w:val="000000" w:themeColor="text1"/>
              <w:sz w:val="28"/>
              <w:szCs w:val="28"/>
            </w:rPr>
            <w:t>..</w:t>
          </w:r>
          <w:r w:rsidRPr="00671CBB">
            <w:rPr>
              <w:noProof/>
              <w:color w:val="000000" w:themeColor="text1"/>
              <w:sz w:val="28"/>
              <w:szCs w:val="28"/>
            </w:rPr>
            <w:t xml:space="preserve"> 1</w:t>
          </w:r>
          <w:r w:rsidR="004318E7" w:rsidRPr="00671CBB">
            <w:rPr>
              <w:noProof/>
              <w:color w:val="000000" w:themeColor="text1"/>
              <w:sz w:val="28"/>
              <w:szCs w:val="28"/>
            </w:rPr>
            <w:t>7</w:t>
          </w:r>
        </w:p>
        <w:p w:rsidR="005350CF" w:rsidRPr="00671CBB" w:rsidRDefault="00881027" w:rsidP="005F470A">
          <w:pPr>
            <w:spacing w:beforeLines="24" w:before="57" w:afterLines="24" w:after="57" w:line="276" w:lineRule="auto"/>
            <w:jc w:val="both"/>
            <w:rPr>
              <w:noProof/>
              <w:color w:val="000000" w:themeColor="text1"/>
              <w:sz w:val="28"/>
              <w:szCs w:val="28"/>
            </w:rPr>
          </w:pPr>
          <w:r w:rsidRPr="00671CBB">
            <w:rPr>
              <w:noProof/>
              <w:color w:val="000000" w:themeColor="text1"/>
              <w:sz w:val="28"/>
              <w:szCs w:val="28"/>
            </w:rPr>
            <w:t>Phần V: Minh chứng</w:t>
          </w:r>
          <w:r w:rsidR="000F4D08" w:rsidRPr="00671CBB">
            <w:rPr>
              <w:noProof/>
              <w:color w:val="000000" w:themeColor="text1"/>
              <w:sz w:val="28"/>
              <w:szCs w:val="28"/>
            </w:rPr>
            <w:t>………………</w:t>
          </w:r>
          <w:r w:rsidR="005F470A">
            <w:rPr>
              <w:noProof/>
              <w:color w:val="000000" w:themeColor="text1"/>
              <w:sz w:val="28"/>
              <w:szCs w:val="28"/>
            </w:rPr>
            <w:t>…</w:t>
          </w:r>
          <w:r w:rsidR="00C01E6E" w:rsidRPr="00671CBB">
            <w:rPr>
              <w:noProof/>
              <w:color w:val="000000" w:themeColor="text1"/>
              <w:sz w:val="28"/>
              <w:szCs w:val="28"/>
            </w:rPr>
            <w:t>………………………………………</w:t>
          </w:r>
          <w:r w:rsidRPr="00671CBB">
            <w:rPr>
              <w:noProof/>
              <w:color w:val="000000" w:themeColor="text1"/>
              <w:sz w:val="28"/>
              <w:szCs w:val="28"/>
            </w:rPr>
            <w:t xml:space="preserve"> </w:t>
          </w:r>
          <w:r w:rsidR="000F4D08" w:rsidRPr="00671CBB">
            <w:rPr>
              <w:noProof/>
              <w:color w:val="000000" w:themeColor="text1"/>
              <w:sz w:val="28"/>
              <w:szCs w:val="28"/>
            </w:rPr>
            <w:t>.</w:t>
          </w:r>
          <w:r w:rsidR="006B3BC3" w:rsidRPr="00671CBB">
            <w:rPr>
              <w:noProof/>
              <w:color w:val="000000" w:themeColor="text1"/>
              <w:sz w:val="28"/>
              <w:szCs w:val="28"/>
            </w:rPr>
            <w:t>.</w:t>
          </w:r>
          <w:r w:rsidR="00C01E6E" w:rsidRPr="00671CBB">
            <w:rPr>
              <w:noProof/>
              <w:color w:val="000000" w:themeColor="text1"/>
              <w:sz w:val="28"/>
              <w:szCs w:val="28"/>
            </w:rPr>
            <w:t>1</w:t>
          </w:r>
          <w:r w:rsidR="00D44756">
            <w:rPr>
              <w:noProof/>
              <w:color w:val="000000" w:themeColor="text1"/>
              <w:sz w:val="28"/>
              <w:szCs w:val="28"/>
            </w:rPr>
            <w:t>8</w:t>
          </w:r>
        </w:p>
        <w:p w:rsidR="00AA26EB" w:rsidRPr="00E605D7" w:rsidRDefault="008C75BF" w:rsidP="005F470A">
          <w:pPr>
            <w:spacing w:beforeLines="24" w:before="57" w:afterLines="24" w:after="57" w:line="276" w:lineRule="auto"/>
            <w:jc w:val="both"/>
            <w:rPr>
              <w:color w:val="000000" w:themeColor="text1"/>
            </w:rPr>
          </w:pPr>
          <w:r w:rsidRPr="00671CBB">
            <w:rPr>
              <w:color w:val="000000" w:themeColor="text1"/>
              <w:sz w:val="28"/>
              <w:szCs w:val="28"/>
            </w:rPr>
            <w:fldChar w:fldCharType="end"/>
          </w:r>
        </w:p>
      </w:sdtContent>
    </w:sdt>
    <w:p w:rsidR="00C6456B" w:rsidRPr="00D44756" w:rsidRDefault="00AA26EB" w:rsidP="005F470A">
      <w:pPr>
        <w:spacing w:beforeLines="24" w:before="57" w:afterLines="24" w:after="57" w:line="276" w:lineRule="auto"/>
        <w:jc w:val="both"/>
        <w:rPr>
          <w:color w:val="000000" w:themeColor="text1"/>
        </w:rPr>
      </w:pPr>
      <w:r>
        <w:rPr>
          <w:b/>
          <w:color w:val="000000" w:themeColor="text1"/>
          <w:sz w:val="36"/>
          <w:szCs w:val="36"/>
        </w:rPr>
        <w:lastRenderedPageBreak/>
        <w:t xml:space="preserve">                        </w:t>
      </w:r>
      <w:r w:rsidR="00D44756">
        <w:rPr>
          <w:b/>
          <w:color w:val="000000" w:themeColor="text1"/>
          <w:sz w:val="36"/>
          <w:szCs w:val="36"/>
        </w:rPr>
        <w:t xml:space="preserve"> </w:t>
      </w:r>
      <w:r w:rsidR="00C6456B" w:rsidRPr="00671CBB">
        <w:rPr>
          <w:b/>
          <w:color w:val="000000" w:themeColor="text1"/>
          <w:sz w:val="36"/>
          <w:szCs w:val="36"/>
        </w:rPr>
        <w:t>SÁNG KIẾN KINH NGHIỆM</w:t>
      </w:r>
      <w:r w:rsidR="00D44756">
        <w:rPr>
          <w:b/>
          <w:color w:val="000000" w:themeColor="text1"/>
          <w:sz w:val="36"/>
          <w:szCs w:val="36"/>
        </w:rPr>
        <w:t xml:space="preserve">        </w:t>
      </w:r>
    </w:p>
    <w:p w:rsidR="00201E82" w:rsidRDefault="00C6456B" w:rsidP="005F470A">
      <w:pPr>
        <w:spacing w:beforeLines="24" w:before="57" w:afterLines="24" w:after="57" w:line="276" w:lineRule="auto"/>
        <w:jc w:val="center"/>
        <w:rPr>
          <w:b/>
          <w:color w:val="000000" w:themeColor="text1"/>
          <w:sz w:val="28"/>
          <w:szCs w:val="28"/>
        </w:rPr>
      </w:pPr>
      <w:r w:rsidRPr="00671CBB">
        <w:rPr>
          <w:b/>
          <w:color w:val="000000" w:themeColor="text1"/>
          <w:sz w:val="28"/>
          <w:szCs w:val="28"/>
        </w:rPr>
        <w:t xml:space="preserve">DÙNG TƯ LIỆU </w:t>
      </w:r>
      <w:r w:rsidR="00201E82">
        <w:rPr>
          <w:b/>
          <w:color w:val="000000" w:themeColor="text1"/>
          <w:sz w:val="28"/>
          <w:szCs w:val="28"/>
        </w:rPr>
        <w:t xml:space="preserve">NGOÀI CHƯƠNG TRÌNH </w:t>
      </w:r>
      <w:r w:rsidRPr="00671CBB">
        <w:rPr>
          <w:b/>
          <w:color w:val="000000" w:themeColor="text1"/>
          <w:sz w:val="28"/>
          <w:szCs w:val="28"/>
        </w:rPr>
        <w:t xml:space="preserve">TRONG </w:t>
      </w:r>
    </w:p>
    <w:p w:rsidR="00C6456B" w:rsidRPr="00671CBB" w:rsidRDefault="00C6456B" w:rsidP="005F470A">
      <w:pPr>
        <w:spacing w:beforeLines="24" w:before="57" w:afterLines="24" w:after="57" w:line="276" w:lineRule="auto"/>
        <w:jc w:val="center"/>
        <w:rPr>
          <w:b/>
          <w:color w:val="000000" w:themeColor="text1"/>
          <w:sz w:val="28"/>
          <w:szCs w:val="28"/>
        </w:rPr>
      </w:pPr>
      <w:r w:rsidRPr="00671CBB">
        <w:rPr>
          <w:b/>
          <w:color w:val="000000" w:themeColor="text1"/>
          <w:sz w:val="28"/>
          <w:szCs w:val="28"/>
        </w:rPr>
        <w:t xml:space="preserve">DẠY HỌC </w:t>
      </w:r>
      <w:r w:rsidR="00201E82">
        <w:rPr>
          <w:b/>
          <w:color w:val="000000" w:themeColor="text1"/>
          <w:sz w:val="28"/>
          <w:szCs w:val="28"/>
        </w:rPr>
        <w:t xml:space="preserve">THỰC HÀNH </w:t>
      </w:r>
      <w:r w:rsidRPr="00671CBB">
        <w:rPr>
          <w:b/>
          <w:color w:val="000000" w:themeColor="text1"/>
          <w:sz w:val="28"/>
          <w:szCs w:val="28"/>
        </w:rPr>
        <w:t xml:space="preserve">TIẾNG VIỆT </w:t>
      </w:r>
    </w:p>
    <w:p w:rsidR="00C6456B" w:rsidRPr="00671CBB" w:rsidRDefault="00B3007E" w:rsidP="005F470A">
      <w:pPr>
        <w:pStyle w:val="Heading1"/>
        <w:spacing w:beforeLines="24" w:before="57" w:afterLines="24" w:after="57" w:line="276" w:lineRule="auto"/>
        <w:rPr>
          <w:rFonts w:ascii="Times New Roman" w:hAnsi="Times New Roman" w:cs="Times New Roman"/>
          <w:color w:val="000000" w:themeColor="text1"/>
          <w:lang w:val="pt-BR"/>
        </w:rPr>
      </w:pPr>
      <w:bookmarkStart w:id="0" w:name="_Toc44836415"/>
      <w:r w:rsidRPr="00671CBB">
        <w:rPr>
          <w:rFonts w:ascii="Times New Roman" w:hAnsi="Times New Roman" w:cs="Times New Roman"/>
          <w:color w:val="000000" w:themeColor="text1"/>
          <w:lang w:val="pt-BR"/>
        </w:rPr>
        <w:t>PHẦN I: Mở đầu</w:t>
      </w:r>
      <w:bookmarkEnd w:id="0"/>
    </w:p>
    <w:p w:rsidR="00C6456B" w:rsidRPr="00671CBB" w:rsidRDefault="00B3007E" w:rsidP="005F470A">
      <w:pPr>
        <w:pStyle w:val="Heading1"/>
        <w:spacing w:beforeLines="24" w:before="57" w:afterLines="24" w:after="57" w:line="276" w:lineRule="auto"/>
        <w:rPr>
          <w:rFonts w:ascii="Times New Roman" w:hAnsi="Times New Roman" w:cs="Times New Roman"/>
          <w:color w:val="000000" w:themeColor="text1"/>
          <w:lang w:val="pt-BR"/>
        </w:rPr>
      </w:pPr>
      <w:bookmarkStart w:id="1" w:name="_Toc44836416"/>
      <w:r w:rsidRPr="00671CBB">
        <w:rPr>
          <w:rFonts w:ascii="Times New Roman" w:hAnsi="Times New Roman" w:cs="Times New Roman"/>
          <w:color w:val="000000" w:themeColor="text1"/>
          <w:lang w:val="pt-BR"/>
        </w:rPr>
        <w:t>I. Lý do chọn đề tài</w:t>
      </w:r>
      <w:bookmarkEnd w:id="1"/>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Môn </w:t>
      </w:r>
      <w:r w:rsidRPr="00671CBB">
        <w:rPr>
          <w:i/>
          <w:color w:val="000000" w:themeColor="text1"/>
          <w:sz w:val="28"/>
          <w:szCs w:val="28"/>
        </w:rPr>
        <w:t>Ngữ văn</w:t>
      </w:r>
      <w:r w:rsidRPr="00671CBB">
        <w:rPr>
          <w:color w:val="000000" w:themeColor="text1"/>
          <w:sz w:val="28"/>
          <w:szCs w:val="28"/>
        </w:rPr>
        <w:t xml:space="preserve"> là một trong những môn học có vị trí và vai trò quan trọng trong nhà trường</w:t>
      </w:r>
      <w:r w:rsidR="00AE2AE0">
        <w:rPr>
          <w:color w:val="000000" w:themeColor="text1"/>
          <w:sz w:val="28"/>
          <w:szCs w:val="28"/>
        </w:rPr>
        <w:t>, đặc biệt với chương trình</w:t>
      </w:r>
      <w:r w:rsidRPr="00671CBB">
        <w:rPr>
          <w:color w:val="000000" w:themeColor="text1"/>
          <w:sz w:val="28"/>
          <w:szCs w:val="28"/>
        </w:rPr>
        <w:t xml:space="preserve"> phổ thông</w:t>
      </w:r>
      <w:r w:rsidR="00AE2AE0">
        <w:rPr>
          <w:color w:val="000000" w:themeColor="text1"/>
          <w:sz w:val="28"/>
          <w:szCs w:val="28"/>
        </w:rPr>
        <w:t xml:space="preserve"> mới</w:t>
      </w:r>
      <w:r w:rsidR="00D707C5">
        <w:rPr>
          <w:color w:val="000000" w:themeColor="text1"/>
          <w:sz w:val="28"/>
          <w:szCs w:val="28"/>
        </w:rPr>
        <w:t xml:space="preserve"> 2018</w:t>
      </w:r>
      <w:r w:rsidRPr="00671CBB">
        <w:rPr>
          <w:color w:val="000000" w:themeColor="text1"/>
          <w:sz w:val="28"/>
          <w:szCs w:val="28"/>
        </w:rPr>
        <w:t xml:space="preserve">, nhất là cấp học Trung học cơ sở. Ngoài vai trò hình thành, phát triển các năng lực chung, bồi dưỡng tư tưởng, tình cảm và các phẩm chất tốt đẹp của con người, môn Ngữ văn còn được đánh giá là môn học công cụ. Môn </w:t>
      </w:r>
      <w:r w:rsidRPr="00671CBB">
        <w:rPr>
          <w:i/>
          <w:color w:val="000000" w:themeColor="text1"/>
          <w:sz w:val="28"/>
          <w:szCs w:val="28"/>
        </w:rPr>
        <w:t>Ngữ văn</w:t>
      </w:r>
      <w:r w:rsidRPr="00671CBB">
        <w:rPr>
          <w:color w:val="000000" w:themeColor="text1"/>
          <w:sz w:val="28"/>
          <w:szCs w:val="28"/>
        </w:rPr>
        <w:t xml:space="preserve"> trong nhà trường hiện nay được hình thành từ sự tích hợp ba phân môn: </w:t>
      </w:r>
      <w:r w:rsidRPr="00671CBB">
        <w:rPr>
          <w:i/>
          <w:color w:val="000000" w:themeColor="text1"/>
          <w:sz w:val="28"/>
          <w:szCs w:val="28"/>
        </w:rPr>
        <w:t>Văn</w:t>
      </w:r>
      <w:r w:rsidRPr="00671CBB">
        <w:rPr>
          <w:color w:val="000000" w:themeColor="text1"/>
          <w:sz w:val="28"/>
          <w:szCs w:val="28"/>
        </w:rPr>
        <w:t xml:space="preserve">, </w:t>
      </w:r>
      <w:r w:rsidRPr="00671CBB">
        <w:rPr>
          <w:i/>
          <w:color w:val="000000" w:themeColor="text1"/>
          <w:sz w:val="28"/>
          <w:szCs w:val="28"/>
        </w:rPr>
        <w:t>tiếng Việt</w:t>
      </w:r>
      <w:r w:rsidRPr="00671CBB">
        <w:rPr>
          <w:color w:val="000000" w:themeColor="text1"/>
          <w:sz w:val="28"/>
          <w:szCs w:val="28"/>
        </w:rPr>
        <w:t xml:space="preserve"> và </w:t>
      </w:r>
      <w:r w:rsidRPr="00671CBB">
        <w:rPr>
          <w:i/>
          <w:color w:val="000000" w:themeColor="text1"/>
          <w:sz w:val="28"/>
          <w:szCs w:val="28"/>
        </w:rPr>
        <w:t>Làm văn</w:t>
      </w:r>
      <w:r w:rsidR="00D707C5">
        <w:rPr>
          <w:i/>
          <w:color w:val="000000" w:themeColor="text1"/>
          <w:sz w:val="28"/>
          <w:szCs w:val="28"/>
        </w:rPr>
        <w:t xml:space="preserve"> trong một chủ đề, mỗi lớp gồm 10 bài học</w:t>
      </w:r>
      <w:r w:rsidR="00AE2AE0">
        <w:rPr>
          <w:i/>
          <w:color w:val="000000" w:themeColor="text1"/>
          <w:sz w:val="28"/>
          <w:szCs w:val="28"/>
        </w:rPr>
        <w:t xml:space="preserve"> ở một khối lớp (lớp 6, lớp 7</w:t>
      </w:r>
      <w:r w:rsidR="00D707C5">
        <w:rPr>
          <w:i/>
          <w:color w:val="000000" w:themeColor="text1"/>
          <w:sz w:val="28"/>
          <w:szCs w:val="28"/>
        </w:rPr>
        <w:t xml:space="preserve"> </w:t>
      </w:r>
      <w:r w:rsidR="00AE2AE0">
        <w:rPr>
          <w:i/>
          <w:color w:val="000000" w:themeColor="text1"/>
          <w:sz w:val="28"/>
          <w:szCs w:val="28"/>
        </w:rPr>
        <w:t xml:space="preserve">bộ Cánh diều) </w:t>
      </w:r>
      <w:r w:rsidR="00D707C5">
        <w:rPr>
          <w:i/>
          <w:color w:val="000000" w:themeColor="text1"/>
          <w:sz w:val="28"/>
          <w:szCs w:val="28"/>
        </w:rPr>
        <w:t>nhằm hình thành 4 kĩ năng đọc, viết, nói</w:t>
      </w:r>
      <w:r w:rsidR="00AE2AE0">
        <w:rPr>
          <w:i/>
          <w:color w:val="000000" w:themeColor="text1"/>
          <w:sz w:val="28"/>
          <w:szCs w:val="28"/>
        </w:rPr>
        <w:t xml:space="preserve"> và</w:t>
      </w:r>
      <w:r w:rsidR="00D707C5">
        <w:rPr>
          <w:i/>
          <w:color w:val="000000" w:themeColor="text1"/>
          <w:sz w:val="28"/>
          <w:szCs w:val="28"/>
        </w:rPr>
        <w:t xml:space="preserve"> nghe</w:t>
      </w:r>
      <w:r w:rsidRPr="00671CBB">
        <w:rPr>
          <w:color w:val="000000" w:themeColor="text1"/>
          <w:sz w:val="28"/>
          <w:szCs w:val="28"/>
        </w:rPr>
        <w:t>.</w:t>
      </w:r>
      <w:r w:rsidR="00D707C5">
        <w:rPr>
          <w:color w:val="000000" w:themeColor="text1"/>
          <w:sz w:val="28"/>
          <w:szCs w:val="28"/>
        </w:rPr>
        <w:t xml:space="preserve"> Trong một bài học gồm </w:t>
      </w:r>
      <w:r w:rsidR="00140906">
        <w:rPr>
          <w:color w:val="000000" w:themeColor="text1"/>
          <w:sz w:val="28"/>
          <w:szCs w:val="28"/>
        </w:rPr>
        <w:t xml:space="preserve">phần Văn </w:t>
      </w:r>
      <w:r w:rsidR="00D707C5">
        <w:rPr>
          <w:color w:val="000000" w:themeColor="text1"/>
          <w:sz w:val="28"/>
          <w:szCs w:val="28"/>
        </w:rPr>
        <w:t>đọc hiểu văn bản</w:t>
      </w:r>
      <w:r w:rsidR="00140906">
        <w:rPr>
          <w:color w:val="000000" w:themeColor="text1"/>
          <w:sz w:val="28"/>
          <w:szCs w:val="28"/>
        </w:rPr>
        <w:t xml:space="preserve"> và thực hành đọc hiểu, thực hành tiếng Việt, Tập làm văn (</w:t>
      </w:r>
      <w:r w:rsidR="00AE2AE0">
        <w:rPr>
          <w:color w:val="000000" w:themeColor="text1"/>
          <w:sz w:val="28"/>
          <w:szCs w:val="28"/>
        </w:rPr>
        <w:t xml:space="preserve">Viết, </w:t>
      </w:r>
      <w:r w:rsidR="00140906">
        <w:rPr>
          <w:color w:val="000000" w:themeColor="text1"/>
          <w:sz w:val="28"/>
          <w:szCs w:val="28"/>
        </w:rPr>
        <w:t>nói</w:t>
      </w:r>
      <w:r w:rsidR="00AE2AE0">
        <w:rPr>
          <w:color w:val="000000" w:themeColor="text1"/>
          <w:sz w:val="28"/>
          <w:szCs w:val="28"/>
        </w:rPr>
        <w:t xml:space="preserve"> và </w:t>
      </w:r>
      <w:r w:rsidR="00140906">
        <w:rPr>
          <w:color w:val="000000" w:themeColor="text1"/>
          <w:sz w:val="28"/>
          <w:szCs w:val="28"/>
        </w:rPr>
        <w:t>nghe)</w:t>
      </w:r>
      <w:r w:rsidR="00AE2AE0">
        <w:rPr>
          <w:color w:val="000000" w:themeColor="text1"/>
          <w:sz w:val="28"/>
          <w:szCs w:val="28"/>
        </w:rPr>
        <w:t xml:space="preserve">. </w:t>
      </w:r>
      <w:r w:rsidRPr="00671CBB">
        <w:rPr>
          <w:color w:val="000000" w:themeColor="text1"/>
          <w:sz w:val="28"/>
          <w:szCs w:val="28"/>
        </w:rPr>
        <w:t xml:space="preserve">Trong ba </w:t>
      </w:r>
      <w:r w:rsidR="00140906">
        <w:rPr>
          <w:color w:val="000000" w:themeColor="text1"/>
          <w:sz w:val="28"/>
          <w:szCs w:val="28"/>
        </w:rPr>
        <w:t>bộ phận kiến thức</w:t>
      </w:r>
      <w:r w:rsidRPr="00671CBB">
        <w:rPr>
          <w:color w:val="000000" w:themeColor="text1"/>
          <w:sz w:val="28"/>
          <w:szCs w:val="28"/>
        </w:rPr>
        <w:t xml:space="preserve"> </w:t>
      </w:r>
      <w:r w:rsidRPr="00671CBB">
        <w:rPr>
          <w:i/>
          <w:color w:val="000000" w:themeColor="text1"/>
          <w:sz w:val="28"/>
          <w:szCs w:val="28"/>
        </w:rPr>
        <w:t>tiếng Việt</w:t>
      </w:r>
      <w:r w:rsidRPr="00671CBB">
        <w:rPr>
          <w:color w:val="000000" w:themeColor="text1"/>
          <w:sz w:val="28"/>
          <w:szCs w:val="28"/>
        </w:rPr>
        <w:t xml:space="preserve"> là trang bị cho các em những kiến thức nền tảng quan trọng để học tập </w:t>
      </w:r>
      <w:r w:rsidR="00140906">
        <w:rPr>
          <w:color w:val="000000" w:themeColor="text1"/>
          <w:sz w:val="28"/>
          <w:szCs w:val="28"/>
        </w:rPr>
        <w:t>phần văn bản, và tập làm văn</w:t>
      </w:r>
      <w:r w:rsidRPr="00671CBB">
        <w:rPr>
          <w:color w:val="000000" w:themeColor="text1"/>
          <w:sz w:val="28"/>
          <w:szCs w:val="28"/>
        </w:rPr>
        <w:t xml:space="preserve">. Hơn thế, trong vai trò là một phương tiện giao tiếp, là công cụ để con người nhận thức, tư duy, tiếng Việt giúp học sinh tiếp nhận và diễn đạt tốt. Vì nhiều nguyên nhân, hiện nay bộ môn </w:t>
      </w:r>
      <w:r w:rsidRPr="00671CBB">
        <w:rPr>
          <w:i/>
          <w:color w:val="000000" w:themeColor="text1"/>
          <w:sz w:val="28"/>
          <w:szCs w:val="28"/>
        </w:rPr>
        <w:t>Ngữ văn</w:t>
      </w:r>
      <w:r w:rsidRPr="00671CBB">
        <w:rPr>
          <w:color w:val="000000" w:themeColor="text1"/>
          <w:sz w:val="28"/>
          <w:szCs w:val="28"/>
        </w:rPr>
        <w:t xml:space="preserve">, đặc biệt là </w:t>
      </w:r>
      <w:r w:rsidR="00184FAB">
        <w:rPr>
          <w:color w:val="000000" w:themeColor="text1"/>
          <w:sz w:val="28"/>
          <w:szCs w:val="28"/>
        </w:rPr>
        <w:t xml:space="preserve">phần </w:t>
      </w:r>
      <w:r w:rsidR="00140906">
        <w:rPr>
          <w:color w:val="000000" w:themeColor="text1"/>
          <w:sz w:val="28"/>
          <w:szCs w:val="28"/>
        </w:rPr>
        <w:t>thực hành</w:t>
      </w:r>
      <w:r w:rsidRPr="00671CBB">
        <w:rPr>
          <w:color w:val="000000" w:themeColor="text1"/>
          <w:sz w:val="28"/>
          <w:szCs w:val="28"/>
        </w:rPr>
        <w:t xml:space="preserve"> </w:t>
      </w:r>
      <w:r w:rsidRPr="00671CBB">
        <w:rPr>
          <w:i/>
          <w:color w:val="000000" w:themeColor="text1"/>
          <w:sz w:val="28"/>
          <w:szCs w:val="28"/>
        </w:rPr>
        <w:t>tiếng Việt</w:t>
      </w:r>
      <w:r w:rsidRPr="00671CBB">
        <w:rPr>
          <w:color w:val="000000" w:themeColor="text1"/>
          <w:sz w:val="28"/>
          <w:szCs w:val="28"/>
        </w:rPr>
        <w:t xml:space="preserve"> trong nhà trường được ít học sinh yêu mến, say mê và đầu tư học tập. Nhiều học sinh và giáo viên cho rằng các </w:t>
      </w:r>
      <w:r w:rsidR="00140906">
        <w:rPr>
          <w:color w:val="000000" w:themeColor="text1"/>
          <w:sz w:val="28"/>
          <w:szCs w:val="28"/>
        </w:rPr>
        <w:t>tiết học</w:t>
      </w:r>
      <w:r w:rsidRPr="00671CBB">
        <w:rPr>
          <w:color w:val="000000" w:themeColor="text1"/>
          <w:sz w:val="28"/>
          <w:szCs w:val="28"/>
        </w:rPr>
        <w:t xml:space="preserve"> về </w:t>
      </w:r>
      <w:r w:rsidR="00140906">
        <w:rPr>
          <w:color w:val="000000" w:themeColor="text1"/>
          <w:sz w:val="28"/>
          <w:szCs w:val="28"/>
        </w:rPr>
        <w:t xml:space="preserve">thực hành </w:t>
      </w:r>
      <w:r w:rsidRPr="00671CBB">
        <w:rPr>
          <w:i/>
          <w:color w:val="000000" w:themeColor="text1"/>
          <w:sz w:val="28"/>
          <w:szCs w:val="28"/>
        </w:rPr>
        <w:t>tiếng Việt</w:t>
      </w:r>
      <w:r w:rsidRPr="00671CBB">
        <w:rPr>
          <w:color w:val="000000" w:themeColor="text1"/>
          <w:sz w:val="28"/>
          <w:szCs w:val="28"/>
        </w:rPr>
        <w:t xml:space="preserve"> thật khô khan, nhàm chán, không hấp dẫn. Thực trạng ấy làm cho mỗi giáo viên dạy Văn phải trăn trở suy nghĩ.</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Đất nước ta đang trên đà hội nhập, phát triển trên tất cả các lĩnh vực. Để đáp ứng sự phát triển mạnh mẽ đó, nền giáo dục hiện nay cũng từng bước đổi mới </w:t>
      </w:r>
      <w:r w:rsidR="0063654B">
        <w:rPr>
          <w:color w:val="000000" w:themeColor="text1"/>
          <w:sz w:val="28"/>
          <w:szCs w:val="28"/>
        </w:rPr>
        <w:t xml:space="preserve">từ giáo dục nội </w:t>
      </w:r>
      <w:r w:rsidR="002A6EF9">
        <w:rPr>
          <w:color w:val="000000" w:themeColor="text1"/>
          <w:sz w:val="28"/>
          <w:szCs w:val="28"/>
        </w:rPr>
        <w:t>dung sang giáo dục phẩm chất năng lực người</w:t>
      </w:r>
      <w:r w:rsidR="00184FAB">
        <w:rPr>
          <w:color w:val="000000" w:themeColor="text1"/>
          <w:sz w:val="28"/>
          <w:szCs w:val="28"/>
        </w:rPr>
        <w:t xml:space="preserve"> học</w:t>
      </w:r>
      <w:r w:rsidRPr="00671CBB">
        <w:rPr>
          <w:color w:val="000000" w:themeColor="text1"/>
          <w:sz w:val="28"/>
          <w:szCs w:val="28"/>
        </w:rPr>
        <w:t>. Đối với bậc giáo dục Trung học cơ sở, ngoài việc thay đổi chương trình, sách giáo khoa toàn cấp học mà Bộ Giáo dục và</w:t>
      </w:r>
      <w:r w:rsidR="00633E7A" w:rsidRPr="00671CBB">
        <w:rPr>
          <w:color w:val="000000" w:themeColor="text1"/>
          <w:sz w:val="28"/>
          <w:szCs w:val="28"/>
        </w:rPr>
        <w:t xml:space="preserve"> </w:t>
      </w:r>
      <w:r w:rsidRPr="00671CBB">
        <w:rPr>
          <w:color w:val="000000" w:themeColor="text1"/>
          <w:sz w:val="28"/>
          <w:szCs w:val="28"/>
        </w:rPr>
        <w:t xml:space="preserve">Đào tạo đã hướng dẫn qua các văn bản, tập huấn chuyên môn. Đội ngũ giáo viên - những người trực tiếp đứng lớp giảng dạy đã không ngừng sáng tạo, tìm tòi áp dụng những phương pháp, kĩ thuật mới trong giảng dạy làm cho bài giảng của mình hấp dẫn, hứng thú đối với HS, giúp học sinh lĩnh hội kiến thức dễ dàng, hiệu quả từ đó chất lượng bài học được nâng lên. </w:t>
      </w:r>
    </w:p>
    <w:p w:rsidR="00C6456B" w:rsidRPr="00671CBB" w:rsidRDefault="00C6456B" w:rsidP="005F470A">
      <w:pPr>
        <w:spacing w:beforeLines="24" w:before="57" w:afterLines="24" w:after="57" w:line="276" w:lineRule="auto"/>
        <w:ind w:firstLine="720"/>
        <w:jc w:val="both"/>
        <w:rPr>
          <w:i/>
          <w:color w:val="000000" w:themeColor="text1"/>
          <w:sz w:val="28"/>
          <w:szCs w:val="28"/>
        </w:rPr>
      </w:pPr>
      <w:r w:rsidRPr="00671CBB">
        <w:rPr>
          <w:color w:val="000000" w:themeColor="text1"/>
          <w:sz w:val="28"/>
          <w:szCs w:val="28"/>
        </w:rPr>
        <w:t>Bản thân là giáo viên được phân công dạy nhiều khối lớp</w:t>
      </w:r>
      <w:r w:rsidR="00AE2AE0">
        <w:rPr>
          <w:color w:val="000000" w:themeColor="text1"/>
          <w:sz w:val="28"/>
          <w:szCs w:val="28"/>
        </w:rPr>
        <w:t xml:space="preserve"> cả chương trình 200</w:t>
      </w:r>
      <w:r w:rsidR="00155E6A">
        <w:rPr>
          <w:color w:val="000000" w:themeColor="text1"/>
          <w:sz w:val="28"/>
          <w:szCs w:val="28"/>
        </w:rPr>
        <w:t>6 và chương trình phổ thông mới 2018</w:t>
      </w:r>
      <w:r w:rsidRPr="00671CBB">
        <w:rPr>
          <w:color w:val="000000" w:themeColor="text1"/>
          <w:sz w:val="28"/>
          <w:szCs w:val="28"/>
        </w:rPr>
        <w:t>, tôi nh</w:t>
      </w:r>
      <w:r w:rsidR="00633E7A" w:rsidRPr="00671CBB">
        <w:rPr>
          <w:color w:val="000000" w:themeColor="text1"/>
          <w:sz w:val="28"/>
          <w:szCs w:val="28"/>
        </w:rPr>
        <w:t>ận thấy trong dạy học phân môn tiếng V</w:t>
      </w:r>
      <w:r w:rsidRPr="00671CBB">
        <w:rPr>
          <w:color w:val="000000" w:themeColor="text1"/>
          <w:sz w:val="28"/>
          <w:szCs w:val="28"/>
        </w:rPr>
        <w:t xml:space="preserve">iệt nếu ta chỉ sử dụng những ngữ liệu sẵn có trong sách giáo khoa thì không tạo được sự hứng thú, say mê cho học sinh mà ngược lại còn khiến </w:t>
      </w:r>
      <w:r w:rsidRPr="00671CBB">
        <w:rPr>
          <w:color w:val="000000" w:themeColor="text1"/>
          <w:sz w:val="28"/>
          <w:szCs w:val="28"/>
        </w:rPr>
        <w:lastRenderedPageBreak/>
        <w:t>cho các em chán nản vì bài học khô khan, kém hấp dẫn. Dựa vào thực tiễn giảng dạy, tìm tòi, sáng tạo trong quá trình dạy học để tạo được sự hứng thú, niềm say mê học tập ở học sinh, nâng cao chất lượng dạy học, tôi đã nghiên cứu phương pháp: “</w:t>
      </w:r>
      <w:r w:rsidRPr="00671CBB">
        <w:rPr>
          <w:i/>
          <w:color w:val="000000" w:themeColor="text1"/>
          <w:sz w:val="28"/>
          <w:szCs w:val="28"/>
        </w:rPr>
        <w:t xml:space="preserve">Dùng tư liệu </w:t>
      </w:r>
      <w:r w:rsidR="00155E6A">
        <w:rPr>
          <w:i/>
          <w:color w:val="000000" w:themeColor="text1"/>
          <w:sz w:val="28"/>
          <w:szCs w:val="28"/>
        </w:rPr>
        <w:t xml:space="preserve">ngoài sách giáo khoa </w:t>
      </w:r>
      <w:r w:rsidRPr="00671CBB">
        <w:rPr>
          <w:i/>
          <w:color w:val="000000" w:themeColor="text1"/>
          <w:sz w:val="28"/>
          <w:szCs w:val="28"/>
        </w:rPr>
        <w:t>trong dạy học</w:t>
      </w:r>
      <w:r w:rsidR="00184FAB">
        <w:rPr>
          <w:i/>
          <w:color w:val="000000" w:themeColor="text1"/>
          <w:sz w:val="28"/>
          <w:szCs w:val="28"/>
        </w:rPr>
        <w:t xml:space="preserve"> thực hành</w:t>
      </w:r>
      <w:r w:rsidR="00FB2AC6">
        <w:rPr>
          <w:i/>
          <w:color w:val="000000" w:themeColor="text1"/>
          <w:sz w:val="28"/>
          <w:szCs w:val="28"/>
        </w:rPr>
        <w:t xml:space="preserve"> Tiếng việt</w:t>
      </w:r>
      <w:bookmarkStart w:id="2" w:name="_GoBack"/>
      <w:bookmarkEnd w:id="2"/>
      <w:r w:rsidRPr="00671CBB">
        <w:rPr>
          <w:i/>
          <w:color w:val="000000" w:themeColor="text1"/>
          <w:sz w:val="28"/>
          <w:szCs w:val="28"/>
        </w:rPr>
        <w:t>”.</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Từ việc nhìn nhận thực trạng của hoạt động giảng dạy, học tập đặc biệt là việc sử dụng tư liệu </w:t>
      </w:r>
      <w:r w:rsidR="00155E6A">
        <w:rPr>
          <w:color w:val="000000" w:themeColor="text1"/>
          <w:sz w:val="28"/>
          <w:szCs w:val="28"/>
        </w:rPr>
        <w:t>ngoài sách giáo khoa</w:t>
      </w:r>
      <w:r w:rsidRPr="00671CBB">
        <w:rPr>
          <w:color w:val="000000" w:themeColor="text1"/>
          <w:sz w:val="28"/>
          <w:szCs w:val="28"/>
        </w:rPr>
        <w:t xml:space="preserve"> dạy học phần </w:t>
      </w:r>
      <w:r w:rsidR="00184FAB">
        <w:rPr>
          <w:color w:val="000000" w:themeColor="text1"/>
          <w:sz w:val="28"/>
          <w:szCs w:val="28"/>
        </w:rPr>
        <w:t xml:space="preserve">thực hành </w:t>
      </w:r>
      <w:r w:rsidR="00671E25" w:rsidRPr="00671CBB">
        <w:rPr>
          <w:i/>
          <w:color w:val="000000" w:themeColor="text1"/>
          <w:sz w:val="28"/>
          <w:szCs w:val="28"/>
        </w:rPr>
        <w:t>tiếng V</w:t>
      </w:r>
      <w:r w:rsidRPr="00671CBB">
        <w:rPr>
          <w:i/>
          <w:color w:val="000000" w:themeColor="text1"/>
          <w:sz w:val="28"/>
          <w:szCs w:val="28"/>
        </w:rPr>
        <w:t xml:space="preserve">iệt </w:t>
      </w:r>
      <w:r w:rsidRPr="00671CBB">
        <w:rPr>
          <w:color w:val="000000" w:themeColor="text1"/>
          <w:sz w:val="28"/>
          <w:szCs w:val="28"/>
        </w:rPr>
        <w:t>ở bậc THCS, tôi muốn đưa ra một số kinh nghiệm khi lựa chọn và sử dụng tư liệu</w:t>
      </w:r>
      <w:r w:rsidR="00155E6A">
        <w:rPr>
          <w:color w:val="000000" w:themeColor="text1"/>
          <w:sz w:val="28"/>
          <w:szCs w:val="28"/>
        </w:rPr>
        <w:t xml:space="preserve"> ngoài sách giáo khoa</w:t>
      </w:r>
      <w:r w:rsidRPr="00671CBB">
        <w:rPr>
          <w:color w:val="000000" w:themeColor="text1"/>
          <w:sz w:val="28"/>
          <w:szCs w:val="28"/>
        </w:rPr>
        <w:t xml:space="preserve"> trong dạy học </w:t>
      </w:r>
      <w:r w:rsidR="00184FAB">
        <w:rPr>
          <w:color w:val="000000" w:themeColor="text1"/>
          <w:sz w:val="28"/>
          <w:szCs w:val="28"/>
        </w:rPr>
        <w:t>thực hành</w:t>
      </w:r>
      <w:r w:rsidRPr="00671CBB">
        <w:rPr>
          <w:color w:val="000000" w:themeColor="text1"/>
          <w:sz w:val="28"/>
          <w:szCs w:val="28"/>
        </w:rPr>
        <w:t xml:space="preserve"> </w:t>
      </w:r>
      <w:r w:rsidR="00671E25" w:rsidRPr="00671CBB">
        <w:rPr>
          <w:i/>
          <w:color w:val="000000" w:themeColor="text1"/>
          <w:sz w:val="28"/>
          <w:szCs w:val="28"/>
        </w:rPr>
        <w:t>tiếng V</w:t>
      </w:r>
      <w:r w:rsidRPr="00671CBB">
        <w:rPr>
          <w:i/>
          <w:color w:val="000000" w:themeColor="text1"/>
          <w:sz w:val="28"/>
          <w:szCs w:val="28"/>
        </w:rPr>
        <w:t>iệt</w:t>
      </w:r>
      <w:r w:rsidRPr="00671CBB">
        <w:rPr>
          <w:color w:val="000000" w:themeColor="text1"/>
          <w:sz w:val="28"/>
          <w:szCs w:val="28"/>
        </w:rPr>
        <w:t xml:space="preserve"> nhằm giúp cho </w:t>
      </w:r>
      <w:r w:rsidR="00184FAB">
        <w:rPr>
          <w:color w:val="000000" w:themeColor="text1"/>
          <w:sz w:val="28"/>
          <w:szCs w:val="28"/>
        </w:rPr>
        <w:t>tiết thực hành</w:t>
      </w:r>
      <w:r w:rsidRPr="00671CBB">
        <w:rPr>
          <w:color w:val="000000" w:themeColor="text1"/>
          <w:sz w:val="28"/>
          <w:szCs w:val="28"/>
        </w:rPr>
        <w:t xml:space="preserve"> </w:t>
      </w:r>
      <w:r w:rsidR="00671E25" w:rsidRPr="00671CBB">
        <w:rPr>
          <w:i/>
          <w:color w:val="000000" w:themeColor="text1"/>
          <w:sz w:val="28"/>
          <w:szCs w:val="28"/>
        </w:rPr>
        <w:t>tiếng V</w:t>
      </w:r>
      <w:r w:rsidRPr="00671CBB">
        <w:rPr>
          <w:i/>
          <w:color w:val="000000" w:themeColor="text1"/>
          <w:sz w:val="28"/>
          <w:szCs w:val="28"/>
        </w:rPr>
        <w:t>iệt</w:t>
      </w:r>
      <w:r w:rsidRPr="00671CBB">
        <w:rPr>
          <w:color w:val="000000" w:themeColor="text1"/>
          <w:sz w:val="28"/>
          <w:szCs w:val="28"/>
        </w:rPr>
        <w:t xml:space="preserve"> trở nên hấp dẫn, hứng thú kích thích tư duy đối với học sinh</w:t>
      </w:r>
      <w:r w:rsidR="00155E6A">
        <w:rPr>
          <w:color w:val="000000" w:themeColor="text1"/>
          <w:sz w:val="28"/>
          <w:szCs w:val="28"/>
        </w:rPr>
        <w:t xml:space="preserve"> và đặc biệt phù hợp với yêu cầu kiểm tra đánh giá của chương trình phổ thông mới</w:t>
      </w:r>
      <w:r w:rsidRPr="00671CBB">
        <w:rPr>
          <w:color w:val="000000" w:themeColor="text1"/>
          <w:sz w:val="28"/>
          <w:szCs w:val="28"/>
        </w:rPr>
        <w:t>. Những giải pháp này là kinh nghiệm mà bản thân tôi đã vận dụng cũng như có sự quan sát học hỏi, rút kinh nghiệm từ các đồng nghiệp của mình trong hoạt động giảng dạy và sinh hoạt chuyên môn.</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Thực hiện chuyên đề này, hi vọng các em học sinh sẽ có sự hào hứng yêu  thích, say mê đối với mỗi tiết học </w:t>
      </w:r>
      <w:r w:rsidR="00F20CA3" w:rsidRPr="00671CBB">
        <w:rPr>
          <w:i/>
          <w:color w:val="000000" w:themeColor="text1"/>
          <w:sz w:val="28"/>
          <w:szCs w:val="28"/>
        </w:rPr>
        <w:t>tiếng V</w:t>
      </w:r>
      <w:r w:rsidRPr="00671CBB">
        <w:rPr>
          <w:i/>
          <w:color w:val="000000" w:themeColor="text1"/>
          <w:sz w:val="28"/>
          <w:szCs w:val="28"/>
        </w:rPr>
        <w:t>iệt</w:t>
      </w:r>
      <w:r w:rsidRPr="00671CBB">
        <w:rPr>
          <w:color w:val="000000" w:themeColor="text1"/>
          <w:sz w:val="28"/>
          <w:szCs w:val="28"/>
        </w:rPr>
        <w:t>. Sự hào hứng, chờ đợi say mê ấy trong các giờ học chính là dấu hiệu yêu thích môn học của các em, từ đó kết quả giảng dạy, học tập sẽ dần được cải thiện.</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Về phía giáo viên, mong rằng các thầy cô sẽ có những chia sẻ về phương pháp giảng dạy, cách thức tổ chức lớp học để có niềm yêu thích, chủ động hơn khi dạy những bài học</w:t>
      </w:r>
      <w:r w:rsidR="00B3007E" w:rsidRPr="00671CBB">
        <w:rPr>
          <w:color w:val="000000" w:themeColor="text1"/>
          <w:sz w:val="28"/>
          <w:szCs w:val="28"/>
        </w:rPr>
        <w:t xml:space="preserve"> </w:t>
      </w:r>
      <w:r w:rsidR="00155E6A">
        <w:rPr>
          <w:color w:val="000000" w:themeColor="text1"/>
          <w:sz w:val="28"/>
          <w:szCs w:val="28"/>
        </w:rPr>
        <w:t xml:space="preserve">thực hành </w:t>
      </w:r>
      <w:r w:rsidR="00B3007E" w:rsidRPr="00671CBB">
        <w:rPr>
          <w:i/>
          <w:color w:val="000000" w:themeColor="text1"/>
          <w:sz w:val="28"/>
          <w:szCs w:val="28"/>
        </w:rPr>
        <w:t>tiếng V</w:t>
      </w:r>
      <w:r w:rsidRPr="00671CBB">
        <w:rPr>
          <w:i/>
          <w:color w:val="000000" w:themeColor="text1"/>
          <w:sz w:val="28"/>
          <w:szCs w:val="28"/>
        </w:rPr>
        <w:t>iệt</w:t>
      </w:r>
      <w:r w:rsidRPr="00671CBB">
        <w:rPr>
          <w:color w:val="000000" w:themeColor="text1"/>
          <w:sz w:val="28"/>
          <w:szCs w:val="28"/>
        </w:rPr>
        <w:t>. Hi vọng thầy cô lựa chọn được cho mình những cách thức sử dụng tư liệu</w:t>
      </w:r>
      <w:r w:rsidR="00155E6A">
        <w:rPr>
          <w:color w:val="000000" w:themeColor="text1"/>
          <w:sz w:val="28"/>
          <w:szCs w:val="28"/>
        </w:rPr>
        <w:t xml:space="preserve"> ngoài sách giáo khoa</w:t>
      </w:r>
      <w:r w:rsidRPr="00671CBB">
        <w:rPr>
          <w:color w:val="000000" w:themeColor="text1"/>
          <w:sz w:val="28"/>
          <w:szCs w:val="28"/>
        </w:rPr>
        <w:t>, ứng dụng công nghệ thông tin trong bài học phù hợp hiệu quả nhất với từng bài học cụ thể, lượng kiến thức, đối tượng học sinh, với điều kiện cơ sở vật chất của trường lớp cũng như khả năng thực hiện của bản thân.</w:t>
      </w:r>
    </w:p>
    <w:p w:rsidR="008935AB" w:rsidRPr="00671CBB" w:rsidRDefault="008D6EBE"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II</w:t>
      </w:r>
      <w:r w:rsidR="00C6456B" w:rsidRPr="00671CBB">
        <w:rPr>
          <w:b/>
          <w:color w:val="000000" w:themeColor="text1"/>
          <w:sz w:val="28"/>
          <w:szCs w:val="28"/>
        </w:rPr>
        <w:t xml:space="preserve">. </w:t>
      </w:r>
      <w:r w:rsidR="00976E32" w:rsidRPr="00671CBB">
        <w:rPr>
          <w:b/>
          <w:color w:val="000000" w:themeColor="text1"/>
          <w:sz w:val="28"/>
          <w:szCs w:val="28"/>
        </w:rPr>
        <w:t>Mục đích nghiên cứu</w:t>
      </w:r>
    </w:p>
    <w:p w:rsidR="008935AB" w:rsidRPr="00671CBB" w:rsidRDefault="008935A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ab/>
        <w:t xml:space="preserve">Sáng kiến này nhằm khơi gợi hứng thú, yêu thích tiếng Việt, từ đó nâng cao chất lượng </w:t>
      </w:r>
      <w:r w:rsidR="00184FAB">
        <w:rPr>
          <w:color w:val="000000" w:themeColor="text1"/>
          <w:sz w:val="28"/>
          <w:szCs w:val="28"/>
        </w:rPr>
        <w:t>tiết thực hành</w:t>
      </w:r>
      <w:r w:rsidRPr="00671CBB">
        <w:rPr>
          <w:color w:val="000000" w:themeColor="text1"/>
          <w:sz w:val="28"/>
          <w:szCs w:val="28"/>
        </w:rPr>
        <w:t xml:space="preserve"> tiếng Việt nói riêng và bộ môn ngữ Văn nói chung trong trường THCS.</w:t>
      </w:r>
    </w:p>
    <w:p w:rsidR="00C6456B" w:rsidRPr="00671CBB" w:rsidRDefault="005A341A"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III</w:t>
      </w:r>
      <w:r w:rsidR="00C6456B" w:rsidRPr="00671CBB">
        <w:rPr>
          <w:b/>
          <w:color w:val="000000" w:themeColor="text1"/>
          <w:sz w:val="28"/>
          <w:szCs w:val="28"/>
        </w:rPr>
        <w:t>.</w:t>
      </w:r>
      <w:r w:rsidR="001A4DBE" w:rsidRPr="00671CBB">
        <w:rPr>
          <w:b/>
          <w:color w:val="000000" w:themeColor="text1"/>
          <w:sz w:val="28"/>
          <w:szCs w:val="28"/>
        </w:rPr>
        <w:t xml:space="preserve"> </w:t>
      </w:r>
      <w:r w:rsidR="00C6456B" w:rsidRPr="00671CBB">
        <w:rPr>
          <w:b/>
          <w:color w:val="000000" w:themeColor="text1"/>
          <w:sz w:val="28"/>
          <w:szCs w:val="28"/>
        </w:rPr>
        <w:t>Phương pháp nghiên cứu</w:t>
      </w:r>
    </w:p>
    <w:p w:rsidR="00C6456B" w:rsidRPr="00671CBB" w:rsidRDefault="00EA15C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 xml:space="preserve">     </w:t>
      </w:r>
      <w:r w:rsidR="00C6456B" w:rsidRPr="00671CBB">
        <w:rPr>
          <w:color w:val="000000" w:themeColor="text1"/>
          <w:sz w:val="28"/>
          <w:szCs w:val="28"/>
        </w:rPr>
        <w:t>- Phương pháp đọc tài liệu: nghiên cứu các tài liệu bồi dưỡng GV; tài liệu tập huấn chuyên môn, bồi dưỡng thường xuyên</w:t>
      </w:r>
      <w:r w:rsidR="00184FAB">
        <w:rPr>
          <w:color w:val="000000" w:themeColor="text1"/>
          <w:sz w:val="28"/>
          <w:szCs w:val="28"/>
        </w:rPr>
        <w:t>, tài liệu chương trình phổ thông 2018</w:t>
      </w:r>
      <w:r w:rsidR="00C6456B" w:rsidRPr="00671CBB">
        <w:rPr>
          <w:color w:val="000000" w:themeColor="text1"/>
          <w:sz w:val="28"/>
          <w:szCs w:val="28"/>
        </w:rPr>
        <w:t xml:space="preserve"> SGK; SGV, </w:t>
      </w:r>
      <w:r w:rsidR="00617DF4" w:rsidRPr="00671CBB">
        <w:rPr>
          <w:color w:val="000000" w:themeColor="text1"/>
          <w:sz w:val="28"/>
          <w:szCs w:val="28"/>
        </w:rPr>
        <w:t xml:space="preserve">sách tham khảo, </w:t>
      </w:r>
      <w:r w:rsidR="00C6456B" w:rsidRPr="00671CBB">
        <w:rPr>
          <w:color w:val="000000" w:themeColor="text1"/>
          <w:sz w:val="28"/>
          <w:szCs w:val="28"/>
        </w:rPr>
        <w:t>trao đổi cùng đồng nghiệp.</w:t>
      </w:r>
    </w:p>
    <w:p w:rsidR="00C6456B" w:rsidRPr="00671CBB" w:rsidRDefault="00EA15C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 xml:space="preserve">      </w:t>
      </w:r>
      <w:r w:rsidR="00C6456B" w:rsidRPr="00671CBB">
        <w:rPr>
          <w:color w:val="000000" w:themeColor="text1"/>
          <w:sz w:val="28"/>
          <w:szCs w:val="28"/>
        </w:rPr>
        <w:t>- Phương pháp thực nghiệm: soạn giáo án và giảng dạy trong thực tế, để đúc kết những bài học, kinh nghiệm cho bản thân.</w:t>
      </w:r>
    </w:p>
    <w:p w:rsidR="00C6456B" w:rsidRPr="00671CBB" w:rsidRDefault="00EA15C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 xml:space="preserve">     </w:t>
      </w:r>
      <w:r w:rsidR="00C6456B" w:rsidRPr="00671CBB">
        <w:rPr>
          <w:color w:val="000000" w:themeColor="text1"/>
          <w:sz w:val="28"/>
          <w:szCs w:val="28"/>
        </w:rPr>
        <w:t xml:space="preserve">- Phương pháp quan sát: quan sát, rút kinh nghiệm từ các tiết dạy của đồng nghiệp cũng như thái độ học tập, kết quả học tập của học sinh, tích lũy bài học </w:t>
      </w:r>
      <w:r w:rsidR="00C6456B" w:rsidRPr="00671CBB">
        <w:rPr>
          <w:color w:val="000000" w:themeColor="text1"/>
          <w:sz w:val="28"/>
          <w:szCs w:val="28"/>
        </w:rPr>
        <w:lastRenderedPageBreak/>
        <w:t>cho</w:t>
      </w:r>
      <w:r w:rsidR="00D44756">
        <w:rPr>
          <w:color w:val="000000" w:themeColor="text1"/>
          <w:sz w:val="28"/>
          <w:szCs w:val="28"/>
        </w:rPr>
        <w:t xml:space="preserve"> </w:t>
      </w:r>
      <w:r w:rsidR="00C6456B" w:rsidRPr="00671CBB">
        <w:rPr>
          <w:color w:val="000000" w:themeColor="text1"/>
          <w:sz w:val="28"/>
          <w:szCs w:val="28"/>
        </w:rPr>
        <w:t>riêng mình GV có ý thức vận dụng trong giảng dạy giáo dục học sinh một cách linh hoạt.</w:t>
      </w:r>
    </w:p>
    <w:p w:rsidR="00C6456B" w:rsidRPr="00671CBB" w:rsidRDefault="00EA15C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 xml:space="preserve">      </w:t>
      </w:r>
      <w:r w:rsidR="00C6456B" w:rsidRPr="00671CBB">
        <w:rPr>
          <w:color w:val="000000" w:themeColor="text1"/>
          <w:sz w:val="28"/>
          <w:szCs w:val="28"/>
        </w:rPr>
        <w:t>- Phương pháp trao đổi: trò chuyện với học sinh để biết được tâm tư, nguyện vọng về cách thức học tập của các em cũng như phương pháp giảng dạy của GV.</w:t>
      </w:r>
    </w:p>
    <w:p w:rsidR="00EA15CB" w:rsidRPr="00671CBB" w:rsidRDefault="00EA15C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 xml:space="preserve">      </w:t>
      </w:r>
      <w:r w:rsidR="00C6456B" w:rsidRPr="00671CBB">
        <w:rPr>
          <w:color w:val="000000" w:themeColor="text1"/>
          <w:sz w:val="28"/>
          <w:szCs w:val="28"/>
        </w:rPr>
        <w:t>- Phương pháp: hướng dẫn HS thực hành</w:t>
      </w:r>
      <w:r w:rsidR="009A4C57" w:rsidRPr="00671CBB">
        <w:rPr>
          <w:color w:val="000000" w:themeColor="text1"/>
          <w:sz w:val="28"/>
          <w:szCs w:val="28"/>
        </w:rPr>
        <w:t xml:space="preserve"> có kĩ năng </w:t>
      </w:r>
      <w:r w:rsidR="00EA13BF">
        <w:rPr>
          <w:color w:val="000000" w:themeColor="text1"/>
          <w:sz w:val="28"/>
          <w:szCs w:val="28"/>
        </w:rPr>
        <w:t>thực hành</w:t>
      </w:r>
      <w:r w:rsidR="009A4C57" w:rsidRPr="00671CBB">
        <w:rPr>
          <w:color w:val="000000" w:themeColor="text1"/>
          <w:sz w:val="28"/>
          <w:szCs w:val="28"/>
        </w:rPr>
        <w:t xml:space="preserve"> tiếng V</w:t>
      </w:r>
      <w:r w:rsidR="00C6456B" w:rsidRPr="00671CBB">
        <w:rPr>
          <w:color w:val="000000" w:themeColor="text1"/>
          <w:sz w:val="28"/>
          <w:szCs w:val="28"/>
        </w:rPr>
        <w:t>iệt thành thạo</w:t>
      </w:r>
      <w:r w:rsidR="00155E6A">
        <w:rPr>
          <w:color w:val="000000" w:themeColor="text1"/>
          <w:sz w:val="28"/>
          <w:szCs w:val="28"/>
        </w:rPr>
        <w:t>, từ đó có kĩ năng cảm thụ văn học hiệu quả</w:t>
      </w:r>
      <w:r w:rsidR="00C6456B" w:rsidRPr="00671CBB">
        <w:rPr>
          <w:color w:val="000000" w:themeColor="text1"/>
          <w:sz w:val="28"/>
          <w:szCs w:val="28"/>
        </w:rPr>
        <w:t>.</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Những tư liệu mà giáo viên sử dụng khi dạy học </w:t>
      </w:r>
      <w:r w:rsidR="00155E6A">
        <w:rPr>
          <w:color w:val="000000" w:themeColor="text1"/>
          <w:sz w:val="28"/>
          <w:szCs w:val="28"/>
        </w:rPr>
        <w:t xml:space="preserve">thực hành </w:t>
      </w:r>
      <w:r w:rsidR="009A4C57" w:rsidRPr="00671CBB">
        <w:rPr>
          <w:i/>
          <w:color w:val="000000" w:themeColor="text1"/>
          <w:sz w:val="28"/>
          <w:szCs w:val="28"/>
        </w:rPr>
        <w:t>tiếng V</w:t>
      </w:r>
      <w:r w:rsidRPr="00671CBB">
        <w:rPr>
          <w:i/>
          <w:color w:val="000000" w:themeColor="text1"/>
          <w:sz w:val="28"/>
          <w:szCs w:val="28"/>
        </w:rPr>
        <w:t>iệt</w:t>
      </w:r>
      <w:r w:rsidRPr="00671CBB">
        <w:rPr>
          <w:color w:val="000000" w:themeColor="text1"/>
          <w:sz w:val="28"/>
          <w:szCs w:val="28"/>
        </w:rPr>
        <w:t xml:space="preserve"> GV trao đổi với đồng nghiệp tích lũy thêm kinh nghiệm về những giải pháp sử dụng ngữ liệu dạy học có hiệu quả.</w:t>
      </w:r>
    </w:p>
    <w:p w:rsidR="00FD385E" w:rsidRPr="00671CBB" w:rsidRDefault="00FD385E"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IV. Phạm vi, đối tượng và kế hoạch nghiên cứu</w:t>
      </w:r>
    </w:p>
    <w:p w:rsidR="009B363A" w:rsidRPr="00671CBB" w:rsidRDefault="00EA15CB"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1.</w:t>
      </w:r>
      <w:r w:rsidR="00FD385E" w:rsidRPr="00671CBB">
        <w:rPr>
          <w:b/>
          <w:color w:val="000000" w:themeColor="text1"/>
          <w:sz w:val="28"/>
          <w:szCs w:val="28"/>
        </w:rPr>
        <w:t xml:space="preserve">Phạm vi nghiên cứu: </w:t>
      </w:r>
    </w:p>
    <w:p w:rsidR="00FD385E" w:rsidRPr="00671CBB" w:rsidRDefault="00EA13BF" w:rsidP="005F470A">
      <w:pPr>
        <w:spacing w:beforeLines="24" w:before="57" w:afterLines="24" w:after="57" w:line="276" w:lineRule="auto"/>
        <w:ind w:firstLine="720"/>
        <w:jc w:val="both"/>
        <w:rPr>
          <w:color w:val="000000" w:themeColor="text1"/>
          <w:sz w:val="28"/>
          <w:szCs w:val="28"/>
        </w:rPr>
      </w:pPr>
      <w:r>
        <w:rPr>
          <w:color w:val="000000" w:themeColor="text1"/>
          <w:sz w:val="28"/>
          <w:szCs w:val="28"/>
        </w:rPr>
        <w:t>Tiết thực hành</w:t>
      </w:r>
      <w:r w:rsidR="00FD385E" w:rsidRPr="00671CBB">
        <w:rPr>
          <w:color w:val="000000" w:themeColor="text1"/>
          <w:sz w:val="28"/>
          <w:szCs w:val="28"/>
        </w:rPr>
        <w:t xml:space="preserve"> tiếng Vi</w:t>
      </w:r>
      <w:r w:rsidR="00155E6A">
        <w:rPr>
          <w:color w:val="000000" w:themeColor="text1"/>
          <w:sz w:val="28"/>
          <w:szCs w:val="28"/>
        </w:rPr>
        <w:t xml:space="preserve">ệt, đọc hiểu văn bản </w:t>
      </w:r>
      <w:r w:rsidR="00F47D59">
        <w:rPr>
          <w:color w:val="000000" w:themeColor="text1"/>
          <w:sz w:val="28"/>
          <w:szCs w:val="28"/>
        </w:rPr>
        <w:t>tích hợp kiến thức tiếng Việt</w:t>
      </w:r>
      <w:r w:rsidR="00FD385E" w:rsidRPr="00671CBB">
        <w:rPr>
          <w:color w:val="000000" w:themeColor="text1"/>
          <w:sz w:val="28"/>
          <w:szCs w:val="28"/>
        </w:rPr>
        <w:t xml:space="preserve"> lớp 6,7 trong trường THCS Vật Lại, các tiết sử dụng ngữ liệu hay ta thường gọi</w:t>
      </w:r>
      <w:r w:rsidR="00F47D59">
        <w:rPr>
          <w:color w:val="000000" w:themeColor="text1"/>
          <w:sz w:val="28"/>
          <w:szCs w:val="28"/>
        </w:rPr>
        <w:t xml:space="preserve"> ví</w:t>
      </w:r>
      <w:r w:rsidR="00FD385E" w:rsidRPr="00671CBB">
        <w:rPr>
          <w:color w:val="000000" w:themeColor="text1"/>
          <w:sz w:val="28"/>
          <w:szCs w:val="28"/>
        </w:rPr>
        <w:t xml:space="preserve"> </w:t>
      </w:r>
      <w:r w:rsidR="00F47D59">
        <w:rPr>
          <w:color w:val="000000" w:themeColor="text1"/>
          <w:sz w:val="28"/>
          <w:szCs w:val="28"/>
        </w:rPr>
        <w:t xml:space="preserve">dụ </w:t>
      </w:r>
      <w:r w:rsidR="00FD385E" w:rsidRPr="00671CBB">
        <w:rPr>
          <w:color w:val="000000" w:themeColor="text1"/>
          <w:sz w:val="28"/>
          <w:szCs w:val="28"/>
        </w:rPr>
        <w:t>minh họa</w:t>
      </w:r>
      <w:r w:rsidR="00F47D59">
        <w:rPr>
          <w:color w:val="000000" w:themeColor="text1"/>
          <w:sz w:val="28"/>
          <w:szCs w:val="28"/>
        </w:rPr>
        <w:t>.</w:t>
      </w:r>
    </w:p>
    <w:p w:rsidR="00AD5599" w:rsidRPr="00671CBB" w:rsidRDefault="00AD5599"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2.</w:t>
      </w:r>
      <w:r w:rsidR="00303852" w:rsidRPr="00671CBB">
        <w:rPr>
          <w:b/>
          <w:color w:val="000000" w:themeColor="text1"/>
          <w:sz w:val="28"/>
          <w:szCs w:val="28"/>
        </w:rPr>
        <w:t xml:space="preserve"> </w:t>
      </w:r>
      <w:r w:rsidR="00FD385E" w:rsidRPr="00671CBB">
        <w:rPr>
          <w:b/>
          <w:color w:val="000000" w:themeColor="text1"/>
          <w:sz w:val="28"/>
          <w:szCs w:val="28"/>
        </w:rPr>
        <w:t xml:space="preserve">Đối tượng nghiên cứu: </w:t>
      </w:r>
    </w:p>
    <w:p w:rsidR="00FD385E" w:rsidRPr="00671CBB" w:rsidRDefault="00FD385E"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 Phương pháp</w:t>
      </w:r>
      <w:r w:rsidR="00617DF4" w:rsidRPr="00671CBB">
        <w:rPr>
          <w:color w:val="000000" w:themeColor="text1"/>
          <w:sz w:val="28"/>
          <w:szCs w:val="28"/>
        </w:rPr>
        <w:t xml:space="preserve"> dạy </w:t>
      </w:r>
      <w:r w:rsidR="00F47D59">
        <w:rPr>
          <w:color w:val="000000" w:themeColor="text1"/>
          <w:sz w:val="28"/>
          <w:szCs w:val="28"/>
        </w:rPr>
        <w:t>thực hành</w:t>
      </w:r>
      <w:r w:rsidR="00617DF4" w:rsidRPr="00671CBB">
        <w:rPr>
          <w:color w:val="000000" w:themeColor="text1"/>
          <w:sz w:val="28"/>
          <w:szCs w:val="28"/>
        </w:rPr>
        <w:t xml:space="preserve"> tiếng Việt,</w:t>
      </w:r>
      <w:r w:rsidRPr="00671CBB">
        <w:rPr>
          <w:color w:val="000000" w:themeColor="text1"/>
          <w:sz w:val="28"/>
          <w:szCs w:val="28"/>
        </w:rPr>
        <w:t xml:space="preserve"> thực hiện học sinh lớp 6,7 trường THCS Vật Lại thuộc b</w:t>
      </w:r>
      <w:r w:rsidR="00C4107A" w:rsidRPr="00671CBB">
        <w:rPr>
          <w:color w:val="000000" w:themeColor="text1"/>
          <w:sz w:val="28"/>
          <w:szCs w:val="28"/>
        </w:rPr>
        <w:t>ộ môn Ngữ văn (Phần</w:t>
      </w:r>
      <w:r w:rsidR="00EA13BF">
        <w:rPr>
          <w:color w:val="000000" w:themeColor="text1"/>
          <w:sz w:val="28"/>
          <w:szCs w:val="28"/>
        </w:rPr>
        <w:t xml:space="preserve"> thực hành</w:t>
      </w:r>
      <w:r w:rsidR="00C4107A" w:rsidRPr="00671CBB">
        <w:rPr>
          <w:color w:val="000000" w:themeColor="text1"/>
          <w:sz w:val="28"/>
          <w:szCs w:val="28"/>
        </w:rPr>
        <w:t xml:space="preserve"> tiếng Việt)</w:t>
      </w:r>
      <w:r w:rsidRPr="00671CBB">
        <w:rPr>
          <w:color w:val="000000" w:themeColor="text1"/>
          <w:sz w:val="28"/>
          <w:szCs w:val="28"/>
        </w:rPr>
        <w:t>.</w:t>
      </w:r>
    </w:p>
    <w:p w:rsidR="00AD5599" w:rsidRPr="00671CBB" w:rsidRDefault="00AD5599"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3.</w:t>
      </w:r>
      <w:r w:rsidR="00303852" w:rsidRPr="00671CBB">
        <w:rPr>
          <w:b/>
          <w:color w:val="000000" w:themeColor="text1"/>
          <w:sz w:val="28"/>
          <w:szCs w:val="28"/>
        </w:rPr>
        <w:t xml:space="preserve"> </w:t>
      </w:r>
      <w:r w:rsidR="00FD385E" w:rsidRPr="00671CBB">
        <w:rPr>
          <w:b/>
          <w:color w:val="000000" w:themeColor="text1"/>
          <w:sz w:val="28"/>
          <w:szCs w:val="28"/>
        </w:rPr>
        <w:t>Kế hoạch nghiên cứu:</w:t>
      </w:r>
      <w:r w:rsidR="006F76CA" w:rsidRPr="00671CBB">
        <w:rPr>
          <w:b/>
          <w:color w:val="000000" w:themeColor="text1"/>
          <w:sz w:val="28"/>
          <w:szCs w:val="28"/>
        </w:rPr>
        <w:t xml:space="preserve"> </w:t>
      </w:r>
    </w:p>
    <w:p w:rsidR="00C4107A" w:rsidRPr="00671CBB" w:rsidRDefault="00DB7BF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 xml:space="preserve">    </w:t>
      </w:r>
      <w:r w:rsidR="00C4107A" w:rsidRPr="00671CBB">
        <w:rPr>
          <w:color w:val="000000" w:themeColor="text1"/>
          <w:sz w:val="28"/>
          <w:szCs w:val="28"/>
        </w:rPr>
        <w:t xml:space="preserve">+ </w:t>
      </w:r>
      <w:r w:rsidR="006F76CA" w:rsidRPr="00671CBB">
        <w:rPr>
          <w:color w:val="000000" w:themeColor="text1"/>
          <w:sz w:val="28"/>
          <w:szCs w:val="28"/>
        </w:rPr>
        <w:t xml:space="preserve">Thời gian nghiên cứu </w:t>
      </w:r>
      <w:r w:rsidR="009C3B1D" w:rsidRPr="00671CBB">
        <w:rPr>
          <w:color w:val="000000" w:themeColor="text1"/>
          <w:sz w:val="28"/>
          <w:szCs w:val="28"/>
        </w:rPr>
        <w:t xml:space="preserve">năm học </w:t>
      </w:r>
      <w:r w:rsidR="00EA13BF">
        <w:rPr>
          <w:color w:val="000000" w:themeColor="text1"/>
          <w:sz w:val="28"/>
          <w:szCs w:val="28"/>
        </w:rPr>
        <w:t>2022 – 2023</w:t>
      </w:r>
      <w:r w:rsidR="009C3B1D" w:rsidRPr="00671CBB">
        <w:rPr>
          <w:color w:val="000000" w:themeColor="text1"/>
          <w:sz w:val="28"/>
          <w:szCs w:val="28"/>
        </w:rPr>
        <w:t xml:space="preserve">, </w:t>
      </w:r>
      <w:r w:rsidR="006F76CA" w:rsidRPr="00671CBB">
        <w:rPr>
          <w:color w:val="000000" w:themeColor="text1"/>
          <w:sz w:val="28"/>
          <w:szCs w:val="28"/>
        </w:rPr>
        <w:t xml:space="preserve">từ </w:t>
      </w:r>
      <w:r w:rsidR="00351E53">
        <w:rPr>
          <w:color w:val="000000" w:themeColor="text1"/>
          <w:sz w:val="28"/>
          <w:szCs w:val="28"/>
        </w:rPr>
        <w:t xml:space="preserve">ngày 15/ tháng </w:t>
      </w:r>
      <w:r w:rsidR="00EA13BF">
        <w:rPr>
          <w:color w:val="000000" w:themeColor="text1"/>
          <w:sz w:val="28"/>
          <w:szCs w:val="28"/>
        </w:rPr>
        <w:t>9</w:t>
      </w:r>
      <w:r w:rsidR="006F76CA" w:rsidRPr="00671CBB">
        <w:rPr>
          <w:color w:val="000000" w:themeColor="text1"/>
          <w:sz w:val="28"/>
          <w:szCs w:val="28"/>
        </w:rPr>
        <w:t xml:space="preserve"> năm 20</w:t>
      </w:r>
      <w:r w:rsidR="00EA13BF">
        <w:rPr>
          <w:color w:val="000000" w:themeColor="text1"/>
          <w:sz w:val="28"/>
          <w:szCs w:val="28"/>
        </w:rPr>
        <w:t>22</w:t>
      </w:r>
      <w:r w:rsidR="006F76CA" w:rsidRPr="00671CBB">
        <w:rPr>
          <w:color w:val="000000" w:themeColor="text1"/>
          <w:sz w:val="28"/>
          <w:szCs w:val="28"/>
        </w:rPr>
        <w:t xml:space="preserve"> tiến hành khảo sát</w:t>
      </w:r>
      <w:r w:rsidR="00FD030D" w:rsidRPr="00671CBB">
        <w:rPr>
          <w:color w:val="000000" w:themeColor="text1"/>
          <w:sz w:val="28"/>
          <w:szCs w:val="28"/>
        </w:rPr>
        <w:t>,</w:t>
      </w:r>
      <w:r w:rsidR="006F76CA" w:rsidRPr="00671CBB">
        <w:rPr>
          <w:color w:val="000000" w:themeColor="text1"/>
          <w:sz w:val="28"/>
          <w:szCs w:val="28"/>
        </w:rPr>
        <w:t xml:space="preserve"> chất lượng</w:t>
      </w:r>
      <w:r w:rsidR="00FD030D" w:rsidRPr="00671CBB">
        <w:rPr>
          <w:color w:val="000000" w:themeColor="text1"/>
          <w:sz w:val="28"/>
          <w:szCs w:val="28"/>
        </w:rPr>
        <w:t xml:space="preserve"> lần một</w:t>
      </w:r>
      <w:r w:rsidR="006F76CA" w:rsidRPr="00671CBB">
        <w:rPr>
          <w:color w:val="000000" w:themeColor="text1"/>
          <w:sz w:val="28"/>
          <w:szCs w:val="28"/>
        </w:rPr>
        <w:t xml:space="preserve"> </w:t>
      </w:r>
      <w:r w:rsidR="00AD5599" w:rsidRPr="00671CBB">
        <w:rPr>
          <w:color w:val="000000" w:themeColor="text1"/>
          <w:sz w:val="28"/>
          <w:szCs w:val="28"/>
        </w:rPr>
        <w:t xml:space="preserve">phân tích </w:t>
      </w:r>
      <w:r w:rsidR="00617DF4" w:rsidRPr="00671CBB">
        <w:rPr>
          <w:color w:val="000000" w:themeColor="text1"/>
          <w:sz w:val="28"/>
          <w:szCs w:val="28"/>
        </w:rPr>
        <w:t>ngữ liệu</w:t>
      </w:r>
      <w:r w:rsidR="00AD5599" w:rsidRPr="00671CBB">
        <w:rPr>
          <w:color w:val="000000" w:themeColor="text1"/>
          <w:sz w:val="28"/>
          <w:szCs w:val="28"/>
        </w:rPr>
        <w:t xml:space="preserve"> (ví dụ mẫu) trong dạy và </w:t>
      </w:r>
      <w:r w:rsidR="009C3B1D" w:rsidRPr="00671CBB">
        <w:rPr>
          <w:color w:val="000000" w:themeColor="text1"/>
          <w:sz w:val="28"/>
          <w:szCs w:val="28"/>
        </w:rPr>
        <w:t xml:space="preserve">học tiếng Việt ở lớp </w:t>
      </w:r>
      <w:r w:rsidR="00EA13BF">
        <w:rPr>
          <w:color w:val="000000" w:themeColor="text1"/>
          <w:sz w:val="28"/>
          <w:szCs w:val="28"/>
        </w:rPr>
        <w:t>7A</w:t>
      </w:r>
      <w:r w:rsidR="00CE5143" w:rsidRPr="00671CBB">
        <w:rPr>
          <w:color w:val="000000" w:themeColor="text1"/>
          <w:sz w:val="28"/>
          <w:szCs w:val="28"/>
        </w:rPr>
        <w:t>.</w:t>
      </w:r>
    </w:p>
    <w:p w:rsidR="00C4107A" w:rsidRPr="00671CBB" w:rsidRDefault="00DB7BF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 xml:space="preserve">    </w:t>
      </w:r>
      <w:r w:rsidR="00C4107A" w:rsidRPr="00671CBB">
        <w:rPr>
          <w:color w:val="000000" w:themeColor="text1"/>
          <w:sz w:val="28"/>
          <w:szCs w:val="28"/>
        </w:rPr>
        <w:t>+ T</w:t>
      </w:r>
      <w:r w:rsidR="00617DF4" w:rsidRPr="00671CBB">
        <w:rPr>
          <w:color w:val="000000" w:themeColor="text1"/>
          <w:sz w:val="28"/>
          <w:szCs w:val="28"/>
        </w:rPr>
        <w:t>háng 10</w:t>
      </w:r>
      <w:r w:rsidR="00635A8D">
        <w:rPr>
          <w:color w:val="000000" w:themeColor="text1"/>
          <w:sz w:val="28"/>
          <w:szCs w:val="28"/>
        </w:rPr>
        <w:t xml:space="preserve"> /2022</w:t>
      </w:r>
      <w:r w:rsidR="00617DF4" w:rsidRPr="00671CBB">
        <w:rPr>
          <w:color w:val="000000" w:themeColor="text1"/>
          <w:sz w:val="28"/>
          <w:szCs w:val="28"/>
        </w:rPr>
        <w:t xml:space="preserve"> đến tháng </w:t>
      </w:r>
      <w:r w:rsidR="00EA13BF">
        <w:rPr>
          <w:color w:val="000000" w:themeColor="text1"/>
          <w:sz w:val="28"/>
          <w:szCs w:val="28"/>
        </w:rPr>
        <w:t>4</w:t>
      </w:r>
      <w:r w:rsidR="00635A8D">
        <w:rPr>
          <w:color w:val="000000" w:themeColor="text1"/>
          <w:sz w:val="28"/>
          <w:szCs w:val="28"/>
        </w:rPr>
        <w:t>/ 2023</w:t>
      </w:r>
      <w:r w:rsidR="00617DF4" w:rsidRPr="00671CBB">
        <w:rPr>
          <w:color w:val="000000" w:themeColor="text1"/>
          <w:sz w:val="28"/>
          <w:szCs w:val="28"/>
        </w:rPr>
        <w:t xml:space="preserve"> vận dụng dạy thực nghiệm, kiểm tra đánh giá.</w:t>
      </w:r>
      <w:r w:rsidR="00CE5143" w:rsidRPr="00671CBB">
        <w:rPr>
          <w:color w:val="000000" w:themeColor="text1"/>
          <w:sz w:val="28"/>
          <w:szCs w:val="28"/>
        </w:rPr>
        <w:t xml:space="preserve"> </w:t>
      </w:r>
    </w:p>
    <w:p w:rsidR="00FD385E" w:rsidRPr="00671CBB" w:rsidRDefault="00DB7BF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 xml:space="preserve">    </w:t>
      </w:r>
      <w:r w:rsidR="00C4107A" w:rsidRPr="00671CBB">
        <w:rPr>
          <w:color w:val="000000" w:themeColor="text1"/>
          <w:sz w:val="28"/>
          <w:szCs w:val="28"/>
        </w:rPr>
        <w:t xml:space="preserve">+ </w:t>
      </w:r>
      <w:r w:rsidR="00CE5143" w:rsidRPr="00671CBB">
        <w:rPr>
          <w:color w:val="000000" w:themeColor="text1"/>
          <w:sz w:val="28"/>
          <w:szCs w:val="28"/>
        </w:rPr>
        <w:t xml:space="preserve">Tháng </w:t>
      </w:r>
      <w:r w:rsidR="00F47D59">
        <w:rPr>
          <w:color w:val="000000" w:themeColor="text1"/>
          <w:sz w:val="28"/>
          <w:szCs w:val="28"/>
        </w:rPr>
        <w:t>4</w:t>
      </w:r>
      <w:r w:rsidR="00CE5143" w:rsidRPr="00671CBB">
        <w:rPr>
          <w:color w:val="000000" w:themeColor="text1"/>
          <w:sz w:val="28"/>
          <w:szCs w:val="28"/>
        </w:rPr>
        <w:t xml:space="preserve"> năm 202</w:t>
      </w:r>
      <w:r w:rsidR="00EA13BF">
        <w:rPr>
          <w:color w:val="000000" w:themeColor="text1"/>
          <w:sz w:val="28"/>
          <w:szCs w:val="28"/>
        </w:rPr>
        <w:t>3</w:t>
      </w:r>
      <w:r w:rsidR="00CE5143" w:rsidRPr="00671CBB">
        <w:rPr>
          <w:color w:val="000000" w:themeColor="text1"/>
          <w:sz w:val="28"/>
          <w:szCs w:val="28"/>
        </w:rPr>
        <w:t xml:space="preserve"> khảo sát</w:t>
      </w:r>
      <w:r w:rsidR="00FD030D" w:rsidRPr="00671CBB">
        <w:rPr>
          <w:color w:val="000000" w:themeColor="text1"/>
          <w:sz w:val="28"/>
          <w:szCs w:val="28"/>
        </w:rPr>
        <w:t>,</w:t>
      </w:r>
      <w:r w:rsidR="00CE5143" w:rsidRPr="00671CBB">
        <w:rPr>
          <w:color w:val="000000" w:themeColor="text1"/>
          <w:sz w:val="28"/>
          <w:szCs w:val="28"/>
        </w:rPr>
        <w:t xml:space="preserve"> đánh giá chất lượng </w:t>
      </w:r>
      <w:r w:rsidR="00FD030D" w:rsidRPr="00671CBB">
        <w:rPr>
          <w:color w:val="000000" w:themeColor="text1"/>
          <w:sz w:val="28"/>
          <w:szCs w:val="28"/>
        </w:rPr>
        <w:t xml:space="preserve">lần hai </w:t>
      </w:r>
      <w:r w:rsidR="00CE5143" w:rsidRPr="00671CBB">
        <w:rPr>
          <w:color w:val="000000" w:themeColor="text1"/>
          <w:sz w:val="28"/>
          <w:szCs w:val="28"/>
        </w:rPr>
        <w:t xml:space="preserve">vận dụng </w:t>
      </w:r>
      <w:r w:rsidR="00303852" w:rsidRPr="00671CBB">
        <w:rPr>
          <w:color w:val="000000" w:themeColor="text1"/>
          <w:sz w:val="28"/>
          <w:szCs w:val="28"/>
        </w:rPr>
        <w:t>tư liệu tạo hứng thú trong dạy tiếng Việt</w:t>
      </w:r>
      <w:r w:rsidR="00617DF4" w:rsidRPr="00671CBB">
        <w:rPr>
          <w:color w:val="000000" w:themeColor="text1"/>
          <w:sz w:val="28"/>
          <w:szCs w:val="28"/>
        </w:rPr>
        <w:t>.</w:t>
      </w:r>
    </w:p>
    <w:p w:rsidR="00C6456B" w:rsidRPr="00671CBB" w:rsidRDefault="00303852" w:rsidP="005F470A">
      <w:pPr>
        <w:pStyle w:val="Heading1"/>
        <w:spacing w:beforeLines="24" w:before="57" w:afterLines="24" w:after="57" w:line="276" w:lineRule="auto"/>
        <w:rPr>
          <w:rFonts w:ascii="Times New Roman" w:hAnsi="Times New Roman" w:cs="Times New Roman"/>
          <w:color w:val="000000" w:themeColor="text1"/>
          <w:lang w:val="pt-BR"/>
        </w:rPr>
      </w:pPr>
      <w:bookmarkStart w:id="3" w:name="_Toc44836417"/>
      <w:r w:rsidRPr="00671CBB">
        <w:rPr>
          <w:rFonts w:ascii="Times New Roman" w:hAnsi="Times New Roman" w:cs="Times New Roman"/>
          <w:color w:val="000000" w:themeColor="text1"/>
          <w:lang w:val="pt-BR"/>
        </w:rPr>
        <w:t>PHẦN II:</w:t>
      </w:r>
      <w:r w:rsidR="00C6456B" w:rsidRPr="00671CBB">
        <w:rPr>
          <w:rFonts w:ascii="Times New Roman" w:hAnsi="Times New Roman" w:cs="Times New Roman"/>
          <w:color w:val="000000" w:themeColor="text1"/>
          <w:lang w:val="pt-BR"/>
        </w:rPr>
        <w:t xml:space="preserve"> </w:t>
      </w:r>
      <w:r w:rsidRPr="00671CBB">
        <w:rPr>
          <w:rFonts w:ascii="Times New Roman" w:hAnsi="Times New Roman" w:cs="Times New Roman"/>
          <w:color w:val="000000" w:themeColor="text1"/>
          <w:lang w:val="pt-BR"/>
        </w:rPr>
        <w:t>NỘI DUNG</w:t>
      </w:r>
      <w:bookmarkEnd w:id="3"/>
    </w:p>
    <w:p w:rsidR="00303852" w:rsidRPr="00671CBB" w:rsidRDefault="00C61FDE" w:rsidP="005F470A">
      <w:pPr>
        <w:spacing w:line="276" w:lineRule="auto"/>
        <w:rPr>
          <w:color w:val="000000" w:themeColor="text1"/>
          <w:sz w:val="28"/>
          <w:szCs w:val="28"/>
          <w:lang w:val="pt-BR"/>
        </w:rPr>
      </w:pPr>
      <w:r w:rsidRPr="00671CBB">
        <w:rPr>
          <w:b/>
          <w:color w:val="000000" w:themeColor="text1"/>
          <w:sz w:val="28"/>
          <w:szCs w:val="28"/>
          <w:lang w:val="pt-BR"/>
        </w:rPr>
        <w:t xml:space="preserve">I. </w:t>
      </w:r>
      <w:r w:rsidR="00303852" w:rsidRPr="00671CBB">
        <w:rPr>
          <w:b/>
          <w:color w:val="000000" w:themeColor="text1"/>
          <w:sz w:val="28"/>
          <w:szCs w:val="28"/>
          <w:lang w:val="pt-BR"/>
        </w:rPr>
        <w:t>Cơ sở lý luận</w:t>
      </w:r>
    </w:p>
    <w:p w:rsidR="006902F3" w:rsidRPr="00671CBB" w:rsidRDefault="003E6B3A" w:rsidP="005F470A">
      <w:pPr>
        <w:spacing w:beforeLines="24" w:before="57" w:afterLines="24" w:after="57" w:line="276" w:lineRule="auto"/>
        <w:ind w:firstLine="360"/>
        <w:jc w:val="both"/>
        <w:rPr>
          <w:color w:val="000000" w:themeColor="text1"/>
          <w:sz w:val="28"/>
          <w:szCs w:val="28"/>
          <w:bdr w:val="none" w:sz="0" w:space="0" w:color="auto" w:frame="1"/>
        </w:rPr>
      </w:pPr>
      <w:r w:rsidRPr="00671CBB">
        <w:rPr>
          <w:color w:val="000000" w:themeColor="text1"/>
          <w:sz w:val="28"/>
          <w:szCs w:val="28"/>
          <w:bdr w:val="none" w:sz="0" w:space="0" w:color="auto" w:frame="1"/>
        </w:rPr>
        <w:t>Giáo dục phổ thông nước ta đang thực hiện bước chuyển từ chương trình</w:t>
      </w:r>
      <w:r w:rsidRPr="00671CBB">
        <w:rPr>
          <w:color w:val="000000" w:themeColor="text1"/>
          <w:sz w:val="28"/>
          <w:szCs w:val="28"/>
        </w:rPr>
        <w:t> giáo dục tiếp cận nội dung </w:t>
      </w:r>
      <w:r w:rsidRPr="00671CBB">
        <w:rPr>
          <w:color w:val="000000" w:themeColor="text1"/>
          <w:sz w:val="28"/>
          <w:szCs w:val="28"/>
          <w:bdr w:val="none" w:sz="0" w:space="0" w:color="auto" w:frame="1"/>
        </w:rPr>
        <w:t>sang</w:t>
      </w:r>
      <w:r w:rsidRPr="00671CBB">
        <w:rPr>
          <w:color w:val="000000" w:themeColor="text1"/>
          <w:sz w:val="28"/>
          <w:szCs w:val="28"/>
        </w:rPr>
        <w:t> tiếp cận năng lực</w:t>
      </w:r>
      <w:r w:rsidR="00EA13BF">
        <w:rPr>
          <w:color w:val="000000" w:themeColor="text1"/>
          <w:sz w:val="28"/>
          <w:szCs w:val="28"/>
        </w:rPr>
        <w:t>, phẩm chất</w:t>
      </w:r>
      <w:r w:rsidRPr="00671CBB">
        <w:rPr>
          <w:color w:val="000000" w:themeColor="text1"/>
          <w:sz w:val="28"/>
          <w:szCs w:val="28"/>
        </w:rPr>
        <w:t xml:space="preserve"> người học</w:t>
      </w:r>
      <w:r w:rsidRPr="00671CBB">
        <w:rPr>
          <w:color w:val="000000" w:themeColor="text1"/>
          <w:sz w:val="28"/>
          <w:szCs w:val="28"/>
          <w:bdr w:val="none" w:sz="0" w:space="0" w:color="auto" w:frame="1"/>
        </w:rPr>
        <w:t>, nghĩa là từ chỗ</w:t>
      </w:r>
      <w:r w:rsidRPr="00671CBB">
        <w:rPr>
          <w:color w:val="000000" w:themeColor="text1"/>
          <w:sz w:val="28"/>
          <w:szCs w:val="28"/>
        </w:rPr>
        <w:t> quan tâm đến việc học sinh học được cái gì </w:t>
      </w:r>
      <w:r w:rsidRPr="00671CBB">
        <w:rPr>
          <w:color w:val="000000" w:themeColor="text1"/>
          <w:sz w:val="28"/>
          <w:szCs w:val="28"/>
          <w:bdr w:val="none" w:sz="0" w:space="0" w:color="auto" w:frame="1"/>
        </w:rPr>
        <w:t>đến chỗ</w:t>
      </w:r>
      <w:r w:rsidRPr="00671CBB">
        <w:rPr>
          <w:color w:val="000000" w:themeColor="text1"/>
          <w:sz w:val="28"/>
          <w:szCs w:val="28"/>
        </w:rPr>
        <w:t> quan tâm học sinh vận dụng được cái gì qua việc học</w:t>
      </w:r>
      <w:r w:rsidRPr="00671CBB">
        <w:rPr>
          <w:color w:val="000000" w:themeColor="text1"/>
          <w:sz w:val="28"/>
          <w:szCs w:val="28"/>
          <w:bdr w:val="none" w:sz="0" w:space="0" w:color="auto" w:frame="1"/>
        </w:rPr>
        <w:t xml:space="preserve">. Để đảm bảo điều đó, nhất định phải thực hiện thành công việc chuyển từ phương pháp dạy học theo lối “truyền thụ một chiều” sang dạy cách học, cách vận dụng kiến thức, rèn luyện </w:t>
      </w:r>
      <w:r w:rsidR="00F47D59">
        <w:rPr>
          <w:color w:val="000000" w:themeColor="text1"/>
          <w:sz w:val="28"/>
          <w:szCs w:val="28"/>
          <w:bdr w:val="none" w:sz="0" w:space="0" w:color="auto" w:frame="1"/>
        </w:rPr>
        <w:t>năng lực</w:t>
      </w:r>
      <w:r w:rsidRPr="00671CBB">
        <w:rPr>
          <w:color w:val="000000" w:themeColor="text1"/>
          <w:sz w:val="28"/>
          <w:szCs w:val="28"/>
          <w:bdr w:val="none" w:sz="0" w:space="0" w:color="auto" w:frame="1"/>
        </w:rPr>
        <w:t>, hình thành</w:t>
      </w:r>
      <w:r w:rsidR="00F47D59">
        <w:rPr>
          <w:color w:val="000000" w:themeColor="text1"/>
          <w:sz w:val="28"/>
          <w:szCs w:val="28"/>
          <w:bdr w:val="none" w:sz="0" w:space="0" w:color="auto" w:frame="1"/>
        </w:rPr>
        <w:t xml:space="preserve"> phẩm</w:t>
      </w:r>
      <w:r w:rsidRPr="00671CBB">
        <w:rPr>
          <w:color w:val="000000" w:themeColor="text1"/>
          <w:sz w:val="28"/>
          <w:szCs w:val="28"/>
          <w:bdr w:val="none" w:sz="0" w:space="0" w:color="auto" w:frame="1"/>
        </w:rPr>
        <w:t xml:space="preserve"> </w:t>
      </w:r>
      <w:r w:rsidR="00F47D59">
        <w:rPr>
          <w:color w:val="000000" w:themeColor="text1"/>
          <w:sz w:val="28"/>
          <w:szCs w:val="28"/>
          <w:bdr w:val="none" w:sz="0" w:space="0" w:color="auto" w:frame="1"/>
        </w:rPr>
        <w:t xml:space="preserve">chất </w:t>
      </w:r>
      <w:r w:rsidRPr="00671CBB">
        <w:rPr>
          <w:color w:val="000000" w:themeColor="text1"/>
          <w:sz w:val="28"/>
          <w:szCs w:val="28"/>
          <w:bdr w:val="none" w:sz="0" w:space="0" w:color="auto" w:frame="1"/>
        </w:rPr>
        <w:t>người học</w:t>
      </w:r>
      <w:r w:rsidR="006902F3" w:rsidRPr="00671CBB">
        <w:rPr>
          <w:color w:val="000000" w:themeColor="text1"/>
          <w:sz w:val="28"/>
          <w:szCs w:val="28"/>
          <w:bdr w:val="none" w:sz="0" w:space="0" w:color="auto" w:frame="1"/>
        </w:rPr>
        <w:t>.</w:t>
      </w:r>
    </w:p>
    <w:p w:rsidR="003E6B3A" w:rsidRPr="00671CBB" w:rsidRDefault="003E6B3A" w:rsidP="005F470A">
      <w:pPr>
        <w:spacing w:beforeLines="24" w:before="57" w:afterLines="24" w:after="57" w:line="276" w:lineRule="auto"/>
        <w:ind w:firstLine="360"/>
        <w:jc w:val="both"/>
        <w:rPr>
          <w:color w:val="000000" w:themeColor="text1"/>
          <w:sz w:val="28"/>
          <w:szCs w:val="28"/>
        </w:rPr>
      </w:pPr>
      <w:r w:rsidRPr="00671CBB">
        <w:rPr>
          <w:color w:val="000000" w:themeColor="text1"/>
          <w:sz w:val="28"/>
          <w:szCs w:val="28"/>
        </w:rPr>
        <w:t xml:space="preserve">Có thể nói, cốt lõi của việc đổi mới phương pháp dạy học là hướng tới hoạt động học tập tích cực, chủ động, sáng tạo trong học tập chống lại thói quen học </w:t>
      </w:r>
      <w:r w:rsidRPr="00671CBB">
        <w:rPr>
          <w:color w:val="000000" w:themeColor="text1"/>
          <w:sz w:val="28"/>
          <w:szCs w:val="28"/>
        </w:rPr>
        <w:lastRenderedPageBreak/>
        <w:t>tập thụ động. Giáo viên không là người nhồi nhét kiến thức cho học sinh mà là người hướng dẫn, tổ chức, điều khiển học sinh lĩnh hội tri thức bằng con đường tự học. Hành trình chiếm lĩnh tri thức của học sinh bao giờ cũng bắt đầu từ trực quan sinh động đến tư duy trừu tượng. Tư liệu được xem như một trong những phương tiện dạy học thiết thực nhất để tác động đến trực quan sinh động của học sinh, tạo tiền đề cho các em nắm bắt được những đơn vị kiến thức trừu tượng của bài học.</w:t>
      </w:r>
    </w:p>
    <w:p w:rsidR="003E6B3A" w:rsidRPr="00671CBB" w:rsidRDefault="00A9524D" w:rsidP="005F470A">
      <w:pPr>
        <w:spacing w:beforeLines="24" w:before="57" w:afterLines="24" w:after="57" w:line="276" w:lineRule="auto"/>
        <w:ind w:firstLine="360"/>
        <w:jc w:val="both"/>
        <w:rPr>
          <w:color w:val="000000" w:themeColor="text1"/>
          <w:sz w:val="28"/>
          <w:szCs w:val="28"/>
        </w:rPr>
      </w:pPr>
      <w:r w:rsidRPr="00671CBB">
        <w:rPr>
          <w:color w:val="000000" w:themeColor="text1"/>
          <w:sz w:val="28"/>
          <w:szCs w:val="28"/>
        </w:rPr>
        <w:t>Tư liệu trong dạy học tiếng V</w:t>
      </w:r>
      <w:r w:rsidR="003E6B3A" w:rsidRPr="00671CBB">
        <w:rPr>
          <w:color w:val="000000" w:themeColor="text1"/>
          <w:sz w:val="28"/>
          <w:szCs w:val="28"/>
        </w:rPr>
        <w:t>iệt giáo viên quen với thuật ngữ “</w:t>
      </w:r>
      <w:r w:rsidR="003E6B3A" w:rsidRPr="00671CBB">
        <w:rPr>
          <w:i/>
          <w:color w:val="000000" w:themeColor="text1"/>
          <w:sz w:val="28"/>
          <w:szCs w:val="28"/>
        </w:rPr>
        <w:t>ngữ liệu</w:t>
      </w:r>
      <w:r w:rsidR="003E6B3A" w:rsidRPr="00671CBB">
        <w:rPr>
          <w:color w:val="000000" w:themeColor="text1"/>
          <w:sz w:val="28"/>
          <w:szCs w:val="28"/>
        </w:rPr>
        <w:t>”, nghĩa là “</w:t>
      </w:r>
      <w:r w:rsidR="003E6B3A" w:rsidRPr="00671CBB">
        <w:rPr>
          <w:i/>
          <w:color w:val="000000" w:themeColor="text1"/>
          <w:sz w:val="28"/>
          <w:szCs w:val="28"/>
        </w:rPr>
        <w:t>tư liệu ngôn ngữ được dùng làm căn cứ để nghiên cứu ngôn ngữ</w:t>
      </w:r>
      <w:r w:rsidR="003E6B3A" w:rsidRPr="00671CBB">
        <w:rPr>
          <w:color w:val="000000" w:themeColor="text1"/>
          <w:sz w:val="28"/>
          <w:szCs w:val="28"/>
        </w:rPr>
        <w:t xml:space="preserve">” (theo </w:t>
      </w:r>
      <w:r w:rsidR="003E6B3A" w:rsidRPr="00671CBB">
        <w:rPr>
          <w:i/>
          <w:color w:val="000000" w:themeColor="text1"/>
          <w:sz w:val="28"/>
          <w:szCs w:val="28"/>
        </w:rPr>
        <w:t>Từ điển tiếng Việt</w:t>
      </w:r>
      <w:r w:rsidR="003E6B3A" w:rsidRPr="00671CBB">
        <w:rPr>
          <w:color w:val="000000" w:themeColor="text1"/>
          <w:sz w:val="28"/>
          <w:szCs w:val="28"/>
        </w:rPr>
        <w:t xml:space="preserve"> của Trung tâm từ điển học, Hoàng Phê chủ biên, NXB Đà Nẵng, 2003) ngữ liệu chính là từ thay thế cho từ “</w:t>
      </w:r>
      <w:r w:rsidR="003E6B3A" w:rsidRPr="00671CBB">
        <w:rPr>
          <w:i/>
          <w:color w:val="000000" w:themeColor="text1"/>
          <w:sz w:val="28"/>
          <w:szCs w:val="28"/>
        </w:rPr>
        <w:t>ví dụ”</w:t>
      </w:r>
      <w:r w:rsidR="003E6B3A" w:rsidRPr="00671CBB">
        <w:rPr>
          <w:color w:val="000000" w:themeColor="text1"/>
          <w:sz w:val="28"/>
          <w:szCs w:val="28"/>
        </w:rPr>
        <w:t xml:space="preserve"> trong các SGK</w:t>
      </w:r>
      <w:r w:rsidRPr="00671CBB">
        <w:rPr>
          <w:color w:val="000000" w:themeColor="text1"/>
          <w:sz w:val="28"/>
          <w:szCs w:val="28"/>
        </w:rPr>
        <w:t xml:space="preserve"> </w:t>
      </w:r>
      <w:r w:rsidRPr="00671CBB">
        <w:rPr>
          <w:i/>
          <w:color w:val="000000" w:themeColor="text1"/>
          <w:sz w:val="28"/>
          <w:szCs w:val="28"/>
        </w:rPr>
        <w:t>Ng</w:t>
      </w:r>
      <w:r w:rsidRPr="00671CBB">
        <w:rPr>
          <w:color w:val="000000" w:themeColor="text1"/>
          <w:sz w:val="28"/>
          <w:szCs w:val="28"/>
        </w:rPr>
        <w:t>ữ văn</w:t>
      </w:r>
    </w:p>
    <w:p w:rsidR="003E6B3A" w:rsidRPr="00671CBB" w:rsidRDefault="003E6B3A" w:rsidP="005F470A">
      <w:pPr>
        <w:spacing w:beforeLines="24" w:before="57" w:afterLines="24" w:after="57" w:line="276" w:lineRule="auto"/>
        <w:jc w:val="both"/>
        <w:rPr>
          <w:color w:val="000000" w:themeColor="text1"/>
          <w:sz w:val="28"/>
          <w:szCs w:val="28"/>
        </w:rPr>
      </w:pPr>
      <w:r w:rsidRPr="00671CBB">
        <w:rPr>
          <w:i/>
          <w:color w:val="000000" w:themeColor="text1"/>
          <w:sz w:val="28"/>
          <w:szCs w:val="28"/>
        </w:rPr>
        <w:t>Tư liệu</w:t>
      </w:r>
      <w:r w:rsidRPr="00671CBB">
        <w:rPr>
          <w:color w:val="000000" w:themeColor="text1"/>
          <w:sz w:val="28"/>
          <w:szCs w:val="28"/>
        </w:rPr>
        <w:t xml:space="preserve"> được định nghĩa là “</w:t>
      </w:r>
      <w:r w:rsidRPr="00671CBB">
        <w:rPr>
          <w:i/>
          <w:color w:val="000000" w:themeColor="text1"/>
          <w:sz w:val="28"/>
          <w:szCs w:val="28"/>
        </w:rPr>
        <w:t>những thứ vật chất con người sử dụng trong một lĩnh vực hoạt động nhất định</w:t>
      </w:r>
      <w:r w:rsidRPr="00671CBB">
        <w:rPr>
          <w:color w:val="000000" w:themeColor="text1"/>
          <w:sz w:val="28"/>
          <w:szCs w:val="28"/>
        </w:rPr>
        <w:t xml:space="preserve">” (theo </w:t>
      </w:r>
      <w:r w:rsidRPr="00671CBB">
        <w:rPr>
          <w:i/>
          <w:color w:val="000000" w:themeColor="text1"/>
          <w:sz w:val="28"/>
          <w:szCs w:val="28"/>
        </w:rPr>
        <w:t>Từ điển Tiếng Việt</w:t>
      </w:r>
      <w:r w:rsidRPr="00671CBB">
        <w:rPr>
          <w:color w:val="000000" w:themeColor="text1"/>
          <w:sz w:val="28"/>
          <w:szCs w:val="28"/>
        </w:rPr>
        <w:t xml:space="preserve"> của Trung tâm từ điển học, Hoàng Phê chủ biên, NXB Đà Nẵng, 2003). Có thể xác định </w:t>
      </w:r>
      <w:r w:rsidRPr="00671CBB">
        <w:rPr>
          <w:i/>
          <w:color w:val="000000" w:themeColor="text1"/>
          <w:sz w:val="28"/>
          <w:szCs w:val="28"/>
        </w:rPr>
        <w:t>tư liệu</w:t>
      </w:r>
      <w:r w:rsidRPr="00671CBB">
        <w:rPr>
          <w:color w:val="000000" w:themeColor="text1"/>
          <w:sz w:val="28"/>
          <w:szCs w:val="28"/>
        </w:rPr>
        <w:t xml:space="preserve"> trong dạy học</w:t>
      </w:r>
      <w:r w:rsidR="00F47D59">
        <w:rPr>
          <w:color w:val="000000" w:themeColor="text1"/>
          <w:sz w:val="28"/>
          <w:szCs w:val="28"/>
        </w:rPr>
        <w:t xml:space="preserve"> thực hành</w:t>
      </w:r>
      <w:r w:rsidRPr="00671CBB">
        <w:rPr>
          <w:color w:val="000000" w:themeColor="text1"/>
          <w:sz w:val="28"/>
          <w:szCs w:val="28"/>
        </w:rPr>
        <w:t xml:space="preserve"> </w:t>
      </w:r>
      <w:r w:rsidR="00A9524D" w:rsidRPr="00671CBB">
        <w:rPr>
          <w:i/>
          <w:color w:val="000000" w:themeColor="text1"/>
          <w:sz w:val="28"/>
          <w:szCs w:val="28"/>
        </w:rPr>
        <w:t>tiếng V</w:t>
      </w:r>
      <w:r w:rsidRPr="00671CBB">
        <w:rPr>
          <w:i/>
          <w:color w:val="000000" w:themeColor="text1"/>
          <w:sz w:val="28"/>
          <w:szCs w:val="28"/>
        </w:rPr>
        <w:t>iệt</w:t>
      </w:r>
      <w:r w:rsidRPr="00671CBB">
        <w:rPr>
          <w:color w:val="000000" w:themeColor="text1"/>
          <w:sz w:val="28"/>
          <w:szCs w:val="28"/>
        </w:rPr>
        <w:t xml:space="preserve"> là những phương tiện (bằng ngôn ngữ hoặc hình thức khác) mà giáo viên và học sinh sử dụng trong giờ dạy học</w:t>
      </w:r>
      <w:r w:rsidR="00C100CB" w:rsidRPr="00671CBB">
        <w:rPr>
          <w:color w:val="000000" w:themeColor="text1"/>
          <w:sz w:val="28"/>
          <w:szCs w:val="28"/>
        </w:rPr>
        <w:t xml:space="preserve"> </w:t>
      </w:r>
      <w:r w:rsidR="00F47D59">
        <w:rPr>
          <w:color w:val="000000" w:themeColor="text1"/>
          <w:sz w:val="28"/>
          <w:szCs w:val="28"/>
        </w:rPr>
        <w:t xml:space="preserve">thực hành </w:t>
      </w:r>
      <w:r w:rsidR="00C100CB" w:rsidRPr="00671CBB">
        <w:rPr>
          <w:i/>
          <w:color w:val="000000" w:themeColor="text1"/>
          <w:sz w:val="28"/>
          <w:szCs w:val="28"/>
        </w:rPr>
        <w:t>tiếng V</w:t>
      </w:r>
      <w:r w:rsidRPr="00671CBB">
        <w:rPr>
          <w:i/>
          <w:color w:val="000000" w:themeColor="text1"/>
          <w:sz w:val="28"/>
          <w:szCs w:val="28"/>
        </w:rPr>
        <w:t>iệt</w:t>
      </w:r>
      <w:r w:rsidR="00611F66">
        <w:rPr>
          <w:i/>
          <w:color w:val="000000" w:themeColor="text1"/>
          <w:sz w:val="28"/>
          <w:szCs w:val="28"/>
        </w:rPr>
        <w:t xml:space="preserve"> (</w:t>
      </w:r>
      <w:r w:rsidR="00BC2012">
        <w:rPr>
          <w:i/>
          <w:color w:val="000000" w:themeColor="text1"/>
          <w:sz w:val="28"/>
          <w:szCs w:val="28"/>
        </w:rPr>
        <w:t xml:space="preserve">Ngữ liệu </w:t>
      </w:r>
      <w:r w:rsidR="00611F66">
        <w:rPr>
          <w:i/>
          <w:color w:val="000000" w:themeColor="text1"/>
          <w:sz w:val="28"/>
          <w:szCs w:val="28"/>
        </w:rPr>
        <w:t>ngoài sách giáo khoa)</w:t>
      </w:r>
      <w:r w:rsidRPr="00671CBB">
        <w:rPr>
          <w:color w:val="000000" w:themeColor="text1"/>
          <w:sz w:val="28"/>
          <w:szCs w:val="28"/>
        </w:rPr>
        <w:t>.</w:t>
      </w:r>
    </w:p>
    <w:p w:rsidR="006902F3" w:rsidRPr="00671CBB" w:rsidRDefault="003E6B3A" w:rsidP="005F470A">
      <w:pPr>
        <w:spacing w:beforeLines="24" w:before="57" w:afterLines="24" w:after="57" w:line="276" w:lineRule="auto"/>
        <w:ind w:firstLine="360"/>
        <w:jc w:val="both"/>
        <w:rPr>
          <w:color w:val="000000" w:themeColor="text1"/>
          <w:sz w:val="28"/>
          <w:szCs w:val="28"/>
        </w:rPr>
      </w:pPr>
      <w:r w:rsidRPr="00671CBB">
        <w:rPr>
          <w:color w:val="000000" w:themeColor="text1"/>
          <w:sz w:val="28"/>
          <w:szCs w:val="28"/>
        </w:rPr>
        <w:t xml:space="preserve">Trong thực tế, tư liệu có thể tồn tại ở các dạng: ngữ liệu (ngôn từ), âm thanh, hình ảnh, sơ đồ, bảng biểu … Nếu xem tiến trình của một tiết học gồm </w:t>
      </w:r>
      <w:r w:rsidR="00F47D59">
        <w:rPr>
          <w:color w:val="000000" w:themeColor="text1"/>
          <w:sz w:val="28"/>
          <w:szCs w:val="28"/>
        </w:rPr>
        <w:t>bốn</w:t>
      </w:r>
      <w:r w:rsidRPr="00671CBB">
        <w:rPr>
          <w:color w:val="000000" w:themeColor="text1"/>
          <w:sz w:val="28"/>
          <w:szCs w:val="28"/>
        </w:rPr>
        <w:t xml:space="preserve"> hoạt động chính: Hoạt động khởi động; Hoạt động hình thành kiến thức mới; Hoạt động luyện tập; Hoạt động vận dụng thì giáo viên có thể sử dụng tư liệu ở hầu hết các hoạt động. Trong phạm vi của sáng kiến này, tôi tập trung vào việc sử dụng tư liệu ở hoạt động trọng tâm của tiết học là hình thành kiến thức mới, tìm hiểu, khám phá nội dung của bài học. Ở hoạt động này, nếu phân chia tư liệu theo mục đích sử dụng, tôi nhận thấy có hai dạng chính: tư liệu là phương tiện trực tiếp để từ đó giúp học sinh nhận biết, lĩnh hội kiến thức, rèn luyện kĩ năng và tư liệu phục vụ nhiệm vụ giáo dục tư tưởng, tình cảm của bài học</w:t>
      </w:r>
      <w:r w:rsidR="006902F3" w:rsidRPr="00671CBB">
        <w:rPr>
          <w:color w:val="000000" w:themeColor="text1"/>
          <w:sz w:val="28"/>
          <w:szCs w:val="28"/>
        </w:rPr>
        <w:t xml:space="preserve">. </w:t>
      </w:r>
    </w:p>
    <w:p w:rsidR="003E6B3A" w:rsidRPr="00671CBB" w:rsidRDefault="003E6B3A" w:rsidP="005F470A">
      <w:pPr>
        <w:spacing w:beforeLines="24" w:before="57" w:afterLines="24" w:after="57" w:line="276" w:lineRule="auto"/>
        <w:ind w:firstLine="360"/>
        <w:jc w:val="both"/>
        <w:rPr>
          <w:color w:val="000000" w:themeColor="text1"/>
          <w:sz w:val="28"/>
          <w:szCs w:val="28"/>
        </w:rPr>
      </w:pPr>
      <w:r w:rsidRPr="00671CBB">
        <w:rPr>
          <w:color w:val="000000" w:themeColor="text1"/>
          <w:sz w:val="28"/>
          <w:szCs w:val="28"/>
        </w:rPr>
        <w:t xml:space="preserve">Vai trò của tư liệu trong dạy học tiếng Việt như phần đặt vấn đề tôi đã xác định: </w:t>
      </w:r>
      <w:r w:rsidRPr="00671CBB">
        <w:rPr>
          <w:i/>
          <w:color w:val="000000" w:themeColor="text1"/>
          <w:sz w:val="28"/>
          <w:szCs w:val="28"/>
        </w:rPr>
        <w:t>hành trình chiếm lĩnh tri thức của học sinh bao giờ cũng bắt đầu từ trực quan sinh động đến tư duy trừu tượng</w:t>
      </w:r>
      <w:r w:rsidRPr="00671CBB">
        <w:rPr>
          <w:color w:val="000000" w:themeColor="text1"/>
          <w:sz w:val="28"/>
          <w:szCs w:val="28"/>
        </w:rPr>
        <w:t xml:space="preserve">. Tư liệu được xem như một trong những phương tiện dạy học thiết thực nhất để tác động đến trực quan sinh động của học sinh, tạo tiền đề cho các em nắm bắt được những đơn vị kiến thức trừu tượng của bài học. Đối với việc dạy học </w:t>
      </w:r>
      <w:r w:rsidR="00BC2012">
        <w:rPr>
          <w:color w:val="000000" w:themeColor="text1"/>
          <w:sz w:val="28"/>
          <w:szCs w:val="28"/>
        </w:rPr>
        <w:t xml:space="preserve">thực hành </w:t>
      </w:r>
      <w:r w:rsidRPr="00671CBB">
        <w:rPr>
          <w:i/>
          <w:color w:val="000000" w:themeColor="text1"/>
          <w:sz w:val="28"/>
          <w:szCs w:val="28"/>
        </w:rPr>
        <w:t>tiếng Việt</w:t>
      </w:r>
      <w:r w:rsidRPr="00671CBB">
        <w:rPr>
          <w:color w:val="000000" w:themeColor="text1"/>
          <w:sz w:val="28"/>
          <w:szCs w:val="28"/>
        </w:rPr>
        <w:t>, tư liệu có vai trò hết sức quan trọng. Từ tư liệu (đặc biệt là ngữ liệu hay ta còn gọi là ví dụ mẫu) dưới sự hướng dẫn của giáo viên, học sinh được tiếp tục nâng cao, hoàn chỉnh hóa tri thức về tiếng V</w:t>
      </w:r>
      <w:r w:rsidR="009E42AE" w:rsidRPr="00671CBB">
        <w:rPr>
          <w:color w:val="000000" w:themeColor="text1"/>
          <w:sz w:val="28"/>
          <w:szCs w:val="28"/>
        </w:rPr>
        <w:t>iệt</w:t>
      </w:r>
      <w:r w:rsidRPr="00671CBB">
        <w:rPr>
          <w:color w:val="000000" w:themeColor="text1"/>
          <w:sz w:val="28"/>
          <w:szCs w:val="28"/>
        </w:rPr>
        <w:t>. Vì thế tư liệu càng có sức thu hút, hấp dẫn, hiệu quả thì việc thực hiện mục tiêu, nhiệm vụ của phân môn càng đạt kết quả cao.</w:t>
      </w:r>
    </w:p>
    <w:p w:rsidR="003E6B3A" w:rsidRPr="00671CBB" w:rsidRDefault="003E6B3A" w:rsidP="005F470A">
      <w:pPr>
        <w:spacing w:beforeLines="24" w:before="57" w:afterLines="24" w:after="57" w:line="276" w:lineRule="auto"/>
        <w:ind w:firstLine="360"/>
        <w:jc w:val="both"/>
        <w:rPr>
          <w:color w:val="000000" w:themeColor="text1"/>
          <w:sz w:val="28"/>
          <w:szCs w:val="28"/>
        </w:rPr>
      </w:pPr>
      <w:r w:rsidRPr="00671CBB">
        <w:rPr>
          <w:color w:val="000000" w:themeColor="text1"/>
          <w:sz w:val="28"/>
          <w:szCs w:val="28"/>
        </w:rPr>
        <w:lastRenderedPageBreak/>
        <w:t xml:space="preserve">Việc đa dạng hóa tư liệu dạy học </w:t>
      </w:r>
      <w:r w:rsidR="00F47D59">
        <w:rPr>
          <w:color w:val="000000" w:themeColor="text1"/>
          <w:sz w:val="28"/>
          <w:szCs w:val="28"/>
        </w:rPr>
        <w:t xml:space="preserve">thực hành </w:t>
      </w:r>
      <w:r w:rsidRPr="00671CBB">
        <w:rPr>
          <w:color w:val="000000" w:themeColor="text1"/>
          <w:sz w:val="28"/>
          <w:szCs w:val="28"/>
        </w:rPr>
        <w:t xml:space="preserve">tiếng Việt làm thay đổi cách nhìn nhận của học sinh về phân môn tiếng Việt. Các em </w:t>
      </w:r>
      <w:r w:rsidR="009E42AE" w:rsidRPr="00671CBB">
        <w:rPr>
          <w:color w:val="000000" w:themeColor="text1"/>
          <w:sz w:val="28"/>
          <w:szCs w:val="28"/>
        </w:rPr>
        <w:t>không còn thấy phân môn</w:t>
      </w:r>
      <w:r w:rsidRPr="00671CBB">
        <w:rPr>
          <w:color w:val="000000" w:themeColor="text1"/>
          <w:sz w:val="28"/>
          <w:szCs w:val="28"/>
        </w:rPr>
        <w:t xml:space="preserve"> nhàm chán mà thấy yêu thích hứng thú hơn</w:t>
      </w:r>
      <w:r w:rsidR="00F47D59">
        <w:rPr>
          <w:color w:val="000000" w:themeColor="text1"/>
          <w:sz w:val="28"/>
          <w:szCs w:val="28"/>
        </w:rPr>
        <w:t xml:space="preserve"> có kĩ năng d</w:t>
      </w:r>
      <w:r w:rsidR="000948DE">
        <w:rPr>
          <w:color w:val="000000" w:themeColor="text1"/>
          <w:sz w:val="28"/>
          <w:szCs w:val="28"/>
        </w:rPr>
        <w:t>ù</w:t>
      </w:r>
      <w:r w:rsidR="00F47D59">
        <w:rPr>
          <w:color w:val="000000" w:themeColor="text1"/>
          <w:sz w:val="28"/>
          <w:szCs w:val="28"/>
        </w:rPr>
        <w:t>ng từ, đặt câu, viết đoạn, tạo lập văn bản</w:t>
      </w:r>
      <w:r w:rsidR="000948DE">
        <w:rPr>
          <w:color w:val="000000" w:themeColor="text1"/>
          <w:sz w:val="28"/>
          <w:szCs w:val="28"/>
        </w:rPr>
        <w:t xml:space="preserve"> hiệu quả</w:t>
      </w:r>
      <w:r w:rsidRPr="00671CBB">
        <w:rPr>
          <w:color w:val="000000" w:themeColor="text1"/>
          <w:sz w:val="28"/>
          <w:szCs w:val="28"/>
        </w:rPr>
        <w:t xml:space="preserve">. </w:t>
      </w:r>
    </w:p>
    <w:p w:rsidR="002D16F0" w:rsidRPr="00671CBB" w:rsidRDefault="002D16F0"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II. Thực trạng vấn đề nghiên cứu</w:t>
      </w:r>
    </w:p>
    <w:p w:rsidR="002D16F0" w:rsidRPr="00671CBB" w:rsidRDefault="002D16F0"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1.Thuận lợi</w:t>
      </w:r>
    </w:p>
    <w:p w:rsidR="003E6B3A" w:rsidRPr="00671CBB" w:rsidRDefault="00AA6794" w:rsidP="005F470A">
      <w:pPr>
        <w:spacing w:beforeLines="24" w:before="57" w:afterLines="24" w:after="57" w:line="276" w:lineRule="auto"/>
        <w:ind w:firstLine="360"/>
        <w:jc w:val="both"/>
        <w:rPr>
          <w:color w:val="000000" w:themeColor="text1"/>
          <w:sz w:val="28"/>
          <w:szCs w:val="28"/>
        </w:rPr>
      </w:pPr>
      <w:r w:rsidRPr="00671CBB">
        <w:rPr>
          <w:color w:val="000000" w:themeColor="text1"/>
          <w:sz w:val="28"/>
          <w:szCs w:val="28"/>
        </w:rPr>
        <w:t>Những thuận lợi khi thực hiện</w:t>
      </w:r>
      <w:r w:rsidR="003E6B3A" w:rsidRPr="00671CBB">
        <w:rPr>
          <w:color w:val="000000" w:themeColor="text1"/>
          <w:sz w:val="28"/>
          <w:szCs w:val="28"/>
        </w:rPr>
        <w:t xml:space="preserve"> sáng kiến này là làm cho học sinh ghi nhớ các kiến thức của</w:t>
      </w:r>
      <w:r w:rsidR="00F3729C" w:rsidRPr="00671CBB">
        <w:rPr>
          <w:color w:val="000000" w:themeColor="text1"/>
          <w:sz w:val="28"/>
          <w:szCs w:val="28"/>
        </w:rPr>
        <w:t xml:space="preserve"> môn </w:t>
      </w:r>
      <w:r w:rsidR="000948DE">
        <w:rPr>
          <w:color w:val="000000" w:themeColor="text1"/>
          <w:sz w:val="28"/>
          <w:szCs w:val="28"/>
        </w:rPr>
        <w:t xml:space="preserve">thực hành </w:t>
      </w:r>
      <w:r w:rsidR="00F3729C" w:rsidRPr="00671CBB">
        <w:rPr>
          <w:color w:val="000000" w:themeColor="text1"/>
          <w:sz w:val="28"/>
          <w:szCs w:val="28"/>
        </w:rPr>
        <w:t>tiếng Việt bằng ngữ liệu hay còn gọi là</w:t>
      </w:r>
      <w:r w:rsidR="003E6B3A" w:rsidRPr="00671CBB">
        <w:rPr>
          <w:color w:val="000000" w:themeColor="text1"/>
          <w:sz w:val="28"/>
          <w:szCs w:val="28"/>
        </w:rPr>
        <w:t xml:space="preserve"> ví dụ, dẫn chứng minh họa một c</w:t>
      </w:r>
      <w:r w:rsidRPr="00671CBB">
        <w:rPr>
          <w:color w:val="000000" w:themeColor="text1"/>
          <w:sz w:val="28"/>
          <w:szCs w:val="28"/>
        </w:rPr>
        <w:t>ách dễ dàng có tính thuyết phục</w:t>
      </w:r>
      <w:r w:rsidR="003E6B3A" w:rsidRPr="00671CBB">
        <w:rPr>
          <w:color w:val="000000" w:themeColor="text1"/>
          <w:sz w:val="28"/>
          <w:szCs w:val="28"/>
        </w:rPr>
        <w:t xml:space="preserve">. </w:t>
      </w:r>
      <w:r w:rsidRPr="00671CBB">
        <w:rPr>
          <w:color w:val="000000" w:themeColor="text1"/>
          <w:sz w:val="28"/>
          <w:szCs w:val="28"/>
        </w:rPr>
        <w:t>G</w:t>
      </w:r>
      <w:r w:rsidR="003E6B3A" w:rsidRPr="00671CBB">
        <w:rPr>
          <w:color w:val="000000" w:themeColor="text1"/>
          <w:sz w:val="28"/>
          <w:szCs w:val="28"/>
        </w:rPr>
        <w:t>iáo viên có sự chuẩn bị chu đáo nội dung tư liệu trong từng tiết học, sử dụng linh hoạt các phương pháp dạy học phù hợp với bài học, sự hợp tác nhiệt tình của học sinh và động viên khích lệ kịp thời của lãnh đạo nhà trường đã tạo nên thành công, tính thực tiễn, tính vận dụng cao của sáng kiến.</w:t>
      </w:r>
    </w:p>
    <w:p w:rsidR="002D16F0" w:rsidRPr="00671CBB" w:rsidRDefault="002D16F0"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Tro</w:t>
      </w:r>
      <w:r w:rsidR="00AA6794" w:rsidRPr="00671CBB">
        <w:rPr>
          <w:color w:val="000000" w:themeColor="text1"/>
          <w:sz w:val="28"/>
          <w:szCs w:val="28"/>
        </w:rPr>
        <w:t>ng công tác giáo dục,</w:t>
      </w:r>
      <w:r w:rsidRPr="00671CBB">
        <w:rPr>
          <w:color w:val="000000" w:themeColor="text1"/>
          <w:sz w:val="28"/>
          <w:szCs w:val="28"/>
        </w:rPr>
        <w:t xml:space="preserve"> đòi hỏi sự nhiệt tình, sự cố gắng nỗ lực của cá nhân giáo viên là chủ yếu. Song chúng ta cũng không thể phủ nhận sự góp sức nhiệt thành của các cá nhân trong và ngoài nhà trường, nhất là gia đình học sinh và những đồng nghiệp tâm huyết. Nếu chỉ có giáo viên phụ trách truyền đạt kiến thức, mà không có sự thúc đẩy học tập từ gia đình học sinh hoặc sự nhắc nhở thường xuyên của các đồng nghiệp khác, sự quan tâm động viên, tạo điều kiện thuận lợi của lãnh đạo trường, thì giáo viên có cố gắng đến mấy cũng không thể đạt được hiệu quả cao trong giáo dục.</w:t>
      </w:r>
    </w:p>
    <w:p w:rsidR="002D16F0" w:rsidRPr="00671CBB" w:rsidRDefault="00C73A80"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 </w:t>
      </w:r>
      <w:r w:rsidR="002D16F0" w:rsidRPr="00671CBB">
        <w:rPr>
          <w:color w:val="000000" w:themeColor="text1"/>
          <w:sz w:val="28"/>
          <w:szCs w:val="28"/>
        </w:rPr>
        <w:t xml:space="preserve"> Để giảm bớt áp lực cho học sinh, đồng</w:t>
      </w:r>
      <w:r w:rsidR="009E42AE" w:rsidRPr="00671CBB">
        <w:rPr>
          <w:color w:val="000000" w:themeColor="text1"/>
          <w:sz w:val="28"/>
          <w:szCs w:val="28"/>
        </w:rPr>
        <w:t xml:space="preserve"> thời những kiến thức về </w:t>
      </w:r>
      <w:r w:rsidR="000948DE">
        <w:rPr>
          <w:color w:val="000000" w:themeColor="text1"/>
          <w:sz w:val="28"/>
          <w:szCs w:val="28"/>
        </w:rPr>
        <w:t xml:space="preserve">thực hành </w:t>
      </w:r>
      <w:r w:rsidR="009E42AE" w:rsidRPr="00671CBB">
        <w:rPr>
          <w:color w:val="000000" w:themeColor="text1"/>
          <w:sz w:val="28"/>
          <w:szCs w:val="28"/>
        </w:rPr>
        <w:t>tiếng V</w:t>
      </w:r>
      <w:r w:rsidR="002D16F0" w:rsidRPr="00671CBB">
        <w:rPr>
          <w:color w:val="000000" w:themeColor="text1"/>
          <w:sz w:val="28"/>
          <w:szCs w:val="28"/>
        </w:rPr>
        <w:t xml:space="preserve">iệt được học sinh tiếp thu một cách dễ dàng, giáo viên cần phải biết tìm tòi đa dạng hóa tư liệu dạy </w:t>
      </w:r>
      <w:r w:rsidR="00BC2012">
        <w:rPr>
          <w:color w:val="000000" w:themeColor="text1"/>
          <w:sz w:val="28"/>
          <w:szCs w:val="28"/>
        </w:rPr>
        <w:t xml:space="preserve">thực hành </w:t>
      </w:r>
      <w:r w:rsidR="000948DE">
        <w:rPr>
          <w:color w:val="000000" w:themeColor="text1"/>
          <w:sz w:val="28"/>
          <w:szCs w:val="28"/>
        </w:rPr>
        <w:t>t</w:t>
      </w:r>
      <w:r w:rsidR="002D16F0" w:rsidRPr="00671CBB">
        <w:rPr>
          <w:color w:val="000000" w:themeColor="text1"/>
          <w:sz w:val="28"/>
          <w:szCs w:val="28"/>
        </w:rPr>
        <w:t xml:space="preserve">iếng </w:t>
      </w:r>
      <w:r w:rsidR="000948DE">
        <w:rPr>
          <w:color w:val="000000" w:themeColor="text1"/>
          <w:sz w:val="28"/>
          <w:szCs w:val="28"/>
        </w:rPr>
        <w:t>V</w:t>
      </w:r>
      <w:r w:rsidR="002D16F0" w:rsidRPr="00671CBB">
        <w:rPr>
          <w:color w:val="000000" w:themeColor="text1"/>
          <w:sz w:val="28"/>
          <w:szCs w:val="28"/>
        </w:rPr>
        <w:t xml:space="preserve">iệt. Có như vậy thì kết quả học tập của học sinh mới được nâng cao và quan điểm dạy học theo định hướng phát triển năng lực, phát huy tính tích cực chủ động sáng tạo trong học tập mới được vận dụng. Từ đó tôi nhận thấy đa dạng hóa tư liệu trong dạy </w:t>
      </w:r>
      <w:r w:rsidR="00BC2012">
        <w:rPr>
          <w:color w:val="000000" w:themeColor="text1"/>
          <w:sz w:val="28"/>
          <w:szCs w:val="28"/>
        </w:rPr>
        <w:t>thực hành</w:t>
      </w:r>
      <w:r w:rsidR="002D16F0" w:rsidRPr="00671CBB">
        <w:rPr>
          <w:color w:val="000000" w:themeColor="text1"/>
          <w:sz w:val="28"/>
          <w:szCs w:val="28"/>
        </w:rPr>
        <w:t xml:space="preserve"> </w:t>
      </w:r>
      <w:r w:rsidRPr="00671CBB">
        <w:rPr>
          <w:i/>
          <w:color w:val="000000" w:themeColor="text1"/>
          <w:sz w:val="28"/>
          <w:szCs w:val="28"/>
        </w:rPr>
        <w:t>tiếng V</w:t>
      </w:r>
      <w:r w:rsidR="002D16F0" w:rsidRPr="00671CBB">
        <w:rPr>
          <w:i/>
          <w:color w:val="000000" w:themeColor="text1"/>
          <w:sz w:val="28"/>
          <w:szCs w:val="28"/>
        </w:rPr>
        <w:t>iệt</w:t>
      </w:r>
      <w:r w:rsidR="002D16F0" w:rsidRPr="00671CBB">
        <w:rPr>
          <w:color w:val="000000" w:themeColor="text1"/>
          <w:sz w:val="28"/>
          <w:szCs w:val="28"/>
        </w:rPr>
        <w:t xml:space="preserve"> là một trong những việc làm cần được chú trọng nâng cao hứng thú, tình yêu đối với môn </w:t>
      </w:r>
      <w:r w:rsidR="002D16F0" w:rsidRPr="00671CBB">
        <w:rPr>
          <w:i/>
          <w:color w:val="000000" w:themeColor="text1"/>
          <w:sz w:val="28"/>
          <w:szCs w:val="28"/>
        </w:rPr>
        <w:t>Ngữ văn</w:t>
      </w:r>
      <w:r w:rsidR="002D16F0" w:rsidRPr="00671CBB">
        <w:rPr>
          <w:color w:val="000000" w:themeColor="text1"/>
          <w:sz w:val="28"/>
          <w:szCs w:val="28"/>
        </w:rPr>
        <w:t xml:space="preserve"> nói chung, </w:t>
      </w:r>
      <w:r w:rsidR="00BC2012">
        <w:rPr>
          <w:color w:val="000000" w:themeColor="text1"/>
          <w:sz w:val="28"/>
          <w:szCs w:val="28"/>
        </w:rPr>
        <w:t>thực hành</w:t>
      </w:r>
      <w:r w:rsidR="002D16F0" w:rsidRPr="00671CBB">
        <w:rPr>
          <w:color w:val="000000" w:themeColor="text1"/>
          <w:sz w:val="28"/>
          <w:szCs w:val="28"/>
        </w:rPr>
        <w:t xml:space="preserve"> </w:t>
      </w:r>
      <w:r w:rsidRPr="00671CBB">
        <w:rPr>
          <w:i/>
          <w:color w:val="000000" w:themeColor="text1"/>
          <w:sz w:val="28"/>
          <w:szCs w:val="28"/>
        </w:rPr>
        <w:t>tiếng V</w:t>
      </w:r>
      <w:r w:rsidR="002D16F0" w:rsidRPr="00671CBB">
        <w:rPr>
          <w:i/>
          <w:color w:val="000000" w:themeColor="text1"/>
          <w:sz w:val="28"/>
          <w:szCs w:val="28"/>
        </w:rPr>
        <w:t>iệt</w:t>
      </w:r>
      <w:r w:rsidR="002D16F0" w:rsidRPr="00671CBB">
        <w:rPr>
          <w:color w:val="000000" w:themeColor="text1"/>
          <w:sz w:val="28"/>
          <w:szCs w:val="28"/>
        </w:rPr>
        <w:t xml:space="preserve"> nói riêng, kết quả thực hiện mục tiêu dạy học bộ môn được cải thiện.</w:t>
      </w:r>
    </w:p>
    <w:p w:rsidR="002D16F0" w:rsidRPr="00671CBB" w:rsidRDefault="002D16F0"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2. Khó khăn:</w:t>
      </w:r>
    </w:p>
    <w:p w:rsidR="002D16F0" w:rsidRPr="00671CBB" w:rsidRDefault="002D16F0"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Trong thực tế dạy học, nhiều giáo viên dù rất say mê dạy văn bản </w:t>
      </w:r>
      <w:r w:rsidRPr="00671CBB">
        <w:rPr>
          <w:i/>
          <w:color w:val="000000" w:themeColor="text1"/>
          <w:sz w:val="28"/>
          <w:szCs w:val="28"/>
        </w:rPr>
        <w:t>Văn</w:t>
      </w:r>
      <w:r w:rsidR="00C73A80" w:rsidRPr="00671CBB">
        <w:rPr>
          <w:i/>
          <w:color w:val="000000" w:themeColor="text1"/>
          <w:sz w:val="28"/>
          <w:szCs w:val="28"/>
        </w:rPr>
        <w:t xml:space="preserve"> bản</w:t>
      </w:r>
      <w:r w:rsidRPr="00671CBB">
        <w:rPr>
          <w:color w:val="000000" w:themeColor="text1"/>
          <w:sz w:val="28"/>
          <w:szCs w:val="28"/>
        </w:rPr>
        <w:t xml:space="preserve">, nhưng thiếu hứng thú khi dạy </w:t>
      </w:r>
      <w:r w:rsidR="00BC2012">
        <w:rPr>
          <w:color w:val="000000" w:themeColor="text1"/>
          <w:sz w:val="28"/>
          <w:szCs w:val="28"/>
        </w:rPr>
        <w:t>thực hành</w:t>
      </w:r>
      <w:r w:rsidRPr="00671CBB">
        <w:rPr>
          <w:color w:val="000000" w:themeColor="text1"/>
          <w:sz w:val="28"/>
          <w:szCs w:val="28"/>
        </w:rPr>
        <w:t xml:space="preserve"> </w:t>
      </w:r>
      <w:r w:rsidR="00C73A80" w:rsidRPr="00671CBB">
        <w:rPr>
          <w:i/>
          <w:color w:val="000000" w:themeColor="text1"/>
          <w:sz w:val="28"/>
          <w:szCs w:val="28"/>
        </w:rPr>
        <w:t>tiếng V</w:t>
      </w:r>
      <w:r w:rsidRPr="00671CBB">
        <w:rPr>
          <w:i/>
          <w:color w:val="000000" w:themeColor="text1"/>
          <w:sz w:val="28"/>
          <w:szCs w:val="28"/>
        </w:rPr>
        <w:t>iệt</w:t>
      </w:r>
      <w:r w:rsidRPr="00671CBB">
        <w:rPr>
          <w:color w:val="000000" w:themeColor="text1"/>
          <w:sz w:val="28"/>
          <w:szCs w:val="28"/>
        </w:rPr>
        <w:t xml:space="preserve">. Có giáo viên chưa thật sự tâm huyết trong việc soạn giảng phần </w:t>
      </w:r>
      <w:r w:rsidR="00C73A80" w:rsidRPr="00671CBB">
        <w:rPr>
          <w:i/>
          <w:color w:val="000000" w:themeColor="text1"/>
          <w:sz w:val="28"/>
          <w:szCs w:val="28"/>
        </w:rPr>
        <w:t>tiếng V</w:t>
      </w:r>
      <w:r w:rsidRPr="00671CBB">
        <w:rPr>
          <w:i/>
          <w:color w:val="000000" w:themeColor="text1"/>
          <w:sz w:val="28"/>
          <w:szCs w:val="28"/>
        </w:rPr>
        <w:t xml:space="preserve">iệt </w:t>
      </w:r>
      <w:r w:rsidRPr="00671CBB">
        <w:rPr>
          <w:color w:val="000000" w:themeColor="text1"/>
          <w:sz w:val="28"/>
          <w:szCs w:val="28"/>
        </w:rPr>
        <w:t>hoặc chỉ sử dụng những ngữ liệu sẵn có trong sách giáo khoa mà chưa tìm tòi, chọn lọc, thiết kế để có thêm những tư liệu, ngữ liệu hay, hấp dẫn, sinh động giúp kích thích hứng thú học tập của học sinh.</w:t>
      </w:r>
    </w:p>
    <w:p w:rsidR="002D16F0" w:rsidRPr="00671CBB" w:rsidRDefault="002D16F0"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lastRenderedPageBreak/>
        <w:t>Về phía học sinh, hiện nay nhiều học sinh không yêu thích</w:t>
      </w:r>
      <w:r w:rsidR="000948DE">
        <w:rPr>
          <w:color w:val="000000" w:themeColor="text1"/>
          <w:sz w:val="28"/>
          <w:szCs w:val="28"/>
        </w:rPr>
        <w:t>, thiếu đam mê với</w:t>
      </w:r>
      <w:r w:rsidRPr="00671CBB">
        <w:rPr>
          <w:color w:val="000000" w:themeColor="text1"/>
          <w:sz w:val="28"/>
          <w:szCs w:val="28"/>
        </w:rPr>
        <w:t xml:space="preserve"> </w:t>
      </w:r>
      <w:r w:rsidR="000948DE">
        <w:rPr>
          <w:color w:val="000000" w:themeColor="text1"/>
          <w:sz w:val="28"/>
          <w:szCs w:val="28"/>
        </w:rPr>
        <w:t>bộ môn văn học</w:t>
      </w:r>
      <w:r w:rsidR="00E25935" w:rsidRPr="00671CBB">
        <w:rPr>
          <w:color w:val="000000" w:themeColor="text1"/>
          <w:sz w:val="28"/>
          <w:szCs w:val="28"/>
        </w:rPr>
        <w:t>.</w:t>
      </w:r>
      <w:r w:rsidRPr="00671CBB">
        <w:rPr>
          <w:color w:val="000000" w:themeColor="text1"/>
          <w:sz w:val="28"/>
          <w:szCs w:val="28"/>
        </w:rPr>
        <w:t xml:space="preserve"> Ngược lại, đối với các em thích học </w:t>
      </w:r>
      <w:r w:rsidRPr="00671CBB">
        <w:rPr>
          <w:i/>
          <w:color w:val="000000" w:themeColor="text1"/>
          <w:sz w:val="28"/>
          <w:szCs w:val="28"/>
        </w:rPr>
        <w:t>Văn</w:t>
      </w:r>
      <w:r w:rsidRPr="00671CBB">
        <w:rPr>
          <w:color w:val="000000" w:themeColor="text1"/>
          <w:sz w:val="28"/>
          <w:szCs w:val="28"/>
        </w:rPr>
        <w:t xml:space="preserve">, tôi tin rằng nếu giáo viên chỉ sử dụng những ngữ liệu sẵn có và được hướng dẫn phân tích trong SGK thì ngữ liệu dạy học không phong phú, đa dạng, thiếu hấp dẫn điều đó ít nhiều ảnh hưởng đến niềm yêu thích và sự háo hức chờ đợi học tập của các em. Thực tế đó sẽ dẫn đến sự thụ động nhàm chán trong học tập và ảnh hưởng không nhỏ đến kết quả, chất lượng dạy và học của cả thầy lẫn trò. Nhưng trong khuôn khổ thời gian của một tiết học, việc đa </w:t>
      </w:r>
      <w:r w:rsidR="000E49BF" w:rsidRPr="00671CBB">
        <w:rPr>
          <w:color w:val="000000" w:themeColor="text1"/>
          <w:sz w:val="28"/>
          <w:szCs w:val="28"/>
        </w:rPr>
        <w:t>dạng hóa tư liệu dạy học tiếng V</w:t>
      </w:r>
      <w:r w:rsidRPr="00671CBB">
        <w:rPr>
          <w:color w:val="000000" w:themeColor="text1"/>
          <w:sz w:val="28"/>
          <w:szCs w:val="28"/>
        </w:rPr>
        <w:t>iệt chỉ giới hạn trong một hoặc vài nội dung nhất định, không thể áp dụng cho tất cả các giải pháp (Cách đưa ngữ liệu</w:t>
      </w:r>
      <w:r w:rsidR="000E49BF" w:rsidRPr="00671CBB">
        <w:rPr>
          <w:color w:val="000000" w:themeColor="text1"/>
          <w:sz w:val="28"/>
          <w:szCs w:val="28"/>
        </w:rPr>
        <w:t>, ví dụ minh họa</w:t>
      </w:r>
      <w:r w:rsidRPr="00671CBB">
        <w:rPr>
          <w:color w:val="000000" w:themeColor="text1"/>
          <w:sz w:val="28"/>
          <w:szCs w:val="28"/>
        </w:rPr>
        <w:t>) trong cùng một tiết học được.</w:t>
      </w:r>
    </w:p>
    <w:p w:rsidR="002D16F0" w:rsidRPr="00671CBB" w:rsidRDefault="002D16F0"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Việc đa </w:t>
      </w:r>
      <w:r w:rsidR="000E49BF" w:rsidRPr="00671CBB">
        <w:rPr>
          <w:color w:val="000000" w:themeColor="text1"/>
          <w:sz w:val="28"/>
          <w:szCs w:val="28"/>
        </w:rPr>
        <w:t>dạng hóa tư liệu dạy học tiếng V</w:t>
      </w:r>
      <w:r w:rsidRPr="00671CBB">
        <w:rPr>
          <w:color w:val="000000" w:themeColor="text1"/>
          <w:sz w:val="28"/>
          <w:szCs w:val="28"/>
        </w:rPr>
        <w:t>iệt sẽ không thực hiện được đối với môi trường học tập thụ động. Học sinh thường xuyên nghỉ học, lười học bài, lười suy nghĩ... Giáo viên chưa chịu khó tìm tòi, chưa mạnh dạn đổi mới, chưa thực sự trăn trở với nghề. Lãnh đạo nhà trường chưa quan tâm đến việc sử dụng tư liệu, chưa coi đó là động lực chính để thúc đẩy hoạt động dạy của giáo viên và hoạt động học của học sinh.</w:t>
      </w:r>
    </w:p>
    <w:p w:rsidR="00691E86" w:rsidRDefault="00F55CE2"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3. Số liệu điều tra trước khi thực hiện</w:t>
      </w:r>
    </w:p>
    <w:p w:rsidR="00FE6286" w:rsidRDefault="00FE6286" w:rsidP="005F470A">
      <w:pPr>
        <w:pStyle w:val="BlockText"/>
        <w:spacing w:line="276" w:lineRule="auto"/>
        <w:ind w:left="0" w:right="0"/>
        <w:jc w:val="center"/>
      </w:pP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16"/>
        <w:gridCol w:w="1357"/>
        <w:gridCol w:w="1190"/>
        <w:gridCol w:w="1086"/>
        <w:gridCol w:w="1176"/>
        <w:gridCol w:w="1176"/>
        <w:gridCol w:w="990"/>
        <w:gridCol w:w="1182"/>
      </w:tblGrid>
      <w:tr w:rsidR="00FE6286" w:rsidRPr="00671CBB" w:rsidTr="00256310">
        <w:trPr>
          <w:trHeight w:val="772"/>
          <w:jc w:val="center"/>
        </w:trPr>
        <w:tc>
          <w:tcPr>
            <w:tcW w:w="810" w:type="dxa"/>
            <w:vMerge w:val="restart"/>
            <w:vAlign w:val="center"/>
          </w:tcPr>
          <w:p w:rsidR="00FE6286" w:rsidRPr="00726FDB" w:rsidRDefault="00FE6286" w:rsidP="005F470A">
            <w:pPr>
              <w:spacing w:line="276" w:lineRule="auto"/>
              <w:jc w:val="both"/>
              <w:rPr>
                <w:b/>
                <w:color w:val="000000"/>
              </w:rPr>
            </w:pPr>
            <w:r w:rsidRPr="00726FDB">
              <w:rPr>
                <w:b/>
                <w:color w:val="000000"/>
              </w:rPr>
              <w:t xml:space="preserve">Lớp </w:t>
            </w:r>
          </w:p>
        </w:tc>
        <w:tc>
          <w:tcPr>
            <w:tcW w:w="916" w:type="dxa"/>
            <w:vMerge w:val="restart"/>
            <w:vAlign w:val="center"/>
          </w:tcPr>
          <w:p w:rsidR="00FE6286" w:rsidRPr="00726FDB" w:rsidRDefault="00FE6286" w:rsidP="005F470A">
            <w:pPr>
              <w:spacing w:line="276" w:lineRule="auto"/>
              <w:jc w:val="center"/>
              <w:rPr>
                <w:b/>
                <w:color w:val="000000"/>
              </w:rPr>
            </w:pPr>
            <w:r w:rsidRPr="00726FDB">
              <w:rPr>
                <w:b/>
                <w:color w:val="000000"/>
              </w:rPr>
              <w:t>Tổng số HS</w:t>
            </w:r>
          </w:p>
        </w:tc>
        <w:tc>
          <w:tcPr>
            <w:tcW w:w="1357" w:type="dxa"/>
            <w:vMerge w:val="restart"/>
            <w:vAlign w:val="center"/>
          </w:tcPr>
          <w:p w:rsidR="00FE6286" w:rsidRPr="00726FDB" w:rsidRDefault="00FE6286" w:rsidP="005F470A">
            <w:pPr>
              <w:spacing w:line="276" w:lineRule="auto"/>
              <w:jc w:val="center"/>
              <w:rPr>
                <w:b/>
                <w:color w:val="000000"/>
              </w:rPr>
            </w:pPr>
            <w:r w:rsidRPr="00726FDB">
              <w:rPr>
                <w:b/>
                <w:color w:val="000000"/>
              </w:rPr>
              <w:t>Yêu thích</w:t>
            </w:r>
          </w:p>
          <w:p w:rsidR="00FE6286" w:rsidRPr="00726FDB" w:rsidRDefault="00BC1D9E" w:rsidP="005F470A">
            <w:pPr>
              <w:spacing w:line="276" w:lineRule="auto"/>
              <w:jc w:val="center"/>
              <w:rPr>
                <w:b/>
                <w:color w:val="000000"/>
              </w:rPr>
            </w:pPr>
            <w:r>
              <w:rPr>
                <w:b/>
                <w:color w:val="000000"/>
              </w:rPr>
              <w:t>g</w:t>
            </w:r>
            <w:r w:rsidR="00FE6286" w:rsidRPr="00726FDB">
              <w:rPr>
                <w:b/>
                <w:color w:val="000000"/>
              </w:rPr>
              <w:t>iờ tiếng Việt</w:t>
            </w:r>
          </w:p>
        </w:tc>
        <w:tc>
          <w:tcPr>
            <w:tcW w:w="1190" w:type="dxa"/>
            <w:vMerge w:val="restart"/>
            <w:vAlign w:val="center"/>
          </w:tcPr>
          <w:p w:rsidR="00FE6286" w:rsidRPr="00726FDB" w:rsidRDefault="00FE6286" w:rsidP="005F470A">
            <w:pPr>
              <w:spacing w:line="276" w:lineRule="auto"/>
              <w:jc w:val="center"/>
              <w:rPr>
                <w:b/>
                <w:color w:val="000000"/>
              </w:rPr>
            </w:pPr>
            <w:r w:rsidRPr="00726FDB">
              <w:rPr>
                <w:b/>
                <w:color w:val="000000"/>
              </w:rPr>
              <w:t>Bình thường</w:t>
            </w:r>
          </w:p>
        </w:tc>
        <w:tc>
          <w:tcPr>
            <w:tcW w:w="1086" w:type="dxa"/>
            <w:vMerge w:val="restart"/>
            <w:vAlign w:val="center"/>
          </w:tcPr>
          <w:p w:rsidR="00FE6286" w:rsidRPr="00726FDB" w:rsidRDefault="00FE6286" w:rsidP="005F470A">
            <w:pPr>
              <w:spacing w:line="276" w:lineRule="auto"/>
              <w:jc w:val="center"/>
              <w:rPr>
                <w:b/>
                <w:color w:val="000000"/>
              </w:rPr>
            </w:pPr>
            <w:r w:rsidRPr="00726FDB">
              <w:rPr>
                <w:b/>
                <w:color w:val="000000"/>
              </w:rPr>
              <w:t>Không thích</w:t>
            </w:r>
          </w:p>
        </w:tc>
        <w:tc>
          <w:tcPr>
            <w:tcW w:w="4524" w:type="dxa"/>
            <w:gridSpan w:val="4"/>
            <w:vAlign w:val="center"/>
          </w:tcPr>
          <w:p w:rsidR="00FE6286" w:rsidRPr="00726FDB" w:rsidRDefault="00FE6286" w:rsidP="005F470A">
            <w:pPr>
              <w:spacing w:line="276" w:lineRule="auto"/>
              <w:jc w:val="center"/>
              <w:rPr>
                <w:b/>
                <w:color w:val="000000"/>
              </w:rPr>
            </w:pPr>
            <w:r w:rsidRPr="00726FDB">
              <w:rPr>
                <w:b/>
                <w:color w:val="000000"/>
              </w:rPr>
              <w:t>Kết quả khảo sát đầu năm</w:t>
            </w:r>
          </w:p>
        </w:tc>
      </w:tr>
      <w:tr w:rsidR="00FE6286" w:rsidRPr="00671CBB" w:rsidTr="00256310">
        <w:trPr>
          <w:trHeight w:val="583"/>
          <w:jc w:val="center"/>
        </w:trPr>
        <w:tc>
          <w:tcPr>
            <w:tcW w:w="810" w:type="dxa"/>
            <w:vMerge/>
            <w:vAlign w:val="center"/>
          </w:tcPr>
          <w:p w:rsidR="00FE6286" w:rsidRPr="00726FDB" w:rsidRDefault="00FE6286" w:rsidP="005F470A">
            <w:pPr>
              <w:spacing w:line="276" w:lineRule="auto"/>
              <w:jc w:val="both"/>
              <w:rPr>
                <w:b/>
                <w:color w:val="000000"/>
              </w:rPr>
            </w:pPr>
          </w:p>
        </w:tc>
        <w:tc>
          <w:tcPr>
            <w:tcW w:w="916" w:type="dxa"/>
            <w:vMerge/>
            <w:vAlign w:val="center"/>
          </w:tcPr>
          <w:p w:rsidR="00FE6286" w:rsidRPr="00726FDB" w:rsidRDefault="00FE6286" w:rsidP="005F470A">
            <w:pPr>
              <w:spacing w:line="276" w:lineRule="auto"/>
              <w:jc w:val="center"/>
              <w:rPr>
                <w:b/>
                <w:color w:val="000000"/>
              </w:rPr>
            </w:pPr>
          </w:p>
        </w:tc>
        <w:tc>
          <w:tcPr>
            <w:tcW w:w="1357" w:type="dxa"/>
            <w:vMerge/>
            <w:vAlign w:val="center"/>
          </w:tcPr>
          <w:p w:rsidR="00FE6286" w:rsidRPr="00726FDB" w:rsidRDefault="00FE6286" w:rsidP="005F470A">
            <w:pPr>
              <w:spacing w:line="276" w:lineRule="auto"/>
              <w:jc w:val="center"/>
              <w:rPr>
                <w:b/>
                <w:color w:val="000000"/>
              </w:rPr>
            </w:pPr>
          </w:p>
        </w:tc>
        <w:tc>
          <w:tcPr>
            <w:tcW w:w="1190" w:type="dxa"/>
            <w:vMerge/>
            <w:vAlign w:val="center"/>
          </w:tcPr>
          <w:p w:rsidR="00FE6286" w:rsidRPr="00726FDB" w:rsidRDefault="00FE6286" w:rsidP="005F470A">
            <w:pPr>
              <w:spacing w:line="276" w:lineRule="auto"/>
              <w:jc w:val="center"/>
              <w:rPr>
                <w:b/>
                <w:color w:val="000000"/>
              </w:rPr>
            </w:pPr>
          </w:p>
        </w:tc>
        <w:tc>
          <w:tcPr>
            <w:tcW w:w="1086" w:type="dxa"/>
            <w:vMerge/>
            <w:vAlign w:val="center"/>
          </w:tcPr>
          <w:p w:rsidR="00FE6286" w:rsidRPr="00726FDB" w:rsidRDefault="00FE6286" w:rsidP="005F470A">
            <w:pPr>
              <w:spacing w:line="276" w:lineRule="auto"/>
              <w:jc w:val="center"/>
              <w:rPr>
                <w:b/>
                <w:color w:val="000000"/>
              </w:rPr>
            </w:pPr>
          </w:p>
        </w:tc>
        <w:tc>
          <w:tcPr>
            <w:tcW w:w="1176" w:type="dxa"/>
            <w:vAlign w:val="center"/>
          </w:tcPr>
          <w:p w:rsidR="00FE6286" w:rsidRPr="00726FDB" w:rsidRDefault="00FE6286" w:rsidP="005F470A">
            <w:pPr>
              <w:spacing w:line="276" w:lineRule="auto"/>
              <w:jc w:val="center"/>
              <w:rPr>
                <w:b/>
                <w:color w:val="000000"/>
              </w:rPr>
            </w:pPr>
            <w:r w:rsidRPr="00726FDB">
              <w:rPr>
                <w:b/>
                <w:color w:val="000000"/>
              </w:rPr>
              <w:t>Giỏi</w:t>
            </w:r>
          </w:p>
        </w:tc>
        <w:tc>
          <w:tcPr>
            <w:tcW w:w="1176" w:type="dxa"/>
            <w:vAlign w:val="center"/>
          </w:tcPr>
          <w:p w:rsidR="00FE6286" w:rsidRPr="00726FDB" w:rsidRDefault="00FE6286" w:rsidP="005F470A">
            <w:pPr>
              <w:spacing w:line="276" w:lineRule="auto"/>
              <w:jc w:val="center"/>
              <w:rPr>
                <w:b/>
                <w:color w:val="000000"/>
              </w:rPr>
            </w:pPr>
            <w:r w:rsidRPr="00726FDB">
              <w:rPr>
                <w:b/>
                <w:color w:val="000000"/>
              </w:rPr>
              <w:t>Khá</w:t>
            </w:r>
          </w:p>
        </w:tc>
        <w:tc>
          <w:tcPr>
            <w:tcW w:w="990" w:type="dxa"/>
            <w:vAlign w:val="center"/>
          </w:tcPr>
          <w:p w:rsidR="00FE6286" w:rsidRPr="00726FDB" w:rsidRDefault="00FE6286" w:rsidP="005F470A">
            <w:pPr>
              <w:spacing w:line="276" w:lineRule="auto"/>
              <w:jc w:val="center"/>
              <w:rPr>
                <w:b/>
                <w:color w:val="000000"/>
              </w:rPr>
            </w:pPr>
            <w:r w:rsidRPr="00726FDB">
              <w:rPr>
                <w:b/>
                <w:color w:val="000000"/>
              </w:rPr>
              <w:t>TB</w:t>
            </w:r>
          </w:p>
        </w:tc>
        <w:tc>
          <w:tcPr>
            <w:tcW w:w="1182" w:type="dxa"/>
            <w:vAlign w:val="center"/>
          </w:tcPr>
          <w:p w:rsidR="00FE6286" w:rsidRPr="00726FDB" w:rsidRDefault="00FE6286" w:rsidP="005F470A">
            <w:pPr>
              <w:spacing w:line="276" w:lineRule="auto"/>
              <w:jc w:val="center"/>
              <w:rPr>
                <w:b/>
                <w:color w:val="000000"/>
              </w:rPr>
            </w:pPr>
            <w:r w:rsidRPr="00726FDB">
              <w:rPr>
                <w:b/>
                <w:color w:val="000000"/>
              </w:rPr>
              <w:t>Yếu</w:t>
            </w:r>
          </w:p>
        </w:tc>
      </w:tr>
      <w:tr w:rsidR="00FE6286" w:rsidRPr="00671CBB" w:rsidTr="00256310">
        <w:trPr>
          <w:trHeight w:val="780"/>
          <w:jc w:val="center"/>
        </w:trPr>
        <w:tc>
          <w:tcPr>
            <w:tcW w:w="810" w:type="dxa"/>
            <w:vAlign w:val="center"/>
          </w:tcPr>
          <w:p w:rsidR="00FE6286" w:rsidRPr="00726FDB" w:rsidRDefault="00FE6286" w:rsidP="005F470A">
            <w:pPr>
              <w:spacing w:line="276" w:lineRule="auto"/>
              <w:rPr>
                <w:color w:val="000000"/>
              </w:rPr>
            </w:pPr>
            <w:r w:rsidRPr="00726FDB">
              <w:rPr>
                <w:color w:val="000000"/>
              </w:rPr>
              <w:t>7A</w:t>
            </w:r>
          </w:p>
        </w:tc>
        <w:tc>
          <w:tcPr>
            <w:tcW w:w="916" w:type="dxa"/>
            <w:vAlign w:val="center"/>
          </w:tcPr>
          <w:p w:rsidR="00FE6286" w:rsidRPr="00726FDB" w:rsidRDefault="00FE6286" w:rsidP="005F470A">
            <w:pPr>
              <w:spacing w:line="276" w:lineRule="auto"/>
              <w:jc w:val="center"/>
              <w:rPr>
                <w:color w:val="000000"/>
              </w:rPr>
            </w:pPr>
            <w:r w:rsidRPr="00726FDB">
              <w:rPr>
                <w:color w:val="000000"/>
              </w:rPr>
              <w:t>40</w:t>
            </w:r>
          </w:p>
        </w:tc>
        <w:tc>
          <w:tcPr>
            <w:tcW w:w="1357" w:type="dxa"/>
            <w:vAlign w:val="center"/>
          </w:tcPr>
          <w:p w:rsidR="00FE6286" w:rsidRPr="00726FDB" w:rsidRDefault="00FE6286" w:rsidP="005F470A">
            <w:pPr>
              <w:spacing w:line="276" w:lineRule="auto"/>
              <w:jc w:val="center"/>
              <w:rPr>
                <w:color w:val="000000"/>
              </w:rPr>
            </w:pPr>
            <w:r>
              <w:rPr>
                <w:color w:val="000000"/>
              </w:rPr>
              <w:t>10</w:t>
            </w:r>
          </w:p>
          <w:p w:rsidR="00FE6286" w:rsidRPr="00726FDB" w:rsidRDefault="00FE6286" w:rsidP="005F470A">
            <w:pPr>
              <w:spacing w:line="276" w:lineRule="auto"/>
              <w:jc w:val="center"/>
              <w:rPr>
                <w:color w:val="000000"/>
              </w:rPr>
            </w:pPr>
            <w:r w:rsidRPr="00726FDB">
              <w:rPr>
                <w:color w:val="000000"/>
              </w:rPr>
              <w:t>%</w:t>
            </w:r>
          </w:p>
        </w:tc>
        <w:tc>
          <w:tcPr>
            <w:tcW w:w="1190" w:type="dxa"/>
            <w:vAlign w:val="center"/>
          </w:tcPr>
          <w:p w:rsidR="00FE6286" w:rsidRPr="00726FDB" w:rsidRDefault="00FE6286" w:rsidP="005F470A">
            <w:pPr>
              <w:spacing w:line="276" w:lineRule="auto"/>
              <w:jc w:val="center"/>
              <w:rPr>
                <w:color w:val="000000"/>
              </w:rPr>
            </w:pPr>
            <w:r>
              <w:rPr>
                <w:color w:val="000000"/>
              </w:rPr>
              <w:t>4</w:t>
            </w:r>
            <w:r w:rsidRPr="00726FDB">
              <w:rPr>
                <w:color w:val="000000"/>
              </w:rPr>
              <w:t>5</w:t>
            </w:r>
          </w:p>
          <w:p w:rsidR="00FE6286" w:rsidRPr="00726FDB" w:rsidRDefault="00FE6286" w:rsidP="005F470A">
            <w:pPr>
              <w:spacing w:line="276" w:lineRule="auto"/>
              <w:jc w:val="center"/>
              <w:rPr>
                <w:color w:val="000000"/>
              </w:rPr>
            </w:pPr>
            <w:r w:rsidRPr="00726FDB">
              <w:rPr>
                <w:color w:val="000000"/>
              </w:rPr>
              <w:t>%</w:t>
            </w:r>
          </w:p>
        </w:tc>
        <w:tc>
          <w:tcPr>
            <w:tcW w:w="1086" w:type="dxa"/>
            <w:vAlign w:val="center"/>
          </w:tcPr>
          <w:p w:rsidR="00FE6286" w:rsidRPr="00726FDB" w:rsidRDefault="00FE6286" w:rsidP="005F470A">
            <w:pPr>
              <w:spacing w:line="276" w:lineRule="auto"/>
              <w:jc w:val="center"/>
              <w:rPr>
                <w:color w:val="000000"/>
              </w:rPr>
            </w:pPr>
            <w:r>
              <w:rPr>
                <w:color w:val="000000"/>
              </w:rPr>
              <w:t>4</w:t>
            </w:r>
            <w:r w:rsidRPr="00726FDB">
              <w:rPr>
                <w:color w:val="000000"/>
              </w:rPr>
              <w:t>5</w:t>
            </w:r>
          </w:p>
          <w:p w:rsidR="00FE6286" w:rsidRPr="00726FDB" w:rsidRDefault="00FE6286" w:rsidP="005F470A">
            <w:pPr>
              <w:spacing w:line="276" w:lineRule="auto"/>
              <w:jc w:val="center"/>
              <w:rPr>
                <w:color w:val="000000"/>
              </w:rPr>
            </w:pPr>
            <w:r w:rsidRPr="00726FDB">
              <w:rPr>
                <w:color w:val="000000"/>
              </w:rPr>
              <w:t>%</w:t>
            </w:r>
          </w:p>
        </w:tc>
        <w:tc>
          <w:tcPr>
            <w:tcW w:w="1176" w:type="dxa"/>
            <w:vAlign w:val="center"/>
          </w:tcPr>
          <w:p w:rsidR="00FE6286" w:rsidRPr="00726FDB" w:rsidRDefault="00FE6286" w:rsidP="005F470A">
            <w:pPr>
              <w:spacing w:line="276" w:lineRule="auto"/>
              <w:jc w:val="center"/>
              <w:rPr>
                <w:color w:val="000000"/>
              </w:rPr>
            </w:pPr>
            <w:r>
              <w:rPr>
                <w:color w:val="000000"/>
              </w:rPr>
              <w:t>11</w:t>
            </w:r>
          </w:p>
          <w:p w:rsidR="00FE6286" w:rsidRPr="00726FDB" w:rsidRDefault="00FE6286" w:rsidP="005F470A">
            <w:pPr>
              <w:spacing w:line="276" w:lineRule="auto"/>
              <w:jc w:val="center"/>
              <w:rPr>
                <w:color w:val="000000"/>
              </w:rPr>
            </w:pPr>
            <w:r>
              <w:rPr>
                <w:color w:val="000000"/>
              </w:rPr>
              <w:t>27,5</w:t>
            </w:r>
            <w:r w:rsidRPr="00726FDB">
              <w:rPr>
                <w:color w:val="000000"/>
              </w:rPr>
              <w:t>%</w:t>
            </w:r>
          </w:p>
        </w:tc>
        <w:tc>
          <w:tcPr>
            <w:tcW w:w="1176" w:type="dxa"/>
            <w:vAlign w:val="center"/>
          </w:tcPr>
          <w:p w:rsidR="00FE6286" w:rsidRPr="00726FDB" w:rsidRDefault="00FE6286" w:rsidP="005F470A">
            <w:pPr>
              <w:spacing w:line="276" w:lineRule="auto"/>
              <w:jc w:val="center"/>
              <w:rPr>
                <w:color w:val="000000"/>
              </w:rPr>
            </w:pPr>
            <w:r>
              <w:rPr>
                <w:color w:val="000000"/>
              </w:rPr>
              <w:t>19</w:t>
            </w:r>
          </w:p>
          <w:p w:rsidR="00FE6286" w:rsidRPr="00726FDB" w:rsidRDefault="00FE6286" w:rsidP="005F470A">
            <w:pPr>
              <w:spacing w:line="276" w:lineRule="auto"/>
              <w:jc w:val="center"/>
              <w:rPr>
                <w:color w:val="000000"/>
              </w:rPr>
            </w:pPr>
            <w:r>
              <w:rPr>
                <w:color w:val="000000"/>
              </w:rPr>
              <w:t>47,5</w:t>
            </w:r>
            <w:r w:rsidRPr="00726FDB">
              <w:rPr>
                <w:color w:val="000000"/>
              </w:rPr>
              <w:t>%</w:t>
            </w:r>
          </w:p>
        </w:tc>
        <w:tc>
          <w:tcPr>
            <w:tcW w:w="990" w:type="dxa"/>
            <w:vAlign w:val="center"/>
          </w:tcPr>
          <w:p w:rsidR="00FE6286" w:rsidRPr="00726FDB" w:rsidRDefault="00FE6286" w:rsidP="005F470A">
            <w:pPr>
              <w:spacing w:line="276" w:lineRule="auto"/>
              <w:jc w:val="center"/>
              <w:rPr>
                <w:color w:val="000000"/>
              </w:rPr>
            </w:pPr>
            <w:r>
              <w:rPr>
                <w:color w:val="000000"/>
              </w:rPr>
              <w:t>8</w:t>
            </w:r>
          </w:p>
          <w:p w:rsidR="00FE6286" w:rsidRPr="00726FDB" w:rsidRDefault="00FE6286" w:rsidP="005F470A">
            <w:pPr>
              <w:spacing w:line="276" w:lineRule="auto"/>
              <w:jc w:val="center"/>
              <w:rPr>
                <w:color w:val="000000"/>
              </w:rPr>
            </w:pPr>
            <w:r>
              <w:rPr>
                <w:color w:val="000000"/>
              </w:rPr>
              <w:t xml:space="preserve">20 </w:t>
            </w:r>
            <w:r w:rsidRPr="00726FDB">
              <w:rPr>
                <w:color w:val="000000"/>
              </w:rPr>
              <w:t>%</w:t>
            </w:r>
          </w:p>
        </w:tc>
        <w:tc>
          <w:tcPr>
            <w:tcW w:w="1182" w:type="dxa"/>
            <w:vAlign w:val="center"/>
          </w:tcPr>
          <w:p w:rsidR="00FE6286" w:rsidRPr="00726FDB" w:rsidRDefault="00FE6286" w:rsidP="005F470A">
            <w:pPr>
              <w:spacing w:line="276" w:lineRule="auto"/>
              <w:jc w:val="center"/>
              <w:rPr>
                <w:color w:val="000000"/>
              </w:rPr>
            </w:pPr>
            <w:r>
              <w:rPr>
                <w:color w:val="000000"/>
              </w:rPr>
              <w:t>2</w:t>
            </w:r>
          </w:p>
          <w:p w:rsidR="00FE6286" w:rsidRPr="00726FDB" w:rsidRDefault="00FE6286" w:rsidP="005F470A">
            <w:pPr>
              <w:spacing w:line="276" w:lineRule="auto"/>
              <w:jc w:val="center"/>
              <w:rPr>
                <w:color w:val="000000"/>
              </w:rPr>
            </w:pPr>
            <w:r>
              <w:rPr>
                <w:color w:val="000000"/>
              </w:rPr>
              <w:t xml:space="preserve">5 </w:t>
            </w:r>
            <w:r w:rsidRPr="00726FDB">
              <w:rPr>
                <w:color w:val="000000"/>
              </w:rPr>
              <w:t>%</w:t>
            </w:r>
          </w:p>
        </w:tc>
      </w:tr>
    </w:tbl>
    <w:p w:rsidR="00C6456B" w:rsidRPr="00671CBB" w:rsidRDefault="00303852" w:rsidP="005F470A">
      <w:pPr>
        <w:pStyle w:val="Heading2"/>
        <w:spacing w:beforeLines="24" w:before="57" w:afterLines="24" w:after="57" w:line="276" w:lineRule="auto"/>
        <w:rPr>
          <w:rFonts w:ascii="Times New Roman" w:hAnsi="Times New Roman" w:cs="Times New Roman"/>
          <w:color w:val="000000" w:themeColor="text1"/>
          <w:sz w:val="28"/>
          <w:szCs w:val="28"/>
          <w:lang w:val="pt-BR"/>
        </w:rPr>
      </w:pPr>
      <w:bookmarkStart w:id="4" w:name="_Toc44836418"/>
      <w:r w:rsidRPr="00671CBB">
        <w:rPr>
          <w:rFonts w:ascii="Times New Roman" w:hAnsi="Times New Roman" w:cs="Times New Roman"/>
          <w:color w:val="000000" w:themeColor="text1"/>
          <w:sz w:val="28"/>
          <w:szCs w:val="28"/>
          <w:lang w:val="pt-BR"/>
        </w:rPr>
        <w:t>II</w:t>
      </w:r>
      <w:r w:rsidR="009C3B1D" w:rsidRPr="00671CBB">
        <w:rPr>
          <w:rFonts w:ascii="Times New Roman" w:hAnsi="Times New Roman" w:cs="Times New Roman"/>
          <w:color w:val="000000" w:themeColor="text1"/>
          <w:sz w:val="28"/>
          <w:szCs w:val="28"/>
          <w:lang w:val="pt-BR"/>
        </w:rPr>
        <w:t>I</w:t>
      </w:r>
      <w:r w:rsidR="00C6456B" w:rsidRPr="00671CBB">
        <w:rPr>
          <w:rFonts w:ascii="Times New Roman" w:hAnsi="Times New Roman" w:cs="Times New Roman"/>
          <w:color w:val="000000" w:themeColor="text1"/>
          <w:sz w:val="28"/>
          <w:szCs w:val="28"/>
          <w:lang w:val="pt-BR"/>
        </w:rPr>
        <w:t>.</w:t>
      </w:r>
      <w:r w:rsidR="009C3B1D" w:rsidRPr="00671CBB">
        <w:rPr>
          <w:rFonts w:ascii="Times New Roman" w:hAnsi="Times New Roman" w:cs="Times New Roman"/>
          <w:color w:val="000000" w:themeColor="text1"/>
          <w:sz w:val="28"/>
          <w:szCs w:val="28"/>
          <w:lang w:val="pt-BR"/>
        </w:rPr>
        <w:t xml:space="preserve"> Giải pháp</w:t>
      </w:r>
      <w:bookmarkEnd w:id="4"/>
    </w:p>
    <w:p w:rsidR="00197285" w:rsidRPr="00671CBB" w:rsidRDefault="00F474A8" w:rsidP="005F470A">
      <w:pPr>
        <w:spacing w:beforeLines="24" w:before="57" w:afterLines="24" w:after="57" w:line="276" w:lineRule="auto"/>
        <w:jc w:val="both"/>
        <w:rPr>
          <w:b/>
          <w:color w:val="000000" w:themeColor="text1"/>
          <w:sz w:val="28"/>
          <w:szCs w:val="28"/>
          <w:lang w:val="pt-BR"/>
        </w:rPr>
      </w:pPr>
      <w:r w:rsidRPr="00671CBB">
        <w:rPr>
          <w:b/>
          <w:color w:val="000000" w:themeColor="text1"/>
          <w:sz w:val="28"/>
          <w:szCs w:val="28"/>
          <w:lang w:val="pt-BR"/>
        </w:rPr>
        <w:t>1</w:t>
      </w:r>
      <w:r w:rsidR="00C6456B" w:rsidRPr="00671CBB">
        <w:rPr>
          <w:b/>
          <w:color w:val="000000" w:themeColor="text1"/>
          <w:sz w:val="28"/>
          <w:szCs w:val="28"/>
          <w:lang w:val="pt-BR"/>
        </w:rPr>
        <w:t>. Các biện pháp để giải quyết vấn đề</w:t>
      </w:r>
    </w:p>
    <w:p w:rsidR="00C6456B" w:rsidRPr="00671CBB" w:rsidRDefault="00197285"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1</w:t>
      </w:r>
      <w:r w:rsidR="00C6456B" w:rsidRPr="00671CBB">
        <w:rPr>
          <w:b/>
          <w:color w:val="000000" w:themeColor="text1"/>
          <w:sz w:val="28"/>
          <w:szCs w:val="28"/>
        </w:rPr>
        <w:t>.1. Dạy học Tiếng</w:t>
      </w:r>
      <w:r w:rsidR="00FA52BF" w:rsidRPr="00671CBB">
        <w:rPr>
          <w:b/>
          <w:color w:val="000000" w:themeColor="text1"/>
          <w:sz w:val="28"/>
          <w:szCs w:val="28"/>
        </w:rPr>
        <w:t xml:space="preserve"> việt cần gắn liền với tư liệu, </w:t>
      </w:r>
      <w:r w:rsidR="00C6456B" w:rsidRPr="00671CBB">
        <w:rPr>
          <w:b/>
          <w:color w:val="000000" w:themeColor="text1"/>
          <w:sz w:val="28"/>
          <w:szCs w:val="28"/>
        </w:rPr>
        <w:t>đoạn trích, dẫn chứng minh họa ngoài sách giáo khoa</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Ngữ liệu là hình thức quen thuộc giáo viên luôn dùng vì đây là phương tiện quan trọng để tìm hiểu về ngôn ngữ. Các bài học </w:t>
      </w:r>
      <w:r w:rsidR="00BC2012">
        <w:rPr>
          <w:color w:val="000000" w:themeColor="text1"/>
          <w:sz w:val="28"/>
          <w:szCs w:val="28"/>
        </w:rPr>
        <w:t xml:space="preserve">thực hành </w:t>
      </w:r>
      <w:r w:rsidR="00F3729C" w:rsidRPr="00671CBB">
        <w:rPr>
          <w:i/>
          <w:color w:val="000000" w:themeColor="text1"/>
          <w:sz w:val="28"/>
          <w:szCs w:val="28"/>
        </w:rPr>
        <w:t>tiếng V</w:t>
      </w:r>
      <w:r w:rsidRPr="00671CBB">
        <w:rPr>
          <w:i/>
          <w:color w:val="000000" w:themeColor="text1"/>
          <w:sz w:val="28"/>
          <w:szCs w:val="28"/>
        </w:rPr>
        <w:t>iệt</w:t>
      </w:r>
      <w:r w:rsidRPr="00671CBB">
        <w:rPr>
          <w:color w:val="000000" w:themeColor="text1"/>
          <w:sz w:val="28"/>
          <w:szCs w:val="28"/>
        </w:rPr>
        <w:t xml:space="preserve"> trong SGK đều sử dụng tư liệu là ngữ liệu. Đáp ứng những yêu cầu khi sử dụng tư liệu, ở hình thức này, giáo viên chú ý dùng kết hợp thơ và văn xuôi để tạo sự đa dạng. Cần biến những sản phẩm của ngôn ngữ sẵn có thành những phương tiện hữu ích để tìm hiểu ngôn ngữ.</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Ví dụ: Khi dạy </w:t>
      </w:r>
      <w:r w:rsidR="00F57EEA">
        <w:rPr>
          <w:color w:val="000000" w:themeColor="text1"/>
          <w:sz w:val="28"/>
          <w:szCs w:val="28"/>
        </w:rPr>
        <w:t xml:space="preserve">tiết thực hành tiếng Việt bài </w:t>
      </w:r>
      <w:r w:rsidR="00F57EEA" w:rsidRPr="006F5B1A">
        <w:rPr>
          <w:b/>
          <w:color w:val="000000" w:themeColor="text1"/>
          <w:sz w:val="28"/>
          <w:szCs w:val="28"/>
        </w:rPr>
        <w:t>Tiết 21</w:t>
      </w:r>
      <w:r w:rsidR="006F5B1A">
        <w:rPr>
          <w:b/>
          <w:color w:val="000000" w:themeColor="text1"/>
          <w:sz w:val="28"/>
          <w:szCs w:val="28"/>
        </w:rPr>
        <w:t xml:space="preserve">: </w:t>
      </w:r>
      <w:r w:rsidR="00F57EEA" w:rsidRPr="006F5B1A">
        <w:rPr>
          <w:b/>
          <w:color w:val="000000" w:themeColor="text1"/>
          <w:sz w:val="28"/>
          <w:szCs w:val="28"/>
        </w:rPr>
        <w:t>Từ</w:t>
      </w:r>
      <w:r w:rsidR="00F57EEA" w:rsidRPr="00F57EEA">
        <w:rPr>
          <w:b/>
          <w:color w:val="000000" w:themeColor="text1"/>
          <w:sz w:val="28"/>
          <w:szCs w:val="28"/>
        </w:rPr>
        <w:t xml:space="preserve"> trái nghĩa</w:t>
      </w:r>
      <w:r w:rsidR="00F57EEA">
        <w:rPr>
          <w:color w:val="000000" w:themeColor="text1"/>
          <w:sz w:val="28"/>
          <w:szCs w:val="28"/>
        </w:rPr>
        <w:t xml:space="preserve"> </w:t>
      </w:r>
      <w:r w:rsidRPr="00671CBB">
        <w:rPr>
          <w:color w:val="000000" w:themeColor="text1"/>
          <w:sz w:val="28"/>
          <w:szCs w:val="28"/>
        </w:rPr>
        <w:t>SGK (Ngữ văn 7 - Tập 1</w:t>
      </w:r>
      <w:r w:rsidR="00F57EEA">
        <w:rPr>
          <w:color w:val="000000" w:themeColor="text1"/>
          <w:sz w:val="28"/>
          <w:szCs w:val="28"/>
        </w:rPr>
        <w:t xml:space="preserve"> – Cánh Diều</w:t>
      </w:r>
      <w:r w:rsidRPr="00671CBB">
        <w:rPr>
          <w:color w:val="000000" w:themeColor="text1"/>
          <w:sz w:val="28"/>
          <w:szCs w:val="28"/>
        </w:rPr>
        <w:t xml:space="preserve">) ngoài </w:t>
      </w:r>
      <w:r w:rsidR="00F57EEA">
        <w:rPr>
          <w:color w:val="000000" w:themeColor="text1"/>
          <w:sz w:val="28"/>
          <w:szCs w:val="28"/>
        </w:rPr>
        <w:t>bài tập</w:t>
      </w:r>
      <w:r w:rsidRPr="00671CBB">
        <w:rPr>
          <w:color w:val="000000" w:themeColor="text1"/>
          <w:sz w:val="28"/>
          <w:szCs w:val="28"/>
        </w:rPr>
        <w:t xml:space="preserve"> SGK, giáo viên có thể sưu tầm </w:t>
      </w:r>
      <w:r w:rsidRPr="00671CBB">
        <w:rPr>
          <w:color w:val="000000" w:themeColor="text1"/>
          <w:sz w:val="28"/>
          <w:szCs w:val="28"/>
        </w:rPr>
        <w:lastRenderedPageBreak/>
        <w:t>thêm các ngữ liệu khác</w:t>
      </w:r>
      <w:r w:rsidR="00BC2012">
        <w:rPr>
          <w:color w:val="000000" w:themeColor="text1"/>
          <w:sz w:val="28"/>
          <w:szCs w:val="28"/>
        </w:rPr>
        <w:t xml:space="preserve"> </w:t>
      </w:r>
      <w:r w:rsidRPr="00671CBB">
        <w:rPr>
          <w:color w:val="000000" w:themeColor="text1"/>
          <w:sz w:val="28"/>
          <w:szCs w:val="28"/>
        </w:rPr>
        <w:t>(ngoài chương trình) để minh họa chú ý không trùng lập với dạng đã có trong SGK.</w:t>
      </w:r>
    </w:p>
    <w:p w:rsidR="00C6456B" w:rsidRPr="00671CBB" w:rsidRDefault="00C6456B" w:rsidP="005F470A">
      <w:pPr>
        <w:pStyle w:val="ListParagraph"/>
        <w:numPr>
          <w:ilvl w:val="0"/>
          <w:numId w:val="24"/>
        </w:numPr>
        <w:spacing w:beforeLines="24" w:before="57" w:afterLines="24" w:after="57" w:line="276" w:lineRule="auto"/>
        <w:jc w:val="center"/>
        <w:rPr>
          <w:i/>
          <w:color w:val="000000" w:themeColor="text1"/>
          <w:sz w:val="28"/>
          <w:szCs w:val="28"/>
        </w:rPr>
      </w:pPr>
      <w:r w:rsidRPr="00671CBB">
        <w:rPr>
          <w:bCs/>
          <w:i/>
          <w:color w:val="000000" w:themeColor="text1"/>
          <w:sz w:val="28"/>
          <w:szCs w:val="28"/>
        </w:rPr>
        <w:t>Chết vinh hơn sống nhục.</w:t>
      </w:r>
    </w:p>
    <w:p w:rsidR="00C6456B" w:rsidRPr="00671CBB" w:rsidRDefault="00C6456B" w:rsidP="005F470A">
      <w:pPr>
        <w:spacing w:beforeLines="24" w:before="57" w:afterLines="24" w:after="57" w:line="276" w:lineRule="auto"/>
        <w:jc w:val="center"/>
        <w:rPr>
          <w:i/>
          <w:color w:val="000000" w:themeColor="text1"/>
          <w:sz w:val="28"/>
          <w:szCs w:val="28"/>
        </w:rPr>
      </w:pPr>
      <w:r w:rsidRPr="00671CBB">
        <w:rPr>
          <w:bCs/>
          <w:i/>
          <w:color w:val="000000" w:themeColor="text1"/>
          <w:sz w:val="28"/>
          <w:szCs w:val="28"/>
        </w:rPr>
        <w:t xml:space="preserve">                                                        (Tục ngữ)</w:t>
      </w:r>
    </w:p>
    <w:p w:rsidR="00C6456B" w:rsidRPr="00671CBB" w:rsidRDefault="00C6456B" w:rsidP="005F470A">
      <w:pPr>
        <w:spacing w:beforeLines="24" w:before="57" w:afterLines="24" w:after="57" w:line="276" w:lineRule="auto"/>
        <w:jc w:val="center"/>
        <w:rPr>
          <w:i/>
          <w:color w:val="000000" w:themeColor="text1"/>
          <w:sz w:val="28"/>
          <w:szCs w:val="28"/>
        </w:rPr>
      </w:pPr>
      <w:r w:rsidRPr="00671CBB">
        <w:rPr>
          <w:bCs/>
          <w:i/>
          <w:color w:val="000000" w:themeColor="text1"/>
          <w:sz w:val="28"/>
          <w:szCs w:val="28"/>
        </w:rPr>
        <w:t>2. Cùng trong một tiếng tơ đồng</w:t>
      </w:r>
    </w:p>
    <w:p w:rsidR="00C6456B" w:rsidRPr="00671CBB" w:rsidRDefault="00C6456B" w:rsidP="005F470A">
      <w:pPr>
        <w:spacing w:beforeLines="24" w:before="57" w:afterLines="24" w:after="57" w:line="276" w:lineRule="auto"/>
        <w:jc w:val="center"/>
        <w:rPr>
          <w:i/>
          <w:color w:val="000000" w:themeColor="text1"/>
          <w:sz w:val="28"/>
          <w:szCs w:val="28"/>
        </w:rPr>
      </w:pPr>
      <w:r w:rsidRPr="00671CBB">
        <w:rPr>
          <w:bCs/>
          <w:i/>
          <w:color w:val="000000" w:themeColor="text1"/>
          <w:sz w:val="28"/>
          <w:szCs w:val="28"/>
        </w:rPr>
        <w:t>Người ngoài cười nụ, người trong khóc thầm.</w:t>
      </w:r>
    </w:p>
    <w:p w:rsidR="00C6456B" w:rsidRPr="00671CBB" w:rsidRDefault="00C6456B" w:rsidP="005F470A">
      <w:pPr>
        <w:spacing w:beforeLines="24" w:before="57" w:afterLines="24" w:after="57" w:line="276" w:lineRule="auto"/>
        <w:jc w:val="center"/>
        <w:rPr>
          <w:i/>
          <w:color w:val="000000" w:themeColor="text1"/>
          <w:sz w:val="28"/>
          <w:szCs w:val="28"/>
        </w:rPr>
      </w:pPr>
      <w:r w:rsidRPr="00671CBB">
        <w:rPr>
          <w:bCs/>
          <w:i/>
          <w:color w:val="000000" w:themeColor="text1"/>
          <w:sz w:val="28"/>
          <w:szCs w:val="28"/>
        </w:rPr>
        <w:t xml:space="preserve">                                                            (Nguyễn Du)</w:t>
      </w:r>
    </w:p>
    <w:p w:rsidR="00C6456B" w:rsidRPr="00671CBB" w:rsidRDefault="00C6456B" w:rsidP="005F470A">
      <w:pPr>
        <w:pStyle w:val="ListParagraph"/>
        <w:numPr>
          <w:ilvl w:val="0"/>
          <w:numId w:val="25"/>
        </w:numPr>
        <w:spacing w:beforeLines="24" w:before="57" w:afterLines="24" w:after="57" w:line="276" w:lineRule="auto"/>
        <w:jc w:val="center"/>
        <w:rPr>
          <w:i/>
          <w:color w:val="000000" w:themeColor="text1"/>
          <w:sz w:val="28"/>
          <w:szCs w:val="28"/>
        </w:rPr>
      </w:pPr>
      <w:r w:rsidRPr="00671CBB">
        <w:rPr>
          <w:bCs/>
          <w:i/>
          <w:color w:val="000000" w:themeColor="text1"/>
          <w:sz w:val="28"/>
          <w:szCs w:val="28"/>
        </w:rPr>
        <w:t>Dân ta gan dạ, anh hùng</w:t>
      </w:r>
    </w:p>
    <w:p w:rsidR="00C6456B" w:rsidRPr="00671CBB" w:rsidRDefault="00C6456B" w:rsidP="005F470A">
      <w:pPr>
        <w:spacing w:beforeLines="24" w:before="57" w:afterLines="24" w:after="57" w:line="276" w:lineRule="auto"/>
        <w:jc w:val="center"/>
        <w:rPr>
          <w:i/>
          <w:color w:val="000000" w:themeColor="text1"/>
          <w:sz w:val="28"/>
          <w:szCs w:val="28"/>
        </w:rPr>
      </w:pPr>
      <w:r w:rsidRPr="00671CBB">
        <w:rPr>
          <w:bCs/>
          <w:i/>
          <w:color w:val="000000" w:themeColor="text1"/>
          <w:sz w:val="28"/>
          <w:szCs w:val="28"/>
        </w:rPr>
        <w:t>Trẻ làm đuốc sống, già xông lửa đồn.</w:t>
      </w:r>
    </w:p>
    <w:p w:rsidR="00C6456B" w:rsidRPr="00671CBB" w:rsidRDefault="00C6456B" w:rsidP="005F470A">
      <w:pPr>
        <w:spacing w:beforeLines="24" w:before="57" w:afterLines="24" w:after="57" w:line="276" w:lineRule="auto"/>
        <w:jc w:val="both"/>
        <w:rPr>
          <w:bCs/>
          <w:color w:val="000000" w:themeColor="text1"/>
          <w:sz w:val="28"/>
          <w:szCs w:val="28"/>
        </w:rPr>
      </w:pPr>
      <w:r w:rsidRPr="00671CBB">
        <w:rPr>
          <w:bCs/>
          <w:i/>
          <w:color w:val="000000" w:themeColor="text1"/>
          <w:sz w:val="28"/>
          <w:szCs w:val="28"/>
        </w:rPr>
        <w:t xml:space="preserve">                                                                                      (Tố Hữu)</w:t>
      </w:r>
    </w:p>
    <w:p w:rsidR="00C6456B" w:rsidRPr="00671CBB" w:rsidRDefault="00C6456B" w:rsidP="005F470A">
      <w:pPr>
        <w:spacing w:beforeLines="24" w:before="57" w:afterLines="24" w:after="57" w:line="276" w:lineRule="auto"/>
        <w:ind w:firstLine="720"/>
        <w:jc w:val="both"/>
        <w:rPr>
          <w:bCs/>
          <w:color w:val="000000" w:themeColor="text1"/>
          <w:sz w:val="28"/>
          <w:szCs w:val="28"/>
        </w:rPr>
      </w:pPr>
      <w:r w:rsidRPr="00671CBB">
        <w:rPr>
          <w:bCs/>
          <w:color w:val="000000" w:themeColor="text1"/>
          <w:sz w:val="28"/>
          <w:szCs w:val="28"/>
        </w:rPr>
        <w:t>Từ phân tích ngữ liệu GV hướng dẫn học sinh tạo cặp từ trái nghĩa dựa trên sở nào?</w:t>
      </w:r>
    </w:p>
    <w:p w:rsidR="00C6456B" w:rsidRPr="00671CBB" w:rsidRDefault="00C6456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1. Cơ sở chung: hoạt động, tính chất trái ngược (chết - sống, vinh - nhục)</w:t>
      </w:r>
    </w:p>
    <w:p w:rsidR="00C6456B" w:rsidRPr="00671CBB" w:rsidRDefault="00C6456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2. Cơ sở chung: không gian, hoạt động trái ngược (ngoài</w:t>
      </w:r>
      <w:r w:rsidR="00BC2012">
        <w:rPr>
          <w:color w:val="000000" w:themeColor="text1"/>
          <w:sz w:val="28"/>
          <w:szCs w:val="28"/>
        </w:rPr>
        <w:t xml:space="preserve"> </w:t>
      </w:r>
      <w:r w:rsidRPr="00671CBB">
        <w:rPr>
          <w:color w:val="000000" w:themeColor="text1"/>
          <w:sz w:val="28"/>
          <w:szCs w:val="28"/>
        </w:rPr>
        <w:t>- trong, cười - khóc)</w:t>
      </w:r>
    </w:p>
    <w:p w:rsidR="00C6456B" w:rsidRPr="00671CBB" w:rsidRDefault="00C6456B" w:rsidP="005F470A">
      <w:pPr>
        <w:spacing w:beforeLines="24" w:before="57" w:afterLines="24" w:after="57" w:line="276" w:lineRule="auto"/>
        <w:jc w:val="both"/>
        <w:rPr>
          <w:color w:val="000000" w:themeColor="text1"/>
          <w:sz w:val="28"/>
          <w:szCs w:val="28"/>
        </w:rPr>
      </w:pPr>
      <w:r w:rsidRPr="00671CBB">
        <w:rPr>
          <w:color w:val="000000" w:themeColor="text1"/>
          <w:sz w:val="28"/>
          <w:szCs w:val="28"/>
        </w:rPr>
        <w:t>3. Cơ sở chung: tính chất của tuổi tác trái ngược (trẻ - già)</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Kết hợp phân tích ngữ liệu SGK, cùng tư liệu sưu tầm HS kết luận về từ trái nghĩa là những từ có nghĩa trái ngược nhau. Được sử dụng rộng rãi trong thơ văn và hoạt động giao tiếp hàng ngày nhằm mục đích nhấn mạnh hình ảnh tương phản, tạo thể đối, gây ấn tượng mạnh, làm lời nói thêm sinh động hấp dẫn. </w:t>
      </w:r>
    </w:p>
    <w:p w:rsidR="00C6456B" w:rsidRPr="00671CBB" w:rsidRDefault="00197285" w:rsidP="005F470A">
      <w:pPr>
        <w:spacing w:beforeLines="24" w:before="57" w:afterLines="24" w:after="57" w:line="276" w:lineRule="auto"/>
        <w:jc w:val="both"/>
        <w:rPr>
          <w:b/>
          <w:color w:val="000000" w:themeColor="text1"/>
          <w:sz w:val="28"/>
          <w:szCs w:val="28"/>
        </w:rPr>
      </w:pPr>
      <w:r w:rsidRPr="00671CBB">
        <w:rPr>
          <w:b/>
          <w:color w:val="000000" w:themeColor="text1"/>
          <w:sz w:val="28"/>
          <w:szCs w:val="28"/>
        </w:rPr>
        <w:t>1</w:t>
      </w:r>
      <w:r w:rsidR="00C6456B" w:rsidRPr="00671CBB">
        <w:rPr>
          <w:b/>
          <w:color w:val="000000" w:themeColor="text1"/>
          <w:sz w:val="28"/>
          <w:szCs w:val="28"/>
        </w:rPr>
        <w:t xml:space="preserve">.2. </w:t>
      </w:r>
      <w:bookmarkStart w:id="5" w:name="_Hlk131626626"/>
      <w:r w:rsidR="00C6456B" w:rsidRPr="00671CBB">
        <w:rPr>
          <w:b/>
          <w:color w:val="000000" w:themeColor="text1"/>
          <w:sz w:val="28"/>
          <w:szCs w:val="28"/>
        </w:rPr>
        <w:t>Dùng tư liệu là các đoạn thơ được phổ nhạc, đọc diễn cảm</w:t>
      </w:r>
    </w:p>
    <w:bookmarkEnd w:id="5"/>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GV cho học sinh nghe một đoạn thơ được phổ nhạc từ các phương tiện loa mini hoặc điện thoại di động, hay máy tính và máy chiếu hoặc GV tự thể hiện nếu có khả năng; cũng có thể GV yêu cầu một học sinh thể hiện khi đã chuẩn bị trước. </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Ví dụ 1: Khi dạy</w:t>
      </w:r>
      <w:r w:rsidR="00F57EEA">
        <w:rPr>
          <w:color w:val="000000" w:themeColor="text1"/>
          <w:sz w:val="28"/>
          <w:szCs w:val="28"/>
        </w:rPr>
        <w:t xml:space="preserve"> tiết thực hành Tiếng Việt</w:t>
      </w:r>
      <w:r w:rsidRPr="00671CBB">
        <w:rPr>
          <w:color w:val="000000" w:themeColor="text1"/>
          <w:sz w:val="28"/>
          <w:szCs w:val="28"/>
        </w:rPr>
        <w:t>:</w:t>
      </w:r>
      <w:r w:rsidR="006F5B1A">
        <w:rPr>
          <w:color w:val="000000" w:themeColor="text1"/>
          <w:sz w:val="28"/>
          <w:szCs w:val="28"/>
        </w:rPr>
        <w:t xml:space="preserve"> </w:t>
      </w:r>
      <w:r w:rsidR="00F57EEA">
        <w:rPr>
          <w:color w:val="000000" w:themeColor="text1"/>
          <w:sz w:val="28"/>
          <w:szCs w:val="28"/>
        </w:rPr>
        <w:t xml:space="preserve">biện pháp tu từ </w:t>
      </w:r>
      <w:r w:rsidRPr="00671CBB">
        <w:rPr>
          <w:b/>
          <w:color w:val="000000" w:themeColor="text1"/>
          <w:sz w:val="28"/>
          <w:szCs w:val="28"/>
        </w:rPr>
        <w:t xml:space="preserve">So Sánh tiết </w:t>
      </w:r>
      <w:r w:rsidR="00F57EEA">
        <w:rPr>
          <w:b/>
          <w:color w:val="000000" w:themeColor="text1"/>
          <w:sz w:val="28"/>
          <w:szCs w:val="28"/>
        </w:rPr>
        <w:t xml:space="preserve">22 </w:t>
      </w:r>
      <w:r w:rsidRPr="00671CBB">
        <w:rPr>
          <w:color w:val="000000" w:themeColor="text1"/>
          <w:sz w:val="28"/>
          <w:szCs w:val="28"/>
        </w:rPr>
        <w:t xml:space="preserve">(SGK Ngữ văn </w:t>
      </w:r>
      <w:r w:rsidR="00F57EEA">
        <w:rPr>
          <w:color w:val="000000" w:themeColor="text1"/>
          <w:sz w:val="28"/>
          <w:szCs w:val="28"/>
        </w:rPr>
        <w:t xml:space="preserve">7 – </w:t>
      </w:r>
      <w:r w:rsidR="006F5B1A">
        <w:rPr>
          <w:color w:val="000000" w:themeColor="text1"/>
          <w:sz w:val="28"/>
          <w:szCs w:val="28"/>
        </w:rPr>
        <w:t xml:space="preserve">tập 1 - </w:t>
      </w:r>
      <w:r w:rsidR="00F57EEA">
        <w:rPr>
          <w:color w:val="000000" w:themeColor="text1"/>
          <w:sz w:val="28"/>
          <w:szCs w:val="28"/>
        </w:rPr>
        <w:t>Cánh Diều)</w:t>
      </w:r>
      <w:r w:rsidRPr="00671CBB">
        <w:rPr>
          <w:color w:val="000000" w:themeColor="text1"/>
          <w:sz w:val="28"/>
          <w:szCs w:val="28"/>
        </w:rPr>
        <w:t>: Bên cạnh việc tìm hiểu các ngữ liệu trong sách giáo khoa, GV cho học sinh nghe đoạn nhạc, hoặc đọc khổ thơ sau:</w:t>
      </w:r>
    </w:p>
    <w:p w:rsidR="00C6456B" w:rsidRPr="00671CBB" w:rsidRDefault="00C6456B" w:rsidP="005F470A">
      <w:pPr>
        <w:pStyle w:val="NoSpacing"/>
        <w:shd w:val="clear" w:color="auto" w:fill="FFFFFF" w:themeFill="background1"/>
        <w:spacing w:beforeLines="24" w:before="57" w:afterLines="24" w:after="57" w:line="276" w:lineRule="auto"/>
        <w:jc w:val="center"/>
        <w:rPr>
          <w:rStyle w:val="SubtleEmphasis"/>
          <w:rFonts w:ascii="Times New Roman" w:hAnsi="Times New Roman" w:cs="Times New Roman"/>
          <w:color w:val="000000" w:themeColor="text1"/>
          <w:sz w:val="28"/>
          <w:szCs w:val="28"/>
        </w:rPr>
      </w:pPr>
      <w:r w:rsidRPr="00671CBB">
        <w:rPr>
          <w:rStyle w:val="SubtleEmphasis"/>
          <w:rFonts w:ascii="Times New Roman" w:hAnsi="Times New Roman" w:cs="Times New Roman"/>
          <w:color w:val="000000" w:themeColor="text1"/>
          <w:sz w:val="28"/>
          <w:szCs w:val="28"/>
        </w:rPr>
        <w:t>“Quê hương là chùm khế ngọt </w:t>
      </w:r>
      <w:r w:rsidRPr="00671CBB">
        <w:rPr>
          <w:rStyle w:val="SubtleEmphasis"/>
          <w:rFonts w:ascii="Times New Roman" w:hAnsi="Times New Roman" w:cs="Times New Roman"/>
          <w:color w:val="000000" w:themeColor="text1"/>
          <w:sz w:val="28"/>
          <w:szCs w:val="28"/>
        </w:rPr>
        <w:br/>
        <w:t>Cho con trèo hái mỗi ngày </w:t>
      </w:r>
      <w:r w:rsidRPr="00671CBB">
        <w:rPr>
          <w:rStyle w:val="SubtleEmphasis"/>
          <w:rFonts w:ascii="Times New Roman" w:hAnsi="Times New Roman" w:cs="Times New Roman"/>
          <w:color w:val="000000" w:themeColor="text1"/>
          <w:sz w:val="28"/>
          <w:szCs w:val="28"/>
        </w:rPr>
        <w:br/>
        <w:t>Quê hương là đường đi học </w:t>
      </w:r>
      <w:r w:rsidRPr="00671CBB">
        <w:rPr>
          <w:rStyle w:val="SubtleEmphasis"/>
          <w:rFonts w:ascii="Times New Roman" w:hAnsi="Times New Roman" w:cs="Times New Roman"/>
          <w:color w:val="000000" w:themeColor="text1"/>
          <w:sz w:val="28"/>
          <w:szCs w:val="28"/>
        </w:rPr>
        <w:br/>
        <w:t>Con về rợp bướm vàng bay”</w:t>
      </w:r>
    </w:p>
    <w:p w:rsidR="00C6456B" w:rsidRPr="00671CBB" w:rsidRDefault="00C6456B" w:rsidP="005F470A">
      <w:pPr>
        <w:shd w:val="clear" w:color="auto" w:fill="FFFFFF" w:themeFill="background1"/>
        <w:spacing w:beforeLines="24" w:before="57" w:afterLines="24" w:after="57" w:line="276" w:lineRule="auto"/>
        <w:jc w:val="both"/>
        <w:rPr>
          <w:rStyle w:val="SubtleEmphasis"/>
          <w:color w:val="000000" w:themeColor="text1"/>
          <w:sz w:val="28"/>
          <w:szCs w:val="28"/>
        </w:rPr>
      </w:pPr>
      <w:r w:rsidRPr="00671CBB">
        <w:rPr>
          <w:rStyle w:val="SubtleEmphasis"/>
          <w:color w:val="000000" w:themeColor="text1"/>
          <w:sz w:val="28"/>
          <w:szCs w:val="28"/>
        </w:rPr>
        <w:t xml:space="preserve">                                                                              (Quê hương - Đỗ Trung Quân)</w:t>
      </w:r>
    </w:p>
    <w:p w:rsidR="00C6456B" w:rsidRPr="00671CBB" w:rsidRDefault="00C6456B" w:rsidP="005F470A">
      <w:pPr>
        <w:spacing w:beforeLines="24" w:before="57" w:afterLines="24" w:after="57" w:line="276" w:lineRule="auto"/>
        <w:ind w:firstLine="720"/>
        <w:jc w:val="both"/>
        <w:rPr>
          <w:bCs/>
          <w:color w:val="000000" w:themeColor="text1"/>
          <w:sz w:val="28"/>
          <w:szCs w:val="28"/>
          <w:shd w:val="clear" w:color="auto" w:fill="FCFCFF"/>
        </w:rPr>
      </w:pPr>
      <w:r w:rsidRPr="00671CBB">
        <w:rPr>
          <w:color w:val="000000" w:themeColor="text1"/>
          <w:sz w:val="28"/>
          <w:szCs w:val="28"/>
        </w:rPr>
        <w:t xml:space="preserve">Từ ngữ liệu SGK kết hợp với ngữ liệu đã dẫn, GV hướng dẫn học sinh tìm hình ảnh so sánh, hình ảnh được so sánh, từ so sánh, phương diện so sánh: Ở ngữ liệu này hình ảnh “Quê hương” so sánh với “chùm khế ngọt” và “đường đi </w:t>
      </w:r>
      <w:r w:rsidRPr="00671CBB">
        <w:rPr>
          <w:color w:val="000000" w:themeColor="text1"/>
          <w:sz w:val="28"/>
          <w:szCs w:val="28"/>
        </w:rPr>
        <w:lastRenderedPageBreak/>
        <w:t xml:space="preserve">học”. So sánh cái trừu tượng với sự vật cụ thể, từ so sánh “là” </w:t>
      </w:r>
      <w:r w:rsidRPr="00671CBB">
        <w:rPr>
          <w:bCs/>
          <w:color w:val="000000" w:themeColor="text1"/>
          <w:sz w:val="28"/>
          <w:szCs w:val="28"/>
          <w:shd w:val="clear" w:color="auto" w:fill="FCFCFF"/>
        </w:rPr>
        <w:t>phương diện so sánh bị lược. Tác dụng của việc dùng hình ảnh so sánh, trước hết so sánh với chùm khế ngọt hình ảnh quê hương gợi những kỷ niệm tuổi thơ in sâu trong kí ức, quê hương là những tháng ngày vui đùa cùng bạn bè, là vị ngọt thân quen là quãng đời tuổi thơ thần tiên đẹp như thơ mộng. Quê hương so sánh với con đường đi học lại gợi lên không gian thân quen, gần gũi, bình dị, tình b</w:t>
      </w:r>
      <w:r w:rsidR="00564C6C" w:rsidRPr="00671CBB">
        <w:rPr>
          <w:bCs/>
          <w:color w:val="000000" w:themeColor="text1"/>
          <w:sz w:val="28"/>
          <w:szCs w:val="28"/>
          <w:shd w:val="clear" w:color="auto" w:fill="FCFCFF"/>
        </w:rPr>
        <w:t xml:space="preserve">ạn trong sáng hồn nhiên vô tư, </w:t>
      </w:r>
      <w:r w:rsidRPr="00671CBB">
        <w:rPr>
          <w:bCs/>
          <w:color w:val="000000" w:themeColor="text1"/>
          <w:sz w:val="28"/>
          <w:szCs w:val="28"/>
          <w:shd w:val="clear" w:color="auto" w:fill="FCFCFF"/>
        </w:rPr>
        <w:t xml:space="preserve">tình thầy trò ấm áp, </w:t>
      </w:r>
      <w:r w:rsidR="002107AD">
        <w:rPr>
          <w:bCs/>
          <w:color w:val="000000" w:themeColor="text1"/>
          <w:sz w:val="28"/>
          <w:szCs w:val="28"/>
          <w:shd w:val="clear" w:color="auto" w:fill="FCFCFF"/>
        </w:rPr>
        <w:t>ch</w:t>
      </w:r>
      <w:r w:rsidRPr="00671CBB">
        <w:rPr>
          <w:bCs/>
          <w:color w:val="000000" w:themeColor="text1"/>
          <w:sz w:val="28"/>
          <w:szCs w:val="28"/>
          <w:shd w:val="clear" w:color="auto" w:fill="FCFCFF"/>
        </w:rPr>
        <w:t>ân thành tất cả điều đó luôn gắn bó với ta trên con đường đến trường. Nhờ biện pháp tu từ so sánh người đọc cảm nhận quê hương không trừu tượng mơ hồ xa lạ, quê hương trở nên gần gũi, thân thương với tuổi thơ của mỗi con người. Cũng nhờ cách dùng hình ảnh độc đáo, sáng tạo mà độc giả, cảm nhận được tình yêu quê hương của nhà thơ chân thành, mộc mạc, giản dị, thiết tha, sâu lắng.</w:t>
      </w:r>
      <w:r w:rsidRPr="00671CBB">
        <w:rPr>
          <w:color w:val="000000" w:themeColor="text1"/>
          <w:sz w:val="28"/>
          <w:szCs w:val="28"/>
          <w:lang w:val="it-IT"/>
        </w:rPr>
        <w:t xml:space="preserve"> Từ đó giáo dục học sinh tình yêu quê hương, đất nước; trân trọng, nâng niu những vẻ đẹp bình di gần gũi quanh ta. Đặc biệt qua việc phát hiện hình ảnh liên tưởng, HS thấy cái hay, cái đẹp của việc lựa chọn hình ảnh, từ ngữ giúp nhà thơ bộc lộ tư tưởng, tình cảm với quê hương, đất nước. Qua phân tích biện pháp tu từ, giúp các em có ý thức vận dụng khi tạo lập văn bản, biết cảm thụ vẻ đẹp giá trị thẩm mĩ của biện pháp tu từ trong văn bản đang học hoặc ngoài chương trình.</w:t>
      </w:r>
      <w:r w:rsidR="00FB2E95">
        <w:rPr>
          <w:color w:val="000000" w:themeColor="text1"/>
          <w:sz w:val="28"/>
          <w:szCs w:val="28"/>
          <w:lang w:val="it-IT"/>
        </w:rPr>
        <w:t xml:space="preserve"> Điều này giúp học sinh có kĩ năng trong làm bài kiểm tra đánh giá.</w:t>
      </w:r>
    </w:p>
    <w:p w:rsidR="00C6456B" w:rsidRPr="00671CBB" w:rsidRDefault="00C6456B" w:rsidP="005F470A">
      <w:pPr>
        <w:spacing w:beforeLines="24" w:before="57" w:afterLines="24" w:after="57" w:line="276" w:lineRule="auto"/>
        <w:ind w:firstLine="720"/>
        <w:jc w:val="both"/>
        <w:rPr>
          <w:color w:val="000000" w:themeColor="text1"/>
          <w:sz w:val="28"/>
          <w:szCs w:val="28"/>
          <w:lang w:val="it-IT"/>
        </w:rPr>
      </w:pPr>
      <w:r w:rsidRPr="00671CBB">
        <w:rPr>
          <w:color w:val="000000" w:themeColor="text1"/>
          <w:sz w:val="28"/>
          <w:szCs w:val="28"/>
          <w:lang w:val="it-IT"/>
        </w:rPr>
        <w:t xml:space="preserve">Ví dụ 2:  Khi </w:t>
      </w:r>
      <w:r w:rsidR="006F5B1A">
        <w:rPr>
          <w:color w:val="000000" w:themeColor="text1"/>
          <w:sz w:val="28"/>
          <w:szCs w:val="28"/>
          <w:lang w:val="it-IT"/>
        </w:rPr>
        <w:t xml:space="preserve">tiết </w:t>
      </w:r>
      <w:r w:rsidR="006F5B1A" w:rsidRPr="006F5B1A">
        <w:rPr>
          <w:b/>
          <w:color w:val="000000" w:themeColor="text1"/>
          <w:sz w:val="28"/>
          <w:szCs w:val="28"/>
          <w:lang w:val="it-IT"/>
        </w:rPr>
        <w:t>Ôn tập học kì I</w:t>
      </w:r>
      <w:r w:rsidRPr="00671CBB">
        <w:rPr>
          <w:color w:val="000000" w:themeColor="text1"/>
          <w:sz w:val="28"/>
          <w:szCs w:val="28"/>
          <w:lang w:val="it-IT"/>
        </w:rPr>
        <w:t xml:space="preserve"> (SGK ngữ văn </w:t>
      </w:r>
      <w:r w:rsidR="006F5B1A">
        <w:rPr>
          <w:color w:val="000000" w:themeColor="text1"/>
          <w:sz w:val="28"/>
          <w:szCs w:val="28"/>
          <w:lang w:val="it-IT"/>
        </w:rPr>
        <w:t>7</w:t>
      </w:r>
      <w:r w:rsidRPr="00671CBB">
        <w:rPr>
          <w:color w:val="000000" w:themeColor="text1"/>
          <w:sz w:val="28"/>
          <w:szCs w:val="28"/>
          <w:lang w:val="it-IT"/>
        </w:rPr>
        <w:t xml:space="preserve"> tập</w:t>
      </w:r>
      <w:r w:rsidR="00FB2E95">
        <w:rPr>
          <w:color w:val="000000" w:themeColor="text1"/>
          <w:sz w:val="28"/>
          <w:szCs w:val="28"/>
          <w:lang w:val="it-IT"/>
        </w:rPr>
        <w:t xml:space="preserve"> </w:t>
      </w:r>
      <w:r w:rsidR="006F5B1A">
        <w:rPr>
          <w:color w:val="000000" w:themeColor="text1"/>
          <w:sz w:val="28"/>
          <w:szCs w:val="28"/>
          <w:lang w:val="it-IT"/>
        </w:rPr>
        <w:t>1</w:t>
      </w:r>
      <w:r w:rsidR="00FB2E95">
        <w:rPr>
          <w:color w:val="000000" w:themeColor="text1"/>
          <w:sz w:val="28"/>
          <w:szCs w:val="28"/>
          <w:lang w:val="it-IT"/>
        </w:rPr>
        <w:t>)</w:t>
      </w:r>
      <w:r w:rsidRPr="00671CBB">
        <w:rPr>
          <w:color w:val="000000" w:themeColor="text1"/>
          <w:sz w:val="28"/>
          <w:szCs w:val="28"/>
          <w:lang w:val="it-IT"/>
        </w:rPr>
        <w:t xml:space="preserve"> GV cho học sinh nghe đoạn nhạc hoặc đoạn, thơ được ngâm hoặc hát, đọc diễn cảm trong bài </w:t>
      </w:r>
      <w:r w:rsidRPr="00671CBB">
        <w:rPr>
          <w:i/>
          <w:color w:val="000000" w:themeColor="text1"/>
          <w:sz w:val="28"/>
          <w:szCs w:val="28"/>
          <w:lang w:val="it-IT"/>
        </w:rPr>
        <w:t xml:space="preserve">Câu hò bên bến Hiền Lương </w:t>
      </w:r>
      <w:r w:rsidRPr="00671CBB">
        <w:rPr>
          <w:color w:val="000000" w:themeColor="text1"/>
          <w:sz w:val="28"/>
          <w:szCs w:val="28"/>
          <w:lang w:val="it-IT"/>
        </w:rPr>
        <w:t xml:space="preserve">nhạc và lời Hoàng Hiệp với yêu cầu HS lắng </w:t>
      </w:r>
      <w:r w:rsidRPr="00671CBB">
        <w:rPr>
          <w:i/>
          <w:color w:val="000000" w:themeColor="text1"/>
          <w:sz w:val="28"/>
          <w:szCs w:val="28"/>
          <w:lang w:val="it-IT"/>
        </w:rPr>
        <w:t xml:space="preserve">nghe </w:t>
      </w:r>
      <w:r w:rsidR="00EC1ADE">
        <w:rPr>
          <w:i/>
          <w:color w:val="000000" w:themeColor="text1"/>
          <w:sz w:val="28"/>
          <w:szCs w:val="28"/>
          <w:lang w:val="it-IT"/>
        </w:rPr>
        <w:t xml:space="preserve">trong hoạt động khởi động dưới dạng vi deo có hình ảnh và </w:t>
      </w:r>
      <w:r w:rsidRPr="00671CBB">
        <w:rPr>
          <w:i/>
          <w:color w:val="000000" w:themeColor="text1"/>
          <w:sz w:val="28"/>
          <w:szCs w:val="28"/>
          <w:lang w:val="it-IT"/>
        </w:rPr>
        <w:t>lời của bài hát được được thể hiện dưới nhiều hình thức khác nhau tùy GV lựa chọn</w:t>
      </w:r>
      <w:r w:rsidR="006D5571">
        <w:rPr>
          <w:i/>
          <w:color w:val="000000" w:themeColor="text1"/>
          <w:sz w:val="28"/>
          <w:szCs w:val="28"/>
          <w:lang w:val="it-IT"/>
        </w:rPr>
        <w:t xml:space="preserve"> (nghe nhạc, ngâm thơ, đọc diễn cảm)</w:t>
      </w:r>
      <w:r w:rsidRPr="00671CBB">
        <w:rPr>
          <w:i/>
          <w:color w:val="000000" w:themeColor="text1"/>
          <w:sz w:val="28"/>
          <w:szCs w:val="28"/>
          <w:lang w:val="it-IT"/>
        </w:rPr>
        <w:t xml:space="preserve"> yêu cầu HS</w:t>
      </w:r>
      <w:r w:rsidRPr="00671CBB">
        <w:rPr>
          <w:color w:val="000000" w:themeColor="text1"/>
          <w:sz w:val="28"/>
          <w:szCs w:val="28"/>
          <w:lang w:val="it-IT"/>
        </w:rPr>
        <w:t xml:space="preserve"> phát hiện và nêu tác dụng của </w:t>
      </w:r>
      <w:r w:rsidR="00F521F6">
        <w:rPr>
          <w:color w:val="000000" w:themeColor="text1"/>
          <w:sz w:val="28"/>
          <w:szCs w:val="28"/>
          <w:lang w:val="it-IT"/>
        </w:rPr>
        <w:t xml:space="preserve">các </w:t>
      </w:r>
      <w:r w:rsidRPr="00671CBB">
        <w:rPr>
          <w:color w:val="000000" w:themeColor="text1"/>
          <w:sz w:val="28"/>
          <w:szCs w:val="28"/>
          <w:lang w:val="it-IT"/>
        </w:rPr>
        <w:t xml:space="preserve">biện pháp tu từ được sử dụng trong lời bài thơ được phổ nhạc: </w:t>
      </w:r>
    </w:p>
    <w:p w:rsidR="00C6456B" w:rsidRPr="00671CBB" w:rsidRDefault="00C6456B" w:rsidP="005F470A">
      <w:pPr>
        <w:pStyle w:val="NoSpacing"/>
        <w:spacing w:beforeLines="24" w:before="57" w:afterLines="24" w:after="57" w:line="276" w:lineRule="auto"/>
        <w:ind w:left="1440"/>
        <w:rPr>
          <w:i/>
          <w:color w:val="000000" w:themeColor="text1"/>
          <w:sz w:val="28"/>
          <w:szCs w:val="28"/>
          <w:lang w:val="it-IT"/>
        </w:rPr>
      </w:pPr>
      <w:r w:rsidRPr="00671CBB">
        <w:rPr>
          <w:rStyle w:val="SubtleEmphasis"/>
          <w:rFonts w:ascii="Times New Roman" w:hAnsi="Times New Roman" w:cs="Times New Roman"/>
          <w:color w:val="000000" w:themeColor="text1"/>
          <w:sz w:val="28"/>
          <w:szCs w:val="28"/>
        </w:rPr>
        <w:t>“Bên ven bờ Hiền Lương chiều nay ra đứng trông về </w:t>
      </w:r>
      <w:r w:rsidRPr="00671CBB">
        <w:rPr>
          <w:rStyle w:val="SubtleEmphasis"/>
          <w:rFonts w:ascii="Times New Roman" w:hAnsi="Times New Roman" w:cs="Times New Roman"/>
          <w:color w:val="000000" w:themeColor="text1"/>
          <w:sz w:val="28"/>
          <w:szCs w:val="28"/>
        </w:rPr>
        <w:br/>
        <w:t>Mắt đượm tình quê, đôi mắt đượm tình quê </w:t>
      </w:r>
      <w:r w:rsidRPr="00671CBB">
        <w:rPr>
          <w:rStyle w:val="SubtleEmphasis"/>
          <w:rFonts w:ascii="Times New Roman" w:hAnsi="Times New Roman" w:cs="Times New Roman"/>
          <w:color w:val="000000" w:themeColor="text1"/>
          <w:sz w:val="28"/>
          <w:szCs w:val="28"/>
        </w:rPr>
        <w:br/>
        <w:t>Xa xa đoàn thuyền nan, buồm căng theo gió xuôi dòng </w:t>
      </w:r>
      <w:r w:rsidRPr="00671CBB">
        <w:rPr>
          <w:rStyle w:val="SubtleEmphasis"/>
          <w:rFonts w:ascii="Times New Roman" w:hAnsi="Times New Roman" w:cs="Times New Roman"/>
          <w:color w:val="000000" w:themeColor="text1"/>
          <w:sz w:val="28"/>
          <w:szCs w:val="28"/>
        </w:rPr>
        <w:br/>
        <w:t>Bỗng trong sương mờ, không gian trầm lắng nghe câu hò </w:t>
      </w:r>
      <w:r w:rsidRPr="00671CBB">
        <w:rPr>
          <w:rStyle w:val="SubtleEmphasis"/>
          <w:rFonts w:ascii="Times New Roman" w:hAnsi="Times New Roman" w:cs="Times New Roman"/>
          <w:color w:val="000000" w:themeColor="text1"/>
          <w:sz w:val="28"/>
          <w:szCs w:val="28"/>
        </w:rPr>
        <w:br/>
        <w:t>Hò ơ ơ...Thuyền ơi, thuyền ơi có nhớ bến chăng? </w:t>
      </w:r>
      <w:r w:rsidRPr="00671CBB">
        <w:rPr>
          <w:rStyle w:val="SubtleEmphasis"/>
          <w:rFonts w:ascii="Times New Roman" w:hAnsi="Times New Roman" w:cs="Times New Roman"/>
          <w:color w:val="000000" w:themeColor="text1"/>
          <w:sz w:val="28"/>
          <w:szCs w:val="28"/>
        </w:rPr>
        <w:br/>
        <w:t>Bến thì một dạ khăng khăng đợi thuyền </w:t>
      </w:r>
      <w:r w:rsidRPr="00671CBB">
        <w:rPr>
          <w:rStyle w:val="SubtleEmphasis"/>
          <w:rFonts w:ascii="Times New Roman" w:hAnsi="Times New Roman" w:cs="Times New Roman"/>
          <w:color w:val="000000" w:themeColor="text1"/>
          <w:sz w:val="28"/>
          <w:szCs w:val="28"/>
        </w:rPr>
        <w:br/>
        <w:t>Nhắn ai luôn nhớ câu nguyền </w:t>
      </w:r>
      <w:r w:rsidRPr="00671CBB">
        <w:rPr>
          <w:rStyle w:val="SubtleEmphasis"/>
          <w:rFonts w:ascii="Times New Roman" w:hAnsi="Times New Roman" w:cs="Times New Roman"/>
          <w:color w:val="000000" w:themeColor="text1"/>
          <w:sz w:val="28"/>
          <w:szCs w:val="28"/>
        </w:rPr>
        <w:br/>
        <w:t>Trong cơn bão tố, vững bền lòng son.”</w:t>
      </w:r>
    </w:p>
    <w:p w:rsidR="00FE2E01" w:rsidRPr="00671CBB" w:rsidRDefault="00192C4D" w:rsidP="005F470A">
      <w:pPr>
        <w:pStyle w:val="NoSpacing"/>
        <w:spacing w:beforeLines="24" w:before="57" w:afterLines="24" w:after="57" w:line="276" w:lineRule="auto"/>
        <w:ind w:left="1440"/>
        <w:rPr>
          <w:rStyle w:val="SubtleEmphasis"/>
          <w:rFonts w:ascii="Times New Roman" w:hAnsi="Times New Roman" w:cs="Times New Roman"/>
          <w:i w:val="0"/>
          <w:color w:val="000000" w:themeColor="text1"/>
          <w:sz w:val="28"/>
          <w:szCs w:val="28"/>
        </w:rPr>
      </w:pPr>
      <w:r>
        <w:rPr>
          <w:rFonts w:ascii="Times New Roman" w:hAnsi="Times New Roman" w:cs="Times New Roman"/>
          <w:i/>
          <w:color w:val="000000" w:themeColor="text1"/>
          <w:sz w:val="28"/>
          <w:szCs w:val="28"/>
          <w:lang w:val="it-IT"/>
        </w:rPr>
        <w:t xml:space="preserve">                    </w:t>
      </w:r>
      <w:r w:rsidR="00C6456B" w:rsidRPr="00671CBB">
        <w:rPr>
          <w:rFonts w:ascii="Times New Roman" w:hAnsi="Times New Roman" w:cs="Times New Roman"/>
          <w:i/>
          <w:color w:val="000000" w:themeColor="text1"/>
          <w:sz w:val="28"/>
          <w:szCs w:val="28"/>
          <w:lang w:val="it-IT"/>
        </w:rPr>
        <w:t>(Câu hò bên bến Hiền Lương nhạc và lời Hoàng Hiệp)</w:t>
      </w:r>
    </w:p>
    <w:p w:rsidR="00C6456B" w:rsidRPr="00671CBB" w:rsidRDefault="00EA15CB" w:rsidP="005F470A">
      <w:pPr>
        <w:tabs>
          <w:tab w:val="left" w:pos="6707"/>
        </w:tabs>
        <w:spacing w:before="24" w:after="24" w:line="276" w:lineRule="auto"/>
        <w:jc w:val="both"/>
        <w:rPr>
          <w:color w:val="000000" w:themeColor="text1"/>
        </w:rPr>
      </w:pPr>
      <w:r w:rsidRPr="00671CBB">
        <w:rPr>
          <w:color w:val="000000" w:themeColor="text1"/>
        </w:rPr>
        <w:t xml:space="preserve">          </w:t>
      </w:r>
      <w:r w:rsidR="006F1E29" w:rsidRPr="00671CBB">
        <w:rPr>
          <w:color w:val="000000" w:themeColor="text1"/>
        </w:rPr>
        <w:t xml:space="preserve"> </w:t>
      </w:r>
      <w:r w:rsidR="00C6456B" w:rsidRPr="00671CBB">
        <w:rPr>
          <w:color w:val="000000" w:themeColor="text1"/>
          <w:sz w:val="28"/>
          <w:szCs w:val="28"/>
        </w:rPr>
        <w:t xml:space="preserve">GV hướng dẫn học sinh phát hiện và phân tích biện pháp tu từ </w:t>
      </w:r>
      <w:r w:rsidR="00C6456B" w:rsidRPr="00671CBB">
        <w:rPr>
          <w:color w:val="000000" w:themeColor="text1"/>
          <w:sz w:val="28"/>
          <w:szCs w:val="28"/>
          <w:shd w:val="clear" w:color="auto" w:fill="FFFFFF"/>
        </w:rPr>
        <w:t>nhân hóa, ẩn dụ</w:t>
      </w:r>
      <w:r w:rsidR="00C6456B" w:rsidRPr="00671CBB">
        <w:rPr>
          <w:color w:val="000000" w:themeColor="text1"/>
          <w:sz w:val="28"/>
          <w:szCs w:val="28"/>
        </w:rPr>
        <w:t xml:space="preserve"> qua các từ: “nhớ”,</w:t>
      </w:r>
      <w:r w:rsidR="006F5B1A">
        <w:rPr>
          <w:color w:val="000000" w:themeColor="text1"/>
          <w:sz w:val="28"/>
          <w:szCs w:val="28"/>
        </w:rPr>
        <w:t xml:space="preserve"> </w:t>
      </w:r>
      <w:r w:rsidR="00C6456B" w:rsidRPr="00671CBB">
        <w:rPr>
          <w:color w:val="000000" w:themeColor="text1"/>
          <w:sz w:val="28"/>
          <w:szCs w:val="28"/>
        </w:rPr>
        <w:t>“đợi”; “</w:t>
      </w:r>
      <w:r w:rsidR="00C6456B" w:rsidRPr="00671CBB">
        <w:rPr>
          <w:i/>
          <w:color w:val="000000" w:themeColor="text1"/>
          <w:sz w:val="28"/>
          <w:szCs w:val="28"/>
        </w:rPr>
        <w:t>thuyền</w:t>
      </w:r>
      <w:r w:rsidR="00C6456B" w:rsidRPr="00671CBB">
        <w:rPr>
          <w:color w:val="000000" w:themeColor="text1"/>
          <w:sz w:val="28"/>
          <w:szCs w:val="28"/>
        </w:rPr>
        <w:t>”, “</w:t>
      </w:r>
      <w:r w:rsidR="00C6456B" w:rsidRPr="00671CBB">
        <w:rPr>
          <w:i/>
          <w:color w:val="000000" w:themeColor="text1"/>
          <w:sz w:val="28"/>
          <w:szCs w:val="28"/>
        </w:rPr>
        <w:t>bến</w:t>
      </w:r>
      <w:r w:rsidR="00C6456B" w:rsidRPr="00671CBB">
        <w:rPr>
          <w:color w:val="000000" w:themeColor="text1"/>
          <w:sz w:val="28"/>
          <w:szCs w:val="28"/>
        </w:rPr>
        <w:t>”.</w:t>
      </w:r>
      <w:r w:rsidR="006F5B1A">
        <w:rPr>
          <w:color w:val="000000" w:themeColor="text1"/>
          <w:sz w:val="28"/>
          <w:szCs w:val="28"/>
        </w:rPr>
        <w:t xml:space="preserve"> Đây là tiết ôn tập cuối học kì giúp học sinh củng cố, khắc sâu kiến thức biện pháp tu từ </w:t>
      </w:r>
      <w:r w:rsidR="005516B8">
        <w:rPr>
          <w:color w:val="000000" w:themeColor="text1"/>
          <w:sz w:val="28"/>
          <w:szCs w:val="28"/>
        </w:rPr>
        <w:t xml:space="preserve">được sử dụng </w:t>
      </w:r>
      <w:r w:rsidR="00293561">
        <w:rPr>
          <w:color w:val="000000" w:themeColor="text1"/>
          <w:sz w:val="28"/>
          <w:szCs w:val="28"/>
        </w:rPr>
        <w:t xml:space="preserve">lồng </w:t>
      </w:r>
      <w:r w:rsidR="00293561">
        <w:rPr>
          <w:color w:val="000000" w:themeColor="text1"/>
          <w:sz w:val="28"/>
          <w:szCs w:val="28"/>
        </w:rPr>
        <w:lastRenderedPageBreak/>
        <w:t>ghép, đan cài rất hài hòa uyển chuyển. Thấy được</w:t>
      </w:r>
      <w:r w:rsidR="00C6456B" w:rsidRPr="00671CBB">
        <w:rPr>
          <w:color w:val="000000" w:themeColor="text1"/>
          <w:sz w:val="28"/>
          <w:szCs w:val="28"/>
        </w:rPr>
        <w:t xml:space="preserve"> </w:t>
      </w:r>
      <w:r w:rsidR="006F5B1A">
        <w:rPr>
          <w:color w:val="000000" w:themeColor="text1"/>
          <w:sz w:val="28"/>
          <w:szCs w:val="28"/>
        </w:rPr>
        <w:t>t</w:t>
      </w:r>
      <w:r w:rsidR="00C6456B" w:rsidRPr="00671CBB">
        <w:rPr>
          <w:color w:val="000000" w:themeColor="text1"/>
          <w:sz w:val="28"/>
          <w:szCs w:val="28"/>
        </w:rPr>
        <w:t>ác dụng</w:t>
      </w:r>
      <w:r w:rsidR="006F5B1A">
        <w:rPr>
          <w:color w:val="000000" w:themeColor="text1"/>
          <w:sz w:val="28"/>
          <w:szCs w:val="28"/>
        </w:rPr>
        <w:t xml:space="preserve"> vẻ đẹp</w:t>
      </w:r>
      <w:r w:rsidR="00C6456B" w:rsidRPr="00671CBB">
        <w:rPr>
          <w:color w:val="000000" w:themeColor="text1"/>
          <w:sz w:val="28"/>
          <w:szCs w:val="28"/>
        </w:rPr>
        <w:t xml:space="preserve"> của việc sử dụng các biện pháp tu từ: Lời một của bài hát </w:t>
      </w:r>
      <w:r w:rsidR="00C6456B" w:rsidRPr="00671CBB">
        <w:rPr>
          <w:i/>
          <w:color w:val="000000" w:themeColor="text1"/>
          <w:sz w:val="28"/>
          <w:szCs w:val="28"/>
          <w:lang w:val="it-IT"/>
        </w:rPr>
        <w:t>Câu hò bên bến Hiền Lương</w:t>
      </w:r>
      <w:r w:rsidR="00C6456B" w:rsidRPr="00671CBB">
        <w:rPr>
          <w:color w:val="000000" w:themeColor="text1"/>
          <w:sz w:val="28"/>
          <w:szCs w:val="28"/>
        </w:rPr>
        <w:t xml:space="preserve"> vẽ lên khung cảnh ven bờ</w:t>
      </w:r>
      <w:r w:rsidR="00C6456B" w:rsidRPr="00671CBB">
        <w:rPr>
          <w:rStyle w:val="apple-converted-space"/>
          <w:color w:val="000000" w:themeColor="text1"/>
          <w:sz w:val="28"/>
          <w:szCs w:val="28"/>
        </w:rPr>
        <w:t> </w:t>
      </w:r>
      <w:hyperlink r:id="rId9" w:tooltip="Hiền Lương (định hướng)" w:history="1">
        <w:r w:rsidR="00C6456B" w:rsidRPr="00671CBB">
          <w:rPr>
            <w:rStyle w:val="Hyperlink"/>
            <w:rFonts w:eastAsiaTheme="majorEastAsia"/>
            <w:color w:val="000000" w:themeColor="text1"/>
            <w:sz w:val="28"/>
            <w:szCs w:val="28"/>
            <w:u w:val="none"/>
          </w:rPr>
          <w:t>Hiền Lương</w:t>
        </w:r>
      </w:hyperlink>
      <w:r w:rsidR="00C6456B" w:rsidRPr="00671CBB">
        <w:rPr>
          <w:rStyle w:val="apple-converted-space"/>
          <w:color w:val="000000" w:themeColor="text1"/>
          <w:sz w:val="28"/>
          <w:szCs w:val="28"/>
        </w:rPr>
        <w:t> </w:t>
      </w:r>
      <w:r w:rsidR="00C6456B" w:rsidRPr="00671CBB">
        <w:rPr>
          <w:color w:val="000000" w:themeColor="text1"/>
          <w:sz w:val="28"/>
          <w:szCs w:val="28"/>
        </w:rPr>
        <w:t xml:space="preserve">đầy nhung nhớ, hình ảnh những người trông ngóng bên bờ sông ấy với nỗi buồn thương mong đợi người thân. Điệu hò mượt mà thiết tha, mượn hình ảnh “thuyền”, “bến” trong ca dao để ẩn dụ cho người dân hai miền Nam - Bắc nhớ thương đợi chờ ngày gặp mặt, đoàn tụ với người thân, “thuyền” nhớ “bến” được nhân hóa, “bến” đợi “thuyền” được điệp lại trong lời thơ nhằm nhấn mạnh hình ảnh “bến”, “thuyền” mang tâm tư, tình cảm, tâm trạng của con người. </w:t>
      </w:r>
      <w:r w:rsidR="00C6456B" w:rsidRPr="00671CBB">
        <w:rPr>
          <w:color w:val="000000" w:themeColor="text1"/>
          <w:sz w:val="28"/>
          <w:szCs w:val="28"/>
          <w:shd w:val="clear" w:color="auto" w:fill="FFFFFF"/>
        </w:rPr>
        <w:t xml:space="preserve">Thuyền nhớ bến, bến đợi thuyền, khăng khăng mãi trong lòng, không bao giờ đổi thay phai nhạt theo tháng năm. Thuyền và bến tượng trưng cho tình nghĩa thủy chung, son sắt của người con hai miền Nam - Bắc trong cuộc kháng chiến chống Mĩ cứu nước vĩ đại nhất trong lịch sử dân tộc. </w:t>
      </w:r>
      <w:r w:rsidR="00C6456B" w:rsidRPr="00671CBB">
        <w:rPr>
          <w:color w:val="000000" w:themeColor="text1"/>
          <w:sz w:val="28"/>
          <w:szCs w:val="28"/>
        </w:rPr>
        <w:t>Qua điệu hò thiết tha, tác giả gửi mong ước bấy lâu của nhân dân ta ở hai đầu đất nước được sum họp, thống nhất một nhà. Giai điệu mượt mà cứ ngân vang mãi trong tâm hồn ta thể hiện nỗi buồn thương, nhớ nhung người thân đồng thời gợi khát vọng thống nhất đất nước, non sông liền một dải, giang sơn về một mối để hai miền Bắc - Nam được đoàn tụ, sum vầy.</w:t>
      </w:r>
      <w:r w:rsidR="00FB2E95">
        <w:rPr>
          <w:color w:val="000000" w:themeColor="text1"/>
          <w:sz w:val="28"/>
          <w:szCs w:val="28"/>
        </w:rPr>
        <w:t xml:space="preserve"> Học sinh được khám phá vẻ đẹp của các biện pháp tu từ ngữ liệu ngoài chương trình, từ đó làm quen khi đọc một đoạn ngữ liệu trong các bài kiểm tra đánh giá năng lực học sinh, các em không còn bỡ ngỡ, chủ động tích cực tự tin trong làm bài.</w:t>
      </w:r>
    </w:p>
    <w:p w:rsidR="00C6456B" w:rsidRPr="00671CBB" w:rsidRDefault="00197285" w:rsidP="005F470A">
      <w:pPr>
        <w:pStyle w:val="Heading3"/>
        <w:spacing w:beforeLines="24" w:before="57" w:afterLines="24" w:after="57" w:line="276" w:lineRule="auto"/>
        <w:rPr>
          <w:rFonts w:ascii="Times New Roman" w:hAnsi="Times New Roman" w:cs="Times New Roman"/>
          <w:color w:val="000000" w:themeColor="text1"/>
          <w:sz w:val="28"/>
          <w:szCs w:val="28"/>
        </w:rPr>
      </w:pPr>
      <w:bookmarkStart w:id="6" w:name="_Toc44836419"/>
      <w:r w:rsidRPr="00671CBB">
        <w:rPr>
          <w:rFonts w:ascii="Times New Roman" w:hAnsi="Times New Roman" w:cs="Times New Roman"/>
          <w:color w:val="000000" w:themeColor="text1"/>
          <w:sz w:val="28"/>
          <w:szCs w:val="28"/>
        </w:rPr>
        <w:t>1</w:t>
      </w:r>
      <w:r w:rsidR="00C6456B" w:rsidRPr="00671CBB">
        <w:rPr>
          <w:rFonts w:ascii="Times New Roman" w:hAnsi="Times New Roman" w:cs="Times New Roman"/>
          <w:color w:val="000000" w:themeColor="text1"/>
          <w:sz w:val="28"/>
          <w:szCs w:val="28"/>
        </w:rPr>
        <w:t>.3. Dùng trích đoạn phim làm tư liệu dạy học để tạo hứng thú cho học sinh</w:t>
      </w:r>
      <w:bookmarkEnd w:id="6"/>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Để hướng dẫn học sinh tìm hiểu một đơn vị kiến thức nào đó GV có thể sử dụng một đoạn phim ngắn (không quá </w:t>
      </w:r>
      <w:r w:rsidR="000E4D78">
        <w:rPr>
          <w:color w:val="000000" w:themeColor="text1"/>
          <w:sz w:val="28"/>
          <w:szCs w:val="28"/>
        </w:rPr>
        <w:t>4</w:t>
      </w:r>
      <w:r w:rsidRPr="00671CBB">
        <w:rPr>
          <w:color w:val="000000" w:themeColor="text1"/>
          <w:sz w:val="28"/>
          <w:szCs w:val="28"/>
        </w:rPr>
        <w:t xml:space="preserve"> phút) được xây dựng từ các tác phẩm văn học quen thuộc với học sinh. Đoạn </w:t>
      </w:r>
      <w:r w:rsidRPr="00597BA0">
        <w:rPr>
          <w:color w:val="000000" w:themeColor="text1"/>
          <w:sz w:val="28"/>
          <w:szCs w:val="28"/>
        </w:rPr>
        <w:t>trích</w:t>
      </w:r>
      <w:r w:rsidR="006D5571" w:rsidRPr="00597BA0">
        <w:rPr>
          <w:b/>
          <w:color w:val="000000" w:themeColor="text1"/>
          <w:sz w:val="28"/>
          <w:szCs w:val="28"/>
        </w:rPr>
        <w:t xml:space="preserve"> (Bài học đường đời đầu tiên – trích Dế mèn phiêu lưu kí)</w:t>
      </w:r>
      <w:r w:rsidR="006D5571">
        <w:rPr>
          <w:color w:val="000000" w:themeColor="text1"/>
          <w:sz w:val="28"/>
          <w:szCs w:val="28"/>
        </w:rPr>
        <w:t xml:space="preserve"> cho xem phim </w:t>
      </w:r>
      <w:r w:rsidR="00D95D7A">
        <w:rPr>
          <w:color w:val="000000" w:themeColor="text1"/>
          <w:sz w:val="28"/>
          <w:szCs w:val="28"/>
        </w:rPr>
        <w:t>hoạt hình học sinh nhận ra lời thoại nhân vật, phân biệt lời người kể chuyện</w:t>
      </w:r>
      <w:r w:rsidR="000E4D78">
        <w:rPr>
          <w:color w:val="000000" w:themeColor="text1"/>
          <w:sz w:val="28"/>
          <w:szCs w:val="28"/>
        </w:rPr>
        <w:t>, hiểu được qua lời thoại phẩm chất nhân vật được bộc lộ.</w:t>
      </w:r>
    </w:p>
    <w:p w:rsidR="00C6456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Ví dụ: Khi dạy bài </w:t>
      </w:r>
      <w:r w:rsidR="00597BA0" w:rsidRPr="00597BA0">
        <w:rPr>
          <w:b/>
          <w:color w:val="000000" w:themeColor="text1"/>
          <w:sz w:val="28"/>
          <w:szCs w:val="28"/>
        </w:rPr>
        <w:t>(Bài học đường đời đầu tiên – trích Dế mèn phiêu lưu kí)</w:t>
      </w:r>
      <w:r w:rsidR="00597BA0">
        <w:rPr>
          <w:b/>
          <w:color w:val="000000" w:themeColor="text1"/>
          <w:sz w:val="28"/>
          <w:szCs w:val="28"/>
        </w:rPr>
        <w:t xml:space="preserve"> Phần truyện hiện đại học kì II văn 6 – Cánh Diều </w:t>
      </w:r>
      <w:r w:rsidRPr="00671CBB">
        <w:rPr>
          <w:color w:val="000000" w:themeColor="text1"/>
          <w:sz w:val="28"/>
          <w:szCs w:val="28"/>
        </w:rPr>
        <w:t xml:space="preserve">trong phần </w:t>
      </w:r>
      <w:r w:rsidR="00FB2E95">
        <w:rPr>
          <w:color w:val="000000" w:themeColor="text1"/>
          <w:sz w:val="28"/>
          <w:szCs w:val="28"/>
        </w:rPr>
        <w:t>hình thành kiến thức mới</w:t>
      </w:r>
      <w:r w:rsidRPr="00671CBB">
        <w:rPr>
          <w:color w:val="000000" w:themeColor="text1"/>
          <w:sz w:val="28"/>
          <w:szCs w:val="28"/>
        </w:rPr>
        <w:t xml:space="preserve"> GV có thể yêu cầu học sinh theo dõi một trích đoạn phim </w:t>
      </w:r>
      <w:r w:rsidR="00207E22">
        <w:rPr>
          <w:color w:val="000000" w:themeColor="text1"/>
          <w:sz w:val="28"/>
          <w:szCs w:val="28"/>
        </w:rPr>
        <w:t xml:space="preserve">hoạt hình </w:t>
      </w:r>
      <w:r w:rsidRPr="00671CBB">
        <w:rPr>
          <w:color w:val="000000" w:themeColor="text1"/>
          <w:sz w:val="28"/>
          <w:szCs w:val="28"/>
        </w:rPr>
        <w:t>đây là cá</w:t>
      </w:r>
      <w:r w:rsidR="00207E22">
        <w:rPr>
          <w:color w:val="000000" w:themeColor="text1"/>
          <w:sz w:val="28"/>
          <w:szCs w:val="28"/>
        </w:rPr>
        <w:t>ch</w:t>
      </w:r>
      <w:r w:rsidRPr="00671CBB">
        <w:rPr>
          <w:color w:val="000000" w:themeColor="text1"/>
          <w:sz w:val="28"/>
          <w:szCs w:val="28"/>
        </w:rPr>
        <w:t xml:space="preserve"> </w:t>
      </w:r>
      <w:r w:rsidR="00207E22">
        <w:rPr>
          <w:color w:val="000000" w:themeColor="text1"/>
          <w:sz w:val="28"/>
          <w:szCs w:val="28"/>
        </w:rPr>
        <w:t>GV giúp học sinh nhận ra lời đối thoại của các nhân vật, phân biệt lời người kể chuyện cụ thể như sau:</w:t>
      </w:r>
    </w:p>
    <w:p w:rsidR="00597BA0" w:rsidRPr="00597BA0" w:rsidRDefault="00207E22" w:rsidP="005F470A">
      <w:pPr>
        <w:shd w:val="clear" w:color="auto" w:fill="FFFFFF"/>
        <w:spacing w:line="276" w:lineRule="auto"/>
        <w:rPr>
          <w:sz w:val="28"/>
          <w:szCs w:val="28"/>
        </w:rPr>
      </w:pPr>
      <w:r>
        <w:rPr>
          <w:sz w:val="28"/>
          <w:szCs w:val="28"/>
        </w:rPr>
        <w:t>Lời người kể chuyện:</w:t>
      </w:r>
      <w:r w:rsidR="005C0D88">
        <w:rPr>
          <w:sz w:val="28"/>
          <w:szCs w:val="28"/>
        </w:rPr>
        <w:t xml:space="preserve"> </w:t>
      </w:r>
      <w:r w:rsidR="00597BA0" w:rsidRPr="00597BA0">
        <w:rPr>
          <w:sz w:val="28"/>
          <w:szCs w:val="28"/>
        </w:rPr>
        <w:t>Tính tôi hay nghịch ranh. Chẳng bận đến tôi, tôi cũng nghĩ mưu trêu chị Cốc. Tôi cất tiếng gọi Dế Choắt. Nghe tiếng thưa, tôi hỏi:</w:t>
      </w:r>
    </w:p>
    <w:p w:rsidR="00597BA0" w:rsidRDefault="00207E22" w:rsidP="005F470A">
      <w:pPr>
        <w:shd w:val="clear" w:color="auto" w:fill="FFFFFF"/>
        <w:spacing w:line="276" w:lineRule="auto"/>
        <w:rPr>
          <w:sz w:val="28"/>
          <w:szCs w:val="28"/>
        </w:rPr>
      </w:pPr>
      <w:r>
        <w:rPr>
          <w:sz w:val="28"/>
          <w:szCs w:val="28"/>
        </w:rPr>
        <w:t xml:space="preserve">Lời thoại của Dế Mèn </w:t>
      </w:r>
      <w:r w:rsidR="00597BA0" w:rsidRPr="00597BA0">
        <w:rPr>
          <w:sz w:val="28"/>
          <w:szCs w:val="28"/>
        </w:rPr>
        <w:t>- Chú mình muốn cùng tớ đùa vui không?</w:t>
      </w:r>
    </w:p>
    <w:p w:rsidR="00597BA0" w:rsidRDefault="00207E22" w:rsidP="005F470A">
      <w:pPr>
        <w:shd w:val="clear" w:color="auto" w:fill="FFFFFF"/>
        <w:spacing w:line="276" w:lineRule="auto"/>
        <w:rPr>
          <w:sz w:val="28"/>
          <w:szCs w:val="28"/>
        </w:rPr>
      </w:pPr>
      <w:r>
        <w:rPr>
          <w:sz w:val="28"/>
          <w:szCs w:val="28"/>
        </w:rPr>
        <w:t xml:space="preserve">Lời thoại của Dế Choắt </w:t>
      </w:r>
      <w:r w:rsidR="00597BA0" w:rsidRPr="00597BA0">
        <w:rPr>
          <w:sz w:val="28"/>
          <w:szCs w:val="28"/>
        </w:rPr>
        <w:t>- Đùa trò gì? Em đương lên cơn hen đây! Hừ hừ...</w:t>
      </w:r>
    </w:p>
    <w:p w:rsidR="00597BA0" w:rsidRDefault="00207E22" w:rsidP="005F470A">
      <w:pPr>
        <w:shd w:val="clear" w:color="auto" w:fill="FFFFFF"/>
        <w:spacing w:line="276" w:lineRule="auto"/>
        <w:rPr>
          <w:sz w:val="28"/>
          <w:szCs w:val="28"/>
        </w:rPr>
      </w:pPr>
      <w:r>
        <w:rPr>
          <w:sz w:val="28"/>
          <w:szCs w:val="28"/>
        </w:rPr>
        <w:t xml:space="preserve">Lời thoại của Dế Mèn </w:t>
      </w:r>
      <w:r w:rsidR="00597BA0" w:rsidRPr="00597BA0">
        <w:rPr>
          <w:sz w:val="28"/>
          <w:szCs w:val="28"/>
        </w:rPr>
        <w:t>- Đùa chơi một tí.</w:t>
      </w:r>
    </w:p>
    <w:p w:rsidR="00597BA0" w:rsidRPr="00597BA0" w:rsidRDefault="004054D5" w:rsidP="005F470A">
      <w:pPr>
        <w:shd w:val="clear" w:color="auto" w:fill="FFFFFF"/>
        <w:spacing w:line="276" w:lineRule="auto"/>
        <w:rPr>
          <w:sz w:val="28"/>
          <w:szCs w:val="28"/>
        </w:rPr>
      </w:pPr>
      <w:r>
        <w:rPr>
          <w:sz w:val="28"/>
          <w:szCs w:val="28"/>
        </w:rPr>
        <w:t xml:space="preserve">Lời thoại của Dế </w:t>
      </w:r>
      <w:r w:rsidR="00F00E03">
        <w:rPr>
          <w:sz w:val="28"/>
          <w:szCs w:val="28"/>
        </w:rPr>
        <w:t>Choắt</w:t>
      </w:r>
      <w:r>
        <w:rPr>
          <w:sz w:val="28"/>
          <w:szCs w:val="28"/>
        </w:rPr>
        <w:t xml:space="preserve"> </w:t>
      </w:r>
      <w:r w:rsidR="00597BA0" w:rsidRPr="00597BA0">
        <w:rPr>
          <w:sz w:val="28"/>
          <w:szCs w:val="28"/>
        </w:rPr>
        <w:t>- Hừ… hừ... Cái gì thế?</w:t>
      </w:r>
    </w:p>
    <w:p w:rsidR="00597BA0" w:rsidRPr="00597BA0" w:rsidRDefault="004054D5" w:rsidP="005F470A">
      <w:pPr>
        <w:shd w:val="clear" w:color="auto" w:fill="FFFFFF"/>
        <w:spacing w:line="276" w:lineRule="auto"/>
        <w:rPr>
          <w:sz w:val="28"/>
          <w:szCs w:val="28"/>
        </w:rPr>
      </w:pPr>
      <w:r>
        <w:rPr>
          <w:sz w:val="28"/>
          <w:szCs w:val="28"/>
        </w:rPr>
        <w:lastRenderedPageBreak/>
        <w:t xml:space="preserve">Lời thoại của Dế Mèn </w:t>
      </w:r>
      <w:r w:rsidR="00597BA0" w:rsidRPr="00597BA0">
        <w:rPr>
          <w:sz w:val="28"/>
          <w:szCs w:val="28"/>
        </w:rPr>
        <w:t>- Con mụ Cốc kia kìa.</w:t>
      </w:r>
    </w:p>
    <w:p w:rsidR="00E8761D" w:rsidRDefault="00F00E03" w:rsidP="005F470A">
      <w:pPr>
        <w:shd w:val="clear" w:color="auto" w:fill="FFFFFF"/>
        <w:spacing w:line="276" w:lineRule="auto"/>
        <w:rPr>
          <w:sz w:val="28"/>
          <w:szCs w:val="28"/>
        </w:rPr>
      </w:pPr>
      <w:r>
        <w:rPr>
          <w:sz w:val="28"/>
          <w:szCs w:val="28"/>
        </w:rPr>
        <w:t xml:space="preserve">Lời người kể chuyện: </w:t>
      </w:r>
      <w:r w:rsidR="00597BA0" w:rsidRPr="00597BA0">
        <w:rPr>
          <w:sz w:val="28"/>
          <w:szCs w:val="28"/>
        </w:rPr>
        <w:t>Dế Choắt ra cửa, hé mắt nhìn chị Cốc. Rồi hỏi tôi</w:t>
      </w:r>
      <w:r w:rsidR="005C0D88">
        <w:rPr>
          <w:sz w:val="28"/>
          <w:szCs w:val="28"/>
        </w:rPr>
        <w:t>:</w:t>
      </w:r>
    </w:p>
    <w:p w:rsidR="00C27C55" w:rsidRPr="00C27C55" w:rsidRDefault="003D69EB" w:rsidP="005F470A">
      <w:pPr>
        <w:shd w:val="clear" w:color="auto" w:fill="FFFFFF"/>
        <w:spacing w:line="276" w:lineRule="auto"/>
        <w:rPr>
          <w:sz w:val="28"/>
          <w:szCs w:val="28"/>
        </w:rPr>
      </w:pPr>
      <w:r>
        <w:rPr>
          <w:sz w:val="28"/>
          <w:szCs w:val="28"/>
        </w:rPr>
        <w:t xml:space="preserve">Lời thoại của Dế Choắt </w:t>
      </w:r>
      <w:r w:rsidR="00C27C55" w:rsidRPr="00C27C55">
        <w:rPr>
          <w:sz w:val="28"/>
          <w:szCs w:val="28"/>
        </w:rPr>
        <w:t>- Chị Cốc béo xù đứng trước cửa nhà ta ấy hả?</w:t>
      </w:r>
    </w:p>
    <w:p w:rsidR="00C27C55" w:rsidRPr="00C27C55" w:rsidRDefault="003D69EB" w:rsidP="005F470A">
      <w:pPr>
        <w:shd w:val="clear" w:color="auto" w:fill="FFFFFF"/>
        <w:spacing w:line="276" w:lineRule="auto"/>
        <w:rPr>
          <w:sz w:val="28"/>
          <w:szCs w:val="28"/>
        </w:rPr>
      </w:pPr>
      <w:r>
        <w:rPr>
          <w:sz w:val="28"/>
          <w:szCs w:val="28"/>
        </w:rPr>
        <w:t xml:space="preserve">Lời thoại của Dế Mèn </w:t>
      </w:r>
      <w:r w:rsidR="00C27C55" w:rsidRPr="00C27C55">
        <w:rPr>
          <w:sz w:val="28"/>
          <w:szCs w:val="28"/>
        </w:rPr>
        <w:t>- Ừ.</w:t>
      </w:r>
    </w:p>
    <w:p w:rsidR="00C27C55" w:rsidRPr="00C27C55" w:rsidRDefault="003D69EB" w:rsidP="005F470A">
      <w:pPr>
        <w:shd w:val="clear" w:color="auto" w:fill="FFFFFF"/>
        <w:spacing w:line="276" w:lineRule="auto"/>
        <w:rPr>
          <w:sz w:val="28"/>
          <w:szCs w:val="28"/>
        </w:rPr>
      </w:pPr>
      <w:r>
        <w:rPr>
          <w:sz w:val="28"/>
          <w:szCs w:val="28"/>
        </w:rPr>
        <w:t xml:space="preserve">Lời thoại của Dế Choắt </w:t>
      </w:r>
      <w:r w:rsidR="00C27C55" w:rsidRPr="00C27C55">
        <w:rPr>
          <w:sz w:val="28"/>
          <w:szCs w:val="28"/>
        </w:rPr>
        <w:t>- Thôi thôi... hừ hừ... Em xin vái cả sáu tay. Anh đừng trêu vào… Anh phải sợ...</w:t>
      </w:r>
    </w:p>
    <w:p w:rsidR="00C27C55" w:rsidRPr="00C27C55" w:rsidRDefault="003D69EB" w:rsidP="005F470A">
      <w:pPr>
        <w:shd w:val="clear" w:color="auto" w:fill="FFFFFF"/>
        <w:spacing w:line="276" w:lineRule="auto"/>
        <w:rPr>
          <w:sz w:val="28"/>
          <w:szCs w:val="28"/>
        </w:rPr>
      </w:pPr>
      <w:r>
        <w:rPr>
          <w:sz w:val="28"/>
          <w:szCs w:val="28"/>
        </w:rPr>
        <w:t>Lời người kể chuyện</w:t>
      </w:r>
      <w:r w:rsidR="00E67F29">
        <w:rPr>
          <w:sz w:val="28"/>
          <w:szCs w:val="28"/>
        </w:rPr>
        <w:t xml:space="preserve">: </w:t>
      </w:r>
      <w:r w:rsidR="00C27C55" w:rsidRPr="00C27C55">
        <w:rPr>
          <w:sz w:val="28"/>
          <w:szCs w:val="28"/>
        </w:rPr>
        <w:t>Tôi quắc mắt:</w:t>
      </w:r>
    </w:p>
    <w:p w:rsidR="00C27C55" w:rsidRPr="00C27C55" w:rsidRDefault="003D69EB" w:rsidP="005F470A">
      <w:pPr>
        <w:shd w:val="clear" w:color="auto" w:fill="FFFFFF"/>
        <w:spacing w:line="276" w:lineRule="auto"/>
        <w:rPr>
          <w:sz w:val="28"/>
          <w:szCs w:val="28"/>
        </w:rPr>
      </w:pPr>
      <w:r>
        <w:rPr>
          <w:sz w:val="28"/>
          <w:szCs w:val="28"/>
        </w:rPr>
        <w:t xml:space="preserve">Lời thoại của Dế Mèn </w:t>
      </w:r>
      <w:r w:rsidR="00C27C55" w:rsidRPr="00C27C55">
        <w:rPr>
          <w:sz w:val="28"/>
          <w:szCs w:val="28"/>
        </w:rPr>
        <w:t>- Sợ gì? Mày bảo tao sợ cái gì? Mày bảo tao còn biết sợ ai hơn tao nữa!</w:t>
      </w:r>
    </w:p>
    <w:p w:rsidR="00C27C55" w:rsidRPr="00C27C55" w:rsidRDefault="003D69EB" w:rsidP="005F470A">
      <w:pPr>
        <w:shd w:val="clear" w:color="auto" w:fill="FFFFFF"/>
        <w:spacing w:line="276" w:lineRule="auto"/>
        <w:rPr>
          <w:sz w:val="28"/>
          <w:szCs w:val="28"/>
        </w:rPr>
      </w:pPr>
      <w:r>
        <w:rPr>
          <w:sz w:val="28"/>
          <w:szCs w:val="28"/>
        </w:rPr>
        <w:t xml:space="preserve">Lời thoại của Dế Choắt </w:t>
      </w:r>
      <w:r w:rsidR="00C27C55" w:rsidRPr="00C27C55">
        <w:rPr>
          <w:sz w:val="28"/>
          <w:szCs w:val="28"/>
        </w:rPr>
        <w:t>- Thưa anh, thế thì… hừ hừ... em xin sợ. Mời anh cứ đùa một mình thôi.</w:t>
      </w:r>
    </w:p>
    <w:p w:rsidR="00C27C55" w:rsidRPr="00C27C55" w:rsidRDefault="003D69EB" w:rsidP="005F470A">
      <w:pPr>
        <w:shd w:val="clear" w:color="auto" w:fill="FFFFFF"/>
        <w:spacing w:line="276" w:lineRule="auto"/>
        <w:rPr>
          <w:sz w:val="28"/>
          <w:szCs w:val="28"/>
        </w:rPr>
      </w:pPr>
      <w:r>
        <w:rPr>
          <w:sz w:val="28"/>
          <w:szCs w:val="28"/>
        </w:rPr>
        <w:t xml:space="preserve">Lời người kể chuyện: </w:t>
      </w:r>
      <w:r w:rsidR="00C27C55" w:rsidRPr="00C27C55">
        <w:rPr>
          <w:sz w:val="28"/>
          <w:szCs w:val="28"/>
        </w:rPr>
        <w:t>Tôi lại mắng Dế Choắt và bảo:</w:t>
      </w:r>
    </w:p>
    <w:p w:rsidR="00C27C55" w:rsidRPr="00C27C55" w:rsidRDefault="003D69EB" w:rsidP="005F470A">
      <w:pPr>
        <w:shd w:val="clear" w:color="auto" w:fill="FFFFFF"/>
        <w:spacing w:line="276" w:lineRule="auto"/>
        <w:rPr>
          <w:sz w:val="28"/>
          <w:szCs w:val="28"/>
        </w:rPr>
      </w:pPr>
      <w:r>
        <w:rPr>
          <w:sz w:val="28"/>
          <w:szCs w:val="28"/>
        </w:rPr>
        <w:t xml:space="preserve">Lời thoại của Dế Mèn </w:t>
      </w:r>
      <w:r w:rsidR="00C27C55" w:rsidRPr="00C27C55">
        <w:rPr>
          <w:sz w:val="28"/>
          <w:szCs w:val="28"/>
        </w:rPr>
        <w:t>- Giương mắt ra xem tao trêu con mụ Cốc đây này.</w:t>
      </w:r>
    </w:p>
    <w:p w:rsidR="00C27C55" w:rsidRPr="00C27C55" w:rsidRDefault="003D69EB" w:rsidP="005F470A">
      <w:pPr>
        <w:shd w:val="clear" w:color="auto" w:fill="FFFFFF"/>
        <w:spacing w:line="276" w:lineRule="auto"/>
        <w:rPr>
          <w:sz w:val="28"/>
          <w:szCs w:val="28"/>
        </w:rPr>
      </w:pPr>
      <w:r>
        <w:rPr>
          <w:sz w:val="28"/>
          <w:szCs w:val="28"/>
        </w:rPr>
        <w:t xml:space="preserve">Lời người kể chuyện: </w:t>
      </w:r>
      <w:r w:rsidR="00C27C55" w:rsidRPr="00C27C55">
        <w:rPr>
          <w:sz w:val="28"/>
          <w:szCs w:val="28"/>
        </w:rPr>
        <w:t>Tôi rình đến lúc chị Cốc rỉa cánh quay đầu lại phía cửa tổ tôi, tôi cất giọng véo von:</w:t>
      </w:r>
    </w:p>
    <w:p w:rsidR="00C27C55" w:rsidRPr="00C27C55" w:rsidRDefault="00C27C55" w:rsidP="005F470A">
      <w:pPr>
        <w:shd w:val="clear" w:color="auto" w:fill="FFFFFF"/>
        <w:spacing w:line="276" w:lineRule="auto"/>
        <w:jc w:val="center"/>
        <w:rPr>
          <w:sz w:val="28"/>
          <w:szCs w:val="28"/>
        </w:rPr>
      </w:pPr>
      <w:r w:rsidRPr="00C27C55">
        <w:rPr>
          <w:i/>
          <w:iCs/>
          <w:sz w:val="28"/>
          <w:szCs w:val="28"/>
          <w:bdr w:val="none" w:sz="0" w:space="0" w:color="auto" w:frame="1"/>
        </w:rPr>
        <w:t>Cái Cò, cái Vạc, cái Nông</w:t>
      </w:r>
      <w:r w:rsidRPr="00C27C55">
        <w:rPr>
          <w:sz w:val="28"/>
          <w:szCs w:val="28"/>
        </w:rPr>
        <w:br/>
      </w:r>
      <w:r w:rsidRPr="00C27C55">
        <w:rPr>
          <w:i/>
          <w:iCs/>
          <w:sz w:val="28"/>
          <w:szCs w:val="28"/>
          <w:bdr w:val="none" w:sz="0" w:space="0" w:color="auto" w:frame="1"/>
        </w:rPr>
        <w:t>Ba cái cùng béo, vặt lông cái nào?</w:t>
      </w:r>
      <w:r w:rsidRPr="00C27C55">
        <w:rPr>
          <w:sz w:val="28"/>
          <w:szCs w:val="28"/>
        </w:rPr>
        <w:br/>
      </w:r>
      <w:r w:rsidRPr="00C27C55">
        <w:rPr>
          <w:i/>
          <w:iCs/>
          <w:sz w:val="28"/>
          <w:szCs w:val="28"/>
          <w:bdr w:val="none" w:sz="0" w:space="0" w:color="auto" w:frame="1"/>
        </w:rPr>
        <w:t>Vặt lông cái Cốc cho tao</w:t>
      </w:r>
      <w:r w:rsidRPr="00C27C55">
        <w:rPr>
          <w:sz w:val="28"/>
          <w:szCs w:val="28"/>
        </w:rPr>
        <w:br/>
      </w:r>
      <w:r w:rsidRPr="00C27C55">
        <w:rPr>
          <w:i/>
          <w:iCs/>
          <w:sz w:val="28"/>
          <w:szCs w:val="28"/>
          <w:bdr w:val="none" w:sz="0" w:space="0" w:color="auto" w:frame="1"/>
        </w:rPr>
        <w:t>Tao nấu, tao nướng, tao xào, tao ăn.</w:t>
      </w:r>
    </w:p>
    <w:p w:rsidR="00850966" w:rsidRPr="00850966"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Qua đoạn phim </w:t>
      </w:r>
      <w:r w:rsidR="00F00E03">
        <w:rPr>
          <w:color w:val="000000" w:themeColor="text1"/>
          <w:sz w:val="28"/>
          <w:szCs w:val="28"/>
        </w:rPr>
        <w:t xml:space="preserve">ngắn HS nhận biết </w:t>
      </w:r>
      <w:r w:rsidRPr="00671CBB">
        <w:rPr>
          <w:color w:val="000000" w:themeColor="text1"/>
          <w:sz w:val="28"/>
          <w:szCs w:val="28"/>
        </w:rPr>
        <w:t xml:space="preserve">được </w:t>
      </w:r>
      <w:r w:rsidR="003704C0">
        <w:rPr>
          <w:color w:val="000000" w:themeColor="text1"/>
          <w:sz w:val="28"/>
          <w:szCs w:val="28"/>
        </w:rPr>
        <w:t xml:space="preserve">đâu là lời đối thoại, đâu là </w:t>
      </w:r>
      <w:r w:rsidR="00E37617">
        <w:rPr>
          <w:color w:val="000000" w:themeColor="text1"/>
          <w:sz w:val="28"/>
          <w:szCs w:val="28"/>
        </w:rPr>
        <w:t>lời người kể chuyện</w:t>
      </w:r>
      <w:r w:rsidR="00850966">
        <w:rPr>
          <w:color w:val="000000" w:themeColor="text1"/>
          <w:sz w:val="28"/>
          <w:szCs w:val="28"/>
        </w:rPr>
        <w:t>, từ đó học sinh hiểu được đặc điểm ngôi kể thứ nhất, tác dụng của ngôi kể này nhân vật Dế Mèn kể về câu chuyện của chính mình, kể những gì mình trải nghiệm, chứng kiến, tai nghe, mắt thấy. Qua lời thoại</w:t>
      </w:r>
      <w:r w:rsidR="00E67F29">
        <w:rPr>
          <w:color w:val="202124"/>
          <w:sz w:val="28"/>
          <w:szCs w:val="28"/>
          <w:shd w:val="clear" w:color="auto" w:fill="FFFFFF"/>
        </w:rPr>
        <w:t>, hành động, cử chỉ thấy được</w:t>
      </w:r>
      <w:r w:rsidR="00E67F29" w:rsidRPr="00850966">
        <w:rPr>
          <w:color w:val="202124"/>
          <w:sz w:val="28"/>
          <w:szCs w:val="28"/>
          <w:shd w:val="clear" w:color="auto" w:fill="FFFFFF"/>
        </w:rPr>
        <w:t xml:space="preserve"> </w:t>
      </w:r>
      <w:r w:rsidR="00850966">
        <w:rPr>
          <w:color w:val="000000" w:themeColor="text1"/>
          <w:sz w:val="28"/>
          <w:szCs w:val="28"/>
        </w:rPr>
        <w:t>được tính cách nhân vật</w:t>
      </w:r>
      <w:r w:rsidR="00E67F29">
        <w:rPr>
          <w:color w:val="000000" w:themeColor="text1"/>
          <w:sz w:val="28"/>
          <w:szCs w:val="28"/>
        </w:rPr>
        <w:t xml:space="preserve"> </w:t>
      </w:r>
      <w:r w:rsidR="00850966">
        <w:rPr>
          <w:color w:val="202124"/>
          <w:sz w:val="28"/>
          <w:szCs w:val="28"/>
          <w:shd w:val="clear" w:color="auto" w:fill="FFFFFF"/>
        </w:rPr>
        <w:t xml:space="preserve">Dế Mèn </w:t>
      </w:r>
      <w:r w:rsidR="00850966" w:rsidRPr="00850966">
        <w:rPr>
          <w:color w:val="202124"/>
          <w:sz w:val="28"/>
          <w:szCs w:val="28"/>
          <w:shd w:val="clear" w:color="auto" w:fill="FFFFFF"/>
        </w:rPr>
        <w:t>bản </w:t>
      </w:r>
      <w:r w:rsidR="00850966" w:rsidRPr="00850966">
        <w:rPr>
          <w:color w:val="040C28"/>
          <w:sz w:val="28"/>
          <w:szCs w:val="28"/>
        </w:rPr>
        <w:t>tính kiêu căng, hống hách và ngông cuồng</w:t>
      </w:r>
      <w:r w:rsidR="00850966">
        <w:rPr>
          <w:color w:val="202124"/>
          <w:sz w:val="28"/>
          <w:szCs w:val="28"/>
          <w:shd w:val="clear" w:color="auto" w:fill="FFFFFF"/>
        </w:rPr>
        <w:t>, gây ra cái chết thương tâm cho Dế Choắt để rồi</w:t>
      </w:r>
      <w:r w:rsidR="00850966" w:rsidRPr="00850966">
        <w:rPr>
          <w:color w:val="202124"/>
          <w:sz w:val="28"/>
          <w:szCs w:val="28"/>
          <w:shd w:val="clear" w:color="auto" w:fill="FFFFFF"/>
        </w:rPr>
        <w:t xml:space="preserve"> </w:t>
      </w:r>
      <w:r w:rsidR="00850966">
        <w:rPr>
          <w:color w:val="202124"/>
          <w:sz w:val="28"/>
          <w:szCs w:val="28"/>
          <w:shd w:val="clear" w:color="auto" w:fill="FFFFFF"/>
        </w:rPr>
        <w:t>Dế Mèn rút</w:t>
      </w:r>
      <w:r w:rsidR="00850966" w:rsidRPr="00850966">
        <w:rPr>
          <w:color w:val="202124"/>
          <w:sz w:val="28"/>
          <w:szCs w:val="28"/>
          <w:shd w:val="clear" w:color="auto" w:fill="FFFFFF"/>
        </w:rPr>
        <w:t xml:space="preserve"> </w:t>
      </w:r>
      <w:r w:rsidR="00850966">
        <w:rPr>
          <w:color w:val="202124"/>
          <w:sz w:val="28"/>
          <w:szCs w:val="28"/>
          <w:shd w:val="clear" w:color="auto" w:fill="FFFFFF"/>
        </w:rPr>
        <w:t xml:space="preserve">ra </w:t>
      </w:r>
      <w:r w:rsidR="00850966" w:rsidRPr="00850966">
        <w:rPr>
          <w:color w:val="202124"/>
          <w:sz w:val="28"/>
          <w:szCs w:val="28"/>
          <w:shd w:val="clear" w:color="auto" w:fill="FFFFFF"/>
        </w:rPr>
        <w:t>một bài học nhớ đời, đắt giá đánh đổi bằng cả mạng sống của anh bạn hàng xóm là Dế Choắt. Trái ngược hoàn toàn với Dế Mèn, Dế Choắt là một kẻ gầy gò, ốm yếu, bộ dạng không có sức sống lại không có sức làm</w:t>
      </w:r>
      <w:r w:rsidR="000D7774">
        <w:rPr>
          <w:color w:val="202124"/>
          <w:sz w:val="28"/>
          <w:szCs w:val="28"/>
          <w:shd w:val="clear" w:color="auto" w:fill="FFFFFF"/>
        </w:rPr>
        <w:t>, yếu đuối, đáng thương</w:t>
      </w:r>
      <w:r w:rsidR="00850966" w:rsidRPr="00850966">
        <w:rPr>
          <w:color w:val="202124"/>
          <w:sz w:val="28"/>
          <w:szCs w:val="28"/>
          <w:shd w:val="clear" w:color="auto" w:fill="FFFFFF"/>
        </w:rPr>
        <w:t>.</w:t>
      </w:r>
      <w:r w:rsidR="00E67F29">
        <w:rPr>
          <w:color w:val="202124"/>
          <w:sz w:val="28"/>
          <w:szCs w:val="28"/>
          <w:shd w:val="clear" w:color="auto" w:fill="FFFFFF"/>
        </w:rPr>
        <w:t xml:space="preserve"> Cũng qua ngữ liệu giúp học sinh hiểu nghệ thuật kể chuyện đồng thoại nhân cách hóa, loài vật có suy nghĩ</w:t>
      </w:r>
      <w:r w:rsidR="00945F62">
        <w:rPr>
          <w:color w:val="202124"/>
          <w:sz w:val="28"/>
          <w:szCs w:val="28"/>
          <w:shd w:val="clear" w:color="auto" w:fill="FFFFFF"/>
        </w:rPr>
        <w:t xml:space="preserve">, </w:t>
      </w:r>
      <w:r w:rsidR="00E67F29">
        <w:rPr>
          <w:color w:val="202124"/>
          <w:sz w:val="28"/>
          <w:szCs w:val="28"/>
          <w:shd w:val="clear" w:color="auto" w:fill="FFFFFF"/>
        </w:rPr>
        <w:t xml:space="preserve">hành động giống </w:t>
      </w:r>
      <w:r w:rsidR="00945F62">
        <w:rPr>
          <w:color w:val="202124"/>
          <w:sz w:val="28"/>
          <w:szCs w:val="28"/>
          <w:shd w:val="clear" w:color="auto" w:fill="FFFFFF"/>
        </w:rPr>
        <w:t>như</w:t>
      </w:r>
      <w:r w:rsidR="00E67F29">
        <w:rPr>
          <w:color w:val="202124"/>
          <w:sz w:val="28"/>
          <w:szCs w:val="28"/>
          <w:shd w:val="clear" w:color="auto" w:fill="FFFFFF"/>
        </w:rPr>
        <w:t xml:space="preserve"> con người, cách xây dựng hình ảnh các nhân vật tương phản về ngoại hình và tính cách </w:t>
      </w:r>
      <w:r w:rsidR="00945F62">
        <w:rPr>
          <w:color w:val="202124"/>
          <w:sz w:val="28"/>
          <w:szCs w:val="28"/>
          <w:shd w:val="clear" w:color="auto" w:fill="FFFFFF"/>
        </w:rPr>
        <w:t>tạo ấn tượng sâu sắc với bạn đọc.</w:t>
      </w:r>
    </w:p>
    <w:p w:rsidR="00C6456B" w:rsidRPr="00671CBB" w:rsidRDefault="00197285" w:rsidP="005F470A">
      <w:pPr>
        <w:spacing w:beforeLines="24" w:before="57" w:afterLines="24" w:after="57" w:line="276" w:lineRule="auto"/>
        <w:ind w:firstLine="720"/>
        <w:jc w:val="both"/>
        <w:rPr>
          <w:b/>
          <w:i/>
          <w:color w:val="000000" w:themeColor="text1"/>
          <w:sz w:val="28"/>
          <w:szCs w:val="28"/>
        </w:rPr>
      </w:pPr>
      <w:bookmarkStart w:id="7" w:name="_Toc44836421"/>
      <w:r w:rsidRPr="00671CBB">
        <w:rPr>
          <w:b/>
          <w:color w:val="000000" w:themeColor="text1"/>
          <w:sz w:val="28"/>
          <w:szCs w:val="28"/>
        </w:rPr>
        <w:t>1</w:t>
      </w:r>
      <w:r w:rsidR="00C6456B" w:rsidRPr="00671CBB">
        <w:rPr>
          <w:b/>
          <w:color w:val="000000" w:themeColor="text1"/>
          <w:sz w:val="28"/>
          <w:szCs w:val="28"/>
        </w:rPr>
        <w:t>.</w:t>
      </w:r>
      <w:r w:rsidR="00C27C55">
        <w:rPr>
          <w:b/>
          <w:color w:val="000000" w:themeColor="text1"/>
          <w:sz w:val="28"/>
          <w:szCs w:val="28"/>
        </w:rPr>
        <w:t>4</w:t>
      </w:r>
      <w:r w:rsidR="00C6456B" w:rsidRPr="00671CBB">
        <w:rPr>
          <w:b/>
          <w:color w:val="000000" w:themeColor="text1"/>
          <w:sz w:val="28"/>
          <w:szCs w:val="28"/>
        </w:rPr>
        <w:t>. Giáo viên sử dụng tranh ảnh làm ngữ liệu</w:t>
      </w:r>
      <w:bookmarkEnd w:id="7"/>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Tranh, ảnh phục vụ cho việc giảng dạy trong môn Ngữ văn</w:t>
      </w:r>
      <w:r w:rsidR="00561511" w:rsidRPr="00671CBB">
        <w:rPr>
          <w:color w:val="000000" w:themeColor="text1"/>
          <w:sz w:val="28"/>
          <w:szCs w:val="28"/>
        </w:rPr>
        <w:t xml:space="preserve"> hiện nay rất ít. Với phân môn</w:t>
      </w:r>
      <w:r w:rsidR="000E4D78">
        <w:rPr>
          <w:color w:val="000000" w:themeColor="text1"/>
          <w:sz w:val="28"/>
          <w:szCs w:val="28"/>
        </w:rPr>
        <w:t xml:space="preserve"> thực hành</w:t>
      </w:r>
      <w:r w:rsidR="00561511" w:rsidRPr="00671CBB">
        <w:rPr>
          <w:color w:val="000000" w:themeColor="text1"/>
          <w:sz w:val="28"/>
          <w:szCs w:val="28"/>
        </w:rPr>
        <w:t xml:space="preserve"> tiếng V</w:t>
      </w:r>
      <w:r w:rsidRPr="00671CBB">
        <w:rPr>
          <w:color w:val="000000" w:themeColor="text1"/>
          <w:sz w:val="28"/>
          <w:szCs w:val="28"/>
        </w:rPr>
        <w:t>iệt thì hầu như không có một bức tranh, ảnh nào. Để tạo sự phong phú thêm cho những bài giảng của mình, tôi thường tìm những bức tranh phù hợp với ngữ liệu trong sách giáo khoa để minh họa.</w:t>
      </w:r>
    </w:p>
    <w:p w:rsidR="001B4807" w:rsidRDefault="00C6456B" w:rsidP="005F470A">
      <w:pPr>
        <w:spacing w:beforeLines="24" w:before="57" w:afterLines="24" w:after="57" w:line="276" w:lineRule="auto"/>
        <w:ind w:firstLine="720"/>
        <w:jc w:val="both"/>
        <w:rPr>
          <w:b/>
          <w:color w:val="000000" w:themeColor="text1"/>
          <w:sz w:val="28"/>
          <w:szCs w:val="28"/>
        </w:rPr>
      </w:pPr>
      <w:r w:rsidRPr="00671CBB">
        <w:rPr>
          <w:color w:val="000000" w:themeColor="text1"/>
          <w:sz w:val="28"/>
          <w:szCs w:val="28"/>
        </w:rPr>
        <w:lastRenderedPageBreak/>
        <w:t xml:space="preserve">Ví dụ: khi dạy </w:t>
      </w:r>
      <w:r w:rsidR="001B4807">
        <w:rPr>
          <w:color w:val="000000" w:themeColor="text1"/>
          <w:sz w:val="28"/>
          <w:szCs w:val="28"/>
        </w:rPr>
        <w:t xml:space="preserve">thực hành Tiếng Việt </w:t>
      </w:r>
      <w:r w:rsidR="001B4807" w:rsidRPr="001B4807">
        <w:rPr>
          <w:b/>
          <w:color w:val="000000" w:themeColor="text1"/>
          <w:sz w:val="28"/>
          <w:szCs w:val="28"/>
        </w:rPr>
        <w:t>Từ đa nghĩa,</w:t>
      </w:r>
      <w:r w:rsidR="001B4807">
        <w:rPr>
          <w:color w:val="000000" w:themeColor="text1"/>
          <w:sz w:val="28"/>
          <w:szCs w:val="28"/>
        </w:rPr>
        <w:t xml:space="preserve"> </w:t>
      </w:r>
      <w:r w:rsidR="001B4807">
        <w:rPr>
          <w:b/>
          <w:color w:val="000000" w:themeColor="text1"/>
          <w:sz w:val="28"/>
          <w:szCs w:val="28"/>
        </w:rPr>
        <w:t>t</w:t>
      </w:r>
      <w:r w:rsidRPr="00671CBB">
        <w:rPr>
          <w:b/>
          <w:color w:val="000000" w:themeColor="text1"/>
          <w:sz w:val="28"/>
          <w:szCs w:val="28"/>
        </w:rPr>
        <w:t>ừ Đồng Âm</w:t>
      </w:r>
      <w:r w:rsidR="001B4807">
        <w:rPr>
          <w:b/>
          <w:color w:val="000000" w:themeColor="text1"/>
          <w:sz w:val="28"/>
          <w:szCs w:val="28"/>
        </w:rPr>
        <w:t>, từ mượn</w:t>
      </w:r>
    </w:p>
    <w:p w:rsidR="00C6456B" w:rsidRPr="00671CBB" w:rsidRDefault="001B4807" w:rsidP="005F470A">
      <w:pPr>
        <w:spacing w:beforeLines="24" w:before="57" w:afterLines="24" w:after="57" w:line="276" w:lineRule="auto"/>
        <w:jc w:val="both"/>
        <w:rPr>
          <w:color w:val="000000" w:themeColor="text1"/>
          <w:sz w:val="28"/>
          <w:szCs w:val="28"/>
        </w:rPr>
      </w:pPr>
      <w:r>
        <w:rPr>
          <w:b/>
          <w:color w:val="000000" w:themeColor="text1"/>
          <w:sz w:val="28"/>
          <w:szCs w:val="28"/>
        </w:rPr>
        <w:t xml:space="preserve">(Bài 3 Ngữ Văn 6) Tập 1: </w:t>
      </w:r>
      <w:r w:rsidR="00C6456B" w:rsidRPr="00671CBB">
        <w:rPr>
          <w:color w:val="000000" w:themeColor="text1"/>
          <w:sz w:val="28"/>
          <w:szCs w:val="28"/>
        </w:rPr>
        <w:t>Cho quan sát tranh tìm hiểu nghĩa của hai từ “Lồng”.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669"/>
      </w:tblGrid>
      <w:tr w:rsidR="00671CBB" w:rsidRPr="00671CBB" w:rsidTr="00FD385E">
        <w:tc>
          <w:tcPr>
            <w:tcW w:w="4765" w:type="dxa"/>
          </w:tcPr>
          <w:p w:rsidR="00C6456B" w:rsidRPr="00671CBB" w:rsidRDefault="00C6456B" w:rsidP="005F470A">
            <w:pPr>
              <w:spacing w:beforeLines="24" w:before="57" w:afterLines="24" w:after="57" w:line="276" w:lineRule="auto"/>
              <w:jc w:val="both"/>
              <w:rPr>
                <w:color w:val="000000" w:themeColor="text1"/>
                <w:sz w:val="28"/>
                <w:szCs w:val="28"/>
              </w:rPr>
            </w:pPr>
            <w:r w:rsidRPr="00671CBB">
              <w:rPr>
                <w:noProof/>
                <w:color w:val="000000" w:themeColor="text1"/>
                <w:sz w:val="28"/>
                <w:szCs w:val="28"/>
              </w:rPr>
              <w:drawing>
                <wp:inline distT="0" distB="0" distL="0" distR="0" wp14:anchorId="290947F2" wp14:editId="6419DA24">
                  <wp:extent cx="2682961" cy="1688757"/>
                  <wp:effectExtent l="19050" t="0" r="3089" b="0"/>
                  <wp:docPr id="1" name="Picture 1" descr="Ngua long"/>
                  <wp:cNvGraphicFramePr/>
                  <a:graphic xmlns:a="http://schemas.openxmlformats.org/drawingml/2006/main">
                    <a:graphicData uri="http://schemas.openxmlformats.org/drawingml/2006/picture">
                      <pic:pic xmlns:pic="http://schemas.openxmlformats.org/drawingml/2006/picture">
                        <pic:nvPicPr>
                          <pic:cNvPr id="105564" name="Picture 92" descr="Ngua long"/>
                          <pic:cNvPicPr>
                            <a:picLocks noChangeAspect="1" noChangeArrowheads="1"/>
                          </pic:cNvPicPr>
                        </pic:nvPicPr>
                        <pic:blipFill>
                          <a:blip r:embed="rId10"/>
                          <a:srcRect/>
                          <a:stretch>
                            <a:fillRect/>
                          </a:stretch>
                        </pic:blipFill>
                        <pic:spPr bwMode="auto">
                          <a:xfrm>
                            <a:off x="0" y="0"/>
                            <a:ext cx="2682388" cy="1688396"/>
                          </a:xfrm>
                          <a:prstGeom prst="rect">
                            <a:avLst/>
                          </a:prstGeom>
                          <a:noFill/>
                          <a:ln w="9525">
                            <a:noFill/>
                            <a:miter lim="800000"/>
                            <a:headEnd/>
                            <a:tailEnd/>
                          </a:ln>
                        </pic:spPr>
                      </pic:pic>
                    </a:graphicData>
                  </a:graphic>
                </wp:inline>
              </w:drawing>
            </w:r>
          </w:p>
        </w:tc>
        <w:tc>
          <w:tcPr>
            <w:tcW w:w="4766" w:type="dxa"/>
          </w:tcPr>
          <w:p w:rsidR="00C6456B" w:rsidRPr="00671CBB" w:rsidRDefault="00C6456B" w:rsidP="005F470A">
            <w:pPr>
              <w:spacing w:beforeLines="24" w:before="57" w:afterLines="24" w:after="57" w:line="276" w:lineRule="auto"/>
              <w:jc w:val="both"/>
              <w:rPr>
                <w:color w:val="000000" w:themeColor="text1"/>
                <w:sz w:val="28"/>
                <w:szCs w:val="28"/>
              </w:rPr>
            </w:pPr>
            <w:r w:rsidRPr="00671CBB">
              <w:rPr>
                <w:noProof/>
                <w:color w:val="000000" w:themeColor="text1"/>
                <w:sz w:val="28"/>
                <w:szCs w:val="28"/>
              </w:rPr>
              <w:drawing>
                <wp:inline distT="0" distB="0" distL="0" distR="0" wp14:anchorId="4ED27F01" wp14:editId="7C5F20BA">
                  <wp:extent cx="2748863" cy="1688757"/>
                  <wp:effectExtent l="19050" t="0" r="0" b="0"/>
                  <wp:docPr id="2" name="Picture 2" descr="Phim liu lo"/>
                  <wp:cNvGraphicFramePr/>
                  <a:graphic xmlns:a="http://schemas.openxmlformats.org/drawingml/2006/main">
                    <a:graphicData uri="http://schemas.openxmlformats.org/drawingml/2006/picture">
                      <pic:pic xmlns:pic="http://schemas.openxmlformats.org/drawingml/2006/picture">
                        <pic:nvPicPr>
                          <pic:cNvPr id="105565" name="Picture 93" descr="Phim liu lo"/>
                          <pic:cNvPicPr>
                            <a:picLocks noChangeAspect="1" noChangeArrowheads="1"/>
                          </pic:cNvPicPr>
                        </pic:nvPicPr>
                        <pic:blipFill>
                          <a:blip r:embed="rId11"/>
                          <a:srcRect/>
                          <a:stretch>
                            <a:fillRect/>
                          </a:stretch>
                        </pic:blipFill>
                        <pic:spPr bwMode="auto">
                          <a:xfrm>
                            <a:off x="0" y="0"/>
                            <a:ext cx="2761094" cy="1696271"/>
                          </a:xfrm>
                          <a:prstGeom prst="rect">
                            <a:avLst/>
                          </a:prstGeom>
                          <a:noFill/>
                          <a:ln w="9525">
                            <a:noFill/>
                            <a:miter lim="800000"/>
                            <a:headEnd/>
                            <a:tailEnd/>
                          </a:ln>
                        </pic:spPr>
                      </pic:pic>
                    </a:graphicData>
                  </a:graphic>
                </wp:inline>
              </w:drawing>
            </w:r>
          </w:p>
        </w:tc>
      </w:tr>
      <w:tr w:rsidR="00671CBB" w:rsidRPr="00671CBB" w:rsidTr="00FD385E">
        <w:tc>
          <w:tcPr>
            <w:tcW w:w="4765" w:type="dxa"/>
          </w:tcPr>
          <w:p w:rsidR="00C6456B" w:rsidRPr="00671CBB" w:rsidRDefault="00C6456B" w:rsidP="005F470A">
            <w:pPr>
              <w:spacing w:beforeLines="24" w:before="57" w:afterLines="24" w:after="57" w:line="276" w:lineRule="auto"/>
              <w:jc w:val="center"/>
              <w:rPr>
                <w:color w:val="000000" w:themeColor="text1"/>
                <w:sz w:val="28"/>
                <w:szCs w:val="28"/>
              </w:rPr>
            </w:pPr>
            <w:r w:rsidRPr="00671CBB">
              <w:rPr>
                <w:color w:val="000000" w:themeColor="text1"/>
                <w:sz w:val="28"/>
                <w:szCs w:val="28"/>
              </w:rPr>
              <w:t>Lồng</w:t>
            </w:r>
            <w:r w:rsidRPr="00671CBB">
              <w:rPr>
                <w:color w:val="000000" w:themeColor="text1"/>
                <w:sz w:val="28"/>
                <w:szCs w:val="28"/>
                <w:vertAlign w:val="subscript"/>
              </w:rPr>
              <w:t>1</w:t>
            </w:r>
            <w:r w:rsidRPr="00671CBB">
              <w:rPr>
                <w:color w:val="000000" w:themeColor="text1"/>
                <w:sz w:val="28"/>
                <w:szCs w:val="28"/>
              </w:rPr>
              <w:t>: Hoạt động con Ngựa</w:t>
            </w:r>
          </w:p>
        </w:tc>
        <w:tc>
          <w:tcPr>
            <w:tcW w:w="4766" w:type="dxa"/>
          </w:tcPr>
          <w:p w:rsidR="00C6456B" w:rsidRPr="00671CBB" w:rsidRDefault="00C6456B" w:rsidP="005F470A">
            <w:pPr>
              <w:spacing w:beforeLines="24" w:before="57" w:afterLines="24" w:after="57" w:line="276" w:lineRule="auto"/>
              <w:jc w:val="center"/>
              <w:rPr>
                <w:color w:val="000000" w:themeColor="text1"/>
                <w:sz w:val="28"/>
                <w:szCs w:val="28"/>
              </w:rPr>
            </w:pPr>
            <w:r w:rsidRPr="00671CBB">
              <w:rPr>
                <w:color w:val="000000" w:themeColor="text1"/>
                <w:sz w:val="28"/>
                <w:szCs w:val="28"/>
              </w:rPr>
              <w:t>Lồng</w:t>
            </w:r>
            <w:r w:rsidRPr="00671CBB">
              <w:rPr>
                <w:color w:val="000000" w:themeColor="text1"/>
                <w:sz w:val="28"/>
                <w:szCs w:val="28"/>
                <w:vertAlign w:val="subscript"/>
              </w:rPr>
              <w:t>2</w:t>
            </w:r>
            <w:r w:rsidR="00604FE8">
              <w:rPr>
                <w:color w:val="000000" w:themeColor="text1"/>
                <w:sz w:val="28"/>
                <w:szCs w:val="28"/>
                <w:vertAlign w:val="subscript"/>
              </w:rPr>
              <w:t xml:space="preserve"> </w:t>
            </w:r>
            <w:r w:rsidRPr="00671CBB">
              <w:rPr>
                <w:color w:val="000000" w:themeColor="text1"/>
                <w:sz w:val="28"/>
                <w:szCs w:val="28"/>
              </w:rPr>
              <w:t>Tên gọi sự vật nhốt gia cầm…</w:t>
            </w:r>
          </w:p>
        </w:tc>
      </w:tr>
    </w:tbl>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Từ tranh học sinh quan sát tìm hiểu, lí giải nghĩa của từ lồng</w:t>
      </w:r>
      <w:r w:rsidRPr="00671CBB">
        <w:rPr>
          <w:color w:val="000000" w:themeColor="text1"/>
          <w:sz w:val="28"/>
          <w:szCs w:val="28"/>
          <w:vertAlign w:val="subscript"/>
        </w:rPr>
        <w:t>1</w:t>
      </w:r>
      <w:r w:rsidRPr="00671CBB">
        <w:rPr>
          <w:color w:val="000000" w:themeColor="text1"/>
          <w:sz w:val="28"/>
          <w:szCs w:val="28"/>
        </w:rPr>
        <w:t xml:space="preserve"> là động từ chỉ hoạt động của con ngựa, lồng</w:t>
      </w:r>
      <w:r w:rsidRPr="00671CBB">
        <w:rPr>
          <w:color w:val="000000" w:themeColor="text1"/>
          <w:sz w:val="28"/>
          <w:szCs w:val="28"/>
          <w:vertAlign w:val="subscript"/>
        </w:rPr>
        <w:t>2</w:t>
      </w:r>
      <w:r w:rsidRPr="00671CBB">
        <w:rPr>
          <w:color w:val="000000" w:themeColor="text1"/>
          <w:sz w:val="28"/>
          <w:szCs w:val="28"/>
        </w:rPr>
        <w:t xml:space="preserve"> là danh từ dùng gọi tên sự vật nhốt gia cầm, gia súc được làm bằng tre, nứa...</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Cũng trong bài này GV có thể cho HS chơi trò chơi bằng cách đưa ra hình ảnh HS tìm những từ đồng âm nhưng khác nghĩa để củng cố nội dung bài học. </w:t>
      </w:r>
      <w:r w:rsidRPr="00671CBB">
        <w:rPr>
          <w:bCs/>
          <w:color w:val="000000" w:themeColor="text1"/>
          <w:sz w:val="28"/>
          <w:szCs w:val="28"/>
        </w:rPr>
        <w:t>C</w:t>
      </w:r>
      <w:r w:rsidRPr="00671CBB">
        <w:rPr>
          <w:bCs/>
          <w:color w:val="000000" w:themeColor="text1"/>
          <w:sz w:val="28"/>
          <w:szCs w:val="28"/>
          <w:lang w:val="vi-VN"/>
        </w:rPr>
        <w:t>ó</w:t>
      </w:r>
      <w:r w:rsidRPr="00671CBB">
        <w:rPr>
          <w:bCs/>
          <w:color w:val="000000" w:themeColor="text1"/>
          <w:sz w:val="28"/>
          <w:szCs w:val="28"/>
        </w:rPr>
        <w:t xml:space="preserve"> 12 h</w:t>
      </w:r>
      <w:r w:rsidRPr="00671CBB">
        <w:rPr>
          <w:bCs/>
          <w:color w:val="000000" w:themeColor="text1"/>
          <w:sz w:val="28"/>
          <w:szCs w:val="28"/>
          <w:lang w:val="vi-VN"/>
        </w:rPr>
        <w:t>ình</w:t>
      </w:r>
      <w:r w:rsidRPr="00671CBB">
        <w:rPr>
          <w:bCs/>
          <w:color w:val="000000" w:themeColor="text1"/>
          <w:sz w:val="28"/>
          <w:szCs w:val="28"/>
        </w:rPr>
        <w:t xml:space="preserve"> </w:t>
      </w:r>
      <w:r w:rsidRPr="00671CBB">
        <w:rPr>
          <w:bCs/>
          <w:color w:val="000000" w:themeColor="text1"/>
          <w:sz w:val="28"/>
          <w:szCs w:val="28"/>
          <w:lang w:val="vi-VN"/>
        </w:rPr>
        <w:t xml:space="preserve">ảnh trên </w:t>
      </w:r>
      <w:r w:rsidRPr="00671CBB">
        <w:rPr>
          <w:bCs/>
          <w:color w:val="000000" w:themeColor="text1"/>
          <w:sz w:val="28"/>
          <w:szCs w:val="28"/>
        </w:rPr>
        <w:t>máy tính</w:t>
      </w:r>
      <w:r w:rsidRPr="00671CBB">
        <w:rPr>
          <w:bCs/>
          <w:color w:val="000000" w:themeColor="text1"/>
          <w:sz w:val="28"/>
          <w:szCs w:val="28"/>
          <w:lang w:val="vi-VN"/>
        </w:rPr>
        <w:t>,</w:t>
      </w:r>
      <w:r w:rsidRPr="00671CBB">
        <w:rPr>
          <w:bCs/>
          <w:color w:val="000000" w:themeColor="text1"/>
          <w:sz w:val="28"/>
          <w:szCs w:val="28"/>
        </w:rPr>
        <w:t xml:space="preserve"> sử dụng máy chiếu đưa hình ảnh để</w:t>
      </w:r>
      <w:r w:rsidRPr="00671CBB">
        <w:rPr>
          <w:bCs/>
          <w:color w:val="000000" w:themeColor="text1"/>
          <w:sz w:val="28"/>
          <w:szCs w:val="28"/>
          <w:lang w:val="vi-VN"/>
        </w:rPr>
        <w:t xml:space="preserve"> các nhóm </w:t>
      </w:r>
      <w:r w:rsidRPr="00671CBB">
        <w:rPr>
          <w:bCs/>
          <w:color w:val="000000" w:themeColor="text1"/>
          <w:sz w:val="28"/>
          <w:szCs w:val="28"/>
        </w:rPr>
        <w:t>sẽ lựa chọn các hình ảnh có chứa các từ đồng âm với nhau.</w:t>
      </w:r>
      <w:r w:rsidRPr="00671CBB">
        <w:rPr>
          <w:bCs/>
          <w:color w:val="000000" w:themeColor="text1"/>
          <w:sz w:val="28"/>
          <w:szCs w:val="28"/>
          <w:lang w:val="vi-VN"/>
        </w:rPr>
        <w:t xml:space="preserve"> Sau 5 phút, đội nào </w:t>
      </w:r>
      <w:r w:rsidRPr="00671CBB">
        <w:rPr>
          <w:bCs/>
          <w:color w:val="000000" w:themeColor="text1"/>
          <w:sz w:val="28"/>
          <w:szCs w:val="28"/>
        </w:rPr>
        <w:t>ghép</w:t>
      </w:r>
      <w:r w:rsidRPr="00671CBB">
        <w:rPr>
          <w:bCs/>
          <w:color w:val="000000" w:themeColor="text1"/>
          <w:sz w:val="28"/>
          <w:szCs w:val="28"/>
          <w:lang w:val="vi-VN"/>
        </w:rPr>
        <w:t xml:space="preserve"> được nhiều từ đồng âm hơn đội đó sẽ thắng.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3252"/>
        <w:gridCol w:w="2888"/>
      </w:tblGrid>
      <w:tr w:rsidR="00671CBB" w:rsidRPr="00671CBB" w:rsidTr="00FD385E">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0288" behindDoc="0" locked="0" layoutInCell="1" allowOverlap="1">
                      <wp:simplePos x="0" y="0"/>
                      <wp:positionH relativeFrom="column">
                        <wp:posOffset>50800</wp:posOffset>
                      </wp:positionH>
                      <wp:positionV relativeFrom="paragraph">
                        <wp:posOffset>1800225</wp:posOffset>
                      </wp:positionV>
                      <wp:extent cx="311150" cy="360045"/>
                      <wp:effectExtent l="5080" t="10160" r="7620" b="10795"/>
                      <wp:wrapNone/>
                      <wp:docPr id="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60045"/>
                              </a:xfrm>
                              <a:prstGeom prst="ellipse">
                                <a:avLst/>
                              </a:prstGeom>
                              <a:solidFill>
                                <a:srgbClr val="FFFFFF"/>
                              </a:solidFill>
                              <a:ln w="9525">
                                <a:solidFill>
                                  <a:srgbClr val="000000"/>
                                </a:solidFill>
                                <a:round/>
                                <a:headEnd/>
                                <a:tailEnd/>
                              </a:ln>
                            </wps:spPr>
                            <wps:txbx>
                              <w:txbxContent>
                                <w:p w:rsidR="00FB2E95" w:rsidRDefault="00FB2E95" w:rsidP="00C6456B">
                                  <w:r w:rsidRPr="00C548A8">
                                    <w:rPr>
                                      <w:b/>
                                      <w:color w:val="FF0000"/>
                                      <w:sz w:val="28"/>
                                      <w:szCs w:val="28"/>
                                    </w:rPr>
                                    <w:t>1</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4pt;margin-top:141.75pt;width:2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8CHgIAADgEAAAOAAAAZHJzL2Uyb0RvYy54bWysU1Fv0zAQfkfiP1h+p0m6trCo6TR1FCEN&#10;NmnwA1zHaSwcnzm7Tcuv5+xkpQOeEH6w7nznz999d17eHDvDDgq9BlvxYpJzpqyEWttdxb9+2bx5&#10;x5kPwtbCgFUVPynPb1avXy17V6optGBqhYxArC97V/E2BFdmmZet6oSfgFOWgg1gJwK5uMtqFD2h&#10;dyab5vki6wFrhyCV93R6NwT5KuE3jZLhoWm8CsxUnLiFtGPat3HPVktR7lC4VsuRhvgHFp3Qlh49&#10;Q92JINge9R9QnZYIHpowkdBl0DRaqlQDVVPkv1Xz1AqnUi0kjndnmfz/g5WfD4/IdF3x6YIzKzrq&#10;0cNBGDaN0vTOl5Tx5B4xFufdPchvnllYt8Lu1C0i9K0SNREqYn724kJ0PF1l2/4T1AQs9gGSSscG&#10;uwhI9bNjasbp3Ax1DEzS4VVRFHNqmaTQ1SLPZ/P0giifLzv04YOCjkWj4soY7XyUS5TicO9D5CPK&#10;56zEH4yuN9qY5OBuuzbIqNiKb9IaH/CXacayvuLX8+k8Ib+I+UuIPK2/QSDsbZ0GLWr1frSD0Gaw&#10;iaWxo3hRr0H3cNwexxZsoT6RjAjD+NJ3I6MF/MFZT6Nbcf99L1BxZj5aasV1MZvFWU/ObP52Sg5e&#10;RraXEWElQVU8cDaY6zD8j71DvWvppSJVbuGW2tfopGts7cBq5E3jmeQev1Kc/0s/Zf368KufAAAA&#10;//8DAFBLAwQUAAYACAAAACEAwQ7DEt4AAAAIAQAADwAAAGRycy9kb3ducmV2LnhtbEyPwU7DMBBE&#10;70j8g7VI3KjTmJQoZFNVVEhw4ECAuxu7SdTYjuJtGv6e5QTH2VnNvCm3ixvEbKfYB4+wXiUgrG+C&#10;6X2L8PnxfJeDiKS90UPwFuHbRthW11elLky4+Hc719QKDvGx0Agd0VhIGZvOOh1XYbSevWOYnCaW&#10;UyvNpC8c7gaZJslGOt17buj0aJ8625zqs0PYt7t6M0tFmTruXyg7fb29qjXi7c2yewRBdqG/Z/jF&#10;Z3SomOkQzt5EMSDkvIQQ0lxlINjPHvhwQFD3SQqyKuX/AdUPAAAA//8DAFBLAQItABQABgAIAAAA&#10;IQC2gziS/gAAAOEBAAATAAAAAAAAAAAAAAAAAAAAAABbQ29udGVudF9UeXBlc10ueG1sUEsBAi0A&#10;FAAGAAgAAAAhADj9If/WAAAAlAEAAAsAAAAAAAAAAAAAAAAALwEAAF9yZWxzLy5yZWxzUEsBAi0A&#10;FAAGAAgAAAAhAGy1TwIeAgAAOAQAAA4AAAAAAAAAAAAAAAAALgIAAGRycy9lMm9Eb2MueG1sUEsB&#10;Ai0AFAAGAAgAAAAhAMEOwxLeAAAACAEAAA8AAAAAAAAAAAAAAAAAeAQAAGRycy9kb3ducmV2Lnht&#10;bFBLBQYAAAAABAAEAPMAAACDBQAAAAA=&#10;">
                      <v:textbox>
                        <w:txbxContent>
                          <w:p w:rsidR="00FB2E95" w:rsidRDefault="00FB2E95" w:rsidP="00C6456B">
                            <w:r w:rsidRPr="00C548A8">
                              <w:rPr>
                                <w:b/>
                                <w:color w:val="FF0000"/>
                                <w:sz w:val="28"/>
                                <w:szCs w:val="28"/>
                              </w:rPr>
                              <w:t>1</w:t>
                            </w:r>
                            <w:r>
                              <w:t>a</w:t>
                            </w:r>
                          </w:p>
                        </w:txbxContent>
                      </v:textbox>
                    </v:oval>
                  </w:pict>
                </mc:Fallback>
              </mc:AlternateContent>
            </w:r>
            <w:r w:rsidR="00C6456B" w:rsidRPr="00671CBB">
              <w:rPr>
                <w:noProof/>
                <w:color w:val="000000" w:themeColor="text1"/>
                <w:sz w:val="28"/>
                <w:szCs w:val="28"/>
              </w:rPr>
              <w:drawing>
                <wp:inline distT="0" distB="0" distL="0" distR="0" wp14:anchorId="687777D4" wp14:editId="4A3CEE62">
                  <wp:extent cx="1855831" cy="2103738"/>
                  <wp:effectExtent l="57150" t="38100" r="30119" b="10812"/>
                  <wp:docPr id="3" name="Picture 3" descr="images7"/>
                  <wp:cNvGraphicFramePr/>
                  <a:graphic xmlns:a="http://schemas.openxmlformats.org/drawingml/2006/main">
                    <a:graphicData uri="http://schemas.openxmlformats.org/drawingml/2006/picture">
                      <pic:pic xmlns:pic="http://schemas.openxmlformats.org/drawingml/2006/picture">
                        <pic:nvPicPr>
                          <pic:cNvPr id="12296" name="Picture 8" descr="images7"/>
                          <pic:cNvPicPr>
                            <a:picLocks noChangeAspect="1" noChangeArrowheads="1"/>
                          </pic:cNvPicPr>
                        </pic:nvPicPr>
                        <pic:blipFill>
                          <a:blip r:embed="rId12"/>
                          <a:srcRect/>
                          <a:stretch>
                            <a:fillRect/>
                          </a:stretch>
                        </pic:blipFill>
                        <pic:spPr bwMode="auto">
                          <a:xfrm>
                            <a:off x="0" y="0"/>
                            <a:ext cx="1857362" cy="2105474"/>
                          </a:xfrm>
                          <a:prstGeom prst="rect">
                            <a:avLst/>
                          </a:prstGeom>
                          <a:noFill/>
                          <a:ln w="28575">
                            <a:solidFill>
                              <a:srgbClr val="CCFF99"/>
                            </a:solidFill>
                            <a:miter lim="800000"/>
                            <a:headEnd/>
                            <a:tailEnd/>
                          </a:ln>
                        </pic:spPr>
                      </pic:pic>
                    </a:graphicData>
                  </a:graphic>
                </wp:inline>
              </w:drawing>
            </w:r>
          </w:p>
        </w:tc>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1312" behindDoc="0" locked="0" layoutInCell="1" allowOverlap="1">
                      <wp:simplePos x="0" y="0"/>
                      <wp:positionH relativeFrom="column">
                        <wp:posOffset>36195</wp:posOffset>
                      </wp:positionH>
                      <wp:positionV relativeFrom="paragraph">
                        <wp:posOffset>1701800</wp:posOffset>
                      </wp:positionV>
                      <wp:extent cx="311150" cy="360045"/>
                      <wp:effectExtent l="5715" t="6985" r="6985" b="13970"/>
                      <wp:wrapNone/>
                      <wp:docPr id="2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2</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7" style="position:absolute;left:0;text-align:left;margin-left:2.85pt;margin-top:134pt;width:24.5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I5IAIAAD8EAAAOAAAAZHJzL2Uyb0RvYy54bWysU9tu2zAMfR+wfxD0vtjOpVuNOEWRLsOA&#10;ri3Q7QMUWY6FyaJGKXG6rx8lu2m67WmYHwTSpI4OD8nl1bEz7KDQa7AVLyY5Z8pKqLXdVfzb1827&#10;D5z5IGwtDFhV8Sfl+dXq7Ztl70o1hRZMrZARiPVl7yrehuDKLPOyVZ3wE3DKUrAB7EQgF3dZjaIn&#10;9M5k0zy/yHrA2iFI5T39vRmCfJXwm0bJcN80XgVmKk7cQjoxndt4ZqulKHcoXKvlSEP8A4tOaEuP&#10;nqBuRBBsj/oPqE5LBA9NmEjoMmgaLVWqgaop8t+qeWyFU6kWEse7k0z+/8HKu8MDMl1XfDrnzIqO&#10;enR/EIbNojS98yVlPLoHjMV5dwvyu2cW1q2wO3WNCH2rRE2EipifvboQHU9X2bb/AjUBi32ApNKx&#10;wS4CUv3smJrxdGqGOgYm6eesKIoFtUxSaHaR5/NFekGUz5cd+vBJQceiUXFljHY+yiVKcbj1IfIR&#10;5XNW4g9G1xttTHJwt10bZFRsxTfpGx/w52nGsr7il4vpIiG/ivlziDx9f4NA2Ns6DVrU6uNoB6HN&#10;YBNLY0fxol6D7uG4PabGJGWjlluon0hNhGGKaevIaAF/ctbTBFfc/9gLVJyZz5Y6clnM53HkkzNf&#10;vJ+Sg+eR7XlEWElQFQ+cDeY6DGuyd6h3Lb1UJAEsXFMXG53kfWE10qcpTaqPGxXX4NxPWS97v/oF&#10;AAD//wMAUEsDBBQABgAIAAAAIQB95/793QAAAAgBAAAPAAAAZHJzL2Rvd25yZXYueG1sTI9BT4NA&#10;EIXvJv6HzZh4s0tBsEGGprEx0YMHUe9bmAIpO0vYLcV/73jS28y8lzffK7aLHdRMk+8dI6xXESji&#10;2jU9twifH893G1A+GG7M4JgQvsnDtry+KkzeuAu/01yFVkkI+9wgdCGMuda+7sgav3IjsWhHN1kT&#10;ZJ1a3UzmIuF20HEUZdqanuVDZ0Z66qg+VWeLsG93VTbrJKTJcf8S0tPX22uyRry9WXaPoAIt4c8M&#10;v/iCDqUwHdyZG68GhPRBjAhxtpFKoqf3cjggJLEMuiz0/wLlDwAAAP//AwBQSwECLQAUAAYACAAA&#10;ACEAtoM4kv4AAADhAQAAEwAAAAAAAAAAAAAAAAAAAAAAW0NvbnRlbnRfVHlwZXNdLnhtbFBLAQIt&#10;ABQABgAIAAAAIQA4/SH/1gAAAJQBAAALAAAAAAAAAAAAAAAAAC8BAABfcmVscy8ucmVsc1BLAQIt&#10;ABQABgAIAAAAIQCMGDI5IAIAAD8EAAAOAAAAAAAAAAAAAAAAAC4CAABkcnMvZTJvRG9jLnhtbFBL&#10;AQItABQABgAIAAAAIQB95/793QAAAAgBAAAPAAAAAAAAAAAAAAAAAHoEAABkcnMvZG93bnJldi54&#10;bWxQSwUGAAAAAAQABADzAAAAhAUAAAAA&#10;">
                      <v:textbox>
                        <w:txbxContent>
                          <w:p w:rsidR="00FB2E95" w:rsidRDefault="00FB2E95" w:rsidP="00C6456B">
                            <w:r>
                              <w:rPr>
                                <w:b/>
                                <w:color w:val="FF0000"/>
                                <w:sz w:val="28"/>
                                <w:szCs w:val="28"/>
                              </w:rPr>
                              <w:t>2</w:t>
                            </w:r>
                            <w:r>
                              <w:t>a</w:t>
                            </w:r>
                          </w:p>
                        </w:txbxContent>
                      </v:textbox>
                    </v:oval>
                  </w:pict>
                </mc:Fallback>
              </mc:AlternateContent>
            </w:r>
            <w:r w:rsidR="00C6456B" w:rsidRPr="00671CBB">
              <w:rPr>
                <w:noProof/>
                <w:color w:val="000000" w:themeColor="text1"/>
                <w:sz w:val="28"/>
                <w:szCs w:val="28"/>
              </w:rPr>
              <w:drawing>
                <wp:inline distT="0" distB="0" distL="0" distR="0" wp14:anchorId="1E9214CC" wp14:editId="65349EDD">
                  <wp:extent cx="1987756" cy="2054310"/>
                  <wp:effectExtent l="38100" t="19050" r="12494" b="22140"/>
                  <wp:docPr id="4" name="Picture 4" descr="images[63]"/>
                  <wp:cNvGraphicFramePr/>
                  <a:graphic xmlns:a="http://schemas.openxmlformats.org/drawingml/2006/main">
                    <a:graphicData uri="http://schemas.openxmlformats.org/drawingml/2006/picture">
                      <pic:pic xmlns:pic="http://schemas.openxmlformats.org/drawingml/2006/picture">
                        <pic:nvPicPr>
                          <pic:cNvPr id="271363" name="Picture 3" descr="images[63]"/>
                          <pic:cNvPicPr>
                            <a:picLocks noChangeAspect="1" noChangeArrowheads="1"/>
                          </pic:cNvPicPr>
                        </pic:nvPicPr>
                        <pic:blipFill>
                          <a:blip r:embed="rId13"/>
                          <a:srcRect/>
                          <a:stretch>
                            <a:fillRect/>
                          </a:stretch>
                        </pic:blipFill>
                        <pic:spPr bwMode="auto">
                          <a:xfrm>
                            <a:off x="0" y="0"/>
                            <a:ext cx="1991701" cy="2058387"/>
                          </a:xfrm>
                          <a:prstGeom prst="rect">
                            <a:avLst/>
                          </a:prstGeom>
                          <a:noFill/>
                          <a:ln w="9525">
                            <a:solidFill>
                              <a:srgbClr val="FFFF00"/>
                            </a:solidFill>
                            <a:miter lim="800000"/>
                            <a:headEnd/>
                            <a:tailEnd/>
                          </a:ln>
                        </pic:spPr>
                      </pic:pic>
                    </a:graphicData>
                  </a:graphic>
                </wp:inline>
              </w:drawing>
            </w:r>
          </w:p>
        </w:tc>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2336" behindDoc="0" locked="0" layoutInCell="1" allowOverlap="1">
                      <wp:simplePos x="0" y="0"/>
                      <wp:positionH relativeFrom="column">
                        <wp:posOffset>76835</wp:posOffset>
                      </wp:positionH>
                      <wp:positionV relativeFrom="paragraph">
                        <wp:posOffset>1637665</wp:posOffset>
                      </wp:positionV>
                      <wp:extent cx="311150" cy="360045"/>
                      <wp:effectExtent l="6985" t="9525" r="5715" b="11430"/>
                      <wp:wrapNone/>
                      <wp:docPr id="2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3</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8" style="position:absolute;left:0;text-align:left;margin-left:6.05pt;margin-top:128.95pt;width:24.5pt;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g9ZIAIAAD8EAAAOAAAAZHJzL2Uyb0RvYy54bWysU9tu2zAMfR+wfxD0vtjOpVuNOEWRLsOA&#10;ri3Q7QMUWbaFyaJGKXG6rx8lp2m67WmYHwTSpI4OD8nl1aE3bK/Qa7AVLyY5Z8pKqLVtK/7t6+bd&#10;B858ELYWBqyq+JPy/Gr19s1ycKWaQgemVsgIxPpycBXvQnBllnnZqV74CThlKdgA9iKQi21WoxgI&#10;vTfZNM8vsgGwdghSeU9/b8YgXyX8plEy3DeNV4GZihO3kE5M5zae2WopyhaF67Q80hD/wKIX2tKj&#10;J6gbEQTbof4DqtcSwUMTJhL6DJpGS5VqoGqK/LdqHjvhVKqFxPHuJJP/f7Dybv+ATNcVn844s6Kn&#10;Ht3vhWHzKM3gfEkZj+4BY3He3YL87pmFdSdsq64RYeiUqIlQEfOzVxei4+kq2w5foCZgsQuQVDo0&#10;2EdAqp8dUjOeTs1Qh8Ak/ZwVRbGglkkKzS7yfL5IL4jy+bJDHz4p6Fk0Kq6M0c5HuUQp9rc+RD6i&#10;fM5K/MHoeqONSQ6227VBRsVWfJO+4wP+PM1YNlT8cjFdJORXMX8OkafvbxAIO1unQYtafTzaQWgz&#10;2sTS2KN4Ua9R93DYHsbGRMyo5RbqJ1ITYZxi2joyOsCfnA00wRX3P3YCFWfms6WOXBbzeRz55MwX&#10;76fk4Hlkex4RVhJUxQNno7kO45rsHOq2o5eKJICFa+pio5O8L6yO9GlKk+rHjYprcO6nrJe9X/0C&#10;AAD//wMAUEsDBBQABgAIAAAAIQCpB01q3gAAAAkBAAAPAAAAZHJzL2Rvd25yZXYueG1sTI9NT8Mw&#10;DIbvSPyHyEjcWPpBC5Sm08SEBAcOlO2eNV5brXGqJuvKv8ec4Pjaj14/LteLHcSMk+8dKYhXEQik&#10;xpmeWgW7r9e7RxA+aDJ6cIQKvtHDurq+KnVh3IU+ca5DK7iEfKEVdCGMhZS+6dBqv3IjEu+ObrI6&#10;cJxaaSZ94XI7yCSKcml1T3yh0yO+dNic6rNVsG03dT7LNGTpcfsWstP+4z2Nlbq9WTbPIAIu4Q+G&#10;X31Wh4qdDu5MxouBcxIzqSDJHp5AMJDHPDgoSOP7HGRVyv8fVD8AAAD//wMAUEsBAi0AFAAGAAgA&#10;AAAhALaDOJL+AAAA4QEAABMAAAAAAAAAAAAAAAAAAAAAAFtDb250ZW50X1R5cGVzXS54bWxQSwEC&#10;LQAUAAYACAAAACEAOP0h/9YAAACUAQAACwAAAAAAAAAAAAAAAAAvAQAAX3JlbHMvLnJlbHNQSwEC&#10;LQAUAAYACAAAACEApCYPWSACAAA/BAAADgAAAAAAAAAAAAAAAAAuAgAAZHJzL2Uyb0RvYy54bWxQ&#10;SwECLQAUAAYACAAAACEAqQdNat4AAAAJAQAADwAAAAAAAAAAAAAAAAB6BAAAZHJzL2Rvd25yZXYu&#10;eG1sUEsFBgAAAAAEAAQA8wAAAIUFAAAAAA==&#10;">
                      <v:textbox>
                        <w:txbxContent>
                          <w:p w:rsidR="00FB2E95" w:rsidRDefault="00FB2E95" w:rsidP="00C6456B">
                            <w:r>
                              <w:rPr>
                                <w:b/>
                                <w:color w:val="FF0000"/>
                                <w:sz w:val="28"/>
                                <w:szCs w:val="28"/>
                              </w:rPr>
                              <w:t>3</w:t>
                            </w:r>
                            <w:r>
                              <w:t>a</w:t>
                            </w:r>
                          </w:p>
                        </w:txbxContent>
                      </v:textbox>
                    </v:oval>
                  </w:pict>
                </mc:Fallback>
              </mc:AlternateContent>
            </w:r>
            <w:r w:rsidR="00C6456B" w:rsidRPr="00671CBB">
              <w:rPr>
                <w:noProof/>
                <w:color w:val="000000" w:themeColor="text1"/>
                <w:sz w:val="28"/>
                <w:szCs w:val="28"/>
              </w:rPr>
              <w:drawing>
                <wp:inline distT="0" distB="0" distL="0" distR="0" wp14:anchorId="2EBF6C70" wp14:editId="00AFCA9A">
                  <wp:extent cx="1762876" cy="2037835"/>
                  <wp:effectExtent l="57150" t="38100" r="46874" b="19565"/>
                  <wp:docPr id="5" name="Picture 5" descr="ppsh4101"/>
                  <wp:cNvGraphicFramePr/>
                  <a:graphic xmlns:a="http://schemas.openxmlformats.org/drawingml/2006/main">
                    <a:graphicData uri="http://schemas.openxmlformats.org/drawingml/2006/picture">
                      <pic:pic xmlns:pic="http://schemas.openxmlformats.org/drawingml/2006/picture">
                        <pic:nvPicPr>
                          <pic:cNvPr id="12298" name="Picture 10" descr="ppsh4101"/>
                          <pic:cNvPicPr>
                            <a:picLocks noChangeAspect="1" noChangeArrowheads="1"/>
                          </pic:cNvPicPr>
                        </pic:nvPicPr>
                        <pic:blipFill>
                          <a:blip r:embed="rId14"/>
                          <a:srcRect t="3569"/>
                          <a:stretch>
                            <a:fillRect/>
                          </a:stretch>
                        </pic:blipFill>
                        <pic:spPr bwMode="auto">
                          <a:xfrm>
                            <a:off x="0" y="0"/>
                            <a:ext cx="1766176" cy="2041649"/>
                          </a:xfrm>
                          <a:prstGeom prst="rect">
                            <a:avLst/>
                          </a:prstGeom>
                          <a:noFill/>
                          <a:ln w="28575">
                            <a:solidFill>
                              <a:srgbClr val="CCFF99"/>
                            </a:solidFill>
                            <a:miter lim="800000"/>
                            <a:headEnd/>
                            <a:tailEnd/>
                          </a:ln>
                        </pic:spPr>
                      </pic:pic>
                    </a:graphicData>
                  </a:graphic>
                </wp:inline>
              </w:drawing>
            </w:r>
          </w:p>
        </w:tc>
      </w:tr>
      <w:tr w:rsidR="00671CBB" w:rsidRPr="00671CBB" w:rsidTr="00FD385E">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3360" behindDoc="0" locked="0" layoutInCell="1" allowOverlap="1">
                      <wp:simplePos x="0" y="0"/>
                      <wp:positionH relativeFrom="column">
                        <wp:posOffset>50800</wp:posOffset>
                      </wp:positionH>
                      <wp:positionV relativeFrom="paragraph">
                        <wp:posOffset>1136015</wp:posOffset>
                      </wp:positionV>
                      <wp:extent cx="311150" cy="360045"/>
                      <wp:effectExtent l="5080" t="10160" r="7620" b="10795"/>
                      <wp:wrapNone/>
                      <wp:docPr id="2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44</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9" style="position:absolute;left:0;text-align:left;margin-left:4pt;margin-top:89.45pt;width:24.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zEIgIAAD8EAAAOAAAAZHJzL2Uyb0RvYy54bWysU9tu2zAMfR+wfxD0vtjOpVuNOEWRLsOA&#10;bi3Q7QMUWY6FyaJGKbG7rx8lJ1m67WmYHwTSpI4OD8nlzdAZdlDoNdiKF5OcM2Ul1NruKv71y+bN&#10;O858ELYWBqyq+LPy/Gb1+tWyd6WaQgumVsgIxPqydxVvQ3BllnnZqk74CThlKdgAdiKQi7usRtET&#10;emeyaZ5fZT1g7RCk8p7+3o1Bvkr4TaNkeGgarwIzFSduIZ2Yzm08s9VSlDsUrtXySEP8A4tOaEuP&#10;nqHuRBBsj/oPqE5LBA9NmEjoMmgaLVWqgaop8t+qeWqFU6kWEse7s0z+/8HKz4dHZLqu+HTKmRUd&#10;9ejhIAxbRGl650vKeHKPGIvz7h7kN88srFthd+oWEfpWiZoIFTE/e3EhOp6usm3/CWoCFvsASaWh&#10;wS4CUv1sSM14PjdDDYFJ+jkrimJBLZMUml3l+TwxykR5uuzQhw8KOhaNiitjtPNRLlGKw70PkY8o&#10;T1mJPxhdb7QxycHddm2QUbEV36QvlUBlXqYZy/qKXy+mi4T8IuYvIfL0/Q0CYW/rNGhRq/dHOwht&#10;RptYGnsUL+o16h6G7ZAaMzt1Ygv1M6mJME4xbR0ZLeAPznqa4Ir773uBijPz0VJHrov5PI58cuaL&#10;t1Ny8DKyvYwIKwmq4oGz0VyHcU32DvWupZeKJICFW+pio5O8scMjqyN9mtKk+nGj4hpc+inr196v&#10;fgIAAP//AwBQSwMEFAAGAAgAAAAhAEJRexLeAAAACAEAAA8AAABkcnMvZG93bnJldi54bWxMj0FP&#10;g0AQhe8m/ofNmHizS0uglLI0jY2JHjyIet+yUyBlZwm7pfjvHU/2OO+9vPlesZttLyYcfedIwXIR&#10;gUCqnemoUfD1+fKUgfBBk9G9I1Twgx525f1doXPjrvSBUxUawSXkc62gDWHIpfR1i1b7hRuQ2Du5&#10;0erA59hIM+orl9terqIolVZ3xB9aPeBzi/W5ulgFh2ZfpZOMQxKfDq8hOX+/v8VLpR4f5v0WRMA5&#10;/IfhD5/RoWSmo7uQ8aJXkPGSwPI624BgP1mzcFSwipMUZFnI2wHlLwAAAP//AwBQSwECLQAUAAYA&#10;CAAAACEAtoM4kv4AAADhAQAAEwAAAAAAAAAAAAAAAAAAAAAAW0NvbnRlbnRfVHlwZXNdLnhtbFBL&#10;AQItABQABgAIAAAAIQA4/SH/1gAAAJQBAAALAAAAAAAAAAAAAAAAAC8BAABfcmVscy8ucmVsc1BL&#10;AQItABQABgAIAAAAIQCcSizEIgIAAD8EAAAOAAAAAAAAAAAAAAAAAC4CAABkcnMvZTJvRG9jLnht&#10;bFBLAQItABQABgAIAAAAIQBCUXsS3gAAAAgBAAAPAAAAAAAAAAAAAAAAAHwEAABkcnMvZG93bnJl&#10;di54bWxQSwUGAAAAAAQABADzAAAAhwUAAAAA&#10;">
                      <v:textbox>
                        <w:txbxContent>
                          <w:p w:rsidR="00FB2E95" w:rsidRDefault="00FB2E95" w:rsidP="00C6456B">
                            <w:r>
                              <w:rPr>
                                <w:b/>
                                <w:color w:val="FF0000"/>
                                <w:sz w:val="28"/>
                                <w:szCs w:val="28"/>
                              </w:rPr>
                              <w:t>44</w:t>
                            </w:r>
                            <w:r>
                              <w:t>a</w:t>
                            </w:r>
                          </w:p>
                        </w:txbxContent>
                      </v:textbox>
                    </v:oval>
                  </w:pict>
                </mc:Fallback>
              </mc:AlternateContent>
            </w:r>
            <w:r w:rsidR="00C6456B" w:rsidRPr="00671CBB">
              <w:rPr>
                <w:noProof/>
                <w:color w:val="000000" w:themeColor="text1"/>
                <w:sz w:val="28"/>
                <w:szCs w:val="28"/>
              </w:rPr>
              <w:drawing>
                <wp:inline distT="0" distB="0" distL="0" distR="0" wp14:anchorId="72FC151D" wp14:editId="4BC2E8F4">
                  <wp:extent cx="2052955" cy="1485900"/>
                  <wp:effectExtent l="57150" t="38100" r="42545" b="19050"/>
                  <wp:docPr id="6" name="Picture 6" descr="con duong"/>
                  <wp:cNvGraphicFramePr/>
                  <a:graphic xmlns:a="http://schemas.openxmlformats.org/drawingml/2006/main">
                    <a:graphicData uri="http://schemas.openxmlformats.org/drawingml/2006/picture">
                      <pic:pic xmlns:pic="http://schemas.openxmlformats.org/drawingml/2006/picture">
                        <pic:nvPicPr>
                          <pic:cNvPr id="12299" name="Picture 11" descr="con duong"/>
                          <pic:cNvPicPr>
                            <a:picLocks noChangeAspect="1" noChangeArrowheads="1"/>
                          </pic:cNvPicPr>
                        </pic:nvPicPr>
                        <pic:blipFill>
                          <a:blip r:embed="rId15"/>
                          <a:srcRect/>
                          <a:stretch>
                            <a:fillRect/>
                          </a:stretch>
                        </pic:blipFill>
                        <pic:spPr bwMode="auto">
                          <a:xfrm>
                            <a:off x="0" y="0"/>
                            <a:ext cx="2052622" cy="1485659"/>
                          </a:xfrm>
                          <a:prstGeom prst="rect">
                            <a:avLst/>
                          </a:prstGeom>
                          <a:noFill/>
                          <a:ln w="28575">
                            <a:solidFill>
                              <a:srgbClr val="CCFF99"/>
                            </a:solidFill>
                            <a:miter lim="800000"/>
                            <a:headEnd/>
                            <a:tailEnd/>
                          </a:ln>
                        </pic:spPr>
                      </pic:pic>
                    </a:graphicData>
                  </a:graphic>
                </wp:inline>
              </w:drawing>
            </w:r>
          </w:p>
        </w:tc>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4384" behindDoc="0" locked="0" layoutInCell="1" allowOverlap="1">
                      <wp:simplePos x="0" y="0"/>
                      <wp:positionH relativeFrom="column">
                        <wp:posOffset>99695</wp:posOffset>
                      </wp:positionH>
                      <wp:positionV relativeFrom="paragraph">
                        <wp:posOffset>1183640</wp:posOffset>
                      </wp:positionV>
                      <wp:extent cx="311150" cy="360045"/>
                      <wp:effectExtent l="12065" t="10160" r="10160" b="10795"/>
                      <wp:wrapNone/>
                      <wp:docPr id="2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5</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30" style="position:absolute;left:0;text-align:left;margin-left:7.85pt;margin-top:93.2pt;width:24.5pt;height:2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9IQIAAD8EAAAOAAAAZHJzL2Uyb0RvYy54bWysU8Fu2zAMvQ/YPwi6L7bTJFuNOEWRLsOA&#10;ri3Q7QMUWY6FyaJGKXG6rx8lu2m67TTMB4E0qafHR3J5dewMOyj0GmzFi0nOmbISam13Ff/2dfPu&#10;A2c+CFsLA1ZV/El5frV6+2bZu1JNoQVTK2QEYn3Zu4q3Ibgyy7xsVSf8BJyyFGwAOxHIxV1Wo+gJ&#10;vTPZNM8XWQ9YOwSpvKe/N0OQrxJ+0ygZ7pvGq8BMxYlbSCemcxvPbLUU5Q6Fa7UcaYh/YNEJbenR&#10;E9SNCILtUf8B1WmJ4KEJEwldBk2jpUo1UDVF/ls1j61wKtVC4nh3ksn/P1h5d3hApuuKTwvOrOio&#10;R/cHYdgiStM7X1LGo3vAWJx3tyC/e2Zh3Qq7U9eI0LdK1ESoiPnZqwvR8XSVbfsvUBOw2AdIKh0b&#10;7CIg1c+OqRlPp2aoY2CSfl4URTGnlkkKXSzyfDZPL4jy+bJDHz4p6Fg0Kq6M0c5HuUQpDrc+RD6i&#10;fM5K/MHoeqONSQ7utmuDjIqt+CZ94wP+PM1Y1lf8cj6dJ+RXMX8OkafvbxAIe1unQYtafRztILQZ&#10;bGJp7Che1GvQPRy3x9SYWcSMWm6hfiI1EYYppq0jowX8yVlPE1xx/2MvUHFmPlvqyGUxm8WRT85s&#10;/n5KDp5HtucRYSVBVTxwNpjrMKzJ3qHetfRSkQSwcE1dbHSS94XVSJ+mNKk+blRcg3M/Zb3s/eoX&#10;AAAA//8DAFBLAwQUAAYACAAAACEASonAXt4AAAAJAQAADwAAAGRycy9kb3ducmV2LnhtbEyPzU7D&#10;MBCE70i8g7VI3KiT5ocqxKkqKiQ4cCDA3Y23SdR4HcVuGt6e5URPq9kdzX5Tbhc7iBkn3ztSEK8i&#10;EEiNMz21Cr4+Xx42IHzQZPTgCBX8oIdtdXtT6sK4C33gXIdWcAj5QivoQhgLKX3TodV+5UYkvh3d&#10;ZHVgObXSTPrC4XaQ6yjKpdU98YdOj/jcYXOqz1bBvt3V+SyTkCXH/WvITt/vb0ms1P3dsnsCEXAJ&#10;/2b4w2d0qJjp4M5kvBhYZ4/s5LnJUxBsyFNeHBSs0yQGWZXyukH1CwAA//8DAFBLAQItABQABgAI&#10;AAAAIQC2gziS/gAAAOEBAAATAAAAAAAAAAAAAAAAAAAAAABbQ29udGVudF9UeXBlc10ueG1sUEsB&#10;Ai0AFAAGAAgAAAAhADj9If/WAAAAlAEAAAsAAAAAAAAAAAAAAAAALwEAAF9yZWxzLy5yZWxzUEsB&#10;Ai0AFAAGAAgAAAAhAJfOD70hAgAAPwQAAA4AAAAAAAAAAAAAAAAALgIAAGRycy9lMm9Eb2MueG1s&#10;UEsBAi0AFAAGAAgAAAAhAEqJwF7eAAAACQEAAA8AAAAAAAAAAAAAAAAAewQAAGRycy9kb3ducmV2&#10;LnhtbFBLBQYAAAAABAAEAPMAAACGBQAAAAA=&#10;">
                      <v:textbox>
                        <w:txbxContent>
                          <w:p w:rsidR="00FB2E95" w:rsidRDefault="00FB2E95" w:rsidP="00C6456B">
                            <w:r>
                              <w:rPr>
                                <w:b/>
                                <w:color w:val="FF0000"/>
                                <w:sz w:val="28"/>
                                <w:szCs w:val="28"/>
                              </w:rPr>
                              <w:t>5</w:t>
                            </w:r>
                            <w:r>
                              <w:t>a</w:t>
                            </w:r>
                          </w:p>
                        </w:txbxContent>
                      </v:textbox>
                    </v:oval>
                  </w:pict>
                </mc:Fallback>
              </mc:AlternateContent>
            </w:r>
            <w:r w:rsidR="00C6456B" w:rsidRPr="00671CBB">
              <w:rPr>
                <w:noProof/>
                <w:color w:val="000000" w:themeColor="text1"/>
                <w:sz w:val="28"/>
                <w:szCs w:val="28"/>
              </w:rPr>
              <w:drawing>
                <wp:inline distT="0" distB="0" distL="0" distR="0" wp14:anchorId="0F6FC1C5" wp14:editId="4D694FF9">
                  <wp:extent cx="2057400" cy="1552575"/>
                  <wp:effectExtent l="57150" t="38100" r="38100" b="28575"/>
                  <wp:docPr id="7" name="Picture 7" descr="IMG0272A"/>
                  <wp:cNvGraphicFramePr/>
                  <a:graphic xmlns:a="http://schemas.openxmlformats.org/drawingml/2006/main">
                    <a:graphicData uri="http://schemas.openxmlformats.org/drawingml/2006/picture">
                      <pic:pic xmlns:pic="http://schemas.openxmlformats.org/drawingml/2006/picture">
                        <pic:nvPicPr>
                          <pic:cNvPr id="12300" name="Picture 12" descr="IMG0272A"/>
                          <pic:cNvPicPr>
                            <a:picLocks noChangeAspect="1" noChangeArrowheads="1"/>
                          </pic:cNvPicPr>
                        </pic:nvPicPr>
                        <pic:blipFill>
                          <a:blip r:embed="rId16"/>
                          <a:srcRect/>
                          <a:stretch>
                            <a:fillRect/>
                          </a:stretch>
                        </pic:blipFill>
                        <pic:spPr bwMode="auto">
                          <a:xfrm>
                            <a:off x="0" y="0"/>
                            <a:ext cx="2057400" cy="1552575"/>
                          </a:xfrm>
                          <a:prstGeom prst="rect">
                            <a:avLst/>
                          </a:prstGeom>
                          <a:noFill/>
                          <a:ln w="28575">
                            <a:solidFill>
                              <a:srgbClr val="CCFF99"/>
                            </a:solidFill>
                            <a:miter lim="800000"/>
                            <a:headEnd/>
                            <a:tailEnd/>
                          </a:ln>
                        </pic:spPr>
                      </pic:pic>
                    </a:graphicData>
                  </a:graphic>
                </wp:inline>
              </w:drawing>
            </w:r>
          </w:p>
        </w:tc>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5408" behindDoc="0" locked="0" layoutInCell="1" allowOverlap="1">
                      <wp:simplePos x="0" y="0"/>
                      <wp:positionH relativeFrom="column">
                        <wp:posOffset>18415</wp:posOffset>
                      </wp:positionH>
                      <wp:positionV relativeFrom="paragraph">
                        <wp:posOffset>1126490</wp:posOffset>
                      </wp:positionV>
                      <wp:extent cx="311150" cy="360045"/>
                      <wp:effectExtent l="5715" t="10160" r="6985" b="10795"/>
                      <wp:wrapNone/>
                      <wp:docPr id="20"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6</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31" style="position:absolute;left:0;text-align:left;margin-left:1.45pt;margin-top:88.7pt;width:24.5pt;height:2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wgHwIAAD8EAAAOAAAAZHJzL2Uyb0RvYy54bWysU8Fu2zAMvQ/YPwi6L7bTpF2NOEWRLsOA&#10;bi3Q7QMUWY6FyaJGKbGzrx+luGm67TTMB4E0qafHR3JxM3SG7RV6DbbixSTnTFkJtbbbin/7un73&#10;njMfhK2FAasqflCe3yzfvln0rlRTaMHUChmBWF/2ruJtCK7MMi9b1Qk/AacsBRvATgRycZvVKHpC&#10;70w2zfPLrAesHYJU3tPfu2OQLxN+0ygZHprGq8BMxYlbSCemcxPPbLkQ5RaFa7UcaYh/YNEJbenR&#10;E9SdCILtUP8B1WmJ4KEJEwldBk2jpUo1UDVF/ls1T61wKtVC4nh3ksn/P1j5Zf+ITNcVn5I8VnTU&#10;o4e9MOwqStM7X1LGk3vEWJx39yC/e2Zh1Qq7VbeI0LdK1ESoiPnZqwvR8XSVbfrPUBOw2AVIKg0N&#10;dhGQ6mdDasbh1Aw1BCbp50VRFHPiJCl0cZnns3l6QZTPlx368FFBx6JRcWWMdj7KJUqxv/ch8hHl&#10;c1biD0bXa21McnC7WRlkVGzF1+kbH/DnacayvuLX8+k8Ib+K+XOIPH1/g0DY2ToNWtTqw2gHoc3R&#10;JpbGjuJFvY66h2EzpMakuqOWG6gPpCbCcYpp68hoAX9y1tMEV9z/2AlUnJlPljpyXcxmceSTM5tf&#10;xQbjeWRzHhFWElTFA2dHcxWOa7JzqLctvVQkASzcUhcbneR9YTXSpylNqo8bFdfg3E9ZL3u//AUA&#10;AP//AwBQSwMEFAAGAAgAAAAhAHlDAJ3dAAAACAEAAA8AAABkcnMvZG93bnJldi54bWxMj8FOwzAQ&#10;RO9I/IO1SL1RJ03TQohTVa2Q4MCBtNzdeJtEjddR7Kbh71lOcNw3o9mZfDPZTow4+NaRgngegUCq&#10;nGmpVnA8vD4+gfBBk9GdI1TwjR42xf1drjPjbvSJYxlqwSHkM62gCaHPpPRVg1b7ueuRWDu7werA&#10;51BLM+gbh9tOLqJoJa1uiT80usddg9WlvFoF+3pbrkaZhDQ5799Cevn6eE9ipWYP0/YFRMAp/Jnh&#10;tz5Xh4I7ndyVjBedgsUzGxmv10sQrKcxgxPzZBmDLHL5f0DxAwAA//8DAFBLAQItABQABgAIAAAA&#10;IQC2gziS/gAAAOEBAAATAAAAAAAAAAAAAAAAAAAAAABbQ29udGVudF9UeXBlc10ueG1sUEsBAi0A&#10;FAAGAAgAAAAhADj9If/WAAAAlAEAAAsAAAAAAAAAAAAAAAAALwEAAF9yZWxzLy5yZWxzUEsBAi0A&#10;FAAGAAgAAAAhAK+iLCAfAgAAPwQAAA4AAAAAAAAAAAAAAAAALgIAAGRycy9lMm9Eb2MueG1sUEsB&#10;Ai0AFAAGAAgAAAAhAHlDAJ3dAAAACAEAAA8AAAAAAAAAAAAAAAAAeQQAAGRycy9kb3ducmV2Lnht&#10;bFBLBQYAAAAABAAEAPMAAACDBQAAAAA=&#10;">
                      <v:textbox>
                        <w:txbxContent>
                          <w:p w:rsidR="00FB2E95" w:rsidRDefault="00FB2E95" w:rsidP="00C6456B">
                            <w:r>
                              <w:rPr>
                                <w:b/>
                                <w:color w:val="FF0000"/>
                                <w:sz w:val="28"/>
                                <w:szCs w:val="28"/>
                              </w:rPr>
                              <w:t>6</w:t>
                            </w:r>
                            <w:r>
                              <w:t>a</w:t>
                            </w:r>
                          </w:p>
                        </w:txbxContent>
                      </v:textbox>
                    </v:oval>
                  </w:pict>
                </mc:Fallback>
              </mc:AlternateContent>
            </w:r>
            <w:r w:rsidR="00C6456B" w:rsidRPr="00671CBB">
              <w:rPr>
                <w:noProof/>
                <w:color w:val="000000" w:themeColor="text1"/>
                <w:sz w:val="28"/>
                <w:szCs w:val="28"/>
              </w:rPr>
              <w:drawing>
                <wp:inline distT="0" distB="0" distL="0" distR="0" wp14:anchorId="5C2DE024" wp14:editId="66FCB95D">
                  <wp:extent cx="1928842" cy="1571625"/>
                  <wp:effectExtent l="19050" t="19050" r="14258" b="28575"/>
                  <wp:docPr id="8" name="Picture 8" descr="Download"/>
                  <wp:cNvGraphicFramePr/>
                  <a:graphic xmlns:a="http://schemas.openxmlformats.org/drawingml/2006/main">
                    <a:graphicData uri="http://schemas.openxmlformats.org/drawingml/2006/picture">
                      <pic:pic xmlns:pic="http://schemas.openxmlformats.org/drawingml/2006/picture">
                        <pic:nvPicPr>
                          <pic:cNvPr id="268291" name="Picture 3" descr="Download"/>
                          <pic:cNvPicPr>
                            <a:picLocks noChangeAspect="1" noChangeArrowheads="1"/>
                          </pic:cNvPicPr>
                        </pic:nvPicPr>
                        <pic:blipFill>
                          <a:blip r:embed="rId17"/>
                          <a:srcRect/>
                          <a:stretch>
                            <a:fillRect/>
                          </a:stretch>
                        </pic:blipFill>
                        <pic:spPr bwMode="auto">
                          <a:xfrm>
                            <a:off x="0" y="0"/>
                            <a:ext cx="1928826" cy="1571612"/>
                          </a:xfrm>
                          <a:prstGeom prst="rect">
                            <a:avLst/>
                          </a:prstGeom>
                          <a:noFill/>
                          <a:ln w="9525">
                            <a:solidFill>
                              <a:srgbClr val="FFFF00"/>
                            </a:solidFill>
                            <a:miter lim="800000"/>
                            <a:headEnd/>
                            <a:tailEnd/>
                          </a:ln>
                        </pic:spPr>
                      </pic:pic>
                    </a:graphicData>
                  </a:graphic>
                </wp:inline>
              </w:drawing>
            </w:r>
          </w:p>
        </w:tc>
      </w:tr>
      <w:tr w:rsidR="00671CBB" w:rsidRPr="00671CBB" w:rsidTr="00FD385E">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w:lastRenderedPageBreak/>
              <mc:AlternateContent>
                <mc:Choice Requires="wps">
                  <w:drawing>
                    <wp:anchor distT="0" distB="0" distL="114300" distR="114300" simplePos="0" relativeHeight="251666432" behindDoc="0" locked="0" layoutInCell="1" allowOverlap="1">
                      <wp:simplePos x="0" y="0"/>
                      <wp:positionH relativeFrom="column">
                        <wp:posOffset>50800</wp:posOffset>
                      </wp:positionH>
                      <wp:positionV relativeFrom="paragraph">
                        <wp:posOffset>1289685</wp:posOffset>
                      </wp:positionV>
                      <wp:extent cx="311150" cy="360045"/>
                      <wp:effectExtent l="12700" t="11430" r="9525" b="9525"/>
                      <wp:wrapNone/>
                      <wp:docPr id="19"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7</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32" style="position:absolute;left:0;text-align:left;margin-left:4pt;margin-top:101.55pt;width:24.5pt;height:2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6EzIQIAAD8EAAAOAAAAZHJzL2Uyb0RvYy54bWysU8Fu2zAMvQ/YPwi6L7bTJGuMOEWRLsOA&#10;bi3Q7QMUWY6FyaJGKXGyrx8lp2m67TTMB4E0qafHR3Jxc+gM2yv0GmzFi1HOmbISam23Ff/2df3u&#10;mjMfhK2FAasqflSe3yzfvln0rlRjaMHUChmBWF/2ruJtCK7MMi9b1Qk/AqcsBRvATgRycZvVKHpC&#10;70w2zvNZ1gPWDkEq7+nv3RDky4TfNEqGh6bxKjBTceIW0onp3MQzWy5EuUXhWi1PNMQ/sOiEtvTo&#10;GepOBMF2qP+A6rRE8NCEkYQug6bRUqUaqJoi/62ap1Y4lWohcbw7y+T/H6z8sn9Epmvq3ZwzKzrq&#10;0cNeGHYdpemdLynjyT1iLM67e5DfPbOwaoXdqltE6FslaiJUxPzs1YXoeLrKNv1nqAlY7AIklQ4N&#10;dhGQ6meH1IzjuRnqEJikn1dFUUypZZJCV7M8n0zTC6J8vuzQh48KOhaNiitjtPNRLlGK/b0PkY8o&#10;n7MSfzC6XmtjkoPbzcogo2Irvk7f6QF/mWYs6ys+n46nCflVzF9C5On7GwTCztZp0KJWH052ENoM&#10;NrE09iRe1GvQPRw2h9SYWcSMWm6gPpKaCMMU09aR0QL+5KynCa64/7ETqDgznyx1ZF5MJnHkkzOZ&#10;vh+Tg5eRzWVEWElQFQ+cDeYqDGuyc6i3Lb1UJAEs3FIXG53kfWF1ok9TmlQ/bVRcg0s/Zb3s/fIX&#10;AAAA//8DAFBLAwQUAAYACAAAACEAHr2pkN0AAAAIAQAADwAAAGRycy9kb3ducmV2LnhtbEyPQU+D&#10;QBCF7yb+h82YeLMLJVRElqaxMdGDB1HvW5gCKTtL2CnFf+940uO89/Lme8V2cYOacQq9JwPxKgKF&#10;VPump9bA58fzXQYqsKXGDp7QwDcG2JbXV4XNG3+hd5wrbpWUUMitgY55zLUOdYfOhpUfkcQ7+slZ&#10;lnNqdTPZi5S7Qa+jaKOd7Uk+dHbEpw7rU3V2BvbtrtrMOuE0Oe5fOD19vb0msTG3N8vuERTjwn9h&#10;+MUXdCiF6eDP1AQ1GMhkCRtYR0kMSvz0XoSDCOlDBros9P8B5Q8AAAD//wMAUEsBAi0AFAAGAAgA&#10;AAAhALaDOJL+AAAA4QEAABMAAAAAAAAAAAAAAAAAAAAAAFtDb250ZW50X1R5cGVzXS54bWxQSwEC&#10;LQAUAAYACAAAACEAOP0h/9YAAACUAQAACwAAAAAAAAAAAAAAAAAvAQAAX3JlbHMvLnJlbHNQSwEC&#10;LQAUAAYACAAAACEA/bOhMyECAAA/BAAADgAAAAAAAAAAAAAAAAAuAgAAZHJzL2Uyb0RvYy54bWxQ&#10;SwECLQAUAAYACAAAACEAHr2pkN0AAAAIAQAADwAAAAAAAAAAAAAAAAB7BAAAZHJzL2Rvd25yZXYu&#10;eG1sUEsFBgAAAAAEAAQA8wAAAIUFAAAAAA==&#10;">
                      <v:textbox>
                        <w:txbxContent>
                          <w:p w:rsidR="00FB2E95" w:rsidRDefault="00FB2E95" w:rsidP="00C6456B">
                            <w:r>
                              <w:rPr>
                                <w:b/>
                                <w:color w:val="FF0000"/>
                                <w:sz w:val="28"/>
                                <w:szCs w:val="28"/>
                              </w:rPr>
                              <w:t>7</w:t>
                            </w:r>
                            <w:r>
                              <w:t>a</w:t>
                            </w:r>
                          </w:p>
                        </w:txbxContent>
                      </v:textbox>
                    </v:oval>
                  </w:pict>
                </mc:Fallback>
              </mc:AlternateContent>
            </w:r>
            <w:r w:rsidR="00C6456B" w:rsidRPr="00671CBB">
              <w:rPr>
                <w:noProof/>
                <w:color w:val="000000" w:themeColor="text1"/>
                <w:sz w:val="28"/>
                <w:szCs w:val="28"/>
              </w:rPr>
              <w:drawing>
                <wp:inline distT="0" distB="0" distL="0" distR="0" wp14:anchorId="08602165" wp14:editId="6AEDD5CA">
                  <wp:extent cx="1895475" cy="1600200"/>
                  <wp:effectExtent l="19050" t="0" r="9525" b="0"/>
                  <wp:docPr id="9" name="Picture 9" descr="tien giay"/>
                  <wp:cNvGraphicFramePr/>
                  <a:graphic xmlns:a="http://schemas.openxmlformats.org/drawingml/2006/main">
                    <a:graphicData uri="http://schemas.openxmlformats.org/drawingml/2006/picture">
                      <pic:pic xmlns:pic="http://schemas.openxmlformats.org/drawingml/2006/picture">
                        <pic:nvPicPr>
                          <pic:cNvPr id="279558" name="Picture 6" descr="tien giay"/>
                          <pic:cNvPicPr>
                            <a:picLocks noChangeAspect="1" noChangeArrowheads="1"/>
                          </pic:cNvPicPr>
                        </pic:nvPicPr>
                        <pic:blipFill>
                          <a:blip r:embed="rId18"/>
                          <a:srcRect/>
                          <a:stretch>
                            <a:fillRect/>
                          </a:stretch>
                        </pic:blipFill>
                        <pic:spPr bwMode="auto">
                          <a:xfrm>
                            <a:off x="0" y="0"/>
                            <a:ext cx="1892283" cy="1597505"/>
                          </a:xfrm>
                          <a:prstGeom prst="rect">
                            <a:avLst/>
                          </a:prstGeom>
                          <a:noFill/>
                          <a:ln w="9525">
                            <a:noFill/>
                            <a:miter lim="800000"/>
                            <a:headEnd/>
                            <a:tailEnd/>
                          </a:ln>
                        </pic:spPr>
                      </pic:pic>
                    </a:graphicData>
                  </a:graphic>
                </wp:inline>
              </w:drawing>
            </w:r>
          </w:p>
        </w:tc>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7456" behindDoc="0" locked="0" layoutInCell="1" allowOverlap="1">
                      <wp:simplePos x="0" y="0"/>
                      <wp:positionH relativeFrom="column">
                        <wp:posOffset>99695</wp:posOffset>
                      </wp:positionH>
                      <wp:positionV relativeFrom="paragraph">
                        <wp:posOffset>1249045</wp:posOffset>
                      </wp:positionV>
                      <wp:extent cx="311150" cy="360045"/>
                      <wp:effectExtent l="10160" t="8890" r="12065" b="12065"/>
                      <wp:wrapNone/>
                      <wp:docPr id="1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8</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33" style="position:absolute;left:0;text-align:left;margin-left:7.85pt;margin-top:98.35pt;width:24.5pt;height:2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4KuIAIAAD8EAAAOAAAAZHJzL2Uyb0RvYy54bWysU8Fu2zAMvQ/YPwi6L7bTpF2MOEWRLsOA&#10;bi3Q7QMUWY6FyaJGKXG6rx8lu2m67TTMB4E0qSfyPXJ5fewMOyj0GmzFi0nOmbISam13Ff/2dfPu&#10;PWc+CFsLA1ZV/El5fr16+2bZu1JNoQVTK2QEYn3Zu4q3Ibgyy7xsVSf8BJyyFGwAOxHIxV1Wo+gJ&#10;vTPZNM8vsx6wdghSeU9/b4cgXyX8plEy3DeNV4GZilNtIZ2Yzm08s9VSlDsUrtVyLEP8QxWd0JYe&#10;PUHdiiDYHvUfUJ2WCB6aMJHQZdA0WqrUA3VT5L9189gKp1IvRI53J5r8/4OVXw4PyHRN2pFSVnSk&#10;0f1BGLaI1PTOl5Tx6B4wNufdHcjvnllYt8Lu1A0i9K0SNRVUxPzs1YXoeLrKtv1nqAlY7AMklo4N&#10;dhGQ+mfHJMbTSQx1DEzSz4uiKOYkmaTQxWWez+bpBVE+X3bow0cFHYtGxZUx2vlIlyjF4c6HWI8o&#10;n7NS/WB0vdHGJAd327VBRs1WfJO+8QF/nmYs6yu+mE/nCflVzJ9D5On7GwTC3tZp0CJXH0Y7CG0G&#10;m6o0diQv8jXwHo7bYxLmKmJGLrdQPxGbCMMU09aR0QL+5KynCa64/7EXqDgznywpsihmszjyyZnN&#10;r6bk4Hlkex4RVhJUxQNng7kOw5rsHepdSy8ViQALN6RioxO9L1WN5dOUJtbHjYprcO6nrJe9X/0C&#10;AAD//wMAUEsDBBQABgAIAAAAIQByAfgW3gAAAAkBAAAPAAAAZHJzL2Rvd25yZXYueG1sTI9BT8Mw&#10;DIXvSPyHyEi7sXTrWljXdJo2IcFhBwrcs8ZrqzVO1WRd+feYE5yen/z0/DnfTrYTIw6+daRgMY9A&#10;IFXOtFQr+Px4eXwG4YMmoztHqOAbPWyL+7tcZ8bd6B3HMtSCS8hnWkETQp9J6asGrfZz1yPx7uwG&#10;qwPboZZm0Dcut51cRlEqrW6JLzS6x32D1aW8WgWHelemo4xDEp8PryG5fB3f4oVSs4dptwERcAp/&#10;YfjFZ3QomOnkrmS86NgnT5xkXac8cCBdsZ4ULJN4BbLI5f8Pih8AAAD//wMAUEsBAi0AFAAGAAgA&#10;AAAhALaDOJL+AAAA4QEAABMAAAAAAAAAAAAAAAAAAAAAAFtDb250ZW50X1R5cGVzXS54bWxQSwEC&#10;LQAUAAYACAAAACEAOP0h/9YAAACUAQAACwAAAAAAAAAAAAAAAAAvAQAAX3JlbHMvLnJlbHNQSwEC&#10;LQAUAAYACAAAACEAxd+CriACAAA/BAAADgAAAAAAAAAAAAAAAAAuAgAAZHJzL2Uyb0RvYy54bWxQ&#10;SwECLQAUAAYACAAAACEAcgH4Ft4AAAAJAQAADwAAAAAAAAAAAAAAAAB6BAAAZHJzL2Rvd25yZXYu&#10;eG1sUEsFBgAAAAAEAAQA8wAAAIUFAAAAAA==&#10;">
                      <v:textbox>
                        <w:txbxContent>
                          <w:p w:rsidR="00FB2E95" w:rsidRDefault="00FB2E95" w:rsidP="00C6456B">
                            <w:r>
                              <w:rPr>
                                <w:b/>
                                <w:color w:val="FF0000"/>
                                <w:sz w:val="28"/>
                                <w:szCs w:val="28"/>
                              </w:rPr>
                              <w:t>8</w:t>
                            </w:r>
                            <w:r>
                              <w:t>a</w:t>
                            </w:r>
                          </w:p>
                        </w:txbxContent>
                      </v:textbox>
                    </v:oval>
                  </w:pict>
                </mc:Fallback>
              </mc:AlternateContent>
            </w:r>
            <w:r w:rsidR="00C6456B" w:rsidRPr="00671CBB">
              <w:rPr>
                <w:noProof/>
                <w:color w:val="000000" w:themeColor="text1"/>
                <w:sz w:val="28"/>
                <w:szCs w:val="28"/>
              </w:rPr>
              <w:drawing>
                <wp:inline distT="0" distB="0" distL="0" distR="0" wp14:anchorId="412F85C4" wp14:editId="572B92E2">
                  <wp:extent cx="2043429" cy="1562100"/>
                  <wp:effectExtent l="57150" t="38100" r="33021" b="19050"/>
                  <wp:docPr id="10" name="Picture 10" descr="con bo"/>
                  <wp:cNvGraphicFramePr/>
                  <a:graphic xmlns:a="http://schemas.openxmlformats.org/drawingml/2006/main">
                    <a:graphicData uri="http://schemas.openxmlformats.org/drawingml/2006/picture">
                      <pic:pic xmlns:pic="http://schemas.openxmlformats.org/drawingml/2006/picture">
                        <pic:nvPicPr>
                          <pic:cNvPr id="12295" name="Picture 7" descr="con bo"/>
                          <pic:cNvPicPr>
                            <a:picLocks noChangeAspect="1" noChangeArrowheads="1"/>
                          </pic:cNvPicPr>
                        </pic:nvPicPr>
                        <pic:blipFill>
                          <a:blip r:embed="rId19"/>
                          <a:srcRect/>
                          <a:stretch>
                            <a:fillRect/>
                          </a:stretch>
                        </pic:blipFill>
                        <pic:spPr bwMode="auto">
                          <a:xfrm>
                            <a:off x="0" y="0"/>
                            <a:ext cx="2043126" cy="1561868"/>
                          </a:xfrm>
                          <a:prstGeom prst="rect">
                            <a:avLst/>
                          </a:prstGeom>
                          <a:noFill/>
                          <a:ln w="28575">
                            <a:solidFill>
                              <a:srgbClr val="CCFF99"/>
                            </a:solidFill>
                            <a:miter lim="800000"/>
                            <a:headEnd/>
                            <a:tailEnd/>
                          </a:ln>
                        </pic:spPr>
                      </pic:pic>
                    </a:graphicData>
                  </a:graphic>
                </wp:inline>
              </w:drawing>
            </w:r>
          </w:p>
        </w:tc>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8480" behindDoc="0" locked="0" layoutInCell="1" allowOverlap="1">
                      <wp:simplePos x="0" y="0"/>
                      <wp:positionH relativeFrom="column">
                        <wp:posOffset>18415</wp:posOffset>
                      </wp:positionH>
                      <wp:positionV relativeFrom="paragraph">
                        <wp:posOffset>1268095</wp:posOffset>
                      </wp:positionV>
                      <wp:extent cx="311150" cy="360045"/>
                      <wp:effectExtent l="13335" t="8890" r="8890" b="12065"/>
                      <wp:wrapNone/>
                      <wp:docPr id="17"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9</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34" style="position:absolute;left:0;text-align:left;margin-left:1.45pt;margin-top:99.85pt;width:24.5pt;height:28.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ZOnIgIAAEAEAAAOAAAAZHJzL2Uyb0RvYy54bWysU9tu2zAMfR+wfxD0vthOk16MOEWRLsOA&#10;ri3Q7QNkWY6FyaJGKXG6rx+luGm67WmYHgRSlI4OD8nF9b43bKfQa7AVLyY5Z8pKaLTdVPzb1/WH&#10;S858ELYRBqyq+LPy/Hr5/t1icKWaQgemUcgIxPpycBXvQnBllnnZqV74CThlKdgC9iKQi5usQTEQ&#10;em+yaZ6fZwNg4xCk8p5Obw9Bvkz4batkeGhbrwIzFSduIe2Y9jru2XIhyg0K12k50hD/wKIX2tKn&#10;R6hbEQTbov4DqtcSwUMbJhL6DNpWS5VyoGyK/LdsnjrhVMqFxPHuKJP/f7DyfveITDdUuwvOrOip&#10;Rg87YViRtBmcL+nKk3vEmJ13dyC/e2Zh1Qm7UTeIMHRKNMSoiFpmbx5Ex9NTVg9foCFksQ2QZNq3&#10;2EdAEoDtUzWej9VQ+8AkHZ4VRTGnmkkKnZ3n+WyefhDly2OHPnxS0LNoVFwZo52PeolS7O58iHxE&#10;+XIr8Qejm7U2Jjm4qVcGGWVb8XVa4wf+9JqxbKj41Xw6T8hvYv4UIk/rbxAIW9ukTotafRztILQ5&#10;2MTS2FG8qFfsXl+Gfb1PlbmMmPGkhuaZ1EQ4tDGNHRkd4E/OBmrhivsfW4GKM/PZUkWuitks9nxy&#10;ZvOLKTl4GqlPI8JKgqp44OxgrsJhTrYO9aajn4okgIUbqmKrk7yvrEb61KZJ9XGk4hyc+unW6+Av&#10;fwEAAP//AwBQSwMEFAAGAAgAAAAhAJHvTL/cAAAACAEAAA8AAABkcnMvZG93bnJldi54bWxMj0FP&#10;g0AQhe8m/ofNmHizC0VQkKVpbEz00IOo9y07BVJ2lrBbiv/e8aTH+d7Lm/fKzWIHMePke0cK4lUE&#10;AqlxpqdWwefHy90jCB80GT04QgXf6GFTXV+VujDuQu8416EVHEK+0Aq6EMZCSt90aLVfuRGJtaOb&#10;rA58Tq00k75wuB3kOooyaXVP/KHTIz532Jzqs1Wwa7d1NsskpMlx9xrS09f+LYmVur1Ztk8gAi7h&#10;zwy/9bk6VNzp4M5kvBgUrHM2Ms7zBxCspzGDA/M0uwdZlfL/gOoHAAD//wMAUEsBAi0AFAAGAAgA&#10;AAAhALaDOJL+AAAA4QEAABMAAAAAAAAAAAAAAAAAAAAAAFtDb250ZW50X1R5cGVzXS54bWxQSwEC&#10;LQAUAAYACAAAACEAOP0h/9YAAACUAQAACwAAAAAAAAAAAAAAAAAvAQAAX3JlbHMvLnJlbHNQSwEC&#10;LQAUAAYACAAAACEAq6GTpyICAABABAAADgAAAAAAAAAAAAAAAAAuAgAAZHJzL2Uyb0RvYy54bWxQ&#10;SwECLQAUAAYACAAAACEAke9Mv9wAAAAIAQAADwAAAAAAAAAAAAAAAAB8BAAAZHJzL2Rvd25yZXYu&#10;eG1sUEsFBgAAAAAEAAQA8wAAAIUFAAAAAA==&#10;">
                      <v:textbox>
                        <w:txbxContent>
                          <w:p w:rsidR="00FB2E95" w:rsidRDefault="00FB2E95" w:rsidP="00C6456B">
                            <w:r>
                              <w:rPr>
                                <w:b/>
                                <w:color w:val="FF0000"/>
                                <w:sz w:val="28"/>
                                <w:szCs w:val="28"/>
                              </w:rPr>
                              <w:t>9</w:t>
                            </w:r>
                            <w:r>
                              <w:t>a</w:t>
                            </w:r>
                          </w:p>
                        </w:txbxContent>
                      </v:textbox>
                    </v:oval>
                  </w:pict>
                </mc:Fallback>
              </mc:AlternateContent>
            </w:r>
            <w:r w:rsidR="00C6456B" w:rsidRPr="00671CBB">
              <w:rPr>
                <w:noProof/>
                <w:color w:val="000000" w:themeColor="text1"/>
                <w:sz w:val="28"/>
                <w:szCs w:val="28"/>
              </w:rPr>
              <w:drawing>
                <wp:inline distT="0" distB="0" distL="0" distR="0" wp14:anchorId="3DAECA68" wp14:editId="7597DD9B">
                  <wp:extent cx="1929130" cy="1581150"/>
                  <wp:effectExtent l="19050" t="19050" r="13970" b="19050"/>
                  <wp:docPr id="11" name="Picture 11" descr="1"/>
                  <wp:cNvGraphicFramePr/>
                  <a:graphic xmlns:a="http://schemas.openxmlformats.org/drawingml/2006/main">
                    <a:graphicData uri="http://schemas.openxmlformats.org/drawingml/2006/picture">
                      <pic:pic xmlns:pic="http://schemas.openxmlformats.org/drawingml/2006/picture">
                        <pic:nvPicPr>
                          <pic:cNvPr id="268290" name="Picture 2" descr="1"/>
                          <pic:cNvPicPr>
                            <a:picLocks noChangeAspect="1" noChangeArrowheads="1"/>
                          </pic:cNvPicPr>
                        </pic:nvPicPr>
                        <pic:blipFill>
                          <a:blip r:embed="rId20"/>
                          <a:srcRect/>
                          <a:stretch>
                            <a:fillRect/>
                          </a:stretch>
                        </pic:blipFill>
                        <pic:spPr bwMode="auto">
                          <a:xfrm>
                            <a:off x="0" y="0"/>
                            <a:ext cx="1928847" cy="1580918"/>
                          </a:xfrm>
                          <a:prstGeom prst="rect">
                            <a:avLst/>
                          </a:prstGeom>
                          <a:noFill/>
                          <a:ln w="9525">
                            <a:solidFill>
                              <a:srgbClr val="FFFF00"/>
                            </a:solidFill>
                            <a:miter lim="800000"/>
                            <a:headEnd/>
                            <a:tailEnd/>
                          </a:ln>
                        </pic:spPr>
                      </pic:pic>
                    </a:graphicData>
                  </a:graphic>
                </wp:inline>
              </w:drawing>
            </w:r>
          </w:p>
        </w:tc>
      </w:tr>
      <w:tr w:rsidR="00671CBB" w:rsidRPr="00671CBB" w:rsidTr="00FD385E">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9504" behindDoc="0" locked="0" layoutInCell="1" allowOverlap="1">
                      <wp:simplePos x="0" y="0"/>
                      <wp:positionH relativeFrom="column">
                        <wp:posOffset>50800</wp:posOffset>
                      </wp:positionH>
                      <wp:positionV relativeFrom="paragraph">
                        <wp:posOffset>1496060</wp:posOffset>
                      </wp:positionV>
                      <wp:extent cx="495935" cy="360045"/>
                      <wp:effectExtent l="12700" t="6350" r="5715" b="5080"/>
                      <wp:wrapNone/>
                      <wp:docPr id="16"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35" style="position:absolute;left:0;text-align:left;margin-left:4pt;margin-top:117.8pt;width:39.05pt;height:2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ZskIAIAAEAEAAAOAAAAZHJzL2Uyb0RvYy54bWysU1GP0zAMfkfiP0R5Z21362DVutNpxxDS&#10;wZ108AOyNG0j0jg42brx63HTbeyAJ0QfIrt2vtjfZy9vD51he4Vegy15Nkk5U1ZCpW1T8q9fNm/e&#10;ceaDsJUwYFXJj8rz29XrV8veFWoKLZhKISMQ64velbwNwRVJ4mWrOuEn4JSlYA3YiUAuNkmFoif0&#10;ziTTNJ0nPWDlEKTynv7ej0G+ivh1rWR4rGuvAjMlp9pCPDGe2+FMVktRNChcq+WpDPEPVXRCW3r0&#10;AnUvgmA71H9AdVoieKjDREKXQF1rqWIP1E2W/tbNcyucir0QOd5daPL/D1Z+3j8h0xVpN+fMio40&#10;etwLw7Js4KZ3vqCUZ/eEQ3fePYD85pmFdStso+4QoW+VqKiimJ+8uDA4nq6ybf8JKkIWuwCRpkON&#10;3QBIBLBDVON4UUMdApP0c7bIFzc5Z5JCN/M0neVDRYkozpcd+vBBQccGo+TKGO38wJcoxP7BhzH7&#10;nBXrB6OrjTYmOths1wYZdVvyTfxOD/jrNGNZX/JFPs0j8ouYv4ZI4/c3CISdreKkDVy9P9lBaDPa&#10;1JOx1NqZr5H3cNgeojKLsxJbqI7EJsI4xrR2ZLSAPzjraYRL7r/vBCrOzEdLiiyy2WyY+ejM8rdT&#10;cvA6sr2OCCsJquSBs9Fch3FPdg5109JLWSTAwh2pWOtI71DxWNWpfBrTqNFppYY9uPZj1q/FX/0E&#10;AAD//wMAUEsDBBQABgAIAAAAIQBZuJoN3gAAAAgBAAAPAAAAZHJzL2Rvd25yZXYueG1sTI/NTsMw&#10;EITvSLyDtUjcqPOjRCHEqSoqJDhwIIW7G7tJ1Hgdxds0vD3LCY6zs5r5ptqubhSLncPgUUG8iUBY&#10;bL0ZsFPweXh5KEAE0mj06NEq+LYBtvXtTaVL46/4YZeGOsEhGEqtoCeaSilD21unw8ZPFtk7+dlp&#10;Yjl30sz6yuFulEkU5dLpAbmh15N97m17bi5Owb7bNfkiU8rS0/6VsvPX+1saK3V/t+6eQJBd6e8Z&#10;fvEZHWpmOvoLmiBGBQUvIQVJmuUg2C/yGMSRD49JCrKu5P8B9Q8AAAD//wMAUEsBAi0AFAAGAAgA&#10;AAAhALaDOJL+AAAA4QEAABMAAAAAAAAAAAAAAAAAAAAAAFtDb250ZW50X1R5cGVzXS54bWxQSwEC&#10;LQAUAAYACAAAACEAOP0h/9YAAACUAQAACwAAAAAAAAAAAAAAAAAvAQAAX3JlbHMvLnJlbHNQSwEC&#10;LQAUAAYACAAAACEA0vWbJCACAABABAAADgAAAAAAAAAAAAAAAAAuAgAAZHJzL2Uyb0RvYy54bWxQ&#10;SwECLQAUAAYACAAAACEAWbiaDd4AAAAIAQAADwAAAAAAAAAAAAAAAAB6BAAAZHJzL2Rvd25yZXYu&#10;eG1sUEsFBgAAAAAEAAQA8wAAAIUFAAAAAA==&#10;">
                      <v:textbox>
                        <w:txbxContent>
                          <w:p w:rsidR="00FB2E95" w:rsidRDefault="00FB2E95" w:rsidP="00C6456B">
                            <w:r>
                              <w:rPr>
                                <w:b/>
                                <w:color w:val="FF0000"/>
                                <w:sz w:val="28"/>
                                <w:szCs w:val="28"/>
                              </w:rPr>
                              <w:t>100</w:t>
                            </w:r>
                          </w:p>
                        </w:txbxContent>
                      </v:textbox>
                    </v:oval>
                  </w:pict>
                </mc:Fallback>
              </mc:AlternateContent>
            </w:r>
            <w:r w:rsidR="00C6456B" w:rsidRPr="00671CBB">
              <w:rPr>
                <w:noProof/>
                <w:color w:val="000000" w:themeColor="text1"/>
                <w:sz w:val="28"/>
                <w:szCs w:val="28"/>
              </w:rPr>
              <w:drawing>
                <wp:inline distT="0" distB="0" distL="0" distR="0" wp14:anchorId="5E1D7DBD" wp14:editId="2C6DB439">
                  <wp:extent cx="1952624" cy="1762125"/>
                  <wp:effectExtent l="19050" t="19050" r="9526" b="28575"/>
                  <wp:docPr id="12" name="Picture 13" descr="untitled"/>
                  <wp:cNvGraphicFramePr/>
                  <a:graphic xmlns:a="http://schemas.openxmlformats.org/drawingml/2006/main">
                    <a:graphicData uri="http://schemas.openxmlformats.org/drawingml/2006/picture">
                      <pic:pic xmlns:pic="http://schemas.openxmlformats.org/drawingml/2006/picture">
                        <pic:nvPicPr>
                          <pic:cNvPr id="279557" name="Picture 5" descr="untitled"/>
                          <pic:cNvPicPr>
                            <a:picLocks noChangeAspect="1" noChangeArrowheads="1"/>
                          </pic:cNvPicPr>
                        </pic:nvPicPr>
                        <pic:blipFill>
                          <a:blip r:embed="rId21" cstate="print"/>
                          <a:srcRect/>
                          <a:stretch>
                            <a:fillRect/>
                          </a:stretch>
                        </pic:blipFill>
                        <pic:spPr bwMode="auto">
                          <a:xfrm>
                            <a:off x="0" y="0"/>
                            <a:ext cx="1952061" cy="1761617"/>
                          </a:xfrm>
                          <a:prstGeom prst="rect">
                            <a:avLst/>
                          </a:prstGeom>
                          <a:noFill/>
                          <a:ln w="9525">
                            <a:solidFill>
                              <a:srgbClr val="FFFF00"/>
                            </a:solidFill>
                            <a:miter lim="800000"/>
                            <a:headEnd/>
                            <a:tailEnd/>
                          </a:ln>
                        </pic:spPr>
                      </pic:pic>
                    </a:graphicData>
                  </a:graphic>
                </wp:inline>
              </w:drawing>
            </w:r>
          </w:p>
        </w:tc>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70528" behindDoc="0" locked="0" layoutInCell="1" allowOverlap="1">
                      <wp:simplePos x="0" y="0"/>
                      <wp:positionH relativeFrom="column">
                        <wp:posOffset>36195</wp:posOffset>
                      </wp:positionH>
                      <wp:positionV relativeFrom="paragraph">
                        <wp:posOffset>1484630</wp:posOffset>
                      </wp:positionV>
                      <wp:extent cx="495935" cy="360045"/>
                      <wp:effectExtent l="13335" t="13970" r="5080" b="6985"/>
                      <wp:wrapNone/>
                      <wp:docPr id="1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36" style="position:absolute;left:0;text-align:left;margin-left:2.85pt;margin-top:116.9pt;width:39.05pt;height:2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jkPIQIAAEEEAAAOAAAAZHJzL2Uyb0RvYy54bWysU8Fu2zAMvQ/YPwi6L3ZSp1uMOEWRLsOA&#10;ri3Q7QMUWbaFyaJGKXG6rx8lp2m67TTMB4E0qafHR3J5degN2yv0GmzFp5OcM2Ul1Nq2Ff/2dfPu&#10;A2c+CFsLA1ZV/El5frV6+2Y5uFLNoANTK2QEYn05uIp3Ibgyy7zsVC/8BJyyFGwAexHIxTarUQyE&#10;3ptslueX2QBYOwSpvKe/N2OQrxJ+0ygZ7pvGq8BMxYlbSCemcxvPbLUUZYvCdVoeaYh/YNELbenR&#10;E9SNCILtUP8B1WuJ4KEJEwl9Bk2jpUo1UDXT/LdqHjvhVKqFxPHuJJP/f7Dybv+ATNfUu4IzK3rq&#10;0f1eGDadRW0G50tKeXQPGKvz7hbkd88srDthW3WNCEOnRE2MpjE/e3UhOp6usu3wBWpCFrsASaZD&#10;g30EJAHYIXXj6dQNdQhM0s9iMV9czDmTFLq4zPNinl4Q5fNlhz58UtCzaFRcGaOdj3qJUuxvfYh8&#10;RPmclfiD0fVGG5McbLdrg4yqrfgmfccH/HmasWyo+GI+myfkVzF/DpGn728QCDtbp0mLWn082kFo&#10;M9rE0tijeFGvUfdw2B7GzqQxjWJuoX4iORHGOaa9I6MD/MnZQDNccf9jJ1BxZj5basliWhRx6JNT&#10;zN/PyMHzyPY8IqwkqIoHzkZzHcZF2TnUbUcvTZMCFq6pjY1O+r6wOvKnOU2yH3cqLsK5n7JeNn/1&#10;CwAA//8DAFBLAwQUAAYACAAAACEANqVpoN0AAAAIAQAADwAAAGRycy9kb3ducmV2LnhtbEyPQU/D&#10;MAyF70j8h8hI3Fi6RR1b13SamJDgwGEF7lnjtdUap2qyrvx7vBOcLPs9PX8v306uEyMOofWkYT5L&#10;QCBV3rZUa/j6fH1agQjRkDWdJ9TwgwG2xf1dbjLrr3TAsYy14BAKmdHQxNhnUoaqQWfCzPdIrJ38&#10;4EzkdailHcyVw10nF0mylM60xB8a0+NLg9W5vDgN+3pXLkepYqpO+7eYnr8/3tVc68eHabcBEXGK&#10;f2a44TM6FMx09BeyQXQa0mc2algoxQ1YX93mkQ/rJAVZ5PJ/geIXAAD//wMAUEsBAi0AFAAGAAgA&#10;AAAhALaDOJL+AAAA4QEAABMAAAAAAAAAAAAAAAAAAAAAAFtDb250ZW50X1R5cGVzXS54bWxQSwEC&#10;LQAUAAYACAAAACEAOP0h/9YAAACUAQAACwAAAAAAAAAAAAAAAAAvAQAAX3JlbHMvLnJlbHNQSwEC&#10;LQAUAAYACAAAACEAXuY5DyECAABBBAAADgAAAAAAAAAAAAAAAAAuAgAAZHJzL2Uyb0RvYy54bWxQ&#10;SwECLQAUAAYACAAAACEANqVpoN0AAAAIAQAADwAAAAAAAAAAAAAAAAB7BAAAZHJzL2Rvd25yZXYu&#10;eG1sUEsFBgAAAAAEAAQA8wAAAIUFAAAAAA==&#10;">
                      <v:textbox>
                        <w:txbxContent>
                          <w:p w:rsidR="00FB2E95" w:rsidRDefault="00FB2E95" w:rsidP="00C6456B">
                            <w:r>
                              <w:rPr>
                                <w:b/>
                                <w:color w:val="FF0000"/>
                                <w:sz w:val="28"/>
                                <w:szCs w:val="28"/>
                              </w:rPr>
                              <w:t>110</w:t>
                            </w:r>
                          </w:p>
                        </w:txbxContent>
                      </v:textbox>
                    </v:oval>
                  </w:pict>
                </mc:Fallback>
              </mc:AlternateContent>
            </w:r>
            <w:r w:rsidR="00C6456B" w:rsidRPr="00671CBB">
              <w:rPr>
                <w:noProof/>
                <w:color w:val="000000" w:themeColor="text1"/>
                <w:sz w:val="28"/>
                <w:szCs w:val="28"/>
              </w:rPr>
              <w:drawing>
                <wp:inline distT="0" distB="0" distL="0" distR="0" wp14:anchorId="07A7AC27" wp14:editId="4684058C">
                  <wp:extent cx="2129155" cy="1743075"/>
                  <wp:effectExtent l="57150" t="38100" r="42545" b="28575"/>
                  <wp:docPr id="15" name="Picture 14" descr="images[72]"/>
                  <wp:cNvGraphicFramePr/>
                  <a:graphic xmlns:a="http://schemas.openxmlformats.org/drawingml/2006/main">
                    <a:graphicData uri="http://schemas.openxmlformats.org/drawingml/2006/picture">
                      <pic:pic xmlns:pic="http://schemas.openxmlformats.org/drawingml/2006/picture">
                        <pic:nvPicPr>
                          <pic:cNvPr id="271362" name="Picture 2" descr="images[72]"/>
                          <pic:cNvPicPr>
                            <a:picLocks noChangeAspect="1" noChangeArrowheads="1"/>
                          </pic:cNvPicPr>
                        </pic:nvPicPr>
                        <pic:blipFill>
                          <a:blip r:embed="rId22"/>
                          <a:srcRect/>
                          <a:stretch>
                            <a:fillRect/>
                          </a:stretch>
                        </pic:blipFill>
                        <pic:spPr bwMode="auto">
                          <a:xfrm>
                            <a:off x="0" y="0"/>
                            <a:ext cx="2128822" cy="1742803"/>
                          </a:xfrm>
                          <a:prstGeom prst="rect">
                            <a:avLst/>
                          </a:prstGeom>
                          <a:noFill/>
                          <a:ln w="28575">
                            <a:solidFill>
                              <a:srgbClr val="99CC00"/>
                            </a:solidFill>
                            <a:miter lim="800000"/>
                            <a:headEnd/>
                            <a:tailEnd/>
                          </a:ln>
                        </pic:spPr>
                      </pic:pic>
                    </a:graphicData>
                  </a:graphic>
                </wp:inline>
              </w:drawing>
            </w:r>
          </w:p>
        </w:tc>
        <w:tc>
          <w:tcPr>
            <w:tcW w:w="3177" w:type="dxa"/>
          </w:tcPr>
          <w:p w:rsidR="00C6456B" w:rsidRPr="00671CBB" w:rsidRDefault="0000556D" w:rsidP="005F470A">
            <w:pPr>
              <w:spacing w:beforeLines="24" w:before="57" w:afterLines="24" w:after="57" w:line="276"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71552" behindDoc="0" locked="0" layoutInCell="1" allowOverlap="1">
                      <wp:simplePos x="0" y="0"/>
                      <wp:positionH relativeFrom="column">
                        <wp:posOffset>76835</wp:posOffset>
                      </wp:positionH>
                      <wp:positionV relativeFrom="paragraph">
                        <wp:posOffset>1532255</wp:posOffset>
                      </wp:positionV>
                      <wp:extent cx="495935" cy="360045"/>
                      <wp:effectExtent l="5080" t="13970" r="13335" b="698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 cy="360045"/>
                              </a:xfrm>
                              <a:prstGeom prst="ellipse">
                                <a:avLst/>
                              </a:prstGeom>
                              <a:solidFill>
                                <a:srgbClr val="FFFFFF"/>
                              </a:solidFill>
                              <a:ln w="9525">
                                <a:solidFill>
                                  <a:srgbClr val="000000"/>
                                </a:solidFill>
                                <a:round/>
                                <a:headEnd/>
                                <a:tailEnd/>
                              </a:ln>
                            </wps:spPr>
                            <wps:txbx>
                              <w:txbxContent>
                                <w:p w:rsidR="00FB2E95" w:rsidRDefault="00FB2E95" w:rsidP="00C6456B">
                                  <w:r>
                                    <w:rPr>
                                      <w:b/>
                                      <w:color w:val="FF0000"/>
                                      <w:sz w:val="28"/>
                                      <w:szCs w:val="28"/>
                                    </w:rPr>
                                    <w:t>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37" style="position:absolute;left:0;text-align:left;margin-left:6.05pt;margin-top:120.65pt;width:39.05pt;height:2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upIQIAAEEEAAAOAAAAZHJzL2Uyb0RvYy54bWysU9tu2zAMfR+wfxD0vti5dYsRpyjSZRjQ&#10;tQW6fYAiy7EwWdQoJXb29aPkNE23PQ3zg0Ca1NHhIbm87lvDDgq9Blvy8SjnTFkJlba7kn/7unn3&#10;gTMfhK2EAatKflSeX6/evll2rlATaMBUChmBWF90ruRNCK7IMi8b1Qo/AqcsBWvAVgRycZdVKDpC&#10;b002yfOrrAOsHIJU3tPf2yHIVwm/rpUMD3XtVWCm5MQtpBPTuY1ntlqKYofCNVqeaIh/YNEKbenR&#10;M9StCILtUf8B1WqJ4KEOIwltBnWtpUo1UDXj/LdqnhrhVKqFxPHuLJP/f7Dy/vCITFfUuylnVrTU&#10;o4eDMIxc0qZzvqCUJ/eIsTrv7kB+98zCuhF2p24QoWuUqIjROOZnry5Ex9NVtu2+QEXIYh8gydTX&#10;2EZAEoD1qRvHczdUH5ikn7PFfDGdcyYpNL3K89k8vSCK58sOffikoGXRKLkyRjsf9RKFONz5EPmI&#10;4jkr8Qejq402Jjm4264NMqq25Jv0nR7wl2nGsq7ki/lknpBfxfwlRJ6+v0Eg7G2VJi1q9fFkB6HN&#10;YBNLY0/iRb0G3UO/7YfOJGmjmFuojiQnwjDHtHdkNIA/Oetohkvuf+wFKs7MZ0stWYxnszj0yZnN&#10;30/IwcvI9jIirCSokgfOBnMdhkXZO9S7hl4aJwUs3FAba530fWF14k9zmmQ/7VRchEs/Zb1s/uoX&#10;AAAA//8DAFBLAwQUAAYACAAAACEAuqiKQt4AAAAJAQAADwAAAGRycy9kb3ducmV2LnhtbEyPwU7D&#10;MAyG70i8Q2Qkbixpy6atNJ0mJiQ4cKDAPWu8tlrjVE3WlbfHnNjxtz/9/lxsZ9eLCcfQedKQLBQI&#10;pNrbjhoNX58vD2sQIRqypveEGn4wwLa8vSlMbv2FPnCqYiO4hEJuNLQxDrmUoW7RmbDwAxLvjn50&#10;JnIcG2lHc+Fy18tUqZV0piO+0JoBn1usT9XZadg3u2o1ySwus+P+NS5P3+9vWaL1/d28ewIRcY7/&#10;MPzpszqU7HTwZ7JB9JzThEkN6WOSgWBgo1IQBx5s1gpkWcjrD8pfAAAA//8DAFBLAQItABQABgAI&#10;AAAAIQC2gziS/gAAAOEBAAATAAAAAAAAAAAAAAAAAAAAAABbQ29udGVudF9UeXBlc10ueG1sUEsB&#10;Ai0AFAAGAAgAAAAhADj9If/WAAAAlAEAAAsAAAAAAAAAAAAAAAAALwEAAF9yZWxzLy5yZWxzUEsB&#10;Ai0AFAAGAAgAAAAhALBQW6khAgAAQQQAAA4AAAAAAAAAAAAAAAAALgIAAGRycy9lMm9Eb2MueG1s&#10;UEsBAi0AFAAGAAgAAAAhALqoikLeAAAACQEAAA8AAAAAAAAAAAAAAAAAewQAAGRycy9kb3ducmV2&#10;LnhtbFBLBQYAAAAABAAEAPMAAACGBQAAAAA=&#10;">
                      <v:textbox>
                        <w:txbxContent>
                          <w:p w:rsidR="00FB2E95" w:rsidRDefault="00FB2E95" w:rsidP="00C6456B">
                            <w:r>
                              <w:rPr>
                                <w:b/>
                                <w:color w:val="FF0000"/>
                                <w:sz w:val="28"/>
                                <w:szCs w:val="28"/>
                              </w:rPr>
                              <w:t>120</w:t>
                            </w:r>
                          </w:p>
                        </w:txbxContent>
                      </v:textbox>
                    </v:oval>
                  </w:pict>
                </mc:Fallback>
              </mc:AlternateContent>
            </w:r>
            <w:r w:rsidR="00C6456B" w:rsidRPr="00671CBB">
              <w:rPr>
                <w:noProof/>
                <w:color w:val="000000" w:themeColor="text1"/>
                <w:sz w:val="28"/>
                <w:szCs w:val="28"/>
              </w:rPr>
              <w:drawing>
                <wp:inline distT="0" distB="0" distL="0" distR="0" wp14:anchorId="51D59A3C" wp14:editId="0A8AC97D">
                  <wp:extent cx="1878330" cy="1943100"/>
                  <wp:effectExtent l="19050" t="0" r="7620" b="0"/>
                  <wp:docPr id="28" name="Picture 15" descr="e_be_dang_yeu_thumb"/>
                  <wp:cNvGraphicFramePr/>
                  <a:graphic xmlns:a="http://schemas.openxmlformats.org/drawingml/2006/main">
                    <a:graphicData uri="http://schemas.openxmlformats.org/drawingml/2006/picture">
                      <pic:pic xmlns:pic="http://schemas.openxmlformats.org/drawingml/2006/picture">
                        <pic:nvPicPr>
                          <pic:cNvPr id="12302" name="Picture 14" descr="e_be_dang_yeu_thumb"/>
                          <pic:cNvPicPr>
                            <a:picLocks noChangeAspect="1" noChangeArrowheads="1"/>
                          </pic:cNvPicPr>
                        </pic:nvPicPr>
                        <pic:blipFill>
                          <a:blip r:embed="rId23"/>
                          <a:srcRect/>
                          <a:stretch>
                            <a:fillRect/>
                          </a:stretch>
                        </pic:blipFill>
                        <pic:spPr bwMode="auto">
                          <a:xfrm>
                            <a:off x="0" y="0"/>
                            <a:ext cx="1880627" cy="1945476"/>
                          </a:xfrm>
                          <a:prstGeom prst="rect">
                            <a:avLst/>
                          </a:prstGeom>
                          <a:noFill/>
                          <a:ln w="9525">
                            <a:noFill/>
                            <a:miter lim="800000"/>
                            <a:headEnd/>
                            <a:tailEnd/>
                          </a:ln>
                        </pic:spPr>
                      </pic:pic>
                    </a:graphicData>
                  </a:graphic>
                </wp:inline>
              </w:drawing>
            </w:r>
          </w:p>
        </w:tc>
      </w:tr>
    </w:tbl>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Nhìn vào những bức tranh trên, học sinh dễ dàng nhận ra những từ phát âm giống nhau mà khác xa nhau về nghĩa. Từ đó HS sẽ vận dụng tìm được từ đồng âm, sử dụng từ đồng âm, dùng từ hợp ngữ cảnh giao tiếp.</w:t>
      </w:r>
    </w:p>
    <w:p w:rsidR="00C6456B" w:rsidRPr="00671CBB" w:rsidRDefault="00C6456B" w:rsidP="005F470A">
      <w:pPr>
        <w:spacing w:beforeLines="24" w:before="57" w:afterLines="24" w:after="57" w:line="276" w:lineRule="auto"/>
        <w:ind w:left="720" w:firstLine="720"/>
        <w:jc w:val="both"/>
        <w:rPr>
          <w:color w:val="000000" w:themeColor="text1"/>
          <w:sz w:val="28"/>
          <w:szCs w:val="28"/>
        </w:rPr>
      </w:pPr>
      <w:r w:rsidRPr="00671CBB">
        <w:rPr>
          <w:color w:val="000000" w:themeColor="text1"/>
          <w:sz w:val="28"/>
          <w:szCs w:val="28"/>
        </w:rPr>
        <w:t>Cặp 1: (Tượng đồng 10 – Đồng tiền 7)</w:t>
      </w:r>
    </w:p>
    <w:p w:rsidR="00C6456B" w:rsidRPr="00671CBB" w:rsidRDefault="00C6456B" w:rsidP="005F470A">
      <w:pPr>
        <w:spacing w:beforeLines="24" w:before="57" w:afterLines="24" w:after="57" w:line="276" w:lineRule="auto"/>
        <w:ind w:left="720" w:firstLine="720"/>
        <w:jc w:val="both"/>
        <w:rPr>
          <w:color w:val="000000" w:themeColor="text1"/>
          <w:sz w:val="28"/>
          <w:szCs w:val="28"/>
        </w:rPr>
      </w:pPr>
      <w:r w:rsidRPr="00671CBB">
        <w:rPr>
          <w:color w:val="000000" w:themeColor="text1"/>
          <w:sz w:val="28"/>
          <w:szCs w:val="28"/>
        </w:rPr>
        <w:t>Cặp 2: (Lá cờ 2 - Bàn cờ 11)</w:t>
      </w:r>
    </w:p>
    <w:p w:rsidR="00C6456B" w:rsidRPr="00671CBB" w:rsidRDefault="00C6456B" w:rsidP="005F470A">
      <w:pPr>
        <w:spacing w:beforeLines="24" w:before="57" w:afterLines="24" w:after="57" w:line="276" w:lineRule="auto"/>
        <w:ind w:left="720" w:firstLine="720"/>
        <w:jc w:val="both"/>
        <w:rPr>
          <w:color w:val="000000" w:themeColor="text1"/>
          <w:sz w:val="28"/>
          <w:szCs w:val="28"/>
        </w:rPr>
      </w:pPr>
      <w:r w:rsidRPr="00671CBB">
        <w:rPr>
          <w:color w:val="000000" w:themeColor="text1"/>
          <w:sz w:val="28"/>
          <w:szCs w:val="28"/>
        </w:rPr>
        <w:t>Cặp 3: (Con bò 8 - Trẻ em đang bò 12)</w:t>
      </w:r>
    </w:p>
    <w:p w:rsidR="00C6456B" w:rsidRPr="00671CBB" w:rsidRDefault="00C6456B" w:rsidP="005F470A">
      <w:pPr>
        <w:spacing w:beforeLines="24" w:before="57" w:afterLines="24" w:after="57" w:line="276" w:lineRule="auto"/>
        <w:ind w:left="720" w:firstLine="720"/>
        <w:jc w:val="both"/>
        <w:rPr>
          <w:color w:val="000000" w:themeColor="text1"/>
          <w:sz w:val="28"/>
          <w:szCs w:val="28"/>
        </w:rPr>
      </w:pPr>
      <w:r w:rsidRPr="00671CBB">
        <w:rPr>
          <w:color w:val="000000" w:themeColor="text1"/>
          <w:sz w:val="28"/>
          <w:szCs w:val="28"/>
        </w:rPr>
        <w:t>Cặp 4: (Đường quốc lộ 4 - Đường trắng 5)</w:t>
      </w:r>
    </w:p>
    <w:p w:rsidR="00C6456B" w:rsidRPr="00671CBB" w:rsidRDefault="00C6456B" w:rsidP="005F470A">
      <w:pPr>
        <w:spacing w:beforeLines="24" w:before="57" w:afterLines="24" w:after="57" w:line="276" w:lineRule="auto"/>
        <w:ind w:left="720" w:firstLine="720"/>
        <w:jc w:val="both"/>
        <w:rPr>
          <w:color w:val="000000" w:themeColor="text1"/>
          <w:sz w:val="28"/>
          <w:szCs w:val="28"/>
        </w:rPr>
      </w:pPr>
      <w:r w:rsidRPr="00671CBB">
        <w:rPr>
          <w:color w:val="000000" w:themeColor="text1"/>
          <w:sz w:val="28"/>
          <w:szCs w:val="28"/>
        </w:rPr>
        <w:t>Cặp 5: (Bãi đá 6 - Đá bóng 9)</w:t>
      </w:r>
    </w:p>
    <w:p w:rsidR="00C6456B" w:rsidRPr="00671CBB" w:rsidRDefault="00C6456B" w:rsidP="005F470A">
      <w:pPr>
        <w:spacing w:beforeLines="24" w:before="57" w:afterLines="24" w:after="57" w:line="276" w:lineRule="auto"/>
        <w:ind w:left="720" w:firstLine="720"/>
        <w:jc w:val="both"/>
        <w:rPr>
          <w:color w:val="000000" w:themeColor="text1"/>
          <w:sz w:val="28"/>
          <w:szCs w:val="28"/>
        </w:rPr>
      </w:pPr>
      <w:r w:rsidRPr="00671CBB">
        <w:rPr>
          <w:color w:val="000000" w:themeColor="text1"/>
          <w:sz w:val="28"/>
          <w:szCs w:val="28"/>
        </w:rPr>
        <w:t>Cặp 6: (Hoa súng 1 - Khẩu súng 3)</w:t>
      </w:r>
    </w:p>
    <w:p w:rsidR="00C6456B" w:rsidRPr="00671CBB" w:rsidRDefault="00C6456B" w:rsidP="005F470A">
      <w:pPr>
        <w:pStyle w:val="Heading3"/>
        <w:spacing w:beforeLines="24" w:before="57" w:afterLines="24" w:after="57" w:line="276" w:lineRule="auto"/>
        <w:rPr>
          <w:rFonts w:ascii="Times New Roman" w:hAnsi="Times New Roman" w:cs="Times New Roman"/>
          <w:color w:val="000000" w:themeColor="text1"/>
          <w:sz w:val="28"/>
          <w:szCs w:val="28"/>
        </w:rPr>
      </w:pPr>
      <w:bookmarkStart w:id="8" w:name="_Toc469993936"/>
      <w:bookmarkStart w:id="9" w:name="_Toc44836422"/>
      <w:r w:rsidRPr="00671CBB">
        <w:rPr>
          <w:rFonts w:ascii="Times New Roman" w:hAnsi="Times New Roman" w:cs="Times New Roman"/>
          <w:color w:val="000000" w:themeColor="text1"/>
          <w:sz w:val="28"/>
          <w:szCs w:val="28"/>
        </w:rPr>
        <w:t xml:space="preserve">* Hiệu quả khi thực hiện </w:t>
      </w:r>
      <w:r w:rsidR="00D44756">
        <w:rPr>
          <w:rFonts w:ascii="Times New Roman" w:hAnsi="Times New Roman" w:cs="Times New Roman"/>
          <w:color w:val="000000" w:themeColor="text1"/>
          <w:sz w:val="28"/>
          <w:szCs w:val="28"/>
        </w:rPr>
        <w:t>bốn</w:t>
      </w:r>
      <w:r w:rsidRPr="00671CBB">
        <w:rPr>
          <w:rFonts w:ascii="Times New Roman" w:hAnsi="Times New Roman" w:cs="Times New Roman"/>
          <w:color w:val="000000" w:themeColor="text1"/>
          <w:sz w:val="28"/>
          <w:szCs w:val="28"/>
        </w:rPr>
        <w:t xml:space="preserve"> giải pháp trên</w:t>
      </w:r>
      <w:bookmarkEnd w:id="8"/>
      <w:bookmarkEnd w:id="9"/>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Những tiết dạy mà giáo viên sử dụng tranh ảnh làm đồ dùng dạy học để thay thế những ngữ liệu khô khan trong sách giáo khoa phần nào đã cải thiện được bầu không khí học tập của học sinh. Các em sẽ cảm thấy tiết học hấp dẫn, hứng thú, cuốn hút, kích thích khả năng sáng tạo và quá trình lĩnh hội kiến thức đạt hiệu quả cao hơn. Những ngữ liệu SGK đã có GV tìm và bổ sung thêm ngữ liệu cho đầy đủ, phong phú với những ngữ liệu đó đặt ra những tình huống có vấn đề đòi hỏi học sinh phải giải quyết để tìm và trả lời các yêu cầu mà GV đưa ra. Vậy việc sử dụng ngữ liệu mang lại hiệu quả cao GV phải xác định trước tình huống có vấn đề thì nên lựa chọn phương pháp dạy học nào? kĩ thuật dạy học gì? Để mang lại kết quả như mong muốn.</w:t>
      </w:r>
    </w:p>
    <w:p w:rsidR="009945E8"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lastRenderedPageBreak/>
        <w:t>Trước tiên HS chủ động, tích cực trong các hoạt động học tập, sự chủ động không phải chỉ thể hiện ở việc tích cực giơ tay phát biểu xây dựng bài trên lớp mà khâu chuẩn bị bài ở nhà trước khi đến lớp với nội dung mà GV yêu cầu cũng không kém phần quan trọng bởi chuẩn bị tốt các nội dung mà thầy cô yêu cầu thì học sinh sẽ chủ động trong tiếp thu nội dung kiến thức bài học ở lớp</w:t>
      </w:r>
      <w:r w:rsidR="009945E8" w:rsidRPr="00671CBB">
        <w:rPr>
          <w:color w:val="000000" w:themeColor="text1"/>
          <w:sz w:val="28"/>
          <w:szCs w:val="28"/>
        </w:rPr>
        <w:t>.</w:t>
      </w:r>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Theo quan điểm đổi mới học sinh là người chủ động trong các hoạt động học, tiếp thu kiến thức chủ động, sáng tạo. Người GV lại có vai trò rất quan trọng trong việc định hướng tổ chức hoạt động học tập cho học sinh kể cả ngoài giờ học trên lớp. GV cần khích lệ, động viên học sinh sưu tầm các tư liệu học tập, đặc biệt là biến tư liệu thành ngữ liệu và phương tiện khám phá tri thức của các bài học từ đó tạo sự </w:t>
      </w:r>
      <w:r w:rsidR="00561511" w:rsidRPr="00671CBB">
        <w:rPr>
          <w:color w:val="000000" w:themeColor="text1"/>
          <w:sz w:val="28"/>
          <w:szCs w:val="28"/>
        </w:rPr>
        <w:t>hấp dẫn hứng thú trong học tập tiếng V</w:t>
      </w:r>
      <w:r w:rsidRPr="00671CBB">
        <w:rPr>
          <w:color w:val="000000" w:themeColor="text1"/>
          <w:sz w:val="28"/>
          <w:szCs w:val="28"/>
        </w:rPr>
        <w:t>iệt.</w:t>
      </w:r>
    </w:p>
    <w:p w:rsidR="00C6456B" w:rsidRPr="00671CBB" w:rsidRDefault="00E404D9" w:rsidP="005F470A">
      <w:pPr>
        <w:pStyle w:val="Heading2"/>
        <w:spacing w:beforeLines="24" w:before="57" w:afterLines="24" w:after="57" w:line="276" w:lineRule="auto"/>
        <w:rPr>
          <w:rFonts w:ascii="Times New Roman" w:hAnsi="Times New Roman" w:cs="Times New Roman"/>
          <w:color w:val="000000" w:themeColor="text1"/>
          <w:sz w:val="28"/>
          <w:szCs w:val="28"/>
        </w:rPr>
      </w:pPr>
      <w:bookmarkStart w:id="10" w:name="_Toc44836423"/>
      <w:r w:rsidRPr="00671CBB">
        <w:rPr>
          <w:rFonts w:ascii="Times New Roman" w:hAnsi="Times New Roman" w:cs="Times New Roman"/>
          <w:color w:val="000000" w:themeColor="text1"/>
          <w:sz w:val="28"/>
          <w:szCs w:val="28"/>
        </w:rPr>
        <w:t>IV</w:t>
      </w:r>
      <w:r w:rsidR="00C6456B" w:rsidRPr="00671CBB">
        <w:rPr>
          <w:rFonts w:ascii="Times New Roman" w:hAnsi="Times New Roman" w:cs="Times New Roman"/>
          <w:color w:val="000000" w:themeColor="text1"/>
          <w:sz w:val="28"/>
          <w:szCs w:val="28"/>
        </w:rPr>
        <w:t xml:space="preserve">. </w:t>
      </w:r>
      <w:r w:rsidRPr="00671CBB">
        <w:rPr>
          <w:rFonts w:ascii="Times New Roman" w:hAnsi="Times New Roman" w:cs="Times New Roman"/>
          <w:color w:val="000000" w:themeColor="text1"/>
          <w:sz w:val="28"/>
          <w:szCs w:val="28"/>
        </w:rPr>
        <w:t xml:space="preserve">Kết </w:t>
      </w:r>
      <w:r w:rsidR="00C6456B" w:rsidRPr="00671CBB">
        <w:rPr>
          <w:rFonts w:ascii="Times New Roman" w:hAnsi="Times New Roman" w:cs="Times New Roman"/>
          <w:color w:val="000000" w:themeColor="text1"/>
          <w:sz w:val="28"/>
          <w:szCs w:val="28"/>
        </w:rPr>
        <w:t>quả của sáng kiến</w:t>
      </w:r>
      <w:bookmarkEnd w:id="10"/>
    </w:p>
    <w:p w:rsidR="00C6456B" w:rsidRPr="00671CBB" w:rsidRDefault="00C6456B" w:rsidP="005F470A">
      <w:pPr>
        <w:pStyle w:val="Heading3"/>
        <w:spacing w:beforeLines="24" w:before="57" w:afterLines="24" w:after="57" w:line="276" w:lineRule="auto"/>
        <w:rPr>
          <w:rFonts w:ascii="Times New Roman" w:hAnsi="Times New Roman" w:cs="Times New Roman"/>
          <w:color w:val="000000" w:themeColor="text1"/>
          <w:sz w:val="28"/>
          <w:szCs w:val="28"/>
        </w:rPr>
      </w:pPr>
      <w:bookmarkStart w:id="11" w:name="_Toc44836424"/>
      <w:r w:rsidRPr="00671CBB">
        <w:rPr>
          <w:rFonts w:ascii="Times New Roman" w:hAnsi="Times New Roman" w:cs="Times New Roman"/>
          <w:color w:val="000000" w:themeColor="text1"/>
          <w:sz w:val="28"/>
          <w:szCs w:val="28"/>
        </w:rPr>
        <w:t>1. Hiệu quả trong thực tiễn dạy học</w:t>
      </w:r>
      <w:bookmarkEnd w:id="11"/>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Trong </w:t>
      </w:r>
      <w:r w:rsidRPr="00671CBB">
        <w:rPr>
          <w:color w:val="000000" w:themeColor="text1"/>
          <w:sz w:val="28"/>
          <w:szCs w:val="28"/>
          <w:lang w:val="vi-VN"/>
        </w:rPr>
        <w:t xml:space="preserve">quá trình thực hiện chuyên đề </w:t>
      </w:r>
      <w:r w:rsidR="00E404D9" w:rsidRPr="00671CBB">
        <w:rPr>
          <w:color w:val="000000" w:themeColor="text1"/>
          <w:sz w:val="28"/>
          <w:szCs w:val="28"/>
          <w:lang w:val="vi-VN"/>
        </w:rPr>
        <w:t>bản thân đã thực hiện ở</w:t>
      </w:r>
      <w:r w:rsidRPr="00671CBB">
        <w:rPr>
          <w:color w:val="000000" w:themeColor="text1"/>
          <w:sz w:val="28"/>
          <w:szCs w:val="28"/>
          <w:lang w:val="vi-VN"/>
        </w:rPr>
        <w:t xml:space="preserve"> lớp</w:t>
      </w:r>
      <w:r w:rsidR="008A5F9E" w:rsidRPr="00671CBB">
        <w:rPr>
          <w:color w:val="000000" w:themeColor="text1"/>
          <w:sz w:val="28"/>
          <w:szCs w:val="28"/>
          <w:lang w:val="vi-VN"/>
        </w:rPr>
        <w:t xml:space="preserve"> </w:t>
      </w:r>
      <w:r w:rsidR="00604FE8">
        <w:rPr>
          <w:color w:val="000000" w:themeColor="text1"/>
          <w:sz w:val="28"/>
          <w:szCs w:val="28"/>
        </w:rPr>
        <w:t>7A</w:t>
      </w:r>
      <w:r w:rsidRPr="00671CBB">
        <w:rPr>
          <w:color w:val="000000" w:themeColor="text1"/>
          <w:sz w:val="28"/>
          <w:szCs w:val="28"/>
        </w:rPr>
        <w:t xml:space="preserve"> </w:t>
      </w:r>
      <w:r w:rsidR="00561511" w:rsidRPr="00671CBB">
        <w:rPr>
          <w:color w:val="000000" w:themeColor="text1"/>
          <w:sz w:val="28"/>
          <w:szCs w:val="28"/>
          <w:lang w:val="vi-VN"/>
        </w:rPr>
        <w:t xml:space="preserve">thuộc phân môn </w:t>
      </w:r>
      <w:r w:rsidR="00561511" w:rsidRPr="00671CBB">
        <w:rPr>
          <w:color w:val="000000" w:themeColor="text1"/>
          <w:sz w:val="28"/>
          <w:szCs w:val="28"/>
        </w:rPr>
        <w:t>t</w:t>
      </w:r>
      <w:r w:rsidRPr="00671CBB">
        <w:rPr>
          <w:color w:val="000000" w:themeColor="text1"/>
          <w:sz w:val="28"/>
          <w:szCs w:val="28"/>
          <w:lang w:val="vi-VN"/>
        </w:rPr>
        <w:t xml:space="preserve">iếng </w:t>
      </w:r>
      <w:r w:rsidR="00561511" w:rsidRPr="00671CBB">
        <w:rPr>
          <w:color w:val="000000" w:themeColor="text1"/>
          <w:sz w:val="28"/>
          <w:szCs w:val="28"/>
        </w:rPr>
        <w:t>V</w:t>
      </w:r>
      <w:r w:rsidRPr="00671CBB">
        <w:rPr>
          <w:color w:val="000000" w:themeColor="text1"/>
          <w:sz w:val="28"/>
          <w:szCs w:val="28"/>
          <w:lang w:val="vi-VN"/>
        </w:rPr>
        <w:t xml:space="preserve">iệt </w:t>
      </w:r>
      <w:r w:rsidRPr="00671CBB">
        <w:rPr>
          <w:color w:val="000000" w:themeColor="text1"/>
          <w:sz w:val="28"/>
          <w:szCs w:val="28"/>
        </w:rPr>
        <w:t xml:space="preserve">rồi </w:t>
      </w:r>
      <w:r w:rsidRPr="00671CBB">
        <w:rPr>
          <w:color w:val="000000" w:themeColor="text1"/>
          <w:sz w:val="28"/>
          <w:szCs w:val="28"/>
          <w:lang w:val="vi-VN"/>
        </w:rPr>
        <w:t>rút ra một số kinh nghiệm như:</w:t>
      </w:r>
      <w:r w:rsidRPr="00671CBB">
        <w:rPr>
          <w:color w:val="000000" w:themeColor="text1"/>
          <w:sz w:val="28"/>
          <w:szCs w:val="28"/>
        </w:rPr>
        <w:t xml:space="preserve"> GV luôn không ngừng tích lũy tư liệu từ nhiều nguồn khác nhau, biết chọn lọc xử lí để những tư liệu ấy trở thành những phương tiện phục vụ đắc lực cho quá trình dạy học, đặc biệt là dạy học </w:t>
      </w:r>
      <w:r w:rsidR="00561511" w:rsidRPr="00671CBB">
        <w:rPr>
          <w:i/>
          <w:color w:val="000000" w:themeColor="text1"/>
          <w:sz w:val="28"/>
          <w:szCs w:val="28"/>
        </w:rPr>
        <w:t>tiếng Vi</w:t>
      </w:r>
      <w:r w:rsidRPr="00671CBB">
        <w:rPr>
          <w:i/>
          <w:color w:val="000000" w:themeColor="text1"/>
          <w:sz w:val="28"/>
          <w:szCs w:val="28"/>
        </w:rPr>
        <w:t>ệt</w:t>
      </w:r>
      <w:r w:rsidRPr="00671CBB">
        <w:rPr>
          <w:color w:val="000000" w:themeColor="text1"/>
          <w:sz w:val="28"/>
          <w:szCs w:val="28"/>
        </w:rPr>
        <w:t>. Muốn tiến hành hiệu quả, GV phải chuẩn bị thật chu đáo các thiết bị hỗ trợ (máy tính, máy chiếu, loa, ứng dụng thành thạo công nghệ thông tin…) Để làm được điều này, GV phải có tâm huyết và sự đầu tư cho hoạt động chuyên môn. Song cũng cần chú ý GV không được quá lạm dụng ngữ liệu, làm sao ngữ liệu đủ làm sáng nội dung bài học, chứ không nhằm cho học sinh thưởng thức âm nhạc hoặc xem phim…mà mượn tư liệu đó để phân tích nghiên cứu làm sáng tỏ kiến thức trọng tâm bài học tránh biến sự hiểu biết thành dạy học không đúng trọng tâm.</w:t>
      </w:r>
    </w:p>
    <w:p w:rsidR="00E404D9"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Trong tiết dạy những ngữ liệu có trong SGK vẫn là những tư liệu quan trọng mà GV cần khai thác. Sự đa dạng hóa tư liệu mang tính chất bổ sung thêm cho phong phú, sinh động hấp dẫn hoặc thay thế một vài ngữ liệu sẵn có của SGK chứ không phải là sự thay thế hoàn toàn. Cũng không nên đưa quá nhiều ngữ liệu làm bài học thêm rối, nặng nề “quá tải” đối với học sinh, GV cần xem xét lựa chọn để sử dụng các tư liệu trong SGK và bên ngoài một cách hợp lí nhất tạo sự mới mẻ, hấp dẫn, hứng thú đối với học sinh. </w:t>
      </w:r>
    </w:p>
    <w:p w:rsidR="00B52DB1"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 xml:space="preserve">Mối quan hệ giữa giải pháp và phương pháp. Các ngữ liệu đưa ra đặt HS trước một tình huống mới đòi hỏi phải được giải quyết. Trước tình huống đó GV phải khéo léo lựa chọn phương pháp phù hợp để giao nhiệm vụ cho HS thực hiện đạt kết quả cao. Những giải pháp đưa ra đặt HS trước tình huống có vấn đề (ngữ liệu) mới cần được phân tích, vậy GV phải lựa chọn phương pháp nào để </w:t>
      </w:r>
      <w:r w:rsidRPr="00671CBB">
        <w:rPr>
          <w:color w:val="000000" w:themeColor="text1"/>
          <w:sz w:val="28"/>
          <w:szCs w:val="28"/>
        </w:rPr>
        <w:lastRenderedPageBreak/>
        <w:t xml:space="preserve">giải pháp đưa ra có hiệu quả. Trên thực tế giảng dạy cho thấy muốn học sinh ghi nhớ kiến </w:t>
      </w:r>
      <w:r w:rsidR="00561511" w:rsidRPr="00671CBB">
        <w:rPr>
          <w:color w:val="000000" w:themeColor="text1"/>
          <w:sz w:val="28"/>
          <w:szCs w:val="28"/>
        </w:rPr>
        <w:t>thức và vận dụng kiến thức của tiếng V</w:t>
      </w:r>
      <w:r w:rsidRPr="00671CBB">
        <w:rPr>
          <w:color w:val="000000" w:themeColor="text1"/>
          <w:sz w:val="28"/>
          <w:szCs w:val="28"/>
        </w:rPr>
        <w:t>iệt để giao tiếp hoặc tạo lập một văn bản hoàn chỉnh, người giáo viên không chỉ giảng dạy cho các em nghe những ngữ liệu sẵn có trong SGK mà còn bổ sung thêm nhiều ngữ liệu khác ở các dạng, hình thức khác nhau</w:t>
      </w:r>
      <w:r w:rsidR="00B52DB1" w:rsidRPr="00671CBB">
        <w:rPr>
          <w:color w:val="000000" w:themeColor="text1"/>
          <w:sz w:val="28"/>
          <w:szCs w:val="28"/>
        </w:rPr>
        <w:t>.</w:t>
      </w:r>
    </w:p>
    <w:p w:rsidR="00C6456B" w:rsidRPr="00671CBB" w:rsidRDefault="00C6456B" w:rsidP="005F470A">
      <w:pPr>
        <w:spacing w:beforeLines="24" w:before="57" w:afterLines="24" w:after="57" w:line="276" w:lineRule="auto"/>
        <w:jc w:val="both"/>
        <w:rPr>
          <w:b/>
          <w:color w:val="000000" w:themeColor="text1"/>
          <w:sz w:val="28"/>
          <w:szCs w:val="28"/>
        </w:rPr>
      </w:pPr>
      <w:r w:rsidRPr="00671CBB">
        <w:rPr>
          <w:color w:val="000000" w:themeColor="text1"/>
          <w:sz w:val="28"/>
          <w:szCs w:val="28"/>
        </w:rPr>
        <w:t xml:space="preserve"> </w:t>
      </w:r>
      <w:r w:rsidRPr="00671CBB">
        <w:rPr>
          <w:b/>
          <w:color w:val="000000" w:themeColor="text1"/>
          <w:sz w:val="28"/>
          <w:szCs w:val="28"/>
        </w:rPr>
        <w:t>2. Kết quả khảo sát</w:t>
      </w:r>
      <w:r w:rsidR="0041121E" w:rsidRPr="00671CBB">
        <w:rPr>
          <w:b/>
          <w:color w:val="000000" w:themeColor="text1"/>
          <w:sz w:val="28"/>
          <w:szCs w:val="28"/>
        </w:rPr>
        <w:t xml:space="preserve"> sau khi áp dụng sáng kiến</w:t>
      </w:r>
    </w:p>
    <w:p w:rsidR="0041121E"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lang w:val="vi-VN"/>
        </w:rPr>
        <w:t>Tôi tiến hành khảo sát ở</w:t>
      </w:r>
      <w:r w:rsidR="003E6B3A" w:rsidRPr="00671CBB">
        <w:rPr>
          <w:color w:val="000000" w:themeColor="text1"/>
          <w:sz w:val="28"/>
          <w:szCs w:val="28"/>
        </w:rPr>
        <w:t xml:space="preserve"> </w:t>
      </w:r>
      <w:r w:rsidRPr="00671CBB">
        <w:rPr>
          <w:color w:val="000000" w:themeColor="text1"/>
          <w:sz w:val="28"/>
          <w:szCs w:val="28"/>
        </w:rPr>
        <w:t xml:space="preserve"> </w:t>
      </w:r>
      <w:r w:rsidRPr="00671CBB">
        <w:rPr>
          <w:color w:val="000000" w:themeColor="text1"/>
          <w:sz w:val="28"/>
          <w:szCs w:val="28"/>
          <w:lang w:val="vi-VN"/>
        </w:rPr>
        <w:t xml:space="preserve">khối lớp </w:t>
      </w:r>
      <w:r w:rsidR="00D95D7A">
        <w:rPr>
          <w:color w:val="000000" w:themeColor="text1"/>
          <w:sz w:val="28"/>
          <w:szCs w:val="28"/>
        </w:rPr>
        <w:t>7A</w:t>
      </w:r>
      <w:r w:rsidR="003E6B3A" w:rsidRPr="00671CBB">
        <w:rPr>
          <w:color w:val="000000" w:themeColor="text1"/>
          <w:sz w:val="28"/>
          <w:szCs w:val="28"/>
          <w:lang w:val="vi-VN"/>
        </w:rPr>
        <w:t xml:space="preserve"> trong</w:t>
      </w:r>
      <w:r w:rsidRPr="00671CBB">
        <w:rPr>
          <w:color w:val="000000" w:themeColor="text1"/>
          <w:sz w:val="28"/>
          <w:szCs w:val="28"/>
          <w:lang w:val="vi-VN"/>
        </w:rPr>
        <w:t xml:space="preserve"> năm học</w:t>
      </w:r>
      <w:r w:rsidR="003E6B3A" w:rsidRPr="00671CBB">
        <w:rPr>
          <w:color w:val="000000" w:themeColor="text1"/>
          <w:sz w:val="28"/>
          <w:szCs w:val="28"/>
        </w:rPr>
        <w:t xml:space="preserve"> này</w:t>
      </w:r>
      <w:r w:rsidRPr="00671CBB">
        <w:rPr>
          <w:color w:val="000000" w:themeColor="text1"/>
          <w:sz w:val="28"/>
          <w:szCs w:val="28"/>
        </w:rPr>
        <w:t>: GV cần tiến hành khảo sát bằng hệ thống câu hỏi liên quan đến việc sử dụng tư liệu, qua tư liệu giúp HS nắm được nội dung bài học chính xác, khoa học, có kĩ năng thực hành</w:t>
      </w:r>
      <w:r w:rsidR="008A5F9E" w:rsidRPr="00671CBB">
        <w:rPr>
          <w:color w:val="000000" w:themeColor="text1"/>
          <w:sz w:val="28"/>
          <w:szCs w:val="28"/>
        </w:rPr>
        <w:t xml:space="preserve"> thành thạo. Năm học 20</w:t>
      </w:r>
      <w:r w:rsidR="00D95D7A">
        <w:rPr>
          <w:color w:val="000000" w:themeColor="text1"/>
          <w:sz w:val="28"/>
          <w:szCs w:val="28"/>
        </w:rPr>
        <w:t>22 – 2023</w:t>
      </w:r>
      <w:r w:rsidR="00435FF8" w:rsidRPr="00671CBB">
        <w:rPr>
          <w:color w:val="000000" w:themeColor="text1"/>
          <w:sz w:val="28"/>
          <w:szCs w:val="28"/>
        </w:rPr>
        <w:t xml:space="preserve"> </w:t>
      </w:r>
      <w:r w:rsidRPr="00671CBB">
        <w:rPr>
          <w:color w:val="000000" w:themeColor="text1"/>
          <w:sz w:val="28"/>
          <w:szCs w:val="28"/>
        </w:rPr>
        <w:t>áp dụng sáng kiến trong quá t</w:t>
      </w:r>
      <w:r w:rsidR="00435FF8" w:rsidRPr="00671CBB">
        <w:rPr>
          <w:color w:val="000000" w:themeColor="text1"/>
          <w:sz w:val="28"/>
          <w:szCs w:val="28"/>
        </w:rPr>
        <w:t>rình dạy và học,</w:t>
      </w:r>
      <w:r w:rsidRPr="00671CBB">
        <w:rPr>
          <w:color w:val="000000" w:themeColor="text1"/>
          <w:sz w:val="28"/>
          <w:szCs w:val="28"/>
        </w:rPr>
        <w:t xml:space="preserve"> tôi tiếp tục áp dụng sáng kiến hoàn thiện phương pháp và rút kinh nghiệm cho bản thân kết quả</w:t>
      </w:r>
      <w:r w:rsidR="00435FF8" w:rsidRPr="00671CBB">
        <w:rPr>
          <w:color w:val="000000" w:themeColor="text1"/>
          <w:sz w:val="28"/>
          <w:szCs w:val="28"/>
        </w:rPr>
        <w:t xml:space="preserve"> cụ thể</w:t>
      </w:r>
      <w:r w:rsidRPr="00671CBB">
        <w:rPr>
          <w:color w:val="000000" w:themeColor="text1"/>
          <w:sz w:val="28"/>
          <w:szCs w:val="28"/>
          <w:lang w:val="vi-VN"/>
        </w:rPr>
        <w:t xml:space="preserve"> như sau</w:t>
      </w:r>
      <w:r w:rsidRPr="00671CBB">
        <w:rPr>
          <w:color w:val="000000" w:themeColor="text1"/>
          <w:sz w:val="28"/>
          <w:szCs w:val="28"/>
        </w:rPr>
        <w:t>:</w:t>
      </w:r>
    </w:p>
    <w:p w:rsidR="00FE6286" w:rsidRDefault="00FE6286" w:rsidP="005F470A">
      <w:pPr>
        <w:pStyle w:val="BlockText"/>
        <w:spacing w:line="276" w:lineRule="auto"/>
        <w:ind w:left="0" w:right="0"/>
        <w:jc w:val="center"/>
      </w:pPr>
      <w:r w:rsidRPr="00D35828">
        <w:rPr>
          <w:b/>
          <w:bCs/>
          <w:u w:val="single"/>
        </w:rPr>
        <w:t>Bảng tổng hợp kết quả điều tra</w:t>
      </w:r>
      <w:r w:rsidRPr="00D35828">
        <w:rPr>
          <w:b/>
          <w:bCs/>
        </w:rPr>
        <w:t xml:space="preserve"> </w:t>
      </w:r>
      <w:r w:rsidRPr="00D35828">
        <w:t>:</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16"/>
        <w:gridCol w:w="1357"/>
        <w:gridCol w:w="1190"/>
        <w:gridCol w:w="1048"/>
        <w:gridCol w:w="21"/>
        <w:gridCol w:w="17"/>
        <w:gridCol w:w="1146"/>
        <w:gridCol w:w="30"/>
        <w:gridCol w:w="1155"/>
        <w:gridCol w:w="21"/>
        <w:gridCol w:w="981"/>
        <w:gridCol w:w="9"/>
        <w:gridCol w:w="1182"/>
      </w:tblGrid>
      <w:tr w:rsidR="00FE6286" w:rsidRPr="00671CBB" w:rsidTr="00A517BD">
        <w:trPr>
          <w:trHeight w:val="772"/>
          <w:jc w:val="center"/>
        </w:trPr>
        <w:tc>
          <w:tcPr>
            <w:tcW w:w="810" w:type="dxa"/>
            <w:vMerge w:val="restart"/>
            <w:vAlign w:val="center"/>
          </w:tcPr>
          <w:p w:rsidR="00FE6286" w:rsidRPr="00726FDB" w:rsidRDefault="00FE6286" w:rsidP="005F470A">
            <w:pPr>
              <w:spacing w:line="276" w:lineRule="auto"/>
              <w:jc w:val="center"/>
              <w:rPr>
                <w:b/>
                <w:color w:val="000000"/>
              </w:rPr>
            </w:pPr>
            <w:bookmarkStart w:id="12" w:name="_Hlk131746093"/>
            <w:r w:rsidRPr="00726FDB">
              <w:rPr>
                <w:b/>
                <w:color w:val="000000"/>
              </w:rPr>
              <w:t>Lớp</w:t>
            </w:r>
          </w:p>
        </w:tc>
        <w:tc>
          <w:tcPr>
            <w:tcW w:w="916" w:type="dxa"/>
            <w:vMerge w:val="restart"/>
            <w:vAlign w:val="center"/>
          </w:tcPr>
          <w:p w:rsidR="00FE6286" w:rsidRPr="00726FDB" w:rsidRDefault="00FE6286" w:rsidP="005F470A">
            <w:pPr>
              <w:spacing w:line="276" w:lineRule="auto"/>
              <w:jc w:val="center"/>
              <w:rPr>
                <w:b/>
                <w:color w:val="000000"/>
              </w:rPr>
            </w:pPr>
            <w:r w:rsidRPr="00726FDB">
              <w:rPr>
                <w:b/>
                <w:color w:val="000000"/>
              </w:rPr>
              <w:t>Tổng số HS</w:t>
            </w:r>
          </w:p>
        </w:tc>
        <w:tc>
          <w:tcPr>
            <w:tcW w:w="1357" w:type="dxa"/>
            <w:vMerge w:val="restart"/>
            <w:vAlign w:val="center"/>
          </w:tcPr>
          <w:p w:rsidR="00FE6286" w:rsidRPr="00726FDB" w:rsidRDefault="00FE6286" w:rsidP="005F470A">
            <w:pPr>
              <w:spacing w:line="276" w:lineRule="auto"/>
              <w:jc w:val="center"/>
              <w:rPr>
                <w:b/>
                <w:color w:val="000000"/>
              </w:rPr>
            </w:pPr>
            <w:r w:rsidRPr="00726FDB">
              <w:rPr>
                <w:b/>
                <w:color w:val="000000"/>
              </w:rPr>
              <w:t>Yêu thích</w:t>
            </w:r>
          </w:p>
          <w:p w:rsidR="00FE6286" w:rsidRPr="00726FDB" w:rsidRDefault="00FE6286" w:rsidP="005F470A">
            <w:pPr>
              <w:spacing w:line="276" w:lineRule="auto"/>
              <w:jc w:val="center"/>
              <w:rPr>
                <w:b/>
                <w:color w:val="000000"/>
              </w:rPr>
            </w:pPr>
            <w:r w:rsidRPr="00726FDB">
              <w:rPr>
                <w:b/>
                <w:color w:val="000000"/>
              </w:rPr>
              <w:t>Giờ tiếng Việt</w:t>
            </w:r>
          </w:p>
        </w:tc>
        <w:tc>
          <w:tcPr>
            <w:tcW w:w="1190" w:type="dxa"/>
            <w:vMerge w:val="restart"/>
            <w:vAlign w:val="center"/>
          </w:tcPr>
          <w:p w:rsidR="00FE6286" w:rsidRPr="00726FDB" w:rsidRDefault="00FE6286" w:rsidP="005F470A">
            <w:pPr>
              <w:spacing w:line="276" w:lineRule="auto"/>
              <w:jc w:val="center"/>
              <w:rPr>
                <w:b/>
                <w:color w:val="000000"/>
              </w:rPr>
            </w:pPr>
            <w:r w:rsidRPr="00726FDB">
              <w:rPr>
                <w:b/>
                <w:color w:val="000000"/>
              </w:rPr>
              <w:t>Bình thường</w:t>
            </w:r>
          </w:p>
        </w:tc>
        <w:tc>
          <w:tcPr>
            <w:tcW w:w="1086" w:type="dxa"/>
            <w:gridSpan w:val="3"/>
            <w:vMerge w:val="restart"/>
            <w:vAlign w:val="center"/>
          </w:tcPr>
          <w:p w:rsidR="00FE6286" w:rsidRPr="00726FDB" w:rsidRDefault="00FE6286" w:rsidP="005F470A">
            <w:pPr>
              <w:spacing w:line="276" w:lineRule="auto"/>
              <w:jc w:val="center"/>
              <w:rPr>
                <w:b/>
                <w:color w:val="000000"/>
              </w:rPr>
            </w:pPr>
            <w:r w:rsidRPr="00726FDB">
              <w:rPr>
                <w:b/>
                <w:color w:val="000000"/>
              </w:rPr>
              <w:t>Không thích</w:t>
            </w:r>
          </w:p>
        </w:tc>
        <w:tc>
          <w:tcPr>
            <w:tcW w:w="4524" w:type="dxa"/>
            <w:gridSpan w:val="7"/>
            <w:vAlign w:val="center"/>
          </w:tcPr>
          <w:p w:rsidR="00FE6286" w:rsidRPr="00726FDB" w:rsidRDefault="00FE6286" w:rsidP="005F470A">
            <w:pPr>
              <w:spacing w:line="276" w:lineRule="auto"/>
              <w:jc w:val="center"/>
              <w:rPr>
                <w:b/>
                <w:color w:val="000000"/>
              </w:rPr>
            </w:pPr>
            <w:r w:rsidRPr="00726FDB">
              <w:rPr>
                <w:b/>
                <w:color w:val="000000"/>
              </w:rPr>
              <w:t>Kết quả khảo sát đầu năm</w:t>
            </w:r>
          </w:p>
        </w:tc>
      </w:tr>
      <w:tr w:rsidR="00FE6286" w:rsidRPr="00671CBB" w:rsidTr="00A517BD">
        <w:trPr>
          <w:trHeight w:val="583"/>
          <w:jc w:val="center"/>
        </w:trPr>
        <w:tc>
          <w:tcPr>
            <w:tcW w:w="810" w:type="dxa"/>
            <w:vMerge/>
            <w:vAlign w:val="center"/>
          </w:tcPr>
          <w:p w:rsidR="00FE6286" w:rsidRPr="00726FDB" w:rsidRDefault="00FE6286" w:rsidP="005F470A">
            <w:pPr>
              <w:spacing w:line="276" w:lineRule="auto"/>
              <w:jc w:val="both"/>
              <w:rPr>
                <w:b/>
                <w:color w:val="000000"/>
              </w:rPr>
            </w:pPr>
          </w:p>
        </w:tc>
        <w:tc>
          <w:tcPr>
            <w:tcW w:w="916" w:type="dxa"/>
            <w:vMerge/>
            <w:vAlign w:val="center"/>
          </w:tcPr>
          <w:p w:rsidR="00FE6286" w:rsidRPr="00726FDB" w:rsidRDefault="00FE6286" w:rsidP="005F470A">
            <w:pPr>
              <w:spacing w:line="276" w:lineRule="auto"/>
              <w:jc w:val="both"/>
              <w:rPr>
                <w:b/>
                <w:color w:val="000000"/>
              </w:rPr>
            </w:pPr>
          </w:p>
        </w:tc>
        <w:tc>
          <w:tcPr>
            <w:tcW w:w="1357" w:type="dxa"/>
            <w:vMerge/>
            <w:vAlign w:val="center"/>
          </w:tcPr>
          <w:p w:rsidR="00FE6286" w:rsidRPr="00726FDB" w:rsidRDefault="00FE6286" w:rsidP="005F470A">
            <w:pPr>
              <w:spacing w:line="276" w:lineRule="auto"/>
              <w:jc w:val="both"/>
              <w:rPr>
                <w:b/>
                <w:color w:val="000000"/>
              </w:rPr>
            </w:pPr>
          </w:p>
        </w:tc>
        <w:tc>
          <w:tcPr>
            <w:tcW w:w="1190" w:type="dxa"/>
            <w:vMerge/>
            <w:vAlign w:val="center"/>
          </w:tcPr>
          <w:p w:rsidR="00FE6286" w:rsidRPr="00726FDB" w:rsidRDefault="00FE6286" w:rsidP="005F470A">
            <w:pPr>
              <w:spacing w:line="276" w:lineRule="auto"/>
              <w:jc w:val="both"/>
              <w:rPr>
                <w:b/>
                <w:color w:val="000000"/>
              </w:rPr>
            </w:pPr>
          </w:p>
        </w:tc>
        <w:tc>
          <w:tcPr>
            <w:tcW w:w="1086" w:type="dxa"/>
            <w:gridSpan w:val="3"/>
            <w:vMerge/>
            <w:vAlign w:val="center"/>
          </w:tcPr>
          <w:p w:rsidR="00FE6286" w:rsidRPr="00726FDB" w:rsidRDefault="00FE6286" w:rsidP="005F470A">
            <w:pPr>
              <w:spacing w:line="276" w:lineRule="auto"/>
              <w:jc w:val="both"/>
              <w:rPr>
                <w:b/>
                <w:color w:val="000000"/>
              </w:rPr>
            </w:pPr>
          </w:p>
        </w:tc>
        <w:tc>
          <w:tcPr>
            <w:tcW w:w="1176" w:type="dxa"/>
            <w:gridSpan w:val="2"/>
            <w:vAlign w:val="center"/>
          </w:tcPr>
          <w:p w:rsidR="00FE6286" w:rsidRPr="00726FDB" w:rsidRDefault="00FE6286" w:rsidP="005F470A">
            <w:pPr>
              <w:spacing w:line="276" w:lineRule="auto"/>
              <w:jc w:val="center"/>
              <w:rPr>
                <w:b/>
                <w:color w:val="000000"/>
              </w:rPr>
            </w:pPr>
            <w:r w:rsidRPr="00726FDB">
              <w:rPr>
                <w:b/>
                <w:color w:val="000000"/>
              </w:rPr>
              <w:t>Giỏi</w:t>
            </w:r>
          </w:p>
        </w:tc>
        <w:tc>
          <w:tcPr>
            <w:tcW w:w="1176" w:type="dxa"/>
            <w:gridSpan w:val="2"/>
            <w:vAlign w:val="center"/>
          </w:tcPr>
          <w:p w:rsidR="00FE6286" w:rsidRPr="00726FDB" w:rsidRDefault="00FE6286" w:rsidP="005F470A">
            <w:pPr>
              <w:spacing w:line="276" w:lineRule="auto"/>
              <w:jc w:val="center"/>
              <w:rPr>
                <w:b/>
                <w:color w:val="000000"/>
              </w:rPr>
            </w:pPr>
            <w:r w:rsidRPr="00726FDB">
              <w:rPr>
                <w:b/>
                <w:color w:val="000000"/>
              </w:rPr>
              <w:t>Khá</w:t>
            </w:r>
          </w:p>
        </w:tc>
        <w:tc>
          <w:tcPr>
            <w:tcW w:w="990" w:type="dxa"/>
            <w:gridSpan w:val="2"/>
            <w:vAlign w:val="center"/>
          </w:tcPr>
          <w:p w:rsidR="00FE6286" w:rsidRPr="00726FDB" w:rsidRDefault="00FE6286" w:rsidP="005F470A">
            <w:pPr>
              <w:spacing w:line="276" w:lineRule="auto"/>
              <w:jc w:val="center"/>
              <w:rPr>
                <w:b/>
                <w:color w:val="000000"/>
              </w:rPr>
            </w:pPr>
            <w:r w:rsidRPr="00726FDB">
              <w:rPr>
                <w:b/>
                <w:color w:val="000000"/>
              </w:rPr>
              <w:t>TB</w:t>
            </w:r>
          </w:p>
        </w:tc>
        <w:tc>
          <w:tcPr>
            <w:tcW w:w="1182" w:type="dxa"/>
            <w:vAlign w:val="center"/>
          </w:tcPr>
          <w:p w:rsidR="00FE6286" w:rsidRPr="00726FDB" w:rsidRDefault="00FE6286" w:rsidP="005F470A">
            <w:pPr>
              <w:spacing w:line="276" w:lineRule="auto"/>
              <w:jc w:val="center"/>
              <w:rPr>
                <w:b/>
                <w:color w:val="000000"/>
              </w:rPr>
            </w:pPr>
            <w:r w:rsidRPr="00726FDB">
              <w:rPr>
                <w:b/>
                <w:color w:val="000000"/>
              </w:rPr>
              <w:t>Yếu</w:t>
            </w:r>
          </w:p>
        </w:tc>
      </w:tr>
      <w:tr w:rsidR="00FE6286" w:rsidRPr="00671CBB" w:rsidTr="00A517BD">
        <w:trPr>
          <w:trHeight w:val="780"/>
          <w:jc w:val="center"/>
        </w:trPr>
        <w:tc>
          <w:tcPr>
            <w:tcW w:w="810" w:type="dxa"/>
            <w:vAlign w:val="center"/>
          </w:tcPr>
          <w:p w:rsidR="00FE6286" w:rsidRPr="00726FDB" w:rsidRDefault="00FE6286" w:rsidP="005F470A">
            <w:pPr>
              <w:spacing w:line="276" w:lineRule="auto"/>
              <w:jc w:val="center"/>
              <w:rPr>
                <w:color w:val="000000"/>
              </w:rPr>
            </w:pPr>
            <w:r w:rsidRPr="00726FDB">
              <w:rPr>
                <w:color w:val="000000"/>
              </w:rPr>
              <w:t>7A</w:t>
            </w:r>
          </w:p>
        </w:tc>
        <w:tc>
          <w:tcPr>
            <w:tcW w:w="916" w:type="dxa"/>
            <w:vAlign w:val="center"/>
          </w:tcPr>
          <w:p w:rsidR="00FE6286" w:rsidRPr="00726FDB" w:rsidRDefault="00FE6286" w:rsidP="005F470A">
            <w:pPr>
              <w:spacing w:line="276" w:lineRule="auto"/>
              <w:jc w:val="center"/>
              <w:rPr>
                <w:color w:val="000000"/>
              </w:rPr>
            </w:pPr>
            <w:r w:rsidRPr="00726FDB">
              <w:rPr>
                <w:color w:val="000000"/>
              </w:rPr>
              <w:t>40</w:t>
            </w:r>
          </w:p>
        </w:tc>
        <w:tc>
          <w:tcPr>
            <w:tcW w:w="1357" w:type="dxa"/>
            <w:vAlign w:val="center"/>
          </w:tcPr>
          <w:p w:rsidR="00FE6286" w:rsidRPr="00726FDB" w:rsidRDefault="00FE6286" w:rsidP="005F470A">
            <w:pPr>
              <w:spacing w:line="276" w:lineRule="auto"/>
              <w:jc w:val="center"/>
              <w:rPr>
                <w:color w:val="000000"/>
              </w:rPr>
            </w:pPr>
            <w:r>
              <w:rPr>
                <w:color w:val="000000"/>
              </w:rPr>
              <w:t>10</w:t>
            </w:r>
          </w:p>
          <w:p w:rsidR="00FE6286" w:rsidRPr="00726FDB" w:rsidRDefault="00FE6286" w:rsidP="005F470A">
            <w:pPr>
              <w:spacing w:line="276" w:lineRule="auto"/>
              <w:jc w:val="center"/>
              <w:rPr>
                <w:color w:val="000000"/>
              </w:rPr>
            </w:pPr>
            <w:r w:rsidRPr="00726FDB">
              <w:rPr>
                <w:color w:val="000000"/>
              </w:rPr>
              <w:t>%</w:t>
            </w:r>
          </w:p>
        </w:tc>
        <w:tc>
          <w:tcPr>
            <w:tcW w:w="1190" w:type="dxa"/>
            <w:vAlign w:val="center"/>
          </w:tcPr>
          <w:p w:rsidR="00FE6286" w:rsidRPr="00726FDB" w:rsidRDefault="00FE6286" w:rsidP="005F470A">
            <w:pPr>
              <w:spacing w:line="276" w:lineRule="auto"/>
              <w:jc w:val="center"/>
              <w:rPr>
                <w:color w:val="000000"/>
              </w:rPr>
            </w:pPr>
            <w:r>
              <w:rPr>
                <w:color w:val="000000"/>
              </w:rPr>
              <w:t>4</w:t>
            </w:r>
            <w:r w:rsidRPr="00726FDB">
              <w:rPr>
                <w:color w:val="000000"/>
              </w:rPr>
              <w:t>5</w:t>
            </w:r>
          </w:p>
          <w:p w:rsidR="00FE6286" w:rsidRPr="00726FDB" w:rsidRDefault="00FE6286" w:rsidP="005F470A">
            <w:pPr>
              <w:spacing w:line="276" w:lineRule="auto"/>
              <w:jc w:val="center"/>
              <w:rPr>
                <w:color w:val="000000"/>
              </w:rPr>
            </w:pPr>
            <w:r w:rsidRPr="00726FDB">
              <w:rPr>
                <w:color w:val="000000"/>
              </w:rPr>
              <w:t>%</w:t>
            </w:r>
          </w:p>
        </w:tc>
        <w:tc>
          <w:tcPr>
            <w:tcW w:w="1086" w:type="dxa"/>
            <w:gridSpan w:val="3"/>
            <w:vAlign w:val="center"/>
          </w:tcPr>
          <w:p w:rsidR="00FE6286" w:rsidRPr="00726FDB" w:rsidRDefault="00FE6286" w:rsidP="005F470A">
            <w:pPr>
              <w:spacing w:line="276" w:lineRule="auto"/>
              <w:jc w:val="center"/>
              <w:rPr>
                <w:color w:val="000000"/>
              </w:rPr>
            </w:pPr>
            <w:r>
              <w:rPr>
                <w:color w:val="000000"/>
              </w:rPr>
              <w:t>4</w:t>
            </w:r>
            <w:r w:rsidRPr="00726FDB">
              <w:rPr>
                <w:color w:val="000000"/>
              </w:rPr>
              <w:t>5</w:t>
            </w:r>
          </w:p>
          <w:p w:rsidR="00FE6286" w:rsidRPr="00726FDB" w:rsidRDefault="00FE6286" w:rsidP="005F470A">
            <w:pPr>
              <w:spacing w:line="276" w:lineRule="auto"/>
              <w:jc w:val="center"/>
              <w:rPr>
                <w:color w:val="000000"/>
              </w:rPr>
            </w:pPr>
            <w:r w:rsidRPr="00726FDB">
              <w:rPr>
                <w:color w:val="000000"/>
              </w:rPr>
              <w:t>%</w:t>
            </w:r>
          </w:p>
        </w:tc>
        <w:tc>
          <w:tcPr>
            <w:tcW w:w="1176" w:type="dxa"/>
            <w:gridSpan w:val="2"/>
            <w:vAlign w:val="center"/>
          </w:tcPr>
          <w:p w:rsidR="00FE6286" w:rsidRPr="00726FDB" w:rsidRDefault="00FE6286" w:rsidP="005F470A">
            <w:pPr>
              <w:spacing w:line="276" w:lineRule="auto"/>
              <w:jc w:val="center"/>
              <w:rPr>
                <w:color w:val="000000"/>
              </w:rPr>
            </w:pPr>
            <w:r>
              <w:rPr>
                <w:color w:val="000000"/>
              </w:rPr>
              <w:t>11</w:t>
            </w:r>
          </w:p>
          <w:p w:rsidR="00FE6286" w:rsidRPr="00726FDB" w:rsidRDefault="00FE6286" w:rsidP="005F470A">
            <w:pPr>
              <w:spacing w:line="276" w:lineRule="auto"/>
              <w:jc w:val="center"/>
              <w:rPr>
                <w:color w:val="000000"/>
              </w:rPr>
            </w:pPr>
            <w:r>
              <w:rPr>
                <w:color w:val="000000"/>
              </w:rPr>
              <w:t>27,5</w:t>
            </w:r>
            <w:r w:rsidRPr="00726FDB">
              <w:rPr>
                <w:color w:val="000000"/>
              </w:rPr>
              <w:t>%</w:t>
            </w:r>
          </w:p>
        </w:tc>
        <w:tc>
          <w:tcPr>
            <w:tcW w:w="1176" w:type="dxa"/>
            <w:gridSpan w:val="2"/>
            <w:vAlign w:val="center"/>
          </w:tcPr>
          <w:p w:rsidR="00FE6286" w:rsidRPr="00726FDB" w:rsidRDefault="00FE6286" w:rsidP="005F470A">
            <w:pPr>
              <w:spacing w:line="276" w:lineRule="auto"/>
              <w:jc w:val="center"/>
              <w:rPr>
                <w:color w:val="000000"/>
              </w:rPr>
            </w:pPr>
            <w:r>
              <w:rPr>
                <w:color w:val="000000"/>
              </w:rPr>
              <w:t>19</w:t>
            </w:r>
          </w:p>
          <w:p w:rsidR="00FE6286" w:rsidRPr="00726FDB" w:rsidRDefault="00FE6286" w:rsidP="005F470A">
            <w:pPr>
              <w:spacing w:line="276" w:lineRule="auto"/>
              <w:jc w:val="center"/>
              <w:rPr>
                <w:color w:val="000000"/>
              </w:rPr>
            </w:pPr>
            <w:r>
              <w:rPr>
                <w:color w:val="000000"/>
              </w:rPr>
              <w:t>47,5</w:t>
            </w:r>
            <w:r w:rsidRPr="00726FDB">
              <w:rPr>
                <w:color w:val="000000"/>
              </w:rPr>
              <w:t>%</w:t>
            </w:r>
          </w:p>
        </w:tc>
        <w:tc>
          <w:tcPr>
            <w:tcW w:w="990" w:type="dxa"/>
            <w:gridSpan w:val="2"/>
            <w:vAlign w:val="center"/>
          </w:tcPr>
          <w:p w:rsidR="00FE6286" w:rsidRPr="00726FDB" w:rsidRDefault="00FE6286" w:rsidP="005F470A">
            <w:pPr>
              <w:spacing w:line="276" w:lineRule="auto"/>
              <w:jc w:val="center"/>
              <w:rPr>
                <w:color w:val="000000"/>
              </w:rPr>
            </w:pPr>
            <w:r>
              <w:rPr>
                <w:color w:val="000000"/>
              </w:rPr>
              <w:t>8</w:t>
            </w:r>
          </w:p>
          <w:p w:rsidR="00FE6286" w:rsidRPr="00726FDB" w:rsidRDefault="00FE6286" w:rsidP="005F470A">
            <w:pPr>
              <w:spacing w:line="276" w:lineRule="auto"/>
              <w:jc w:val="center"/>
              <w:rPr>
                <w:color w:val="000000"/>
              </w:rPr>
            </w:pPr>
            <w:r>
              <w:rPr>
                <w:color w:val="000000"/>
              </w:rPr>
              <w:t xml:space="preserve">20 </w:t>
            </w:r>
            <w:r w:rsidRPr="00726FDB">
              <w:rPr>
                <w:color w:val="000000"/>
              </w:rPr>
              <w:t>%</w:t>
            </w:r>
          </w:p>
        </w:tc>
        <w:tc>
          <w:tcPr>
            <w:tcW w:w="1182" w:type="dxa"/>
            <w:vAlign w:val="center"/>
          </w:tcPr>
          <w:p w:rsidR="00FE6286" w:rsidRPr="00726FDB" w:rsidRDefault="00FE6286" w:rsidP="005F470A">
            <w:pPr>
              <w:spacing w:line="276" w:lineRule="auto"/>
              <w:jc w:val="center"/>
              <w:rPr>
                <w:color w:val="000000"/>
              </w:rPr>
            </w:pPr>
            <w:r>
              <w:rPr>
                <w:color w:val="000000"/>
              </w:rPr>
              <w:t>2</w:t>
            </w:r>
          </w:p>
          <w:p w:rsidR="00FE6286" w:rsidRPr="00726FDB" w:rsidRDefault="00FE6286" w:rsidP="005F470A">
            <w:pPr>
              <w:spacing w:line="276" w:lineRule="auto"/>
              <w:jc w:val="center"/>
              <w:rPr>
                <w:color w:val="000000"/>
              </w:rPr>
            </w:pPr>
            <w:r>
              <w:rPr>
                <w:color w:val="000000"/>
              </w:rPr>
              <w:t xml:space="preserve">5 </w:t>
            </w:r>
            <w:r w:rsidRPr="00726FDB">
              <w:rPr>
                <w:color w:val="000000"/>
              </w:rPr>
              <w:t>%</w:t>
            </w:r>
          </w:p>
        </w:tc>
      </w:tr>
      <w:bookmarkEnd w:id="12"/>
      <w:tr w:rsidR="00FE6286" w:rsidRPr="00671CBB" w:rsidTr="00FE6286">
        <w:trPr>
          <w:trHeight w:val="772"/>
          <w:jc w:val="center"/>
        </w:trPr>
        <w:tc>
          <w:tcPr>
            <w:tcW w:w="810" w:type="dxa"/>
            <w:vMerge w:val="restart"/>
            <w:vAlign w:val="center"/>
          </w:tcPr>
          <w:p w:rsidR="00FE6286" w:rsidRPr="00726FDB" w:rsidRDefault="00FE6286" w:rsidP="005F470A">
            <w:pPr>
              <w:spacing w:line="276" w:lineRule="auto"/>
              <w:jc w:val="center"/>
              <w:rPr>
                <w:b/>
                <w:color w:val="000000"/>
              </w:rPr>
            </w:pPr>
            <w:r w:rsidRPr="00726FDB">
              <w:rPr>
                <w:b/>
                <w:color w:val="000000"/>
              </w:rPr>
              <w:t>Lớp</w:t>
            </w:r>
          </w:p>
        </w:tc>
        <w:tc>
          <w:tcPr>
            <w:tcW w:w="916" w:type="dxa"/>
            <w:vMerge w:val="restart"/>
            <w:vAlign w:val="center"/>
          </w:tcPr>
          <w:p w:rsidR="00FE6286" w:rsidRPr="00726FDB" w:rsidRDefault="00FE6286" w:rsidP="005F470A">
            <w:pPr>
              <w:spacing w:line="276" w:lineRule="auto"/>
              <w:jc w:val="center"/>
              <w:rPr>
                <w:b/>
                <w:color w:val="000000"/>
              </w:rPr>
            </w:pPr>
            <w:r w:rsidRPr="00726FDB">
              <w:rPr>
                <w:b/>
                <w:color w:val="000000"/>
              </w:rPr>
              <w:t>Tổng số HS</w:t>
            </w:r>
          </w:p>
        </w:tc>
        <w:tc>
          <w:tcPr>
            <w:tcW w:w="1357" w:type="dxa"/>
            <w:vMerge w:val="restart"/>
            <w:vAlign w:val="center"/>
          </w:tcPr>
          <w:p w:rsidR="00FE6286" w:rsidRPr="00726FDB" w:rsidRDefault="00FE6286" w:rsidP="005F470A">
            <w:pPr>
              <w:spacing w:line="276" w:lineRule="auto"/>
              <w:jc w:val="center"/>
              <w:rPr>
                <w:b/>
                <w:color w:val="000000"/>
              </w:rPr>
            </w:pPr>
            <w:r w:rsidRPr="00726FDB">
              <w:rPr>
                <w:b/>
                <w:color w:val="000000"/>
              </w:rPr>
              <w:t>Yêu thích</w:t>
            </w:r>
          </w:p>
          <w:p w:rsidR="00FE6286" w:rsidRPr="00726FDB" w:rsidRDefault="00FE6286" w:rsidP="005F470A">
            <w:pPr>
              <w:spacing w:line="276" w:lineRule="auto"/>
              <w:jc w:val="center"/>
              <w:rPr>
                <w:b/>
                <w:color w:val="000000"/>
              </w:rPr>
            </w:pPr>
            <w:r>
              <w:rPr>
                <w:b/>
                <w:color w:val="000000"/>
              </w:rPr>
              <w:t>g</w:t>
            </w:r>
            <w:r w:rsidRPr="00726FDB">
              <w:rPr>
                <w:b/>
                <w:color w:val="000000"/>
              </w:rPr>
              <w:t>iờ tiếng Việt</w:t>
            </w:r>
          </w:p>
        </w:tc>
        <w:tc>
          <w:tcPr>
            <w:tcW w:w="1190" w:type="dxa"/>
            <w:vMerge w:val="restart"/>
            <w:vAlign w:val="center"/>
          </w:tcPr>
          <w:p w:rsidR="00FE6286" w:rsidRPr="00726FDB" w:rsidRDefault="00FE6286" w:rsidP="005F470A">
            <w:pPr>
              <w:spacing w:line="276" w:lineRule="auto"/>
              <w:jc w:val="center"/>
              <w:rPr>
                <w:b/>
                <w:color w:val="000000"/>
              </w:rPr>
            </w:pPr>
            <w:r w:rsidRPr="00726FDB">
              <w:rPr>
                <w:b/>
                <w:color w:val="000000"/>
              </w:rPr>
              <w:t>Bình thường</w:t>
            </w:r>
          </w:p>
        </w:tc>
        <w:tc>
          <w:tcPr>
            <w:tcW w:w="1069" w:type="dxa"/>
            <w:gridSpan w:val="2"/>
            <w:vMerge w:val="restart"/>
            <w:vAlign w:val="center"/>
          </w:tcPr>
          <w:p w:rsidR="00FE6286" w:rsidRPr="00726FDB" w:rsidRDefault="00FE6286" w:rsidP="005F470A">
            <w:pPr>
              <w:spacing w:line="276" w:lineRule="auto"/>
              <w:jc w:val="center"/>
              <w:rPr>
                <w:b/>
                <w:color w:val="000000"/>
              </w:rPr>
            </w:pPr>
            <w:r w:rsidRPr="00726FDB">
              <w:rPr>
                <w:b/>
                <w:color w:val="000000"/>
              </w:rPr>
              <w:t>Không thích</w:t>
            </w:r>
          </w:p>
        </w:tc>
        <w:tc>
          <w:tcPr>
            <w:tcW w:w="4541" w:type="dxa"/>
            <w:gridSpan w:val="8"/>
            <w:vAlign w:val="center"/>
          </w:tcPr>
          <w:p w:rsidR="00FE6286" w:rsidRPr="00726FDB" w:rsidRDefault="00FE6286" w:rsidP="005F470A">
            <w:pPr>
              <w:spacing w:line="276" w:lineRule="auto"/>
              <w:jc w:val="center"/>
              <w:rPr>
                <w:b/>
                <w:color w:val="000000"/>
              </w:rPr>
            </w:pPr>
            <w:r w:rsidRPr="00726FDB">
              <w:rPr>
                <w:b/>
                <w:color w:val="000000"/>
              </w:rPr>
              <w:t>Kết quả khảo cuối năm</w:t>
            </w:r>
          </w:p>
        </w:tc>
      </w:tr>
      <w:tr w:rsidR="00FE6286" w:rsidRPr="00671CBB" w:rsidTr="00FE6286">
        <w:trPr>
          <w:trHeight w:val="583"/>
          <w:jc w:val="center"/>
        </w:trPr>
        <w:tc>
          <w:tcPr>
            <w:tcW w:w="810" w:type="dxa"/>
            <w:vMerge/>
            <w:vAlign w:val="center"/>
          </w:tcPr>
          <w:p w:rsidR="00FE6286" w:rsidRPr="00726FDB" w:rsidRDefault="00FE6286" w:rsidP="005F470A">
            <w:pPr>
              <w:spacing w:line="276" w:lineRule="auto"/>
              <w:jc w:val="both"/>
              <w:rPr>
                <w:b/>
                <w:color w:val="000000"/>
              </w:rPr>
            </w:pPr>
          </w:p>
        </w:tc>
        <w:tc>
          <w:tcPr>
            <w:tcW w:w="916" w:type="dxa"/>
            <w:vMerge/>
            <w:vAlign w:val="center"/>
          </w:tcPr>
          <w:p w:rsidR="00FE6286" w:rsidRPr="00726FDB" w:rsidRDefault="00FE6286" w:rsidP="005F470A">
            <w:pPr>
              <w:spacing w:line="276" w:lineRule="auto"/>
              <w:jc w:val="both"/>
              <w:rPr>
                <w:b/>
                <w:color w:val="000000"/>
              </w:rPr>
            </w:pPr>
          </w:p>
        </w:tc>
        <w:tc>
          <w:tcPr>
            <w:tcW w:w="1357" w:type="dxa"/>
            <w:vMerge/>
            <w:vAlign w:val="center"/>
          </w:tcPr>
          <w:p w:rsidR="00FE6286" w:rsidRPr="00726FDB" w:rsidRDefault="00FE6286" w:rsidP="005F470A">
            <w:pPr>
              <w:spacing w:line="276" w:lineRule="auto"/>
              <w:jc w:val="both"/>
              <w:rPr>
                <w:b/>
                <w:color w:val="000000"/>
              </w:rPr>
            </w:pPr>
          </w:p>
        </w:tc>
        <w:tc>
          <w:tcPr>
            <w:tcW w:w="1190" w:type="dxa"/>
            <w:vMerge/>
            <w:vAlign w:val="center"/>
          </w:tcPr>
          <w:p w:rsidR="00FE6286" w:rsidRPr="00726FDB" w:rsidRDefault="00FE6286" w:rsidP="005F470A">
            <w:pPr>
              <w:spacing w:line="276" w:lineRule="auto"/>
              <w:jc w:val="both"/>
              <w:rPr>
                <w:b/>
                <w:color w:val="000000"/>
              </w:rPr>
            </w:pPr>
          </w:p>
        </w:tc>
        <w:tc>
          <w:tcPr>
            <w:tcW w:w="1069" w:type="dxa"/>
            <w:gridSpan w:val="2"/>
            <w:vMerge/>
            <w:vAlign w:val="center"/>
          </w:tcPr>
          <w:p w:rsidR="00FE6286" w:rsidRPr="00726FDB" w:rsidRDefault="00FE6286" w:rsidP="005F470A">
            <w:pPr>
              <w:spacing w:line="276" w:lineRule="auto"/>
              <w:jc w:val="both"/>
              <w:rPr>
                <w:b/>
                <w:color w:val="000000"/>
              </w:rPr>
            </w:pPr>
          </w:p>
        </w:tc>
        <w:tc>
          <w:tcPr>
            <w:tcW w:w="1163" w:type="dxa"/>
            <w:gridSpan w:val="2"/>
            <w:vAlign w:val="center"/>
          </w:tcPr>
          <w:p w:rsidR="00FE6286" w:rsidRPr="00726FDB" w:rsidRDefault="00FE6286" w:rsidP="005F470A">
            <w:pPr>
              <w:spacing w:line="276" w:lineRule="auto"/>
              <w:jc w:val="center"/>
              <w:rPr>
                <w:b/>
                <w:color w:val="000000"/>
              </w:rPr>
            </w:pPr>
            <w:r w:rsidRPr="00726FDB">
              <w:rPr>
                <w:b/>
                <w:color w:val="000000"/>
              </w:rPr>
              <w:t>Giỏi</w:t>
            </w:r>
          </w:p>
        </w:tc>
        <w:tc>
          <w:tcPr>
            <w:tcW w:w="1185" w:type="dxa"/>
            <w:gridSpan w:val="2"/>
            <w:vAlign w:val="center"/>
          </w:tcPr>
          <w:p w:rsidR="00FE6286" w:rsidRPr="00726FDB" w:rsidRDefault="00FE6286" w:rsidP="005F470A">
            <w:pPr>
              <w:spacing w:line="276" w:lineRule="auto"/>
              <w:jc w:val="center"/>
              <w:rPr>
                <w:b/>
                <w:color w:val="000000"/>
              </w:rPr>
            </w:pPr>
            <w:r w:rsidRPr="00726FDB">
              <w:rPr>
                <w:b/>
                <w:color w:val="000000"/>
              </w:rPr>
              <w:t>Khá</w:t>
            </w:r>
          </w:p>
        </w:tc>
        <w:tc>
          <w:tcPr>
            <w:tcW w:w="1002" w:type="dxa"/>
            <w:gridSpan w:val="2"/>
            <w:vAlign w:val="center"/>
          </w:tcPr>
          <w:p w:rsidR="00FE6286" w:rsidRPr="00726FDB" w:rsidRDefault="00FE6286" w:rsidP="005F470A">
            <w:pPr>
              <w:spacing w:line="276" w:lineRule="auto"/>
              <w:jc w:val="center"/>
              <w:rPr>
                <w:b/>
                <w:color w:val="000000"/>
              </w:rPr>
            </w:pPr>
            <w:r w:rsidRPr="00726FDB">
              <w:rPr>
                <w:b/>
                <w:color w:val="000000"/>
              </w:rPr>
              <w:t>TB</w:t>
            </w:r>
          </w:p>
        </w:tc>
        <w:tc>
          <w:tcPr>
            <w:tcW w:w="1191" w:type="dxa"/>
            <w:gridSpan w:val="2"/>
            <w:vAlign w:val="center"/>
          </w:tcPr>
          <w:p w:rsidR="00FE6286" w:rsidRPr="00726FDB" w:rsidRDefault="00FE6286" w:rsidP="005F470A">
            <w:pPr>
              <w:spacing w:line="276" w:lineRule="auto"/>
              <w:jc w:val="center"/>
              <w:rPr>
                <w:b/>
                <w:color w:val="000000"/>
              </w:rPr>
            </w:pPr>
            <w:r w:rsidRPr="00726FDB">
              <w:rPr>
                <w:b/>
                <w:color w:val="000000"/>
              </w:rPr>
              <w:t>Yếu</w:t>
            </w:r>
          </w:p>
        </w:tc>
      </w:tr>
      <w:tr w:rsidR="00FE6286" w:rsidRPr="00671CBB" w:rsidTr="00FE6286">
        <w:trPr>
          <w:trHeight w:val="780"/>
          <w:jc w:val="center"/>
        </w:trPr>
        <w:tc>
          <w:tcPr>
            <w:tcW w:w="810" w:type="dxa"/>
            <w:vAlign w:val="center"/>
          </w:tcPr>
          <w:p w:rsidR="00FE6286" w:rsidRPr="00726FDB" w:rsidRDefault="00FE6286" w:rsidP="005F470A">
            <w:pPr>
              <w:spacing w:line="276" w:lineRule="auto"/>
              <w:jc w:val="center"/>
              <w:rPr>
                <w:color w:val="000000"/>
              </w:rPr>
            </w:pPr>
            <w:r w:rsidRPr="00726FDB">
              <w:rPr>
                <w:color w:val="000000"/>
              </w:rPr>
              <w:t>7A</w:t>
            </w:r>
          </w:p>
        </w:tc>
        <w:tc>
          <w:tcPr>
            <w:tcW w:w="916" w:type="dxa"/>
            <w:vAlign w:val="center"/>
          </w:tcPr>
          <w:p w:rsidR="00FE6286" w:rsidRPr="00726FDB" w:rsidRDefault="00FE6286" w:rsidP="005F470A">
            <w:pPr>
              <w:spacing w:line="276" w:lineRule="auto"/>
              <w:jc w:val="center"/>
              <w:rPr>
                <w:color w:val="000000"/>
              </w:rPr>
            </w:pPr>
            <w:r w:rsidRPr="00726FDB">
              <w:rPr>
                <w:color w:val="000000"/>
              </w:rPr>
              <w:t>40</w:t>
            </w:r>
          </w:p>
        </w:tc>
        <w:tc>
          <w:tcPr>
            <w:tcW w:w="1357" w:type="dxa"/>
            <w:vAlign w:val="center"/>
          </w:tcPr>
          <w:p w:rsidR="00FE6286" w:rsidRDefault="00FE6286" w:rsidP="005F470A">
            <w:pPr>
              <w:spacing w:line="276" w:lineRule="auto"/>
              <w:jc w:val="center"/>
              <w:rPr>
                <w:color w:val="000000"/>
              </w:rPr>
            </w:pPr>
            <w:r>
              <w:rPr>
                <w:color w:val="000000"/>
              </w:rPr>
              <w:t>50</w:t>
            </w:r>
          </w:p>
          <w:p w:rsidR="00FE6286" w:rsidRPr="00726FDB" w:rsidRDefault="00FE6286" w:rsidP="005F470A">
            <w:pPr>
              <w:spacing w:line="276" w:lineRule="auto"/>
              <w:jc w:val="center"/>
              <w:rPr>
                <w:color w:val="000000"/>
              </w:rPr>
            </w:pPr>
            <w:r>
              <w:rPr>
                <w:color w:val="000000"/>
              </w:rPr>
              <w:t>%</w:t>
            </w:r>
          </w:p>
        </w:tc>
        <w:tc>
          <w:tcPr>
            <w:tcW w:w="1190" w:type="dxa"/>
            <w:vAlign w:val="center"/>
          </w:tcPr>
          <w:p w:rsidR="00FE6286" w:rsidRDefault="00FE6286" w:rsidP="005F470A">
            <w:pPr>
              <w:spacing w:line="276" w:lineRule="auto"/>
              <w:jc w:val="center"/>
              <w:rPr>
                <w:color w:val="000000"/>
              </w:rPr>
            </w:pPr>
            <w:r>
              <w:rPr>
                <w:color w:val="000000"/>
              </w:rPr>
              <w:t>40</w:t>
            </w:r>
          </w:p>
          <w:p w:rsidR="00FE6286" w:rsidRPr="00726FDB" w:rsidRDefault="00FE6286" w:rsidP="005F470A">
            <w:pPr>
              <w:spacing w:line="276" w:lineRule="auto"/>
              <w:jc w:val="center"/>
              <w:rPr>
                <w:color w:val="000000"/>
              </w:rPr>
            </w:pPr>
            <w:r>
              <w:rPr>
                <w:color w:val="000000"/>
              </w:rPr>
              <w:t>%</w:t>
            </w:r>
          </w:p>
        </w:tc>
        <w:tc>
          <w:tcPr>
            <w:tcW w:w="1048" w:type="dxa"/>
            <w:vAlign w:val="center"/>
          </w:tcPr>
          <w:p w:rsidR="00FE6286" w:rsidRDefault="00FE6286" w:rsidP="005F470A">
            <w:pPr>
              <w:spacing w:line="276" w:lineRule="auto"/>
              <w:jc w:val="center"/>
              <w:rPr>
                <w:color w:val="000000"/>
              </w:rPr>
            </w:pPr>
            <w:r>
              <w:rPr>
                <w:color w:val="000000"/>
              </w:rPr>
              <w:t>10</w:t>
            </w:r>
          </w:p>
          <w:p w:rsidR="00FE6286" w:rsidRPr="00726FDB" w:rsidRDefault="00FE6286" w:rsidP="005F470A">
            <w:pPr>
              <w:spacing w:line="276" w:lineRule="auto"/>
              <w:jc w:val="center"/>
              <w:rPr>
                <w:color w:val="000000"/>
              </w:rPr>
            </w:pPr>
            <w:r>
              <w:rPr>
                <w:color w:val="000000"/>
              </w:rPr>
              <w:t>%</w:t>
            </w:r>
          </w:p>
        </w:tc>
        <w:tc>
          <w:tcPr>
            <w:tcW w:w="1184" w:type="dxa"/>
            <w:gridSpan w:val="3"/>
            <w:vAlign w:val="center"/>
          </w:tcPr>
          <w:p w:rsidR="00FE6286" w:rsidRDefault="00FE6286" w:rsidP="005F470A">
            <w:pPr>
              <w:spacing w:line="276" w:lineRule="auto"/>
              <w:jc w:val="center"/>
              <w:rPr>
                <w:color w:val="000000"/>
              </w:rPr>
            </w:pPr>
            <w:r>
              <w:rPr>
                <w:color w:val="000000"/>
              </w:rPr>
              <w:t>23</w:t>
            </w:r>
          </w:p>
          <w:p w:rsidR="00FE6286" w:rsidRPr="00726FDB" w:rsidRDefault="00FE6286" w:rsidP="005F470A">
            <w:pPr>
              <w:spacing w:line="276" w:lineRule="auto"/>
              <w:jc w:val="center"/>
              <w:rPr>
                <w:color w:val="000000"/>
              </w:rPr>
            </w:pPr>
            <w:r>
              <w:rPr>
                <w:color w:val="000000"/>
              </w:rPr>
              <w:t>57,5%</w:t>
            </w:r>
          </w:p>
        </w:tc>
        <w:tc>
          <w:tcPr>
            <w:tcW w:w="1185" w:type="dxa"/>
            <w:gridSpan w:val="2"/>
            <w:vAlign w:val="center"/>
          </w:tcPr>
          <w:p w:rsidR="00FE6286" w:rsidRDefault="00FE6286" w:rsidP="005F470A">
            <w:pPr>
              <w:spacing w:line="276" w:lineRule="auto"/>
              <w:jc w:val="center"/>
              <w:rPr>
                <w:color w:val="000000"/>
              </w:rPr>
            </w:pPr>
            <w:r>
              <w:rPr>
                <w:color w:val="000000"/>
              </w:rPr>
              <w:t>15</w:t>
            </w:r>
          </w:p>
          <w:p w:rsidR="00FE6286" w:rsidRPr="00726FDB" w:rsidRDefault="00FE6286" w:rsidP="005F470A">
            <w:pPr>
              <w:spacing w:line="276" w:lineRule="auto"/>
              <w:jc w:val="center"/>
              <w:rPr>
                <w:color w:val="000000"/>
              </w:rPr>
            </w:pPr>
            <w:r>
              <w:rPr>
                <w:color w:val="000000"/>
              </w:rPr>
              <w:t>37,5%</w:t>
            </w:r>
          </w:p>
        </w:tc>
        <w:tc>
          <w:tcPr>
            <w:tcW w:w="1002" w:type="dxa"/>
            <w:gridSpan w:val="2"/>
            <w:vAlign w:val="center"/>
          </w:tcPr>
          <w:p w:rsidR="00FE6286" w:rsidRDefault="00FE6286" w:rsidP="005F470A">
            <w:pPr>
              <w:spacing w:line="276" w:lineRule="auto"/>
              <w:jc w:val="center"/>
              <w:rPr>
                <w:color w:val="000000"/>
              </w:rPr>
            </w:pPr>
            <w:r>
              <w:rPr>
                <w:color w:val="000000"/>
              </w:rPr>
              <w:t>2</w:t>
            </w:r>
          </w:p>
          <w:p w:rsidR="00FE6286" w:rsidRPr="00726FDB" w:rsidRDefault="00FE6286" w:rsidP="005F470A">
            <w:pPr>
              <w:spacing w:line="276" w:lineRule="auto"/>
              <w:jc w:val="center"/>
              <w:rPr>
                <w:color w:val="000000"/>
              </w:rPr>
            </w:pPr>
            <w:r>
              <w:rPr>
                <w:color w:val="000000"/>
              </w:rPr>
              <w:t>5%</w:t>
            </w:r>
          </w:p>
        </w:tc>
        <w:tc>
          <w:tcPr>
            <w:tcW w:w="1191" w:type="dxa"/>
            <w:gridSpan w:val="2"/>
            <w:vAlign w:val="center"/>
          </w:tcPr>
          <w:p w:rsidR="00FE6286" w:rsidRPr="00726FDB" w:rsidRDefault="00FE6286" w:rsidP="005F470A">
            <w:pPr>
              <w:spacing w:line="276" w:lineRule="auto"/>
              <w:jc w:val="center"/>
              <w:rPr>
                <w:color w:val="000000"/>
              </w:rPr>
            </w:pPr>
            <w:r>
              <w:rPr>
                <w:color w:val="000000"/>
              </w:rPr>
              <w:t>0</w:t>
            </w:r>
          </w:p>
        </w:tc>
      </w:tr>
    </w:tbl>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Qua bảng số liệu trên</w:t>
      </w:r>
      <w:r w:rsidR="003E6B38" w:rsidRPr="00671CBB">
        <w:rPr>
          <w:color w:val="000000" w:themeColor="text1"/>
          <w:sz w:val="28"/>
          <w:szCs w:val="28"/>
        </w:rPr>
        <w:t xml:space="preserve"> so sánh khi chưa áp dụng sáng kiến và áp dụng vào thực tế ta</w:t>
      </w:r>
      <w:r w:rsidR="00435C56" w:rsidRPr="00671CBB">
        <w:rPr>
          <w:color w:val="000000" w:themeColor="text1"/>
          <w:sz w:val="28"/>
          <w:szCs w:val="28"/>
        </w:rPr>
        <w:t xml:space="preserve"> nhận thấy sự biến chuyển khả quan khi </w:t>
      </w:r>
      <w:r w:rsidRPr="00671CBB">
        <w:rPr>
          <w:color w:val="000000" w:themeColor="text1"/>
          <w:sz w:val="28"/>
          <w:szCs w:val="28"/>
        </w:rPr>
        <w:t>vận dụng sáng kiến ở phân môn</w:t>
      </w:r>
      <w:r w:rsidR="00B52DB1" w:rsidRPr="00671CBB">
        <w:rPr>
          <w:color w:val="000000" w:themeColor="text1"/>
          <w:sz w:val="28"/>
          <w:szCs w:val="28"/>
        </w:rPr>
        <w:t xml:space="preserve"> </w:t>
      </w:r>
      <w:r w:rsidR="00B52DB1" w:rsidRPr="00671CBB">
        <w:rPr>
          <w:i/>
          <w:color w:val="000000" w:themeColor="text1"/>
          <w:sz w:val="28"/>
          <w:szCs w:val="28"/>
        </w:rPr>
        <w:t>tiếng V</w:t>
      </w:r>
      <w:r w:rsidRPr="00671CBB">
        <w:rPr>
          <w:i/>
          <w:color w:val="000000" w:themeColor="text1"/>
          <w:sz w:val="28"/>
          <w:szCs w:val="28"/>
        </w:rPr>
        <w:t>iệt</w:t>
      </w:r>
      <w:r w:rsidRPr="00671CBB">
        <w:rPr>
          <w:color w:val="000000" w:themeColor="text1"/>
          <w:sz w:val="28"/>
          <w:szCs w:val="28"/>
        </w:rPr>
        <w:t xml:space="preserve"> nói riêng, cũng như môn </w:t>
      </w:r>
      <w:r w:rsidRPr="00671CBB">
        <w:rPr>
          <w:i/>
          <w:color w:val="000000" w:themeColor="text1"/>
          <w:sz w:val="28"/>
          <w:szCs w:val="28"/>
        </w:rPr>
        <w:t>Ngữ văn</w:t>
      </w:r>
      <w:r w:rsidRPr="00671CBB">
        <w:rPr>
          <w:color w:val="000000" w:themeColor="text1"/>
          <w:sz w:val="28"/>
          <w:szCs w:val="28"/>
        </w:rPr>
        <w:t xml:space="preserve"> nói chung.</w:t>
      </w:r>
      <w:r w:rsidR="00435C56" w:rsidRPr="00671CBB">
        <w:rPr>
          <w:color w:val="000000" w:themeColor="text1"/>
          <w:sz w:val="28"/>
          <w:szCs w:val="28"/>
        </w:rPr>
        <w:t xml:space="preserve"> </w:t>
      </w:r>
      <w:r w:rsidRPr="00671CBB">
        <w:rPr>
          <w:i/>
          <w:color w:val="000000" w:themeColor="text1"/>
          <w:sz w:val="28"/>
          <w:szCs w:val="28"/>
        </w:rPr>
        <w:t xml:space="preserve">Dùng </w:t>
      </w:r>
      <w:r w:rsidR="00B52DB1" w:rsidRPr="00671CBB">
        <w:rPr>
          <w:i/>
          <w:color w:val="000000" w:themeColor="text1"/>
          <w:sz w:val="28"/>
          <w:szCs w:val="28"/>
        </w:rPr>
        <w:t xml:space="preserve">tư liệu </w:t>
      </w:r>
      <w:r w:rsidR="000E4D78">
        <w:rPr>
          <w:i/>
          <w:color w:val="000000" w:themeColor="text1"/>
          <w:sz w:val="28"/>
          <w:szCs w:val="28"/>
        </w:rPr>
        <w:t xml:space="preserve">ngoài chương trình </w:t>
      </w:r>
      <w:r w:rsidR="00B52DB1" w:rsidRPr="00671CBB">
        <w:rPr>
          <w:i/>
          <w:color w:val="000000" w:themeColor="text1"/>
          <w:sz w:val="28"/>
          <w:szCs w:val="28"/>
        </w:rPr>
        <w:t>trong dạy học</w:t>
      </w:r>
      <w:r w:rsidR="000E4D78">
        <w:rPr>
          <w:i/>
          <w:color w:val="000000" w:themeColor="text1"/>
          <w:sz w:val="28"/>
          <w:szCs w:val="28"/>
        </w:rPr>
        <w:t xml:space="preserve"> thực hành</w:t>
      </w:r>
      <w:r w:rsidR="00B52DB1" w:rsidRPr="00671CBB">
        <w:rPr>
          <w:i/>
          <w:color w:val="000000" w:themeColor="text1"/>
          <w:sz w:val="28"/>
          <w:szCs w:val="28"/>
        </w:rPr>
        <w:t xml:space="preserve"> tiếng V</w:t>
      </w:r>
      <w:r w:rsidRPr="00671CBB">
        <w:rPr>
          <w:i/>
          <w:color w:val="000000" w:themeColor="text1"/>
          <w:sz w:val="28"/>
          <w:szCs w:val="28"/>
        </w:rPr>
        <w:t>iệt</w:t>
      </w:r>
      <w:r w:rsidRPr="00671CBB">
        <w:rPr>
          <w:color w:val="000000" w:themeColor="text1"/>
          <w:sz w:val="28"/>
          <w:szCs w:val="28"/>
        </w:rPr>
        <w:t xml:space="preserve"> đã mang lại sự hứng thú, niềm say mê học tập cho học sinh</w:t>
      </w:r>
      <w:r w:rsidR="00B52DB1" w:rsidRPr="00671CBB">
        <w:rPr>
          <w:color w:val="000000" w:themeColor="text1"/>
          <w:sz w:val="28"/>
          <w:szCs w:val="28"/>
        </w:rPr>
        <w:t>,</w:t>
      </w:r>
      <w:r w:rsidR="007C379F" w:rsidRPr="00671CBB">
        <w:rPr>
          <w:color w:val="000000" w:themeColor="text1"/>
          <w:sz w:val="28"/>
          <w:szCs w:val="28"/>
        </w:rPr>
        <w:t xml:space="preserve"> </w:t>
      </w:r>
      <w:r w:rsidRPr="00671CBB">
        <w:rPr>
          <w:color w:val="000000" w:themeColor="text1"/>
          <w:sz w:val="28"/>
          <w:szCs w:val="28"/>
        </w:rPr>
        <w:t xml:space="preserve">tôi nhận thấy những đổi thay rõ rệt từ thái độ học tập và kết quả học tập của học sinh. Từ đó bản thân tôi cũng cảm thấy hứng thú, say mê hơn đối </w:t>
      </w:r>
      <w:r w:rsidR="007C379F" w:rsidRPr="00671CBB">
        <w:rPr>
          <w:color w:val="000000" w:themeColor="text1"/>
          <w:sz w:val="28"/>
          <w:szCs w:val="28"/>
        </w:rPr>
        <w:t>với hoạt động giảng dạy</w:t>
      </w:r>
      <w:r w:rsidRPr="00671CBB">
        <w:rPr>
          <w:color w:val="000000" w:themeColor="text1"/>
          <w:sz w:val="28"/>
          <w:szCs w:val="28"/>
        </w:rPr>
        <w:t xml:space="preserve"> và thấy sự sáng tạo, tích cực trong tìm tòi vận dụng trong dạy học của mình thật có ý nghĩa, góp phần nâng cao chất lượng giảng dạy môn học thực hiện chỉ tiêu đăng kí.</w:t>
      </w:r>
    </w:p>
    <w:p w:rsidR="00C6456B" w:rsidRPr="00671CBB" w:rsidRDefault="00B52DB1" w:rsidP="005F470A">
      <w:pPr>
        <w:pStyle w:val="Heading1"/>
        <w:spacing w:beforeLines="24" w:before="57" w:afterLines="24" w:after="57" w:line="276" w:lineRule="auto"/>
        <w:rPr>
          <w:rFonts w:ascii="Times New Roman" w:hAnsi="Times New Roman" w:cs="Times New Roman"/>
          <w:color w:val="000000" w:themeColor="text1"/>
        </w:rPr>
      </w:pPr>
      <w:bookmarkStart w:id="13" w:name="_Toc44836425"/>
      <w:r w:rsidRPr="00671CBB">
        <w:rPr>
          <w:rFonts w:ascii="Times New Roman" w:hAnsi="Times New Roman" w:cs="Times New Roman"/>
          <w:color w:val="000000" w:themeColor="text1"/>
        </w:rPr>
        <w:lastRenderedPageBreak/>
        <w:t xml:space="preserve">Phần III : </w:t>
      </w:r>
      <w:r w:rsidR="00AB4A01" w:rsidRPr="00671CBB">
        <w:rPr>
          <w:rFonts w:ascii="Times New Roman" w:hAnsi="Times New Roman" w:cs="Times New Roman"/>
          <w:color w:val="000000" w:themeColor="text1"/>
        </w:rPr>
        <w:t>K</w:t>
      </w:r>
      <w:r w:rsidRPr="00671CBB">
        <w:rPr>
          <w:rFonts w:ascii="Times New Roman" w:hAnsi="Times New Roman" w:cs="Times New Roman"/>
          <w:color w:val="000000" w:themeColor="text1"/>
        </w:rPr>
        <w:t>ết luận và khuyến nghị</w:t>
      </w:r>
      <w:bookmarkEnd w:id="13"/>
    </w:p>
    <w:p w:rsidR="00C6456B" w:rsidRPr="00671CBB" w:rsidRDefault="00B52DB1" w:rsidP="005F470A">
      <w:pPr>
        <w:pStyle w:val="Heading2"/>
        <w:spacing w:beforeLines="24" w:before="57" w:afterLines="24" w:after="57" w:line="276" w:lineRule="auto"/>
        <w:rPr>
          <w:rFonts w:ascii="Times New Roman" w:hAnsi="Times New Roman" w:cs="Times New Roman"/>
          <w:color w:val="000000" w:themeColor="text1"/>
          <w:sz w:val="28"/>
          <w:szCs w:val="28"/>
        </w:rPr>
      </w:pPr>
      <w:bookmarkStart w:id="14" w:name="_Toc44836426"/>
      <w:r w:rsidRPr="00671CBB">
        <w:rPr>
          <w:rFonts w:ascii="Times New Roman" w:hAnsi="Times New Roman" w:cs="Times New Roman"/>
          <w:color w:val="000000" w:themeColor="text1"/>
          <w:sz w:val="28"/>
          <w:szCs w:val="28"/>
        </w:rPr>
        <w:t>I</w:t>
      </w:r>
      <w:r w:rsidR="00C6456B" w:rsidRPr="00671CBB">
        <w:rPr>
          <w:rFonts w:ascii="Times New Roman" w:hAnsi="Times New Roman" w:cs="Times New Roman"/>
          <w:color w:val="000000" w:themeColor="text1"/>
          <w:sz w:val="28"/>
          <w:szCs w:val="28"/>
        </w:rPr>
        <w:t>. Kết luận</w:t>
      </w:r>
      <w:bookmarkEnd w:id="14"/>
    </w:p>
    <w:p w:rsidR="00C6456B" w:rsidRPr="00671CBB" w:rsidRDefault="00C6456B" w:rsidP="005F470A">
      <w:pPr>
        <w:spacing w:beforeLines="24" w:before="57" w:afterLines="24" w:after="57" w:line="276" w:lineRule="auto"/>
        <w:ind w:firstLine="720"/>
        <w:jc w:val="both"/>
        <w:rPr>
          <w:color w:val="000000" w:themeColor="text1"/>
          <w:sz w:val="28"/>
          <w:szCs w:val="28"/>
        </w:rPr>
      </w:pPr>
      <w:r w:rsidRPr="00671CBB">
        <w:rPr>
          <w:color w:val="000000" w:themeColor="text1"/>
          <w:sz w:val="28"/>
          <w:szCs w:val="28"/>
        </w:rPr>
        <w:t>Vận dụng Sáng kiến</w:t>
      </w:r>
      <w:r w:rsidRPr="00671CBB">
        <w:rPr>
          <w:i/>
          <w:color w:val="000000" w:themeColor="text1"/>
          <w:sz w:val="28"/>
          <w:szCs w:val="28"/>
        </w:rPr>
        <w:t xml:space="preserve"> Dùng </w:t>
      </w:r>
      <w:r w:rsidR="00B52DB1" w:rsidRPr="00671CBB">
        <w:rPr>
          <w:i/>
          <w:color w:val="000000" w:themeColor="text1"/>
          <w:sz w:val="28"/>
          <w:szCs w:val="28"/>
        </w:rPr>
        <w:t xml:space="preserve">tư liệu </w:t>
      </w:r>
      <w:r w:rsidR="000E4D78">
        <w:rPr>
          <w:i/>
          <w:color w:val="000000" w:themeColor="text1"/>
          <w:sz w:val="28"/>
          <w:szCs w:val="28"/>
        </w:rPr>
        <w:t xml:space="preserve">ngoài trường trình </w:t>
      </w:r>
      <w:r w:rsidR="00B52DB1" w:rsidRPr="00671CBB">
        <w:rPr>
          <w:i/>
          <w:color w:val="000000" w:themeColor="text1"/>
          <w:sz w:val="28"/>
          <w:szCs w:val="28"/>
        </w:rPr>
        <w:t>trong dạy học tiếng V</w:t>
      </w:r>
      <w:r w:rsidR="00192C4D">
        <w:rPr>
          <w:i/>
          <w:color w:val="000000" w:themeColor="text1"/>
          <w:sz w:val="28"/>
          <w:szCs w:val="28"/>
        </w:rPr>
        <w:t xml:space="preserve">iệt </w:t>
      </w:r>
      <w:r w:rsidRPr="00671CBB">
        <w:rPr>
          <w:i/>
          <w:color w:val="000000" w:themeColor="text1"/>
          <w:sz w:val="28"/>
          <w:szCs w:val="28"/>
        </w:rPr>
        <w:t xml:space="preserve"> </w:t>
      </w:r>
      <w:r w:rsidRPr="00671CBB">
        <w:rPr>
          <w:color w:val="000000" w:themeColor="text1"/>
          <w:sz w:val="28"/>
          <w:szCs w:val="28"/>
        </w:rPr>
        <w:t xml:space="preserve">bản thân tôi đã vận dụng </w:t>
      </w:r>
      <w:r w:rsidR="000E4D78">
        <w:rPr>
          <w:color w:val="000000" w:themeColor="text1"/>
          <w:sz w:val="28"/>
          <w:szCs w:val="28"/>
        </w:rPr>
        <w:t xml:space="preserve">bốn </w:t>
      </w:r>
      <w:r w:rsidRPr="00671CBB">
        <w:rPr>
          <w:color w:val="000000" w:themeColor="text1"/>
          <w:sz w:val="28"/>
          <w:szCs w:val="28"/>
        </w:rPr>
        <w:t xml:space="preserve">giải pháp như đã trình bày ở trên là một việc làm cần thiết, đặc biệt là trong thực trạng dạy - học phát huy năng lực sáng tạo của học sinh trong phần </w:t>
      </w:r>
      <w:r w:rsidR="000E4D78">
        <w:rPr>
          <w:color w:val="000000" w:themeColor="text1"/>
          <w:sz w:val="28"/>
          <w:szCs w:val="28"/>
        </w:rPr>
        <w:t xml:space="preserve">thực hành </w:t>
      </w:r>
      <w:r w:rsidR="00B52DB1" w:rsidRPr="00671CBB">
        <w:rPr>
          <w:i/>
          <w:color w:val="000000" w:themeColor="text1"/>
          <w:sz w:val="28"/>
          <w:szCs w:val="28"/>
        </w:rPr>
        <w:t>tiếng V</w:t>
      </w:r>
      <w:r w:rsidRPr="00671CBB">
        <w:rPr>
          <w:i/>
          <w:color w:val="000000" w:themeColor="text1"/>
          <w:sz w:val="28"/>
          <w:szCs w:val="28"/>
        </w:rPr>
        <w:t>iệt</w:t>
      </w:r>
      <w:r w:rsidRPr="00671CBB">
        <w:rPr>
          <w:color w:val="000000" w:themeColor="text1"/>
          <w:sz w:val="28"/>
          <w:szCs w:val="28"/>
        </w:rPr>
        <w:t xml:space="preserve"> nói riêng. Bên cạnh ưu điểm, mỗi giải pháp sử dụng tư liệu mà tôi vận dụng có thể chứa những khó khăn nhất định khi thực hiện, cũng như trong thực tế sẽ còn có các hình thức sử dụng tư liệu khác mà trong sáng kiến tôi ch</w:t>
      </w:r>
      <w:r w:rsidR="005350CF" w:rsidRPr="00671CBB">
        <w:rPr>
          <w:color w:val="000000" w:themeColor="text1"/>
          <w:sz w:val="28"/>
          <w:szCs w:val="28"/>
        </w:rPr>
        <w:t xml:space="preserve">ưa có điều kiện trình bày. Tôi </w:t>
      </w:r>
      <w:r w:rsidRPr="00671CBB">
        <w:rPr>
          <w:color w:val="000000" w:themeColor="text1"/>
          <w:sz w:val="28"/>
          <w:szCs w:val="28"/>
        </w:rPr>
        <w:t xml:space="preserve">hi vọng rằng việc kết hợp những kinh nghiệm đã trình bày trong sáng kiến bản thân tôi giới thiệu cùng bạn bè đồng nghiệp với kinh nghiệm đã có của mình các thầy cô sẽ lựa chọn được những hình thức sử dụng tư liệu phù hợp với từng tiết dạy, điều kiện riêng của trường, lớp và khả năng, năng lực của bản thân; cũng như có sự vận dụng kết hợp các hình thức sử dụng tư liệu khác để các thầy cô giáo luôn có những bài học hay những tiết học lí thú bổ ích </w:t>
      </w:r>
      <w:r w:rsidRPr="00671CBB">
        <w:rPr>
          <w:color w:val="000000" w:themeColor="text1"/>
          <w:sz w:val="28"/>
          <w:szCs w:val="28"/>
          <w:lang w:val="vi-VN"/>
        </w:rPr>
        <w:t xml:space="preserve">tạo hứng thú hấp dẫn đối với các em </w:t>
      </w:r>
      <w:r w:rsidRPr="00671CBB">
        <w:rPr>
          <w:color w:val="000000" w:themeColor="text1"/>
          <w:sz w:val="28"/>
          <w:szCs w:val="28"/>
        </w:rPr>
        <w:t>để lại ấn tượng sâu sắc trong lòng HS cũng như bạn bè đồng nghiệp. Mặc dù bản thân đã có sự đầu tư suy ngẫm, song Sáng kiến này chắc chắn không tránh khỏi những thiếu sót, hạn chế nhất định. Kính mong nhận được sự góp ý chân thành của các thầy cô giáo, với ý thức học hỏi, tinh thần cầu thị tôi bổ sung những hạn chế để sáng kiến hoàn t</w:t>
      </w:r>
      <w:r w:rsidR="00561511" w:rsidRPr="00671CBB">
        <w:rPr>
          <w:color w:val="000000" w:themeColor="text1"/>
          <w:sz w:val="28"/>
          <w:szCs w:val="28"/>
        </w:rPr>
        <w:t xml:space="preserve">hiện hơn! </w:t>
      </w:r>
    </w:p>
    <w:p w:rsidR="00C6456B" w:rsidRPr="00671CBB" w:rsidRDefault="00B52DB1" w:rsidP="005F470A">
      <w:pPr>
        <w:pStyle w:val="Heading2"/>
        <w:spacing w:beforeLines="24" w:before="57" w:afterLines="24" w:after="57" w:line="276" w:lineRule="auto"/>
        <w:rPr>
          <w:rFonts w:ascii="Times New Roman" w:hAnsi="Times New Roman" w:cs="Times New Roman"/>
          <w:color w:val="000000" w:themeColor="text1"/>
          <w:sz w:val="28"/>
          <w:szCs w:val="28"/>
        </w:rPr>
      </w:pPr>
      <w:bookmarkStart w:id="15" w:name="_Toc44836427"/>
      <w:r w:rsidRPr="00671CBB">
        <w:rPr>
          <w:rFonts w:ascii="Times New Roman" w:hAnsi="Times New Roman" w:cs="Times New Roman"/>
          <w:color w:val="000000" w:themeColor="text1"/>
          <w:sz w:val="28"/>
          <w:szCs w:val="28"/>
        </w:rPr>
        <w:t>II.  Đề xuất và khuyến</w:t>
      </w:r>
      <w:r w:rsidR="00C6456B" w:rsidRPr="00671CBB">
        <w:rPr>
          <w:rFonts w:ascii="Times New Roman" w:hAnsi="Times New Roman" w:cs="Times New Roman"/>
          <w:color w:val="000000" w:themeColor="text1"/>
          <w:sz w:val="28"/>
          <w:szCs w:val="28"/>
        </w:rPr>
        <w:t xml:space="preserve"> nghị</w:t>
      </w:r>
      <w:bookmarkEnd w:id="15"/>
    </w:p>
    <w:p w:rsidR="00B52DB1" w:rsidRPr="00671CBB" w:rsidRDefault="00B52DB1" w:rsidP="005F470A">
      <w:pPr>
        <w:pStyle w:val="ListParagraph"/>
        <w:numPr>
          <w:ilvl w:val="0"/>
          <w:numId w:val="34"/>
        </w:numPr>
        <w:spacing w:beforeLines="24" w:before="57" w:afterLines="24" w:after="57" w:line="276" w:lineRule="auto"/>
        <w:jc w:val="both"/>
        <w:rPr>
          <w:b/>
          <w:color w:val="000000" w:themeColor="text1"/>
          <w:sz w:val="28"/>
          <w:szCs w:val="28"/>
          <w:lang w:val="vi-VN"/>
        </w:rPr>
      </w:pPr>
      <w:r w:rsidRPr="00671CBB">
        <w:rPr>
          <w:b/>
          <w:color w:val="000000" w:themeColor="text1"/>
          <w:sz w:val="28"/>
          <w:szCs w:val="28"/>
        </w:rPr>
        <w:t>Đề xuất</w:t>
      </w:r>
    </w:p>
    <w:p w:rsidR="00C6456B" w:rsidRPr="00671CBB" w:rsidRDefault="00C6456B" w:rsidP="005F470A">
      <w:pPr>
        <w:spacing w:beforeLines="24" w:before="57" w:afterLines="24" w:after="57" w:line="276" w:lineRule="auto"/>
        <w:ind w:firstLine="435"/>
        <w:jc w:val="both"/>
        <w:rPr>
          <w:color w:val="000000" w:themeColor="text1"/>
          <w:sz w:val="28"/>
          <w:szCs w:val="28"/>
          <w:lang w:val="vi-VN"/>
        </w:rPr>
      </w:pPr>
      <w:r w:rsidRPr="00671CBB">
        <w:rPr>
          <w:color w:val="000000" w:themeColor="text1"/>
          <w:sz w:val="28"/>
          <w:szCs w:val="28"/>
        </w:rPr>
        <w:t>Đối với nhà trường: Chỉ đạo tốt hơn nữa việc vận dụng phương pháp dạy học theo định hướng phát triển năng lực người học. Cần quan tâm nâng cao chất lượng của sinh hoạt chuyên môn theo nghiên cứu bài học. Phân tích hoạt động học của HS từ đó rút ra những bài học cho tiết dạy theo hướng phát triển năng lực thì GV cần chuẩn bị nội dung, phương pháp, phương tiện, thiết bị cũng như sử dụng tư liệu trong dạy học nhằm tạo hứng thú, tâm lí chờ đón bài học. Có như vậy GV trong tổ mới vận dụng thực hiện đồng bộ, nhằm nâng cao chất lượng giảng dạy phân môn, cũng như chất lượng bộ môn Ngữ văn của nhà trường.</w:t>
      </w:r>
    </w:p>
    <w:p w:rsidR="00C6456B" w:rsidRPr="00671CBB" w:rsidRDefault="00C6456B" w:rsidP="005F470A">
      <w:pPr>
        <w:spacing w:beforeLines="24" w:before="57" w:afterLines="24" w:after="57" w:line="276" w:lineRule="auto"/>
        <w:ind w:firstLine="435"/>
        <w:jc w:val="both"/>
        <w:rPr>
          <w:color w:val="000000" w:themeColor="text1"/>
          <w:sz w:val="28"/>
          <w:szCs w:val="28"/>
        </w:rPr>
      </w:pPr>
      <w:r w:rsidRPr="00671CBB">
        <w:rPr>
          <w:color w:val="000000" w:themeColor="text1"/>
          <w:sz w:val="28"/>
          <w:szCs w:val="28"/>
        </w:rPr>
        <w:t xml:space="preserve">Đối với giáo viên dạy Ngữ văn: Bản thân GV cũng không ngừng học hỏi, tìm tòi nghiên cứu, học hỏi trao đổi với đồng nghiệp cùng góp ý cho nhau để có những tư liệu phục vụ hiệu quả cho các giờ dạy bên cạnh các tư liệu sẵn có trong SGK. GV phải học tập và nâng cao trình độ sử dụng máy tính thành thạo, biết ứng dụng công nghệ thông tin vào quá trình tìm và xử lí tư liệu cũng như sử dụng thiết bị trong giảng dạy. Nếu GV không có sự chuẩn bị chu đáo về tư liệu </w:t>
      </w:r>
      <w:r w:rsidRPr="00671CBB">
        <w:rPr>
          <w:color w:val="000000" w:themeColor="text1"/>
          <w:sz w:val="28"/>
          <w:szCs w:val="28"/>
        </w:rPr>
        <w:lastRenderedPageBreak/>
        <w:t>hay các phương tiện, thiết bị hỗ trợ thì hiệu quả tiết dạy cũng không như mong muốn.</w:t>
      </w:r>
      <w:r w:rsidRPr="00671CBB">
        <w:rPr>
          <w:color w:val="000000" w:themeColor="text1"/>
          <w:sz w:val="28"/>
          <w:szCs w:val="28"/>
          <w:lang w:val="vi-VN"/>
        </w:rPr>
        <w:t xml:space="preserve"> Bởi vậy để tạo được hứng thú hấp</w:t>
      </w:r>
      <w:r w:rsidRPr="00671CBB">
        <w:rPr>
          <w:color w:val="000000" w:themeColor="text1"/>
          <w:sz w:val="28"/>
          <w:szCs w:val="28"/>
        </w:rPr>
        <w:t xml:space="preserve"> dẫn</w:t>
      </w:r>
      <w:r w:rsidRPr="00671CBB">
        <w:rPr>
          <w:color w:val="000000" w:themeColor="text1"/>
          <w:sz w:val="28"/>
          <w:szCs w:val="28"/>
          <w:lang w:val="vi-VN"/>
        </w:rPr>
        <w:t xml:space="preserve"> đối với học sinh khi tiến hành bài học</w:t>
      </w:r>
      <w:r w:rsidRPr="00671CBB">
        <w:rPr>
          <w:color w:val="000000" w:themeColor="text1"/>
          <w:sz w:val="28"/>
          <w:szCs w:val="28"/>
        </w:rPr>
        <w:t xml:space="preserve"> </w:t>
      </w:r>
      <w:r w:rsidRPr="00671CBB">
        <w:rPr>
          <w:color w:val="000000" w:themeColor="text1"/>
          <w:sz w:val="28"/>
          <w:szCs w:val="28"/>
          <w:lang w:val="vi-VN"/>
        </w:rPr>
        <w:t>GV cần tích cực tìm tòi</w:t>
      </w:r>
      <w:r w:rsidRPr="00671CBB">
        <w:rPr>
          <w:color w:val="000000" w:themeColor="text1"/>
          <w:sz w:val="28"/>
          <w:szCs w:val="28"/>
        </w:rPr>
        <w:t>,</w:t>
      </w:r>
      <w:r w:rsidRPr="00671CBB">
        <w:rPr>
          <w:color w:val="000000" w:themeColor="text1"/>
          <w:sz w:val="28"/>
          <w:szCs w:val="28"/>
          <w:lang w:val="vi-VN"/>
        </w:rPr>
        <w:t xml:space="preserve"> sáng tạo sử dụng tư liệu trong giảng dạy để đạt được kết quả như mong muốn.</w:t>
      </w:r>
    </w:p>
    <w:p w:rsidR="00855BB7" w:rsidRPr="00671CBB" w:rsidRDefault="00855BB7" w:rsidP="005F470A">
      <w:pPr>
        <w:spacing w:before="120" w:after="120" w:line="276" w:lineRule="auto"/>
        <w:jc w:val="both"/>
        <w:rPr>
          <w:b/>
          <w:color w:val="000000" w:themeColor="text1"/>
          <w:sz w:val="28"/>
          <w:szCs w:val="28"/>
        </w:rPr>
      </w:pPr>
      <w:r w:rsidRPr="00671CBB">
        <w:rPr>
          <w:b/>
          <w:color w:val="000000" w:themeColor="text1"/>
          <w:sz w:val="28"/>
          <w:szCs w:val="28"/>
        </w:rPr>
        <w:t>2. Khuyến nghị:</w:t>
      </w:r>
      <w:r w:rsidRPr="00671CBB">
        <w:rPr>
          <w:b/>
          <w:color w:val="000000" w:themeColor="text1"/>
          <w:sz w:val="28"/>
          <w:szCs w:val="28"/>
          <w:lang w:val="vi-VN"/>
        </w:rPr>
        <w:t xml:space="preserve"> </w:t>
      </w:r>
    </w:p>
    <w:p w:rsidR="00855BB7" w:rsidRPr="00671CBB" w:rsidRDefault="00855BB7" w:rsidP="005F470A">
      <w:pPr>
        <w:spacing w:before="120" w:after="120" w:line="276" w:lineRule="auto"/>
        <w:jc w:val="both"/>
        <w:rPr>
          <w:color w:val="000000" w:themeColor="text1"/>
          <w:sz w:val="28"/>
          <w:szCs w:val="28"/>
        </w:rPr>
      </w:pPr>
      <w:r w:rsidRPr="00671CBB">
        <w:rPr>
          <w:color w:val="000000" w:themeColor="text1"/>
          <w:sz w:val="28"/>
          <w:szCs w:val="28"/>
          <w:lang w:val="vi-VN"/>
        </w:rPr>
        <w:t xml:space="preserve">- Chúng tôi mong có được nhiều cơ hội tham dự những buổi bồi dưỡng chuyên đề môn </w:t>
      </w:r>
      <w:r w:rsidRPr="00671CBB">
        <w:rPr>
          <w:color w:val="000000" w:themeColor="text1"/>
          <w:sz w:val="28"/>
          <w:szCs w:val="28"/>
        </w:rPr>
        <w:t>Ngữ văn</w:t>
      </w:r>
      <w:r w:rsidRPr="00671CBB">
        <w:rPr>
          <w:color w:val="000000" w:themeColor="text1"/>
          <w:sz w:val="28"/>
          <w:szCs w:val="28"/>
          <w:lang w:val="vi-VN"/>
        </w:rPr>
        <w:t xml:space="preserve"> do Sở và Phòng giáo dục tổ chức</w:t>
      </w:r>
      <w:r w:rsidRPr="00671CBB">
        <w:rPr>
          <w:color w:val="000000" w:themeColor="text1"/>
          <w:sz w:val="28"/>
          <w:szCs w:val="28"/>
        </w:rPr>
        <w:t>, tăng cường dạy học thực nghiệm và</w:t>
      </w:r>
      <w:r w:rsidR="00E03979">
        <w:rPr>
          <w:color w:val="000000" w:themeColor="text1"/>
          <w:sz w:val="28"/>
          <w:szCs w:val="28"/>
        </w:rPr>
        <w:t xml:space="preserve"> </w:t>
      </w:r>
      <w:r w:rsidRPr="00671CBB">
        <w:rPr>
          <w:color w:val="000000" w:themeColor="text1"/>
          <w:sz w:val="28"/>
          <w:szCs w:val="28"/>
        </w:rPr>
        <w:t>đánh giá, rút kinh nghiệm</w:t>
      </w:r>
      <w:r w:rsidRPr="00671CBB">
        <w:rPr>
          <w:color w:val="000000" w:themeColor="text1"/>
          <w:sz w:val="28"/>
          <w:szCs w:val="28"/>
          <w:lang w:val="vi-VN"/>
        </w:rPr>
        <w:t>.Tăng cường các lớp tập huấn, hội thảo về chuyên môn, kiểm tra, đánh giá đúng đắn</w:t>
      </w:r>
      <w:r w:rsidRPr="00671CBB">
        <w:rPr>
          <w:color w:val="000000" w:themeColor="text1"/>
          <w:sz w:val="28"/>
          <w:szCs w:val="28"/>
        </w:rPr>
        <w:t xml:space="preserve"> về môn học công cụ</w:t>
      </w:r>
      <w:r w:rsidRPr="00671CBB">
        <w:rPr>
          <w:color w:val="000000" w:themeColor="text1"/>
          <w:sz w:val="28"/>
          <w:szCs w:val="28"/>
          <w:lang w:val="vi-VN"/>
        </w:rPr>
        <w:t>.</w:t>
      </w:r>
    </w:p>
    <w:p w:rsidR="003447AD" w:rsidRPr="00671CBB" w:rsidRDefault="00855BB7" w:rsidP="005F470A">
      <w:pPr>
        <w:spacing w:before="120" w:after="120" w:line="276" w:lineRule="auto"/>
        <w:jc w:val="both"/>
        <w:rPr>
          <w:color w:val="000000" w:themeColor="text1"/>
          <w:sz w:val="28"/>
          <w:szCs w:val="28"/>
        </w:rPr>
      </w:pPr>
      <w:r w:rsidRPr="00671CBB">
        <w:rPr>
          <w:color w:val="000000" w:themeColor="text1"/>
          <w:sz w:val="28"/>
          <w:szCs w:val="28"/>
          <w:lang w:val="vi-VN"/>
        </w:rPr>
        <w:t xml:space="preserve">- </w:t>
      </w:r>
      <w:r w:rsidRPr="00671CBB">
        <w:rPr>
          <w:color w:val="000000" w:themeColor="text1"/>
          <w:sz w:val="28"/>
          <w:szCs w:val="28"/>
        </w:rPr>
        <w:t xml:space="preserve">Tích cực trao đổi chuyên môn, </w:t>
      </w:r>
      <w:r w:rsidR="003447AD" w:rsidRPr="00671CBB">
        <w:rPr>
          <w:color w:val="000000" w:themeColor="text1"/>
          <w:sz w:val="28"/>
          <w:szCs w:val="28"/>
        </w:rPr>
        <w:t xml:space="preserve">phát huy vai trò tiên phong gương mẫu, </w:t>
      </w:r>
      <w:r w:rsidRPr="00671CBB">
        <w:rPr>
          <w:color w:val="000000" w:themeColor="text1"/>
          <w:sz w:val="28"/>
          <w:szCs w:val="28"/>
        </w:rPr>
        <w:t>giúp đỡ hỗ trợ cùng đổi mới phương pháp dạy học</w:t>
      </w:r>
      <w:r w:rsidR="003447AD" w:rsidRPr="00671CBB">
        <w:rPr>
          <w:color w:val="000000" w:themeColor="text1"/>
          <w:sz w:val="28"/>
          <w:szCs w:val="28"/>
        </w:rPr>
        <w:t>, nhằm nâng cao chất lượng nhóm ngữ văn nói riêng, tổ chuyên môn nói chung.</w:t>
      </w:r>
    </w:p>
    <w:p w:rsidR="00855BB7" w:rsidRPr="00671CBB" w:rsidRDefault="003447AD" w:rsidP="005F470A">
      <w:pPr>
        <w:spacing w:before="120" w:after="120" w:line="276" w:lineRule="auto"/>
        <w:jc w:val="both"/>
        <w:rPr>
          <w:color w:val="000000" w:themeColor="text1"/>
          <w:sz w:val="28"/>
          <w:szCs w:val="28"/>
        </w:rPr>
      </w:pPr>
      <w:r w:rsidRPr="00671CBB">
        <w:rPr>
          <w:color w:val="000000" w:themeColor="text1"/>
          <w:sz w:val="28"/>
          <w:szCs w:val="28"/>
        </w:rPr>
        <w:t>- Kiểm tra đánh giá sát với năng lực người học, tránh đánh giá ảo, khiến cho học sinh, phụ huynh đánh giá không đúng về năng lực của bản thân.</w:t>
      </w:r>
    </w:p>
    <w:p w:rsidR="003447AD" w:rsidRPr="00671CBB" w:rsidRDefault="003447AD" w:rsidP="005F470A">
      <w:pPr>
        <w:spacing w:before="120" w:after="120" w:line="276" w:lineRule="auto"/>
        <w:jc w:val="both"/>
        <w:rPr>
          <w:color w:val="000000" w:themeColor="text1"/>
          <w:sz w:val="28"/>
          <w:szCs w:val="28"/>
        </w:rPr>
      </w:pPr>
      <w:r w:rsidRPr="00671CBB">
        <w:rPr>
          <w:color w:val="000000" w:themeColor="text1"/>
          <w:sz w:val="28"/>
          <w:szCs w:val="28"/>
        </w:rPr>
        <w:t>- Khuyến khích giáo viên đưa ngữ liệu (Ví dụ mẫu) ngoài sách giáo khoa để kiểm tra đánh giá, giúp học sinh có kỹ năng vận dụng</w:t>
      </w:r>
      <w:r w:rsidR="00D86406" w:rsidRPr="00671CBB">
        <w:rPr>
          <w:color w:val="000000" w:themeColor="text1"/>
          <w:sz w:val="28"/>
          <w:szCs w:val="28"/>
        </w:rPr>
        <w:t>, thực hành tốt.</w:t>
      </w:r>
    </w:p>
    <w:p w:rsidR="00855BB7" w:rsidRPr="00671CBB" w:rsidRDefault="00D86406" w:rsidP="005F470A">
      <w:pPr>
        <w:spacing w:beforeLines="24" w:before="57" w:afterLines="24" w:after="57" w:line="276" w:lineRule="auto"/>
        <w:jc w:val="both"/>
        <w:rPr>
          <w:color w:val="000000" w:themeColor="text1"/>
          <w:sz w:val="28"/>
          <w:szCs w:val="28"/>
        </w:rPr>
      </w:pPr>
      <w:r w:rsidRPr="00671CBB">
        <w:rPr>
          <w:color w:val="000000" w:themeColor="text1"/>
          <w:sz w:val="28"/>
          <w:szCs w:val="28"/>
        </w:rPr>
        <w:t xml:space="preserve">- Ban giám hiệu, tổ chuyên môn quan tâm, động viên, khích lệ kịp thời để lan tỏa tấm gương sáng trong chuyên môn. </w:t>
      </w:r>
    </w:p>
    <w:tbl>
      <w:tblPr>
        <w:tblStyle w:val="TableGrid"/>
        <w:tblW w:w="0" w:type="auto"/>
        <w:tblInd w:w="4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tblGrid>
      <w:tr w:rsidR="00671CBB" w:rsidRPr="00671CBB" w:rsidTr="00FD385E">
        <w:tc>
          <w:tcPr>
            <w:tcW w:w="5463" w:type="dxa"/>
          </w:tcPr>
          <w:p w:rsidR="00C6456B" w:rsidRPr="00671CBB" w:rsidRDefault="00855BB7" w:rsidP="005F470A">
            <w:pPr>
              <w:spacing w:beforeLines="24" w:before="57" w:afterLines="24" w:after="57" w:line="276" w:lineRule="auto"/>
              <w:rPr>
                <w:color w:val="000000" w:themeColor="text1"/>
                <w:sz w:val="28"/>
                <w:szCs w:val="28"/>
              </w:rPr>
            </w:pPr>
            <w:r w:rsidRPr="00671CBB">
              <w:rPr>
                <w:color w:val="000000" w:themeColor="text1"/>
                <w:sz w:val="28"/>
                <w:szCs w:val="28"/>
              </w:rPr>
              <w:t xml:space="preserve">          Vật Lại, Ngày </w:t>
            </w:r>
            <w:r w:rsidR="00282B80">
              <w:rPr>
                <w:color w:val="000000" w:themeColor="text1"/>
                <w:sz w:val="28"/>
                <w:szCs w:val="28"/>
              </w:rPr>
              <w:t>8</w:t>
            </w:r>
            <w:r w:rsidRPr="00671CBB">
              <w:rPr>
                <w:color w:val="000000" w:themeColor="text1"/>
                <w:sz w:val="28"/>
                <w:szCs w:val="28"/>
              </w:rPr>
              <w:t xml:space="preserve"> tháng </w:t>
            </w:r>
            <w:r w:rsidR="00282B80">
              <w:rPr>
                <w:color w:val="000000" w:themeColor="text1"/>
                <w:sz w:val="28"/>
                <w:szCs w:val="28"/>
              </w:rPr>
              <w:t>4</w:t>
            </w:r>
            <w:r w:rsidRPr="00671CBB">
              <w:rPr>
                <w:color w:val="000000" w:themeColor="text1"/>
                <w:sz w:val="28"/>
                <w:szCs w:val="28"/>
              </w:rPr>
              <w:t xml:space="preserve"> năm 202</w:t>
            </w:r>
            <w:r w:rsidR="003147A7">
              <w:rPr>
                <w:color w:val="000000" w:themeColor="text1"/>
                <w:sz w:val="28"/>
                <w:szCs w:val="28"/>
              </w:rPr>
              <w:t>3</w:t>
            </w:r>
          </w:p>
          <w:p w:rsidR="00C6456B" w:rsidRPr="00671CBB" w:rsidRDefault="00C76BC1" w:rsidP="005F470A">
            <w:pPr>
              <w:spacing w:beforeLines="24" w:before="57" w:afterLines="24" w:after="57" w:line="276" w:lineRule="auto"/>
              <w:rPr>
                <w:color w:val="000000" w:themeColor="text1"/>
                <w:sz w:val="28"/>
                <w:szCs w:val="28"/>
              </w:rPr>
            </w:pPr>
            <w:r w:rsidRPr="00671CBB">
              <w:rPr>
                <w:color w:val="000000" w:themeColor="text1"/>
                <w:sz w:val="28"/>
                <w:szCs w:val="28"/>
              </w:rPr>
              <w:t xml:space="preserve">               Người thực hiện s</w:t>
            </w:r>
            <w:r w:rsidR="00C6456B" w:rsidRPr="00671CBB">
              <w:rPr>
                <w:color w:val="000000" w:themeColor="text1"/>
                <w:sz w:val="28"/>
                <w:szCs w:val="28"/>
              </w:rPr>
              <w:t>áng kiến</w:t>
            </w:r>
          </w:p>
          <w:p w:rsidR="00C6456B" w:rsidRPr="00671CBB" w:rsidRDefault="00C6456B" w:rsidP="005F470A">
            <w:pPr>
              <w:spacing w:beforeLines="24" w:before="57" w:afterLines="24" w:after="57" w:line="276" w:lineRule="auto"/>
              <w:rPr>
                <w:color w:val="000000" w:themeColor="text1"/>
                <w:sz w:val="28"/>
                <w:szCs w:val="28"/>
              </w:rPr>
            </w:pPr>
          </w:p>
          <w:p w:rsidR="00C6456B" w:rsidRPr="00671CBB" w:rsidRDefault="00C6456B" w:rsidP="005F470A">
            <w:pPr>
              <w:spacing w:beforeLines="24" w:before="57" w:afterLines="24" w:after="57" w:line="276" w:lineRule="auto"/>
              <w:rPr>
                <w:color w:val="000000" w:themeColor="text1"/>
                <w:sz w:val="28"/>
                <w:szCs w:val="28"/>
              </w:rPr>
            </w:pPr>
          </w:p>
        </w:tc>
      </w:tr>
      <w:tr w:rsidR="00C6456B" w:rsidRPr="00671CBB" w:rsidTr="00FD385E">
        <w:tc>
          <w:tcPr>
            <w:tcW w:w="5463" w:type="dxa"/>
          </w:tcPr>
          <w:p w:rsidR="00C6456B" w:rsidRPr="00671CBB" w:rsidRDefault="00C6456B" w:rsidP="005F470A">
            <w:pPr>
              <w:spacing w:beforeLines="24" w:before="57" w:afterLines="24" w:after="57" w:line="276" w:lineRule="auto"/>
              <w:rPr>
                <w:b/>
                <w:color w:val="000000" w:themeColor="text1"/>
                <w:sz w:val="28"/>
                <w:szCs w:val="28"/>
              </w:rPr>
            </w:pPr>
            <w:r w:rsidRPr="00671CBB">
              <w:rPr>
                <w:b/>
                <w:color w:val="000000" w:themeColor="text1"/>
                <w:sz w:val="28"/>
                <w:szCs w:val="28"/>
              </w:rPr>
              <w:t xml:space="preserve">                GV: Chu Thị Thanh Thủy</w:t>
            </w:r>
          </w:p>
        </w:tc>
      </w:tr>
    </w:tbl>
    <w:p w:rsidR="00C6456B" w:rsidRPr="00671CBB" w:rsidRDefault="00C6456B" w:rsidP="005F470A">
      <w:pPr>
        <w:spacing w:beforeLines="24" w:before="57" w:afterLines="24" w:after="57" w:line="276" w:lineRule="auto"/>
        <w:ind w:firstLine="435"/>
        <w:rPr>
          <w:color w:val="000000" w:themeColor="text1"/>
          <w:sz w:val="28"/>
          <w:szCs w:val="28"/>
        </w:rPr>
      </w:pPr>
    </w:p>
    <w:p w:rsidR="00C6456B" w:rsidRPr="00671CBB" w:rsidRDefault="00C6456B" w:rsidP="005F470A">
      <w:pPr>
        <w:spacing w:beforeLines="24" w:before="57" w:afterLines="24" w:after="57" w:line="276" w:lineRule="auto"/>
        <w:ind w:firstLine="720"/>
        <w:rPr>
          <w:color w:val="000000" w:themeColor="text1"/>
          <w:sz w:val="28"/>
          <w:szCs w:val="28"/>
        </w:rPr>
      </w:pPr>
    </w:p>
    <w:p w:rsidR="00C6456B" w:rsidRPr="00671CBB" w:rsidRDefault="00C6456B" w:rsidP="005F470A">
      <w:pPr>
        <w:spacing w:beforeLines="24" w:before="57" w:afterLines="24" w:after="57" w:line="276" w:lineRule="auto"/>
        <w:ind w:firstLine="720"/>
        <w:rPr>
          <w:color w:val="000000" w:themeColor="text1"/>
          <w:sz w:val="28"/>
          <w:szCs w:val="28"/>
        </w:rPr>
      </w:pPr>
    </w:p>
    <w:p w:rsidR="00C6456B" w:rsidRPr="00671CBB" w:rsidRDefault="00C6456B" w:rsidP="005F470A">
      <w:pPr>
        <w:spacing w:beforeLines="24" w:before="57" w:afterLines="24" w:after="57" w:line="276" w:lineRule="auto"/>
        <w:ind w:firstLine="720"/>
        <w:rPr>
          <w:color w:val="000000" w:themeColor="text1"/>
          <w:sz w:val="28"/>
          <w:szCs w:val="28"/>
        </w:rPr>
      </w:pPr>
    </w:p>
    <w:p w:rsidR="00691E86" w:rsidRPr="00671CBB" w:rsidRDefault="00691E86" w:rsidP="005F470A">
      <w:pPr>
        <w:spacing w:beforeLines="24" w:before="57" w:afterLines="24" w:after="57" w:line="276" w:lineRule="auto"/>
        <w:ind w:firstLine="720"/>
        <w:rPr>
          <w:color w:val="000000" w:themeColor="text1"/>
          <w:sz w:val="28"/>
          <w:szCs w:val="28"/>
        </w:rPr>
      </w:pPr>
    </w:p>
    <w:p w:rsidR="00691E86" w:rsidRPr="00671CBB" w:rsidRDefault="00691E86" w:rsidP="005F470A">
      <w:pPr>
        <w:spacing w:beforeLines="24" w:before="57" w:afterLines="24" w:after="57" w:line="276" w:lineRule="auto"/>
        <w:ind w:firstLine="720"/>
        <w:rPr>
          <w:color w:val="000000" w:themeColor="text1"/>
          <w:sz w:val="28"/>
          <w:szCs w:val="28"/>
        </w:rPr>
      </w:pPr>
    </w:p>
    <w:p w:rsidR="00691E86" w:rsidRPr="00671CBB" w:rsidRDefault="00691E86" w:rsidP="005F470A">
      <w:pPr>
        <w:spacing w:beforeLines="24" w:before="57" w:afterLines="24" w:after="57" w:line="276" w:lineRule="auto"/>
        <w:ind w:firstLine="720"/>
        <w:rPr>
          <w:color w:val="000000" w:themeColor="text1"/>
          <w:sz w:val="28"/>
          <w:szCs w:val="28"/>
        </w:rPr>
      </w:pPr>
    </w:p>
    <w:p w:rsidR="00691E86" w:rsidRPr="00671CBB" w:rsidRDefault="00691E86" w:rsidP="005F470A">
      <w:pPr>
        <w:spacing w:beforeLines="24" w:before="57" w:afterLines="24" w:after="57" w:line="276" w:lineRule="auto"/>
        <w:ind w:firstLine="720"/>
        <w:rPr>
          <w:color w:val="000000" w:themeColor="text1"/>
          <w:sz w:val="28"/>
          <w:szCs w:val="28"/>
        </w:rPr>
      </w:pPr>
    </w:p>
    <w:p w:rsidR="00691E86" w:rsidRPr="00671CBB" w:rsidRDefault="00691E86" w:rsidP="005F470A">
      <w:pPr>
        <w:spacing w:beforeLines="24" w:before="57" w:afterLines="24" w:after="57" w:line="276" w:lineRule="auto"/>
        <w:ind w:firstLine="720"/>
        <w:rPr>
          <w:color w:val="000000" w:themeColor="text1"/>
          <w:sz w:val="28"/>
          <w:szCs w:val="28"/>
        </w:rPr>
      </w:pPr>
    </w:p>
    <w:p w:rsidR="000E4D78" w:rsidRPr="00671CBB" w:rsidRDefault="000E4D78" w:rsidP="005F470A">
      <w:pPr>
        <w:spacing w:beforeLines="24" w:before="57" w:afterLines="24" w:after="57" w:line="276" w:lineRule="auto"/>
        <w:jc w:val="both"/>
        <w:rPr>
          <w:color w:val="000000" w:themeColor="text1"/>
          <w:sz w:val="28"/>
          <w:szCs w:val="28"/>
        </w:rPr>
      </w:pPr>
    </w:p>
    <w:p w:rsidR="00C6456B" w:rsidRPr="00671CBB" w:rsidRDefault="006B002E" w:rsidP="005F470A">
      <w:pPr>
        <w:spacing w:beforeLines="24" w:before="57" w:afterLines="24" w:after="57" w:line="276" w:lineRule="auto"/>
        <w:jc w:val="both"/>
        <w:rPr>
          <w:b/>
          <w:color w:val="000000" w:themeColor="text1"/>
          <w:sz w:val="28"/>
          <w:szCs w:val="28"/>
        </w:rPr>
      </w:pPr>
      <w:r w:rsidRPr="00671CBB">
        <w:rPr>
          <w:b/>
          <w:noProof/>
          <w:color w:val="000000" w:themeColor="text1"/>
          <w:sz w:val="28"/>
          <w:szCs w:val="28"/>
        </w:rPr>
        <w:lastRenderedPageBreak/>
        <w:t>Phần IV: Tài liệu thao khảo</w:t>
      </w:r>
      <w:r w:rsidRPr="00671CBB">
        <w:rPr>
          <w:b/>
          <w:color w:val="000000" w:themeColor="text1"/>
          <w:sz w:val="28"/>
          <w:szCs w:val="28"/>
        </w:rPr>
        <w:t xml:space="preserve"> </w:t>
      </w:r>
    </w:p>
    <w:p w:rsidR="00C6456B" w:rsidRPr="00671CBB" w:rsidRDefault="00C6456B" w:rsidP="005F470A">
      <w:pPr>
        <w:pStyle w:val="ListParagraph"/>
        <w:numPr>
          <w:ilvl w:val="0"/>
          <w:numId w:val="21"/>
        </w:numPr>
        <w:spacing w:beforeLines="24" w:before="57" w:afterLines="24" w:after="57" w:line="276" w:lineRule="auto"/>
        <w:jc w:val="both"/>
        <w:rPr>
          <w:color w:val="000000" w:themeColor="text1"/>
          <w:sz w:val="28"/>
          <w:szCs w:val="28"/>
        </w:rPr>
      </w:pPr>
      <w:r w:rsidRPr="00671CBB">
        <w:rPr>
          <w:rStyle w:val="Strong"/>
          <w:b w:val="0"/>
          <w:color w:val="000000" w:themeColor="text1"/>
          <w:sz w:val="28"/>
          <w:szCs w:val="28"/>
          <w:shd w:val="clear" w:color="auto" w:fill="FFFFFF"/>
        </w:rPr>
        <w:t>Nghị quyết Hội nghị trung ương 8 khóa XI về đổi mới căn bản, toàn diện giáo dục và đào tạo, số 29</w:t>
      </w:r>
      <w:r w:rsidR="0096003B" w:rsidRPr="00671CBB">
        <w:rPr>
          <w:rStyle w:val="Strong"/>
          <w:b w:val="0"/>
          <w:color w:val="000000" w:themeColor="text1"/>
          <w:sz w:val="28"/>
          <w:szCs w:val="28"/>
          <w:shd w:val="clear" w:color="auto" w:fill="FFFFFF"/>
        </w:rPr>
        <w:t xml:space="preserve"> </w:t>
      </w:r>
      <w:r w:rsidRPr="00671CBB">
        <w:rPr>
          <w:rStyle w:val="Strong"/>
          <w:b w:val="0"/>
          <w:color w:val="000000" w:themeColor="text1"/>
          <w:sz w:val="28"/>
          <w:szCs w:val="28"/>
          <w:shd w:val="clear" w:color="auto" w:fill="FFFFFF"/>
        </w:rPr>
        <w:t>-</w:t>
      </w:r>
      <w:r w:rsidR="0096003B" w:rsidRPr="00671CBB">
        <w:rPr>
          <w:rStyle w:val="Strong"/>
          <w:b w:val="0"/>
          <w:color w:val="000000" w:themeColor="text1"/>
          <w:sz w:val="28"/>
          <w:szCs w:val="28"/>
          <w:shd w:val="clear" w:color="auto" w:fill="FFFFFF"/>
        </w:rPr>
        <w:t xml:space="preserve"> </w:t>
      </w:r>
      <w:r w:rsidRPr="00671CBB">
        <w:rPr>
          <w:rStyle w:val="Strong"/>
          <w:b w:val="0"/>
          <w:color w:val="000000" w:themeColor="text1"/>
          <w:sz w:val="28"/>
          <w:szCs w:val="28"/>
          <w:shd w:val="clear" w:color="auto" w:fill="FFFFFF"/>
        </w:rPr>
        <w:t>NQ/TW</w:t>
      </w:r>
      <w:r w:rsidRPr="00671CBB">
        <w:rPr>
          <w:color w:val="000000" w:themeColor="text1"/>
          <w:sz w:val="28"/>
          <w:szCs w:val="28"/>
        </w:rPr>
        <w:t xml:space="preserve">, Hà Nội, ngày 4 tháng 11 </w:t>
      </w:r>
      <w:r w:rsidR="0096003B" w:rsidRPr="00671CBB">
        <w:rPr>
          <w:color w:val="000000" w:themeColor="text1"/>
          <w:sz w:val="28"/>
          <w:szCs w:val="28"/>
        </w:rPr>
        <w:t>năm 2013</w:t>
      </w:r>
    </w:p>
    <w:p w:rsidR="00C6456B" w:rsidRPr="00671CBB" w:rsidRDefault="00C6456B" w:rsidP="005F470A">
      <w:pPr>
        <w:pStyle w:val="ListParagraph"/>
        <w:numPr>
          <w:ilvl w:val="0"/>
          <w:numId w:val="21"/>
        </w:numPr>
        <w:spacing w:beforeLines="24" w:before="57" w:afterLines="24" w:after="57" w:line="276" w:lineRule="auto"/>
        <w:jc w:val="both"/>
        <w:rPr>
          <w:color w:val="000000" w:themeColor="text1"/>
          <w:sz w:val="28"/>
          <w:szCs w:val="28"/>
        </w:rPr>
      </w:pPr>
      <w:r w:rsidRPr="00671CBB">
        <w:rPr>
          <w:color w:val="000000" w:themeColor="text1"/>
          <w:sz w:val="28"/>
          <w:szCs w:val="28"/>
        </w:rPr>
        <w:t>Sách giáo khoa Ngữ văn 6</w:t>
      </w:r>
      <w:r w:rsidR="0096003B" w:rsidRPr="00671CBB">
        <w:rPr>
          <w:color w:val="000000" w:themeColor="text1"/>
          <w:sz w:val="28"/>
          <w:szCs w:val="28"/>
        </w:rPr>
        <w:t xml:space="preserve"> </w:t>
      </w:r>
      <w:r w:rsidR="003C00B6">
        <w:rPr>
          <w:color w:val="000000" w:themeColor="text1"/>
          <w:sz w:val="28"/>
          <w:szCs w:val="28"/>
        </w:rPr>
        <w:t>–</w:t>
      </w:r>
      <w:r w:rsidRPr="00671CBB">
        <w:rPr>
          <w:color w:val="000000" w:themeColor="text1"/>
          <w:sz w:val="28"/>
          <w:szCs w:val="28"/>
        </w:rPr>
        <w:t xml:space="preserve"> </w:t>
      </w:r>
      <w:r w:rsidR="003C00B6">
        <w:rPr>
          <w:color w:val="000000" w:themeColor="text1"/>
          <w:sz w:val="28"/>
          <w:szCs w:val="28"/>
        </w:rPr>
        <w:t xml:space="preserve">Cánh Diều </w:t>
      </w:r>
      <w:r w:rsidRPr="00671CBB">
        <w:rPr>
          <w:color w:val="000000" w:themeColor="text1"/>
          <w:sz w:val="28"/>
          <w:szCs w:val="28"/>
        </w:rPr>
        <w:t xml:space="preserve">NXB </w:t>
      </w:r>
      <w:r w:rsidR="00E03979">
        <w:rPr>
          <w:color w:val="000000" w:themeColor="text1"/>
          <w:sz w:val="28"/>
          <w:szCs w:val="28"/>
        </w:rPr>
        <w:t>Đại học sư phạm TP Hồ Ch</w:t>
      </w:r>
      <w:r w:rsidR="000E4D78">
        <w:rPr>
          <w:color w:val="000000" w:themeColor="text1"/>
          <w:sz w:val="28"/>
          <w:szCs w:val="28"/>
        </w:rPr>
        <w:t xml:space="preserve">í </w:t>
      </w:r>
      <w:r w:rsidR="00E03979">
        <w:rPr>
          <w:color w:val="000000" w:themeColor="text1"/>
          <w:sz w:val="28"/>
          <w:szCs w:val="28"/>
        </w:rPr>
        <w:t>Minh</w:t>
      </w:r>
    </w:p>
    <w:p w:rsidR="00C6456B" w:rsidRPr="00E03979" w:rsidRDefault="00C6456B" w:rsidP="005F470A">
      <w:pPr>
        <w:pStyle w:val="ListParagraph"/>
        <w:numPr>
          <w:ilvl w:val="0"/>
          <w:numId w:val="21"/>
        </w:numPr>
        <w:spacing w:beforeLines="24" w:before="57" w:afterLines="24" w:after="57" w:line="276" w:lineRule="auto"/>
        <w:jc w:val="both"/>
        <w:rPr>
          <w:color w:val="000000" w:themeColor="text1"/>
          <w:sz w:val="28"/>
          <w:szCs w:val="28"/>
        </w:rPr>
      </w:pPr>
      <w:r w:rsidRPr="00671CBB">
        <w:rPr>
          <w:color w:val="000000" w:themeColor="text1"/>
          <w:sz w:val="28"/>
          <w:szCs w:val="28"/>
        </w:rPr>
        <w:t>Sách giáo khoa Ngữ văn 7</w:t>
      </w:r>
      <w:r w:rsidR="00E03979">
        <w:rPr>
          <w:color w:val="000000" w:themeColor="text1"/>
          <w:sz w:val="28"/>
          <w:szCs w:val="28"/>
        </w:rPr>
        <w:t xml:space="preserve"> </w:t>
      </w:r>
      <w:r w:rsidRPr="00671CBB">
        <w:rPr>
          <w:color w:val="000000" w:themeColor="text1"/>
          <w:sz w:val="28"/>
          <w:szCs w:val="28"/>
        </w:rPr>
        <w:t xml:space="preserve">- </w:t>
      </w:r>
      <w:r w:rsidR="003C00B6">
        <w:rPr>
          <w:color w:val="000000" w:themeColor="text1"/>
          <w:sz w:val="28"/>
          <w:szCs w:val="28"/>
        </w:rPr>
        <w:t xml:space="preserve">Cánh diều </w:t>
      </w:r>
      <w:r w:rsidRPr="00671CBB">
        <w:rPr>
          <w:color w:val="000000" w:themeColor="text1"/>
          <w:sz w:val="28"/>
          <w:szCs w:val="28"/>
        </w:rPr>
        <w:t>NXB</w:t>
      </w:r>
      <w:r w:rsidR="00E03979">
        <w:rPr>
          <w:color w:val="000000" w:themeColor="text1"/>
          <w:sz w:val="28"/>
          <w:szCs w:val="28"/>
        </w:rPr>
        <w:t xml:space="preserve"> Đại học sư phạm TP Hồ Ch</w:t>
      </w:r>
      <w:r w:rsidR="000E4D78">
        <w:rPr>
          <w:color w:val="000000" w:themeColor="text1"/>
          <w:sz w:val="28"/>
          <w:szCs w:val="28"/>
        </w:rPr>
        <w:t xml:space="preserve">í </w:t>
      </w:r>
      <w:r w:rsidR="00E03979">
        <w:rPr>
          <w:color w:val="000000" w:themeColor="text1"/>
          <w:sz w:val="28"/>
          <w:szCs w:val="28"/>
        </w:rPr>
        <w:t>Minh</w:t>
      </w:r>
    </w:p>
    <w:p w:rsidR="00C6456B" w:rsidRPr="00671CBB" w:rsidRDefault="00C6456B" w:rsidP="005F470A">
      <w:pPr>
        <w:pStyle w:val="ListParagraph"/>
        <w:numPr>
          <w:ilvl w:val="0"/>
          <w:numId w:val="21"/>
        </w:numPr>
        <w:spacing w:beforeLines="24" w:before="57" w:afterLines="24" w:after="57" w:line="276" w:lineRule="auto"/>
        <w:jc w:val="both"/>
        <w:rPr>
          <w:color w:val="000000" w:themeColor="text1"/>
          <w:sz w:val="28"/>
          <w:szCs w:val="28"/>
        </w:rPr>
      </w:pPr>
      <w:r w:rsidRPr="00671CBB">
        <w:rPr>
          <w:color w:val="000000" w:themeColor="text1"/>
          <w:sz w:val="28"/>
          <w:szCs w:val="28"/>
        </w:rPr>
        <w:t>Phương pháp dạy học Ngữ Văn</w:t>
      </w:r>
      <w:r w:rsidR="00FA52BF" w:rsidRPr="00671CBB">
        <w:rPr>
          <w:color w:val="000000" w:themeColor="text1"/>
          <w:sz w:val="28"/>
          <w:szCs w:val="28"/>
        </w:rPr>
        <w:t xml:space="preserve"> </w:t>
      </w:r>
      <w:r w:rsidRPr="00671CBB">
        <w:rPr>
          <w:color w:val="000000" w:themeColor="text1"/>
          <w:sz w:val="28"/>
          <w:szCs w:val="28"/>
        </w:rPr>
        <w:t>NXB Giáo dục 2013</w:t>
      </w:r>
    </w:p>
    <w:p w:rsidR="00C6456B" w:rsidRPr="00671CBB" w:rsidRDefault="00C6456B" w:rsidP="005F470A">
      <w:pPr>
        <w:pStyle w:val="ListParagraph"/>
        <w:numPr>
          <w:ilvl w:val="0"/>
          <w:numId w:val="21"/>
        </w:numPr>
        <w:spacing w:beforeLines="24" w:before="57" w:afterLines="24" w:after="57" w:line="276" w:lineRule="auto"/>
        <w:jc w:val="both"/>
        <w:rPr>
          <w:color w:val="000000" w:themeColor="text1"/>
          <w:sz w:val="28"/>
          <w:szCs w:val="28"/>
        </w:rPr>
      </w:pPr>
      <w:r w:rsidRPr="00671CBB">
        <w:rPr>
          <w:color w:val="000000" w:themeColor="text1"/>
          <w:sz w:val="28"/>
          <w:szCs w:val="28"/>
        </w:rPr>
        <w:t xml:space="preserve">Từ điển Tiếng Việt </w:t>
      </w:r>
      <w:r w:rsidRPr="00671CBB">
        <w:rPr>
          <w:color w:val="000000" w:themeColor="text1"/>
          <w:sz w:val="28"/>
          <w:szCs w:val="28"/>
          <w:lang w:val="vi-VN"/>
        </w:rPr>
        <w:t>-</w:t>
      </w:r>
      <w:r w:rsidRPr="00671CBB">
        <w:rPr>
          <w:color w:val="000000" w:themeColor="text1"/>
          <w:sz w:val="28"/>
          <w:szCs w:val="28"/>
        </w:rPr>
        <w:t xml:space="preserve"> Hoàng Phê - NXB Đà Nẵng</w:t>
      </w:r>
      <w:r w:rsidR="0096003B" w:rsidRPr="00671CBB">
        <w:rPr>
          <w:color w:val="000000" w:themeColor="text1"/>
          <w:sz w:val="28"/>
          <w:szCs w:val="28"/>
        </w:rPr>
        <w:t xml:space="preserve"> </w:t>
      </w:r>
      <w:r w:rsidRPr="00671CBB">
        <w:rPr>
          <w:color w:val="000000" w:themeColor="text1"/>
          <w:sz w:val="28"/>
          <w:szCs w:val="28"/>
        </w:rPr>
        <w:t>-</w:t>
      </w:r>
      <w:r w:rsidR="0096003B" w:rsidRPr="00671CBB">
        <w:rPr>
          <w:color w:val="000000" w:themeColor="text1"/>
          <w:sz w:val="28"/>
          <w:szCs w:val="28"/>
        </w:rPr>
        <w:t xml:space="preserve"> </w:t>
      </w:r>
      <w:r w:rsidRPr="00671CBB">
        <w:rPr>
          <w:color w:val="000000" w:themeColor="text1"/>
          <w:sz w:val="28"/>
          <w:szCs w:val="28"/>
        </w:rPr>
        <w:t>2003</w:t>
      </w:r>
    </w:p>
    <w:p w:rsidR="004C5EDD" w:rsidRDefault="00C6456B" w:rsidP="005F470A">
      <w:pPr>
        <w:pStyle w:val="ListParagraph"/>
        <w:numPr>
          <w:ilvl w:val="0"/>
          <w:numId w:val="21"/>
        </w:numPr>
        <w:spacing w:beforeLines="24" w:before="57" w:afterLines="24" w:after="57" w:line="276" w:lineRule="auto"/>
        <w:jc w:val="both"/>
        <w:rPr>
          <w:color w:val="000000" w:themeColor="text1"/>
          <w:sz w:val="28"/>
          <w:szCs w:val="28"/>
        </w:rPr>
      </w:pPr>
      <w:r w:rsidRPr="00671CBB">
        <w:rPr>
          <w:color w:val="000000" w:themeColor="text1"/>
          <w:sz w:val="28"/>
          <w:szCs w:val="28"/>
        </w:rPr>
        <w:t xml:space="preserve">Tài liệu </w:t>
      </w:r>
      <w:r w:rsidRPr="00671CBB">
        <w:rPr>
          <w:i/>
          <w:color w:val="000000" w:themeColor="text1"/>
          <w:sz w:val="28"/>
          <w:szCs w:val="28"/>
        </w:rPr>
        <w:t xml:space="preserve">Hướng dẫn thực hiện chuẩn kiến thức, kĩ năng môn Ngữ văn Trung học cơ sở </w:t>
      </w:r>
      <w:r w:rsidRPr="00671CBB">
        <w:rPr>
          <w:color w:val="000000" w:themeColor="text1"/>
          <w:sz w:val="28"/>
          <w:szCs w:val="28"/>
        </w:rPr>
        <w:t>NXB Giáo dục Việt Nam, 2010</w:t>
      </w: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282B80" w:rsidRDefault="00282B80" w:rsidP="005F470A">
      <w:pPr>
        <w:spacing w:beforeLines="24" w:before="57" w:afterLines="24" w:after="57" w:line="276" w:lineRule="auto"/>
        <w:jc w:val="both"/>
        <w:rPr>
          <w:color w:val="000000" w:themeColor="text1"/>
          <w:sz w:val="28"/>
          <w:szCs w:val="28"/>
        </w:rPr>
      </w:pPr>
    </w:p>
    <w:p w:rsidR="000E4D78" w:rsidRDefault="000E4D78" w:rsidP="005F470A">
      <w:pPr>
        <w:spacing w:line="276" w:lineRule="auto"/>
        <w:rPr>
          <w:color w:val="000000" w:themeColor="text1"/>
          <w:sz w:val="28"/>
          <w:szCs w:val="28"/>
        </w:rPr>
      </w:pPr>
    </w:p>
    <w:p w:rsidR="000E4D78" w:rsidRDefault="000E4D78" w:rsidP="005F470A">
      <w:pPr>
        <w:spacing w:line="276" w:lineRule="auto"/>
        <w:rPr>
          <w:color w:val="000000" w:themeColor="text1"/>
          <w:sz w:val="28"/>
          <w:szCs w:val="28"/>
        </w:rPr>
      </w:pPr>
    </w:p>
    <w:p w:rsidR="001A2A33" w:rsidRDefault="004C5EDD" w:rsidP="005F470A">
      <w:pPr>
        <w:spacing w:line="276" w:lineRule="auto"/>
        <w:rPr>
          <w:b/>
          <w:noProof/>
          <w:color w:val="000000" w:themeColor="text1"/>
          <w:sz w:val="28"/>
          <w:szCs w:val="28"/>
        </w:rPr>
      </w:pPr>
      <w:r w:rsidRPr="00671CBB">
        <w:rPr>
          <w:b/>
          <w:noProof/>
          <w:color w:val="000000" w:themeColor="text1"/>
          <w:sz w:val="28"/>
          <w:szCs w:val="28"/>
        </w:rPr>
        <w:lastRenderedPageBreak/>
        <w:t>Phần V: Minh chứng</w:t>
      </w:r>
    </w:p>
    <w:p w:rsidR="00282B80" w:rsidRPr="00671CBB" w:rsidRDefault="00282B80" w:rsidP="005F470A">
      <w:pPr>
        <w:spacing w:line="276" w:lineRule="auto"/>
        <w:rPr>
          <w:b/>
          <w:noProof/>
          <w:color w:val="000000" w:themeColor="text1"/>
          <w:sz w:val="28"/>
          <w:szCs w:val="28"/>
        </w:rPr>
      </w:pPr>
    </w:p>
    <w:p w:rsidR="006B002E" w:rsidRPr="00671CBB" w:rsidRDefault="006B002E"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1A2A33" w:rsidRPr="00671CBB" w:rsidRDefault="001A2A33" w:rsidP="005F470A">
      <w:pPr>
        <w:spacing w:line="276" w:lineRule="auto"/>
        <w:rPr>
          <w:color w:val="000000" w:themeColor="text1"/>
          <w:sz w:val="28"/>
          <w:szCs w:val="28"/>
        </w:rPr>
      </w:pPr>
    </w:p>
    <w:p w:rsidR="00242426" w:rsidRPr="00671CBB" w:rsidRDefault="00242426" w:rsidP="005F470A">
      <w:pPr>
        <w:spacing w:line="276" w:lineRule="auto"/>
        <w:rPr>
          <w:color w:val="000000" w:themeColor="text1"/>
          <w:sz w:val="28"/>
          <w:szCs w:val="28"/>
        </w:rPr>
      </w:pPr>
    </w:p>
    <w:sectPr w:rsidR="00242426" w:rsidRPr="00671CBB" w:rsidSect="005F470A">
      <w:headerReference w:type="default" r:id="rId24"/>
      <w:footerReference w:type="default" r:id="rId25"/>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B87" w:rsidRDefault="00972B87" w:rsidP="00484713">
      <w:r>
        <w:separator/>
      </w:r>
    </w:p>
  </w:endnote>
  <w:endnote w:type="continuationSeparator" w:id="0">
    <w:p w:rsidR="00972B87" w:rsidRDefault="00972B87" w:rsidP="00484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E95" w:rsidRDefault="00FB2E95">
    <w:pPr>
      <w:pStyle w:val="Footer"/>
      <w:jc w:val="center"/>
    </w:pPr>
  </w:p>
  <w:p w:rsidR="00FB2E95" w:rsidRPr="003D2474" w:rsidRDefault="00FB2E95">
    <w:pPr>
      <w:pStyle w:val="Footer"/>
      <w:rPr>
        <w:i/>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B87" w:rsidRDefault="00972B87" w:rsidP="00484713">
      <w:r>
        <w:separator/>
      </w:r>
    </w:p>
  </w:footnote>
  <w:footnote w:type="continuationSeparator" w:id="0">
    <w:p w:rsidR="00972B87" w:rsidRDefault="00972B87" w:rsidP="00484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754421"/>
      <w:docPartObj>
        <w:docPartGallery w:val="Page Numbers (Top of Page)"/>
        <w:docPartUnique/>
      </w:docPartObj>
    </w:sdtPr>
    <w:sdtEndPr>
      <w:rPr>
        <w:noProof/>
      </w:rPr>
    </w:sdtEndPr>
    <w:sdtContent>
      <w:p w:rsidR="00D44756" w:rsidRDefault="00D44756">
        <w:pPr>
          <w:pStyle w:val="Header"/>
          <w:jc w:val="center"/>
        </w:pPr>
        <w:r>
          <w:fldChar w:fldCharType="begin"/>
        </w:r>
        <w:r>
          <w:instrText xml:space="preserve"> PAGE   \* MERGEFORMAT </w:instrText>
        </w:r>
        <w:r>
          <w:fldChar w:fldCharType="separate"/>
        </w:r>
        <w:r w:rsidR="0000556D">
          <w:rPr>
            <w:noProof/>
          </w:rPr>
          <w:t>3</w:t>
        </w:r>
        <w:r>
          <w:rPr>
            <w:noProof/>
          </w:rPr>
          <w:fldChar w:fldCharType="end"/>
        </w:r>
      </w:p>
    </w:sdtContent>
  </w:sdt>
  <w:p w:rsidR="00D44756" w:rsidRDefault="00D447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DB7"/>
    <w:multiLevelType w:val="hybridMultilevel"/>
    <w:tmpl w:val="DFF2F7E4"/>
    <w:lvl w:ilvl="0" w:tplc="1F16DE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E5BB4"/>
    <w:multiLevelType w:val="hybridMultilevel"/>
    <w:tmpl w:val="EBB06BAA"/>
    <w:lvl w:ilvl="0" w:tplc="FE5CC2F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1A4263"/>
    <w:multiLevelType w:val="hybridMultilevel"/>
    <w:tmpl w:val="96FAA4AC"/>
    <w:lvl w:ilvl="0" w:tplc="C46E48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74C76"/>
    <w:multiLevelType w:val="hybridMultilevel"/>
    <w:tmpl w:val="467E9ED6"/>
    <w:lvl w:ilvl="0" w:tplc="67104884">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nsid w:val="10623F22"/>
    <w:multiLevelType w:val="hybridMultilevel"/>
    <w:tmpl w:val="8B722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7237F5"/>
    <w:multiLevelType w:val="hybridMultilevel"/>
    <w:tmpl w:val="F5BE12FC"/>
    <w:lvl w:ilvl="0" w:tplc="757ED354">
      <w:start w:val="20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C42512"/>
    <w:multiLevelType w:val="hybridMultilevel"/>
    <w:tmpl w:val="467E9ED6"/>
    <w:lvl w:ilvl="0" w:tplc="67104884">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nsid w:val="17972BD4"/>
    <w:multiLevelType w:val="hybridMultilevel"/>
    <w:tmpl w:val="31086B6C"/>
    <w:lvl w:ilvl="0" w:tplc="5DEA677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B31D16"/>
    <w:multiLevelType w:val="hybridMultilevel"/>
    <w:tmpl w:val="275EA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F0C2C"/>
    <w:multiLevelType w:val="multilevel"/>
    <w:tmpl w:val="A5BA5C08"/>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hint="default"/>
        <w:color w:val="FF0000"/>
      </w:rPr>
    </w:lvl>
    <w:lvl w:ilvl="2">
      <w:start w:val="1"/>
      <w:numFmt w:val="decimal"/>
      <w:isLgl/>
      <w:lvlText w:val="%1.%2.%3."/>
      <w:lvlJc w:val="left"/>
      <w:pPr>
        <w:ind w:left="1800" w:hanging="720"/>
      </w:pPr>
      <w:rPr>
        <w:rFonts w:hint="default"/>
        <w:color w:val="FF0000"/>
      </w:rPr>
    </w:lvl>
    <w:lvl w:ilvl="3">
      <w:start w:val="1"/>
      <w:numFmt w:val="decimal"/>
      <w:isLgl/>
      <w:lvlText w:val="%1.%2.%3.%4."/>
      <w:lvlJc w:val="left"/>
      <w:pPr>
        <w:ind w:left="2520" w:hanging="1080"/>
      </w:pPr>
      <w:rPr>
        <w:rFonts w:hint="default"/>
        <w:color w:val="FF0000"/>
      </w:rPr>
    </w:lvl>
    <w:lvl w:ilvl="4">
      <w:start w:val="1"/>
      <w:numFmt w:val="decimal"/>
      <w:isLgl/>
      <w:lvlText w:val="%1.%2.%3.%4.%5."/>
      <w:lvlJc w:val="left"/>
      <w:pPr>
        <w:ind w:left="2880" w:hanging="1080"/>
      </w:pPr>
      <w:rPr>
        <w:rFonts w:hint="default"/>
        <w:color w:val="FF0000"/>
      </w:rPr>
    </w:lvl>
    <w:lvl w:ilvl="5">
      <w:start w:val="1"/>
      <w:numFmt w:val="decimal"/>
      <w:isLgl/>
      <w:lvlText w:val="%1.%2.%3.%4.%5.%6."/>
      <w:lvlJc w:val="left"/>
      <w:pPr>
        <w:ind w:left="3600" w:hanging="1440"/>
      </w:pPr>
      <w:rPr>
        <w:rFonts w:hint="default"/>
        <w:color w:val="FF0000"/>
      </w:rPr>
    </w:lvl>
    <w:lvl w:ilvl="6">
      <w:start w:val="1"/>
      <w:numFmt w:val="decimal"/>
      <w:isLgl/>
      <w:lvlText w:val="%1.%2.%3.%4.%5.%6.%7."/>
      <w:lvlJc w:val="left"/>
      <w:pPr>
        <w:ind w:left="4320" w:hanging="1800"/>
      </w:pPr>
      <w:rPr>
        <w:rFonts w:hint="default"/>
        <w:color w:val="FF0000"/>
      </w:rPr>
    </w:lvl>
    <w:lvl w:ilvl="7">
      <w:start w:val="1"/>
      <w:numFmt w:val="decimal"/>
      <w:isLgl/>
      <w:lvlText w:val="%1.%2.%3.%4.%5.%6.%7.%8."/>
      <w:lvlJc w:val="left"/>
      <w:pPr>
        <w:ind w:left="4680" w:hanging="1800"/>
      </w:pPr>
      <w:rPr>
        <w:rFonts w:hint="default"/>
        <w:color w:val="FF0000"/>
      </w:rPr>
    </w:lvl>
    <w:lvl w:ilvl="8">
      <w:start w:val="1"/>
      <w:numFmt w:val="decimal"/>
      <w:isLgl/>
      <w:lvlText w:val="%1.%2.%3.%4.%5.%6.%7.%8.%9."/>
      <w:lvlJc w:val="left"/>
      <w:pPr>
        <w:ind w:left="5400" w:hanging="2160"/>
      </w:pPr>
      <w:rPr>
        <w:rFonts w:hint="default"/>
        <w:color w:val="FF0000"/>
      </w:rPr>
    </w:lvl>
  </w:abstractNum>
  <w:abstractNum w:abstractNumId="10">
    <w:nsid w:val="2C6E2633"/>
    <w:multiLevelType w:val="hybridMultilevel"/>
    <w:tmpl w:val="9FC6E570"/>
    <w:lvl w:ilvl="0" w:tplc="87E61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CC83540"/>
    <w:multiLevelType w:val="hybridMultilevel"/>
    <w:tmpl w:val="E8209442"/>
    <w:lvl w:ilvl="0" w:tplc="B89CBE9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DA12591"/>
    <w:multiLevelType w:val="hybridMultilevel"/>
    <w:tmpl w:val="E33ABC8A"/>
    <w:lvl w:ilvl="0" w:tplc="2C88D51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EA2734"/>
    <w:multiLevelType w:val="hybridMultilevel"/>
    <w:tmpl w:val="B2F27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7F292E"/>
    <w:multiLevelType w:val="hybridMultilevel"/>
    <w:tmpl w:val="CB52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E453DD"/>
    <w:multiLevelType w:val="hybridMultilevel"/>
    <w:tmpl w:val="10BA1426"/>
    <w:lvl w:ilvl="0" w:tplc="4406E8A2">
      <w:start w:val="2"/>
      <w:numFmt w:val="bullet"/>
      <w:lvlText w:val=""/>
      <w:lvlJc w:val="left"/>
      <w:pPr>
        <w:ind w:left="435" w:hanging="360"/>
      </w:pPr>
      <w:rPr>
        <w:rFonts w:ascii="Symbol" w:eastAsia="Times New Roman"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6">
    <w:nsid w:val="363F5872"/>
    <w:multiLevelType w:val="hybridMultilevel"/>
    <w:tmpl w:val="FEDE1096"/>
    <w:lvl w:ilvl="0" w:tplc="69D6BC5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DD59F5"/>
    <w:multiLevelType w:val="hybridMultilevel"/>
    <w:tmpl w:val="43F0B150"/>
    <w:lvl w:ilvl="0" w:tplc="1C10049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1A623A"/>
    <w:multiLevelType w:val="hybridMultilevel"/>
    <w:tmpl w:val="BB02F370"/>
    <w:lvl w:ilvl="0" w:tplc="0896E58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nsid w:val="3F9C0A90"/>
    <w:multiLevelType w:val="hybridMultilevel"/>
    <w:tmpl w:val="2398F9EA"/>
    <w:lvl w:ilvl="0" w:tplc="9DE6FE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81577A"/>
    <w:multiLevelType w:val="hybridMultilevel"/>
    <w:tmpl w:val="A98832AA"/>
    <w:lvl w:ilvl="0" w:tplc="7F5ED1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4D3DF5"/>
    <w:multiLevelType w:val="hybridMultilevel"/>
    <w:tmpl w:val="B50CFE0E"/>
    <w:lvl w:ilvl="0" w:tplc="3C68E932">
      <w:start w:val="1"/>
      <w:numFmt w:val="bullet"/>
      <w:lvlText w:val=""/>
      <w:lvlJc w:val="left"/>
      <w:pPr>
        <w:ind w:left="1050" w:hanging="360"/>
      </w:pPr>
      <w:rPr>
        <w:rFonts w:ascii="Symbol" w:eastAsiaTheme="majorEastAsia" w:hAnsi="Symbol" w:cs="Times New Roman"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2">
    <w:nsid w:val="4FD859C7"/>
    <w:multiLevelType w:val="hybridMultilevel"/>
    <w:tmpl w:val="770CA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C4290B"/>
    <w:multiLevelType w:val="hybridMultilevel"/>
    <w:tmpl w:val="22208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805920"/>
    <w:multiLevelType w:val="multilevel"/>
    <w:tmpl w:val="B83EB804"/>
    <w:lvl w:ilvl="0">
      <w:start w:val="1"/>
      <w:numFmt w:val="decimal"/>
      <w:lvlText w:val="%1"/>
      <w:lvlJc w:val="left"/>
      <w:pPr>
        <w:ind w:left="375" w:hanging="375"/>
      </w:pPr>
      <w:rPr>
        <w:rFonts w:hint="default"/>
        <w:color w:val="FF0000"/>
      </w:rPr>
    </w:lvl>
    <w:lvl w:ilvl="1">
      <w:start w:val="4"/>
      <w:numFmt w:val="decimal"/>
      <w:lvlText w:val="%1.%2"/>
      <w:lvlJc w:val="left"/>
      <w:pPr>
        <w:ind w:left="375" w:hanging="375"/>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25">
    <w:nsid w:val="535C2865"/>
    <w:multiLevelType w:val="multilevel"/>
    <w:tmpl w:val="CB6C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367638C"/>
    <w:multiLevelType w:val="hybridMultilevel"/>
    <w:tmpl w:val="60840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C95D22"/>
    <w:multiLevelType w:val="hybridMultilevel"/>
    <w:tmpl w:val="AC2A404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6B73BF"/>
    <w:multiLevelType w:val="hybridMultilevel"/>
    <w:tmpl w:val="DFC06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45169B"/>
    <w:multiLevelType w:val="hybridMultilevel"/>
    <w:tmpl w:val="B00A002A"/>
    <w:lvl w:ilvl="0" w:tplc="73609A7A">
      <w:start w:val="7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B820C7"/>
    <w:multiLevelType w:val="hybridMultilevel"/>
    <w:tmpl w:val="173E09D6"/>
    <w:lvl w:ilvl="0" w:tplc="6AB2A25C">
      <w:start w:val="2"/>
      <w:numFmt w:val="bullet"/>
      <w:lvlText w:val=""/>
      <w:lvlJc w:val="left"/>
      <w:pPr>
        <w:ind w:left="435" w:hanging="360"/>
      </w:pPr>
      <w:rPr>
        <w:rFonts w:ascii="Symbol" w:eastAsia="Times New Roman"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1">
    <w:nsid w:val="5E8B4BBF"/>
    <w:multiLevelType w:val="hybridMultilevel"/>
    <w:tmpl w:val="44F49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B06618"/>
    <w:multiLevelType w:val="hybridMultilevel"/>
    <w:tmpl w:val="D36C4F3C"/>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F83204"/>
    <w:multiLevelType w:val="hybridMultilevel"/>
    <w:tmpl w:val="792896F2"/>
    <w:lvl w:ilvl="0" w:tplc="A41E89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63093D"/>
    <w:multiLevelType w:val="hybridMultilevel"/>
    <w:tmpl w:val="D1C85E8A"/>
    <w:lvl w:ilvl="0" w:tplc="C0203E48">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5">
    <w:nsid w:val="703A3394"/>
    <w:multiLevelType w:val="hybridMultilevel"/>
    <w:tmpl w:val="687851CC"/>
    <w:lvl w:ilvl="0" w:tplc="C38ED9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BC1963"/>
    <w:multiLevelType w:val="hybridMultilevel"/>
    <w:tmpl w:val="29C6E79A"/>
    <w:lvl w:ilvl="0" w:tplc="A948CD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18604B"/>
    <w:multiLevelType w:val="hybridMultilevel"/>
    <w:tmpl w:val="DADEF3D4"/>
    <w:lvl w:ilvl="0" w:tplc="43C42FE6">
      <w:start w:val="7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567F1B"/>
    <w:multiLevelType w:val="hybridMultilevel"/>
    <w:tmpl w:val="5C56B80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37346B"/>
    <w:multiLevelType w:val="hybridMultilevel"/>
    <w:tmpl w:val="65328BD2"/>
    <w:lvl w:ilvl="0" w:tplc="04090001">
      <w:start w:val="201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E7708E"/>
    <w:multiLevelType w:val="hybridMultilevel"/>
    <w:tmpl w:val="C8B08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31"/>
  </w:num>
  <w:num w:numId="4">
    <w:abstractNumId w:val="28"/>
  </w:num>
  <w:num w:numId="5">
    <w:abstractNumId w:val="30"/>
  </w:num>
  <w:num w:numId="6">
    <w:abstractNumId w:val="15"/>
  </w:num>
  <w:num w:numId="7">
    <w:abstractNumId w:val="38"/>
  </w:num>
  <w:num w:numId="8">
    <w:abstractNumId w:val="32"/>
  </w:num>
  <w:num w:numId="9">
    <w:abstractNumId w:val="18"/>
  </w:num>
  <w:num w:numId="10">
    <w:abstractNumId w:val="14"/>
  </w:num>
  <w:num w:numId="11">
    <w:abstractNumId w:val="25"/>
  </w:num>
  <w:num w:numId="12">
    <w:abstractNumId w:val="29"/>
  </w:num>
  <w:num w:numId="13">
    <w:abstractNumId w:val="37"/>
  </w:num>
  <w:num w:numId="14">
    <w:abstractNumId w:val="39"/>
  </w:num>
  <w:num w:numId="15">
    <w:abstractNumId w:val="5"/>
  </w:num>
  <w:num w:numId="16">
    <w:abstractNumId w:val="7"/>
  </w:num>
  <w:num w:numId="17">
    <w:abstractNumId w:val="2"/>
  </w:num>
  <w:num w:numId="18">
    <w:abstractNumId w:val="34"/>
  </w:num>
  <w:num w:numId="19">
    <w:abstractNumId w:val="4"/>
  </w:num>
  <w:num w:numId="20">
    <w:abstractNumId w:val="13"/>
  </w:num>
  <w:num w:numId="21">
    <w:abstractNumId w:val="26"/>
  </w:num>
  <w:num w:numId="22">
    <w:abstractNumId w:val="0"/>
  </w:num>
  <w:num w:numId="23">
    <w:abstractNumId w:val="21"/>
  </w:num>
  <w:num w:numId="24">
    <w:abstractNumId w:val="9"/>
  </w:num>
  <w:num w:numId="25">
    <w:abstractNumId w:val="27"/>
  </w:num>
  <w:num w:numId="26">
    <w:abstractNumId w:val="10"/>
  </w:num>
  <w:num w:numId="27">
    <w:abstractNumId w:val="23"/>
  </w:num>
  <w:num w:numId="28">
    <w:abstractNumId w:val="40"/>
  </w:num>
  <w:num w:numId="29">
    <w:abstractNumId w:val="36"/>
  </w:num>
  <w:num w:numId="30">
    <w:abstractNumId w:val="19"/>
  </w:num>
  <w:num w:numId="31">
    <w:abstractNumId w:val="20"/>
  </w:num>
  <w:num w:numId="32">
    <w:abstractNumId w:val="33"/>
  </w:num>
  <w:num w:numId="33">
    <w:abstractNumId w:val="8"/>
  </w:num>
  <w:num w:numId="34">
    <w:abstractNumId w:val="6"/>
  </w:num>
  <w:num w:numId="35">
    <w:abstractNumId w:val="3"/>
  </w:num>
  <w:num w:numId="36">
    <w:abstractNumId w:val="35"/>
  </w:num>
  <w:num w:numId="37">
    <w:abstractNumId w:val="17"/>
  </w:num>
  <w:num w:numId="38">
    <w:abstractNumId w:val="12"/>
  </w:num>
  <w:num w:numId="39">
    <w:abstractNumId w:val="24"/>
  </w:num>
  <w:num w:numId="40">
    <w:abstractNumId w:val="22"/>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56B"/>
    <w:rsid w:val="0000556D"/>
    <w:rsid w:val="000347F1"/>
    <w:rsid w:val="000948DE"/>
    <w:rsid w:val="000B10FE"/>
    <w:rsid w:val="000C5A47"/>
    <w:rsid w:val="000D7774"/>
    <w:rsid w:val="000E14C9"/>
    <w:rsid w:val="000E49BF"/>
    <w:rsid w:val="000E4D78"/>
    <w:rsid w:val="000E51C2"/>
    <w:rsid w:val="000F4D08"/>
    <w:rsid w:val="00122A23"/>
    <w:rsid w:val="00140906"/>
    <w:rsid w:val="00154038"/>
    <w:rsid w:val="00155E6A"/>
    <w:rsid w:val="00184FAB"/>
    <w:rsid w:val="00192C4D"/>
    <w:rsid w:val="00195EAD"/>
    <w:rsid w:val="00197285"/>
    <w:rsid w:val="001A2A33"/>
    <w:rsid w:val="001A4DBE"/>
    <w:rsid w:val="001B4807"/>
    <w:rsid w:val="001C0D92"/>
    <w:rsid w:val="001F38F6"/>
    <w:rsid w:val="001F3CF8"/>
    <w:rsid w:val="00201E82"/>
    <w:rsid w:val="00207E22"/>
    <w:rsid w:val="002107AD"/>
    <w:rsid w:val="00236F93"/>
    <w:rsid w:val="00242426"/>
    <w:rsid w:val="00256310"/>
    <w:rsid w:val="00282B80"/>
    <w:rsid w:val="00285203"/>
    <w:rsid w:val="00293561"/>
    <w:rsid w:val="002A6EF9"/>
    <w:rsid w:val="002B6B00"/>
    <w:rsid w:val="002D16F0"/>
    <w:rsid w:val="00303852"/>
    <w:rsid w:val="00312D99"/>
    <w:rsid w:val="003147A7"/>
    <w:rsid w:val="00325758"/>
    <w:rsid w:val="003435C3"/>
    <w:rsid w:val="003447AD"/>
    <w:rsid w:val="003467C5"/>
    <w:rsid w:val="00351E53"/>
    <w:rsid w:val="00360C62"/>
    <w:rsid w:val="003654DA"/>
    <w:rsid w:val="003704C0"/>
    <w:rsid w:val="003733FE"/>
    <w:rsid w:val="003A6775"/>
    <w:rsid w:val="003C00B6"/>
    <w:rsid w:val="003D69EB"/>
    <w:rsid w:val="003E6B38"/>
    <w:rsid w:val="003E6B3A"/>
    <w:rsid w:val="004054D5"/>
    <w:rsid w:val="004071D1"/>
    <w:rsid w:val="0041121E"/>
    <w:rsid w:val="004318E7"/>
    <w:rsid w:val="00435C56"/>
    <w:rsid w:val="00435FF8"/>
    <w:rsid w:val="00455907"/>
    <w:rsid w:val="00473702"/>
    <w:rsid w:val="00484713"/>
    <w:rsid w:val="004C3F44"/>
    <w:rsid w:val="004C5EDD"/>
    <w:rsid w:val="004D2888"/>
    <w:rsid w:val="00505CBD"/>
    <w:rsid w:val="00533266"/>
    <w:rsid w:val="00533CE6"/>
    <w:rsid w:val="005350CF"/>
    <w:rsid w:val="005516B8"/>
    <w:rsid w:val="00561511"/>
    <w:rsid w:val="00564C6C"/>
    <w:rsid w:val="00596E0E"/>
    <w:rsid w:val="00597BA0"/>
    <w:rsid w:val="005A341A"/>
    <w:rsid w:val="005C0D88"/>
    <w:rsid w:val="005C65E6"/>
    <w:rsid w:val="005C71DA"/>
    <w:rsid w:val="005D6939"/>
    <w:rsid w:val="005E46C6"/>
    <w:rsid w:val="005F470A"/>
    <w:rsid w:val="00604FE8"/>
    <w:rsid w:val="00611F66"/>
    <w:rsid w:val="00613CF0"/>
    <w:rsid w:val="00617DF4"/>
    <w:rsid w:val="00633E7A"/>
    <w:rsid w:val="00635A8D"/>
    <w:rsid w:val="0063654B"/>
    <w:rsid w:val="00646694"/>
    <w:rsid w:val="00671CBB"/>
    <w:rsid w:val="00671E25"/>
    <w:rsid w:val="0068135D"/>
    <w:rsid w:val="006902F3"/>
    <w:rsid w:val="00691E86"/>
    <w:rsid w:val="006B002E"/>
    <w:rsid w:val="006B0B48"/>
    <w:rsid w:val="006B3BC3"/>
    <w:rsid w:val="006D5571"/>
    <w:rsid w:val="006E343D"/>
    <w:rsid w:val="006F1E29"/>
    <w:rsid w:val="006F5B1A"/>
    <w:rsid w:val="006F76CA"/>
    <w:rsid w:val="00703A03"/>
    <w:rsid w:val="007A4C10"/>
    <w:rsid w:val="007C379F"/>
    <w:rsid w:val="007F33B0"/>
    <w:rsid w:val="00806554"/>
    <w:rsid w:val="0084459D"/>
    <w:rsid w:val="00850966"/>
    <w:rsid w:val="00855BB7"/>
    <w:rsid w:val="00881027"/>
    <w:rsid w:val="008935AB"/>
    <w:rsid w:val="008A5F9E"/>
    <w:rsid w:val="008C75BF"/>
    <w:rsid w:val="008D6EBE"/>
    <w:rsid w:val="009175F2"/>
    <w:rsid w:val="00923EB4"/>
    <w:rsid w:val="00945F62"/>
    <w:rsid w:val="00947D5A"/>
    <w:rsid w:val="00950438"/>
    <w:rsid w:val="00950786"/>
    <w:rsid w:val="009557B8"/>
    <w:rsid w:val="0096003B"/>
    <w:rsid w:val="00964B56"/>
    <w:rsid w:val="00972B87"/>
    <w:rsid w:val="00976E32"/>
    <w:rsid w:val="0098447D"/>
    <w:rsid w:val="009945E8"/>
    <w:rsid w:val="009A4C57"/>
    <w:rsid w:val="009B363A"/>
    <w:rsid w:val="009C3B1D"/>
    <w:rsid w:val="009E42AE"/>
    <w:rsid w:val="009F7FA2"/>
    <w:rsid w:val="00A03AE7"/>
    <w:rsid w:val="00A1604D"/>
    <w:rsid w:val="00A2282C"/>
    <w:rsid w:val="00A314E8"/>
    <w:rsid w:val="00A53B09"/>
    <w:rsid w:val="00A9524D"/>
    <w:rsid w:val="00AA26EB"/>
    <w:rsid w:val="00AA6794"/>
    <w:rsid w:val="00AB4A01"/>
    <w:rsid w:val="00AD5599"/>
    <w:rsid w:val="00AE2AE0"/>
    <w:rsid w:val="00B3007E"/>
    <w:rsid w:val="00B34A61"/>
    <w:rsid w:val="00B52DB1"/>
    <w:rsid w:val="00B75FE7"/>
    <w:rsid w:val="00BB5AD6"/>
    <w:rsid w:val="00BC1D9E"/>
    <w:rsid w:val="00BC2012"/>
    <w:rsid w:val="00BD1391"/>
    <w:rsid w:val="00BE359F"/>
    <w:rsid w:val="00BE5D48"/>
    <w:rsid w:val="00C01E6E"/>
    <w:rsid w:val="00C02314"/>
    <w:rsid w:val="00C100CB"/>
    <w:rsid w:val="00C25299"/>
    <w:rsid w:val="00C27C55"/>
    <w:rsid w:val="00C4107A"/>
    <w:rsid w:val="00C61FDE"/>
    <w:rsid w:val="00C6456B"/>
    <w:rsid w:val="00C73A80"/>
    <w:rsid w:val="00C76BC1"/>
    <w:rsid w:val="00CB0748"/>
    <w:rsid w:val="00CE5143"/>
    <w:rsid w:val="00D2551E"/>
    <w:rsid w:val="00D44756"/>
    <w:rsid w:val="00D617C4"/>
    <w:rsid w:val="00D66599"/>
    <w:rsid w:val="00D707C5"/>
    <w:rsid w:val="00D86406"/>
    <w:rsid w:val="00D95D7A"/>
    <w:rsid w:val="00DA2822"/>
    <w:rsid w:val="00DB7BFB"/>
    <w:rsid w:val="00E03979"/>
    <w:rsid w:val="00E25935"/>
    <w:rsid w:val="00E37617"/>
    <w:rsid w:val="00E404D9"/>
    <w:rsid w:val="00E5036E"/>
    <w:rsid w:val="00E5181C"/>
    <w:rsid w:val="00E605D7"/>
    <w:rsid w:val="00E67F29"/>
    <w:rsid w:val="00E81070"/>
    <w:rsid w:val="00E8761D"/>
    <w:rsid w:val="00EA13BF"/>
    <w:rsid w:val="00EA15CB"/>
    <w:rsid w:val="00EA439A"/>
    <w:rsid w:val="00EB2311"/>
    <w:rsid w:val="00EC1ADE"/>
    <w:rsid w:val="00EC3BDC"/>
    <w:rsid w:val="00F00E03"/>
    <w:rsid w:val="00F20CA3"/>
    <w:rsid w:val="00F3729C"/>
    <w:rsid w:val="00F40375"/>
    <w:rsid w:val="00F474A8"/>
    <w:rsid w:val="00F47D59"/>
    <w:rsid w:val="00F521F6"/>
    <w:rsid w:val="00F55CE2"/>
    <w:rsid w:val="00F57EEA"/>
    <w:rsid w:val="00F60511"/>
    <w:rsid w:val="00F976B9"/>
    <w:rsid w:val="00FA0628"/>
    <w:rsid w:val="00FA4718"/>
    <w:rsid w:val="00FA52BF"/>
    <w:rsid w:val="00FB2AC6"/>
    <w:rsid w:val="00FB2E95"/>
    <w:rsid w:val="00FD030D"/>
    <w:rsid w:val="00FD0F41"/>
    <w:rsid w:val="00FD385E"/>
    <w:rsid w:val="00FD5A0C"/>
    <w:rsid w:val="00FE2E01"/>
    <w:rsid w:val="00FE6286"/>
    <w:rsid w:val="00FF1A4E"/>
    <w:rsid w:val="00FF3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5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645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45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645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56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45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6456B"/>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rsid w:val="00C6456B"/>
    <w:pPr>
      <w:tabs>
        <w:tab w:val="center" w:pos="4320"/>
        <w:tab w:val="right" w:pos="8640"/>
      </w:tabs>
    </w:pPr>
  </w:style>
  <w:style w:type="character" w:customStyle="1" w:styleId="HeaderChar">
    <w:name w:val="Header Char"/>
    <w:basedOn w:val="DefaultParagraphFont"/>
    <w:link w:val="Header"/>
    <w:uiPriority w:val="99"/>
    <w:rsid w:val="00C6456B"/>
    <w:rPr>
      <w:rFonts w:ascii="Times New Roman" w:eastAsia="Times New Roman" w:hAnsi="Times New Roman" w:cs="Times New Roman"/>
      <w:sz w:val="24"/>
      <w:szCs w:val="24"/>
    </w:rPr>
  </w:style>
  <w:style w:type="paragraph" w:styleId="Footer">
    <w:name w:val="footer"/>
    <w:basedOn w:val="Normal"/>
    <w:link w:val="FooterChar"/>
    <w:uiPriority w:val="99"/>
    <w:rsid w:val="00C6456B"/>
    <w:pPr>
      <w:tabs>
        <w:tab w:val="center" w:pos="4320"/>
        <w:tab w:val="right" w:pos="8640"/>
      </w:tabs>
    </w:pPr>
  </w:style>
  <w:style w:type="character" w:customStyle="1" w:styleId="FooterChar">
    <w:name w:val="Footer Char"/>
    <w:basedOn w:val="DefaultParagraphFont"/>
    <w:link w:val="Footer"/>
    <w:uiPriority w:val="99"/>
    <w:rsid w:val="00C6456B"/>
    <w:rPr>
      <w:rFonts w:ascii="Times New Roman" w:eastAsia="Times New Roman" w:hAnsi="Times New Roman" w:cs="Times New Roman"/>
      <w:sz w:val="24"/>
      <w:szCs w:val="24"/>
    </w:rPr>
  </w:style>
  <w:style w:type="character" w:styleId="PageNumber">
    <w:name w:val="page number"/>
    <w:basedOn w:val="DefaultParagraphFont"/>
    <w:rsid w:val="00C6456B"/>
  </w:style>
  <w:style w:type="table" w:styleId="TableGrid">
    <w:name w:val="Table Grid"/>
    <w:basedOn w:val="TableNormal"/>
    <w:rsid w:val="00C645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6456B"/>
  </w:style>
  <w:style w:type="paragraph" w:styleId="BalloonText">
    <w:name w:val="Balloon Text"/>
    <w:basedOn w:val="Normal"/>
    <w:link w:val="BalloonTextChar"/>
    <w:uiPriority w:val="99"/>
    <w:semiHidden/>
    <w:unhideWhenUsed/>
    <w:rsid w:val="00C6456B"/>
    <w:rPr>
      <w:rFonts w:ascii="Tahoma" w:hAnsi="Tahoma" w:cs="Tahoma"/>
      <w:sz w:val="16"/>
      <w:szCs w:val="16"/>
    </w:rPr>
  </w:style>
  <w:style w:type="character" w:customStyle="1" w:styleId="BalloonTextChar">
    <w:name w:val="Balloon Text Char"/>
    <w:basedOn w:val="DefaultParagraphFont"/>
    <w:link w:val="BalloonText"/>
    <w:uiPriority w:val="99"/>
    <w:semiHidden/>
    <w:rsid w:val="00C6456B"/>
    <w:rPr>
      <w:rFonts w:ascii="Tahoma" w:eastAsia="Times New Roman" w:hAnsi="Tahoma" w:cs="Tahoma"/>
      <w:sz w:val="16"/>
      <w:szCs w:val="16"/>
    </w:rPr>
  </w:style>
  <w:style w:type="paragraph" w:styleId="ListParagraph">
    <w:name w:val="List Paragraph"/>
    <w:basedOn w:val="Normal"/>
    <w:uiPriority w:val="34"/>
    <w:qFormat/>
    <w:rsid w:val="00C6456B"/>
    <w:pPr>
      <w:ind w:left="720"/>
      <w:contextualSpacing/>
    </w:pPr>
  </w:style>
  <w:style w:type="paragraph" w:styleId="NoSpacing">
    <w:name w:val="No Spacing"/>
    <w:uiPriority w:val="1"/>
    <w:qFormat/>
    <w:rsid w:val="00C6456B"/>
    <w:pPr>
      <w:spacing w:after="0" w:line="240" w:lineRule="auto"/>
    </w:pPr>
  </w:style>
  <w:style w:type="paragraph" w:styleId="NormalWeb">
    <w:name w:val="Normal (Web)"/>
    <w:basedOn w:val="Normal"/>
    <w:uiPriority w:val="99"/>
    <w:unhideWhenUsed/>
    <w:rsid w:val="00C6456B"/>
    <w:pPr>
      <w:spacing w:before="100" w:beforeAutospacing="1" w:after="100" w:afterAutospacing="1"/>
    </w:pPr>
  </w:style>
  <w:style w:type="paragraph" w:styleId="Title">
    <w:name w:val="Title"/>
    <w:basedOn w:val="Normal"/>
    <w:next w:val="Normal"/>
    <w:link w:val="TitleChar"/>
    <w:uiPriority w:val="10"/>
    <w:qFormat/>
    <w:rsid w:val="00C645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456B"/>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C6456B"/>
    <w:rPr>
      <w:i/>
      <w:iCs/>
      <w:color w:val="808080" w:themeColor="text1" w:themeTint="7F"/>
    </w:rPr>
  </w:style>
  <w:style w:type="character" w:styleId="Hyperlink">
    <w:name w:val="Hyperlink"/>
    <w:basedOn w:val="DefaultParagraphFont"/>
    <w:uiPriority w:val="99"/>
    <w:unhideWhenUsed/>
    <w:rsid w:val="00C6456B"/>
    <w:rPr>
      <w:color w:val="0000FF"/>
      <w:u w:val="single"/>
    </w:rPr>
  </w:style>
  <w:style w:type="character" w:styleId="Strong">
    <w:name w:val="Strong"/>
    <w:basedOn w:val="DefaultParagraphFont"/>
    <w:uiPriority w:val="22"/>
    <w:qFormat/>
    <w:rsid w:val="00C6456B"/>
    <w:rPr>
      <w:b/>
      <w:bCs/>
    </w:rPr>
  </w:style>
  <w:style w:type="paragraph" w:styleId="TOCHeading">
    <w:name w:val="TOC Heading"/>
    <w:basedOn w:val="Heading1"/>
    <w:next w:val="Normal"/>
    <w:uiPriority w:val="39"/>
    <w:unhideWhenUsed/>
    <w:qFormat/>
    <w:rsid w:val="00C6456B"/>
    <w:pPr>
      <w:spacing w:line="276" w:lineRule="auto"/>
      <w:outlineLvl w:val="9"/>
    </w:pPr>
  </w:style>
  <w:style w:type="paragraph" w:styleId="TOC1">
    <w:name w:val="toc 1"/>
    <w:basedOn w:val="Normal"/>
    <w:next w:val="Normal"/>
    <w:autoRedefine/>
    <w:uiPriority w:val="39"/>
    <w:unhideWhenUsed/>
    <w:rsid w:val="00EC1ADE"/>
    <w:pPr>
      <w:tabs>
        <w:tab w:val="right" w:leader="dot" w:pos="9737"/>
      </w:tabs>
      <w:spacing w:beforeLines="24" w:before="57" w:afterLines="24" w:after="57" w:line="288" w:lineRule="auto"/>
    </w:pPr>
    <w:rPr>
      <w:b/>
      <w:noProof/>
      <w:color w:val="002060"/>
      <w:sz w:val="28"/>
      <w:szCs w:val="28"/>
    </w:rPr>
  </w:style>
  <w:style w:type="paragraph" w:styleId="TOC2">
    <w:name w:val="toc 2"/>
    <w:basedOn w:val="Normal"/>
    <w:next w:val="Normal"/>
    <w:autoRedefine/>
    <w:uiPriority w:val="39"/>
    <w:unhideWhenUsed/>
    <w:rsid w:val="00C6456B"/>
    <w:pPr>
      <w:spacing w:after="100"/>
      <w:ind w:left="240"/>
    </w:pPr>
  </w:style>
  <w:style w:type="paragraph" w:styleId="TOC3">
    <w:name w:val="toc 3"/>
    <w:basedOn w:val="Normal"/>
    <w:next w:val="Normal"/>
    <w:autoRedefine/>
    <w:uiPriority w:val="39"/>
    <w:unhideWhenUsed/>
    <w:rsid w:val="00C6456B"/>
    <w:pPr>
      <w:spacing w:after="100"/>
      <w:ind w:left="480"/>
    </w:pPr>
  </w:style>
  <w:style w:type="character" w:customStyle="1" w:styleId="EndnoteTextChar">
    <w:name w:val="Endnote Text Char"/>
    <w:basedOn w:val="DefaultParagraphFont"/>
    <w:link w:val="EndnoteText"/>
    <w:uiPriority w:val="99"/>
    <w:semiHidden/>
    <w:rsid w:val="00C6456B"/>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C6456B"/>
    <w:rPr>
      <w:sz w:val="20"/>
      <w:szCs w:val="20"/>
    </w:rPr>
  </w:style>
  <w:style w:type="paragraph" w:customStyle="1" w:styleId="c1">
    <w:name w:val="c1"/>
    <w:basedOn w:val="Normal"/>
    <w:rsid w:val="00855BB7"/>
    <w:pPr>
      <w:spacing w:before="100" w:beforeAutospacing="1" w:after="100" w:afterAutospacing="1"/>
    </w:pPr>
  </w:style>
  <w:style w:type="character" w:customStyle="1" w:styleId="c2">
    <w:name w:val="c2"/>
    <w:basedOn w:val="DefaultParagraphFont"/>
    <w:rsid w:val="00855BB7"/>
  </w:style>
  <w:style w:type="character" w:styleId="Emphasis">
    <w:name w:val="Emphasis"/>
    <w:basedOn w:val="DefaultParagraphFont"/>
    <w:uiPriority w:val="20"/>
    <w:qFormat/>
    <w:rsid w:val="00C27C55"/>
    <w:rPr>
      <w:i/>
      <w:iCs/>
    </w:rPr>
  </w:style>
  <w:style w:type="paragraph" w:styleId="BlockText">
    <w:name w:val="Block Text"/>
    <w:basedOn w:val="Normal"/>
    <w:rsid w:val="00FE6286"/>
    <w:pPr>
      <w:ind w:left="709" w:right="-1185"/>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5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645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45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645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56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45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6456B"/>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rsid w:val="00C6456B"/>
    <w:pPr>
      <w:tabs>
        <w:tab w:val="center" w:pos="4320"/>
        <w:tab w:val="right" w:pos="8640"/>
      </w:tabs>
    </w:pPr>
  </w:style>
  <w:style w:type="character" w:customStyle="1" w:styleId="HeaderChar">
    <w:name w:val="Header Char"/>
    <w:basedOn w:val="DefaultParagraphFont"/>
    <w:link w:val="Header"/>
    <w:uiPriority w:val="99"/>
    <w:rsid w:val="00C6456B"/>
    <w:rPr>
      <w:rFonts w:ascii="Times New Roman" w:eastAsia="Times New Roman" w:hAnsi="Times New Roman" w:cs="Times New Roman"/>
      <w:sz w:val="24"/>
      <w:szCs w:val="24"/>
    </w:rPr>
  </w:style>
  <w:style w:type="paragraph" w:styleId="Footer">
    <w:name w:val="footer"/>
    <w:basedOn w:val="Normal"/>
    <w:link w:val="FooterChar"/>
    <w:uiPriority w:val="99"/>
    <w:rsid w:val="00C6456B"/>
    <w:pPr>
      <w:tabs>
        <w:tab w:val="center" w:pos="4320"/>
        <w:tab w:val="right" w:pos="8640"/>
      </w:tabs>
    </w:pPr>
  </w:style>
  <w:style w:type="character" w:customStyle="1" w:styleId="FooterChar">
    <w:name w:val="Footer Char"/>
    <w:basedOn w:val="DefaultParagraphFont"/>
    <w:link w:val="Footer"/>
    <w:uiPriority w:val="99"/>
    <w:rsid w:val="00C6456B"/>
    <w:rPr>
      <w:rFonts w:ascii="Times New Roman" w:eastAsia="Times New Roman" w:hAnsi="Times New Roman" w:cs="Times New Roman"/>
      <w:sz w:val="24"/>
      <w:szCs w:val="24"/>
    </w:rPr>
  </w:style>
  <w:style w:type="character" w:styleId="PageNumber">
    <w:name w:val="page number"/>
    <w:basedOn w:val="DefaultParagraphFont"/>
    <w:rsid w:val="00C6456B"/>
  </w:style>
  <w:style w:type="table" w:styleId="TableGrid">
    <w:name w:val="Table Grid"/>
    <w:basedOn w:val="TableNormal"/>
    <w:rsid w:val="00C645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6456B"/>
  </w:style>
  <w:style w:type="paragraph" w:styleId="BalloonText">
    <w:name w:val="Balloon Text"/>
    <w:basedOn w:val="Normal"/>
    <w:link w:val="BalloonTextChar"/>
    <w:uiPriority w:val="99"/>
    <w:semiHidden/>
    <w:unhideWhenUsed/>
    <w:rsid w:val="00C6456B"/>
    <w:rPr>
      <w:rFonts w:ascii="Tahoma" w:hAnsi="Tahoma" w:cs="Tahoma"/>
      <w:sz w:val="16"/>
      <w:szCs w:val="16"/>
    </w:rPr>
  </w:style>
  <w:style w:type="character" w:customStyle="1" w:styleId="BalloonTextChar">
    <w:name w:val="Balloon Text Char"/>
    <w:basedOn w:val="DefaultParagraphFont"/>
    <w:link w:val="BalloonText"/>
    <w:uiPriority w:val="99"/>
    <w:semiHidden/>
    <w:rsid w:val="00C6456B"/>
    <w:rPr>
      <w:rFonts w:ascii="Tahoma" w:eastAsia="Times New Roman" w:hAnsi="Tahoma" w:cs="Tahoma"/>
      <w:sz w:val="16"/>
      <w:szCs w:val="16"/>
    </w:rPr>
  </w:style>
  <w:style w:type="paragraph" w:styleId="ListParagraph">
    <w:name w:val="List Paragraph"/>
    <w:basedOn w:val="Normal"/>
    <w:uiPriority w:val="34"/>
    <w:qFormat/>
    <w:rsid w:val="00C6456B"/>
    <w:pPr>
      <w:ind w:left="720"/>
      <w:contextualSpacing/>
    </w:pPr>
  </w:style>
  <w:style w:type="paragraph" w:styleId="NoSpacing">
    <w:name w:val="No Spacing"/>
    <w:uiPriority w:val="1"/>
    <w:qFormat/>
    <w:rsid w:val="00C6456B"/>
    <w:pPr>
      <w:spacing w:after="0" w:line="240" w:lineRule="auto"/>
    </w:pPr>
  </w:style>
  <w:style w:type="paragraph" w:styleId="NormalWeb">
    <w:name w:val="Normal (Web)"/>
    <w:basedOn w:val="Normal"/>
    <w:uiPriority w:val="99"/>
    <w:unhideWhenUsed/>
    <w:rsid w:val="00C6456B"/>
    <w:pPr>
      <w:spacing w:before="100" w:beforeAutospacing="1" w:after="100" w:afterAutospacing="1"/>
    </w:pPr>
  </w:style>
  <w:style w:type="paragraph" w:styleId="Title">
    <w:name w:val="Title"/>
    <w:basedOn w:val="Normal"/>
    <w:next w:val="Normal"/>
    <w:link w:val="TitleChar"/>
    <w:uiPriority w:val="10"/>
    <w:qFormat/>
    <w:rsid w:val="00C645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456B"/>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C6456B"/>
    <w:rPr>
      <w:i/>
      <w:iCs/>
      <w:color w:val="808080" w:themeColor="text1" w:themeTint="7F"/>
    </w:rPr>
  </w:style>
  <w:style w:type="character" w:styleId="Hyperlink">
    <w:name w:val="Hyperlink"/>
    <w:basedOn w:val="DefaultParagraphFont"/>
    <w:uiPriority w:val="99"/>
    <w:unhideWhenUsed/>
    <w:rsid w:val="00C6456B"/>
    <w:rPr>
      <w:color w:val="0000FF"/>
      <w:u w:val="single"/>
    </w:rPr>
  </w:style>
  <w:style w:type="character" w:styleId="Strong">
    <w:name w:val="Strong"/>
    <w:basedOn w:val="DefaultParagraphFont"/>
    <w:uiPriority w:val="22"/>
    <w:qFormat/>
    <w:rsid w:val="00C6456B"/>
    <w:rPr>
      <w:b/>
      <w:bCs/>
    </w:rPr>
  </w:style>
  <w:style w:type="paragraph" w:styleId="TOCHeading">
    <w:name w:val="TOC Heading"/>
    <w:basedOn w:val="Heading1"/>
    <w:next w:val="Normal"/>
    <w:uiPriority w:val="39"/>
    <w:unhideWhenUsed/>
    <w:qFormat/>
    <w:rsid w:val="00C6456B"/>
    <w:pPr>
      <w:spacing w:line="276" w:lineRule="auto"/>
      <w:outlineLvl w:val="9"/>
    </w:pPr>
  </w:style>
  <w:style w:type="paragraph" w:styleId="TOC1">
    <w:name w:val="toc 1"/>
    <w:basedOn w:val="Normal"/>
    <w:next w:val="Normal"/>
    <w:autoRedefine/>
    <w:uiPriority w:val="39"/>
    <w:unhideWhenUsed/>
    <w:rsid w:val="00EC1ADE"/>
    <w:pPr>
      <w:tabs>
        <w:tab w:val="right" w:leader="dot" w:pos="9737"/>
      </w:tabs>
      <w:spacing w:beforeLines="24" w:before="57" w:afterLines="24" w:after="57" w:line="288" w:lineRule="auto"/>
    </w:pPr>
    <w:rPr>
      <w:b/>
      <w:noProof/>
      <w:color w:val="002060"/>
      <w:sz w:val="28"/>
      <w:szCs w:val="28"/>
    </w:rPr>
  </w:style>
  <w:style w:type="paragraph" w:styleId="TOC2">
    <w:name w:val="toc 2"/>
    <w:basedOn w:val="Normal"/>
    <w:next w:val="Normal"/>
    <w:autoRedefine/>
    <w:uiPriority w:val="39"/>
    <w:unhideWhenUsed/>
    <w:rsid w:val="00C6456B"/>
    <w:pPr>
      <w:spacing w:after="100"/>
      <w:ind w:left="240"/>
    </w:pPr>
  </w:style>
  <w:style w:type="paragraph" w:styleId="TOC3">
    <w:name w:val="toc 3"/>
    <w:basedOn w:val="Normal"/>
    <w:next w:val="Normal"/>
    <w:autoRedefine/>
    <w:uiPriority w:val="39"/>
    <w:unhideWhenUsed/>
    <w:rsid w:val="00C6456B"/>
    <w:pPr>
      <w:spacing w:after="100"/>
      <w:ind w:left="480"/>
    </w:pPr>
  </w:style>
  <w:style w:type="character" w:customStyle="1" w:styleId="EndnoteTextChar">
    <w:name w:val="Endnote Text Char"/>
    <w:basedOn w:val="DefaultParagraphFont"/>
    <w:link w:val="EndnoteText"/>
    <w:uiPriority w:val="99"/>
    <w:semiHidden/>
    <w:rsid w:val="00C6456B"/>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C6456B"/>
    <w:rPr>
      <w:sz w:val="20"/>
      <w:szCs w:val="20"/>
    </w:rPr>
  </w:style>
  <w:style w:type="paragraph" w:customStyle="1" w:styleId="c1">
    <w:name w:val="c1"/>
    <w:basedOn w:val="Normal"/>
    <w:rsid w:val="00855BB7"/>
    <w:pPr>
      <w:spacing w:before="100" w:beforeAutospacing="1" w:after="100" w:afterAutospacing="1"/>
    </w:pPr>
  </w:style>
  <w:style w:type="character" w:customStyle="1" w:styleId="c2">
    <w:name w:val="c2"/>
    <w:basedOn w:val="DefaultParagraphFont"/>
    <w:rsid w:val="00855BB7"/>
  </w:style>
  <w:style w:type="character" w:styleId="Emphasis">
    <w:name w:val="Emphasis"/>
    <w:basedOn w:val="DefaultParagraphFont"/>
    <w:uiPriority w:val="20"/>
    <w:qFormat/>
    <w:rsid w:val="00C27C55"/>
    <w:rPr>
      <w:i/>
      <w:iCs/>
    </w:rPr>
  </w:style>
  <w:style w:type="paragraph" w:styleId="BlockText">
    <w:name w:val="Block Text"/>
    <w:basedOn w:val="Normal"/>
    <w:rsid w:val="00FE6286"/>
    <w:pPr>
      <w:ind w:left="709" w:right="-1185"/>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137719">
      <w:bodyDiv w:val="1"/>
      <w:marLeft w:val="0"/>
      <w:marRight w:val="0"/>
      <w:marTop w:val="0"/>
      <w:marBottom w:val="0"/>
      <w:divBdr>
        <w:top w:val="none" w:sz="0" w:space="0" w:color="auto"/>
        <w:left w:val="none" w:sz="0" w:space="0" w:color="auto"/>
        <w:bottom w:val="none" w:sz="0" w:space="0" w:color="auto"/>
        <w:right w:val="none" w:sz="0" w:space="0" w:color="auto"/>
      </w:divBdr>
    </w:div>
    <w:div w:id="795030791">
      <w:bodyDiv w:val="1"/>
      <w:marLeft w:val="0"/>
      <w:marRight w:val="0"/>
      <w:marTop w:val="0"/>
      <w:marBottom w:val="0"/>
      <w:divBdr>
        <w:top w:val="none" w:sz="0" w:space="0" w:color="auto"/>
        <w:left w:val="none" w:sz="0" w:space="0" w:color="auto"/>
        <w:bottom w:val="none" w:sz="0" w:space="0" w:color="auto"/>
        <w:right w:val="none" w:sz="0" w:space="0" w:color="auto"/>
      </w:divBdr>
    </w:div>
    <w:div w:id="149175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gif"/><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https://vi.wikipedia.org/wiki/Hi%E1%BB%81n_L%C6%B0%C6%A1ng_(%C4%91%E1%BB%8Bnh_h%C6%B0%E1%BB%9Bn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592EC-9DB8-4378-8B5D-E51D75BA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5592</Words>
  <Characters>31875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Thu Vien 3</cp:lastModifiedBy>
  <cp:revision>2</cp:revision>
  <cp:lastPrinted>2023-04-07T01:11:00Z</cp:lastPrinted>
  <dcterms:created xsi:type="dcterms:W3CDTF">2023-04-07T01:12:00Z</dcterms:created>
  <dcterms:modified xsi:type="dcterms:W3CDTF">2023-04-07T01:12:00Z</dcterms:modified>
</cp:coreProperties>
</file>