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0FF3" w:rsidRPr="00214707" w:rsidRDefault="00214707" w:rsidP="00A34FA9">
      <w:pPr>
        <w:spacing w:after="0" w:line="240" w:lineRule="auto"/>
        <w:jc w:val="center"/>
        <w:rPr>
          <w:rFonts w:ascii="Times New Roman" w:eastAsia="Times New Roman" w:hAnsi="Times New Roman" w:cs="Times New Roman"/>
          <w:b/>
          <w:sz w:val="28"/>
          <w:szCs w:val="28"/>
        </w:rPr>
      </w:pPr>
      <w:r w:rsidRPr="00214707">
        <w:rPr>
          <w:rFonts w:ascii="Times New Roman" w:eastAsia="Times New Roman" w:hAnsi="Times New Roman" w:cs="Times New Roman"/>
          <w:b/>
          <w:sz w:val="28"/>
          <w:szCs w:val="28"/>
        </w:rPr>
        <w:t>GIỚI THIỆU SÁCH THÁNG 5</w:t>
      </w:r>
    </w:p>
    <w:p w:rsidR="00040FF3" w:rsidRPr="00214707" w:rsidRDefault="00040FF3" w:rsidP="00214707">
      <w:pPr>
        <w:spacing w:after="0" w:line="240" w:lineRule="auto"/>
        <w:ind w:firstLine="567"/>
        <w:jc w:val="center"/>
        <w:rPr>
          <w:rFonts w:ascii="Times New Roman" w:eastAsia="Times New Roman" w:hAnsi="Times New Roman" w:cs="Times New Roman"/>
          <w:sz w:val="28"/>
          <w:szCs w:val="28"/>
        </w:rPr>
      </w:pPr>
    </w:p>
    <w:p w:rsidR="00040FF3" w:rsidRPr="00214707" w:rsidRDefault="00040FF3" w:rsidP="00A34FA9">
      <w:pPr>
        <w:shd w:val="clear" w:color="auto" w:fill="FFFFFF"/>
        <w:spacing w:after="0" w:line="240" w:lineRule="auto"/>
        <w:ind w:firstLine="2410"/>
        <w:textAlignment w:val="top"/>
        <w:rPr>
          <w:rFonts w:ascii="Times New Roman" w:eastAsia="Times New Roman" w:hAnsi="Times New Roman" w:cs="Times New Roman"/>
          <w:sz w:val="28"/>
          <w:szCs w:val="28"/>
        </w:rPr>
      </w:pPr>
      <w:r w:rsidRPr="00214707">
        <w:rPr>
          <w:rFonts w:ascii="Times New Roman" w:eastAsia="Times New Roman" w:hAnsi="Times New Roman" w:cs="Times New Roman"/>
          <w:noProof/>
          <w:sz w:val="28"/>
          <w:szCs w:val="28"/>
        </w:rPr>
        <w:drawing>
          <wp:inline distT="0" distB="0" distL="0" distR="0" wp14:anchorId="41008CE8" wp14:editId="4D2A77A6">
            <wp:extent cx="2794000" cy="2463800"/>
            <wp:effectExtent l="0" t="0" r="6350" b="0"/>
            <wp:docPr id="2" name="Picture 2" descr="http://svhttdl.dienbien.gov.vn/portal/Photos/2022-03/_w/b%C3%A1c%20h%E1%BB%93_KctkiIztKkuVYRqy_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vhttdl.dienbien.gov.vn/portal/Photos/2022-03/_w/b%C3%A1c%20h%E1%BB%93_KctkiIztKkuVYRqy_jpg.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95773" cy="2465363"/>
                    </a:xfrm>
                    <a:prstGeom prst="rect">
                      <a:avLst/>
                    </a:prstGeom>
                    <a:noFill/>
                    <a:ln>
                      <a:noFill/>
                    </a:ln>
                  </pic:spPr>
                </pic:pic>
              </a:graphicData>
            </a:graphic>
          </wp:inline>
        </w:drawing>
      </w:r>
      <w:bookmarkStart w:id="0" w:name="_GoBack"/>
      <w:bookmarkEnd w:id="0"/>
    </w:p>
    <w:p w:rsidR="00040FF3" w:rsidRPr="00214707" w:rsidRDefault="00040FF3" w:rsidP="00214707">
      <w:pPr>
        <w:shd w:val="clear" w:color="auto" w:fill="FFFFFF"/>
        <w:spacing w:after="0" w:line="240" w:lineRule="auto"/>
        <w:ind w:firstLine="567"/>
        <w:textAlignment w:val="top"/>
        <w:rPr>
          <w:rFonts w:ascii="Times New Roman" w:eastAsia="Times New Roman" w:hAnsi="Times New Roman" w:cs="Times New Roman"/>
          <w:sz w:val="28"/>
          <w:szCs w:val="28"/>
        </w:rPr>
      </w:pPr>
    </w:p>
    <w:p w:rsidR="00040FF3" w:rsidRPr="00214707" w:rsidRDefault="00040FF3" w:rsidP="00214707">
      <w:pPr>
        <w:shd w:val="clear" w:color="auto" w:fill="FFFFFF"/>
        <w:spacing w:after="0" w:line="240" w:lineRule="auto"/>
        <w:ind w:firstLine="567"/>
        <w:textAlignment w:val="top"/>
        <w:rPr>
          <w:rFonts w:ascii="Times New Roman" w:eastAsia="Times New Roman" w:hAnsi="Times New Roman" w:cs="Times New Roman"/>
          <w:sz w:val="28"/>
          <w:szCs w:val="28"/>
        </w:rPr>
      </w:pPr>
    </w:p>
    <w:p w:rsidR="00040FF3" w:rsidRPr="00214707" w:rsidRDefault="00040FF3" w:rsidP="00214707">
      <w:pPr>
        <w:shd w:val="clear" w:color="auto" w:fill="FFFFFF"/>
        <w:spacing w:after="120" w:line="288" w:lineRule="auto"/>
        <w:ind w:firstLine="567"/>
        <w:jc w:val="both"/>
        <w:textAlignment w:val="top"/>
        <w:rPr>
          <w:rFonts w:ascii="Times New Roman" w:eastAsia="Times New Roman" w:hAnsi="Times New Roman" w:cs="Times New Roman"/>
          <w:i/>
          <w:iCs/>
          <w:sz w:val="28"/>
          <w:szCs w:val="28"/>
        </w:rPr>
      </w:pPr>
      <w:r w:rsidRPr="00214707">
        <w:rPr>
          <w:rFonts w:ascii="Times New Roman" w:eastAsia="Times New Roman" w:hAnsi="Times New Roman" w:cs="Times New Roman"/>
          <w:i/>
          <w:iCs/>
          <w:sz w:val="28"/>
          <w:szCs w:val="28"/>
        </w:rPr>
        <w:t xml:space="preserve">Nhân dịp chào mừng kỷ niệm </w:t>
      </w:r>
      <w:r w:rsidR="00214707" w:rsidRPr="00214707">
        <w:rPr>
          <w:rFonts w:ascii="Times New Roman" w:eastAsia="Times New Roman" w:hAnsi="Times New Roman" w:cs="Times New Roman"/>
          <w:i/>
          <w:iCs/>
          <w:sz w:val="28"/>
          <w:szCs w:val="28"/>
        </w:rPr>
        <w:t>ngày sinh nhật Bác</w:t>
      </w:r>
      <w:r w:rsidRPr="00214707">
        <w:rPr>
          <w:rFonts w:ascii="Times New Roman" w:eastAsia="Times New Roman" w:hAnsi="Times New Roman" w:cs="Times New Roman"/>
          <w:i/>
          <w:iCs/>
          <w:sz w:val="28"/>
          <w:szCs w:val="28"/>
        </w:rPr>
        <w:t xml:space="preserve">, </w:t>
      </w:r>
      <w:r w:rsidR="00214707" w:rsidRPr="00214707">
        <w:rPr>
          <w:rFonts w:ascii="Times New Roman" w:eastAsia="Times New Roman" w:hAnsi="Times New Roman" w:cs="Times New Roman"/>
          <w:i/>
          <w:iCs/>
          <w:sz w:val="28"/>
          <w:szCs w:val="28"/>
        </w:rPr>
        <w:t>Thư viện trường THCS Phúc Diễn t</w:t>
      </w:r>
      <w:r w:rsidRPr="00214707">
        <w:rPr>
          <w:rFonts w:ascii="Times New Roman" w:eastAsia="Times New Roman" w:hAnsi="Times New Roman" w:cs="Times New Roman"/>
          <w:i/>
          <w:iCs/>
          <w:sz w:val="28"/>
          <w:szCs w:val="28"/>
        </w:rPr>
        <w:t>rân trọng giới thiệu đến quý độc giả cuốn sách “</w:t>
      </w:r>
      <w:r w:rsidRPr="00214707">
        <w:rPr>
          <w:rFonts w:ascii="Times New Roman" w:eastAsia="Times New Roman" w:hAnsi="Times New Roman" w:cs="Times New Roman"/>
          <w:b/>
          <w:i/>
          <w:iCs/>
          <w:sz w:val="28"/>
          <w:szCs w:val="28"/>
        </w:rPr>
        <w:t>Chuyện kể Bác Hồ với Thanh niên</w:t>
      </w:r>
      <w:r w:rsidRPr="00214707">
        <w:rPr>
          <w:rFonts w:ascii="Times New Roman" w:eastAsia="Times New Roman" w:hAnsi="Times New Roman" w:cs="Times New Roman"/>
          <w:i/>
          <w:iCs/>
          <w:sz w:val="28"/>
          <w:szCs w:val="28"/>
        </w:rPr>
        <w:t>” do NXB Hồng Bàng phát hành.</w:t>
      </w:r>
    </w:p>
    <w:p w:rsidR="00040FF3" w:rsidRPr="00214707" w:rsidRDefault="00040FF3" w:rsidP="00214707">
      <w:pPr>
        <w:shd w:val="clear" w:color="auto" w:fill="FFFFFF"/>
        <w:spacing w:after="120" w:line="288" w:lineRule="auto"/>
        <w:ind w:firstLine="567"/>
        <w:jc w:val="both"/>
        <w:textAlignment w:val="top"/>
        <w:rPr>
          <w:rFonts w:ascii="Times New Roman" w:eastAsia="Times New Roman" w:hAnsi="Times New Roman" w:cs="Times New Roman"/>
          <w:sz w:val="28"/>
          <w:szCs w:val="28"/>
        </w:rPr>
      </w:pPr>
      <w:r w:rsidRPr="00214707">
        <w:rPr>
          <w:rFonts w:ascii="Times New Roman" w:eastAsia="Times New Roman" w:hAnsi="Times New Roman" w:cs="Times New Roman"/>
          <w:sz w:val="28"/>
          <w:szCs w:val="28"/>
        </w:rPr>
        <w:t>“Chuyện kể Bác Hồ Với Thanh Niên” là tập hợp có chọn lọc các bài nói, bài viết, buổi gặp gỡ, chuyến công tác, hình ảnh sống động, câu nói chân thực, các chuyện kể cảm động của những nhân vật từng có dịp được tiếp xúc với Bác Hồ, được Người quan tâm, thăm hỏi, động viên.</w:t>
      </w:r>
    </w:p>
    <w:p w:rsidR="00040FF3" w:rsidRPr="00214707" w:rsidRDefault="00040FF3" w:rsidP="00214707">
      <w:pPr>
        <w:shd w:val="clear" w:color="auto" w:fill="FFFFFF"/>
        <w:spacing w:after="120" w:line="288" w:lineRule="auto"/>
        <w:ind w:firstLine="567"/>
        <w:jc w:val="both"/>
        <w:textAlignment w:val="top"/>
        <w:rPr>
          <w:rFonts w:ascii="Times New Roman" w:eastAsia="Times New Roman" w:hAnsi="Times New Roman" w:cs="Times New Roman"/>
          <w:sz w:val="28"/>
          <w:szCs w:val="28"/>
        </w:rPr>
      </w:pPr>
      <w:r w:rsidRPr="00214707">
        <w:rPr>
          <w:rFonts w:ascii="Times New Roman" w:eastAsia="Times New Roman" w:hAnsi="Times New Roman" w:cs="Times New Roman"/>
          <w:sz w:val="28"/>
          <w:szCs w:val="28"/>
        </w:rPr>
        <w:t>Trong cuộc đời hoạt động cách mạng của mình Chủ tịch Hồ Chí Minh vĩ đại luôn dành những tình cảm tốt đẹp cũng như thời gian, công sức, trí tuệ của mình để giáo dục, bồi dưỡng các thế hệ thanh niên Việt Nam đến với cách mạng, tham gia vào quá trình đấu tranh giải phóng dân tộc, xây dựng và bảo vệ Tổ quốc… Bởi theo Người, thanh niên luôn là lực lượng đi đầu, xung kích trên mọi mặt trận. Bác rất tin tưởng ở thanh niên - lực lượng tiên phong và cánh tay phải đắc lực của Đảng Cộng Sản Việt Nam.</w:t>
      </w:r>
    </w:p>
    <w:p w:rsidR="00040FF3" w:rsidRPr="00214707" w:rsidRDefault="00040FF3" w:rsidP="00214707">
      <w:pPr>
        <w:shd w:val="clear" w:color="auto" w:fill="FFFFFF"/>
        <w:spacing w:after="120" w:line="288" w:lineRule="auto"/>
        <w:ind w:firstLine="567"/>
        <w:jc w:val="both"/>
        <w:textAlignment w:val="top"/>
        <w:rPr>
          <w:rFonts w:ascii="Times New Roman" w:eastAsia="Times New Roman" w:hAnsi="Times New Roman" w:cs="Times New Roman"/>
          <w:sz w:val="28"/>
          <w:szCs w:val="28"/>
        </w:rPr>
      </w:pPr>
      <w:r w:rsidRPr="00214707">
        <w:rPr>
          <w:rFonts w:ascii="Times New Roman" w:eastAsia="Times New Roman" w:hAnsi="Times New Roman" w:cs="Times New Roman"/>
          <w:sz w:val="28"/>
          <w:szCs w:val="28"/>
        </w:rPr>
        <w:t> Như tình cảm của một người cha đối với con, Người hiểu rõ những ưu, nhược điểm của thanh niên nước ta. Bác luôn căn dặn thanh niên: </w:t>
      </w:r>
      <w:r w:rsidRPr="00214707">
        <w:rPr>
          <w:rFonts w:ascii="Times New Roman" w:eastAsia="Times New Roman" w:hAnsi="Times New Roman" w:cs="Times New Roman"/>
          <w:i/>
          <w:iCs/>
          <w:sz w:val="28"/>
          <w:szCs w:val="28"/>
        </w:rPr>
        <w:t>“Thanh niên sẽ làm chủ nước nhà. Phải học tập mãi, tiến bộ mãi, mới thật là thanh niên”.</w:t>
      </w:r>
      <w:r w:rsidRPr="00214707">
        <w:rPr>
          <w:rFonts w:ascii="Times New Roman" w:eastAsia="Times New Roman" w:hAnsi="Times New Roman" w:cs="Times New Roman"/>
          <w:sz w:val="28"/>
          <w:szCs w:val="28"/>
        </w:rPr>
        <w:t> Bác luôn nhấn mạnh đến việc học tập, vấn đề cốt lõi để các thế hệ thanh niên trang bị cho mình sự hiểu biết, vốn kiến thức, một trong những điều kiện tiên quyết để đảm bảo cho các thế hệ thanh niên có thể vươn mình ra biển lớn, lấy sức trẻ làm giàu cho Tổ quốc, cho quê hương.</w:t>
      </w:r>
    </w:p>
    <w:p w:rsidR="00040FF3" w:rsidRPr="00214707" w:rsidRDefault="00040FF3" w:rsidP="00214707">
      <w:pPr>
        <w:shd w:val="clear" w:color="auto" w:fill="FFFFFF"/>
        <w:spacing w:after="120" w:line="288" w:lineRule="auto"/>
        <w:ind w:firstLine="567"/>
        <w:jc w:val="both"/>
        <w:textAlignment w:val="top"/>
        <w:rPr>
          <w:rFonts w:ascii="Times New Roman" w:eastAsia="Times New Roman" w:hAnsi="Times New Roman" w:cs="Times New Roman"/>
          <w:sz w:val="28"/>
          <w:szCs w:val="28"/>
        </w:rPr>
      </w:pPr>
      <w:r w:rsidRPr="00214707">
        <w:rPr>
          <w:rFonts w:ascii="Times New Roman" w:eastAsia="Times New Roman" w:hAnsi="Times New Roman" w:cs="Times New Roman"/>
          <w:sz w:val="28"/>
          <w:szCs w:val="28"/>
        </w:rPr>
        <w:t xml:space="preserve"> Cuốn sách </w:t>
      </w:r>
      <w:r w:rsidRPr="00214707">
        <w:rPr>
          <w:rFonts w:ascii="Times New Roman" w:eastAsia="Times New Roman" w:hAnsi="Times New Roman" w:cs="Times New Roman"/>
          <w:i/>
          <w:sz w:val="28"/>
          <w:szCs w:val="28"/>
        </w:rPr>
        <w:t>Chuyện kể Bác Hồ với Thanh niên</w:t>
      </w:r>
      <w:r w:rsidRPr="00214707">
        <w:rPr>
          <w:rFonts w:ascii="Times New Roman" w:eastAsia="Times New Roman" w:hAnsi="Times New Roman" w:cs="Times New Roman"/>
          <w:sz w:val="28"/>
          <w:szCs w:val="28"/>
        </w:rPr>
        <w:t xml:space="preserve">  góp phần làm rõ hơn quan điểm của Chủ tịch Hồ Chí Minh về giáo dục thanh niên, về vai trò to lớn của thế </w:t>
      </w:r>
      <w:r w:rsidRPr="00214707">
        <w:rPr>
          <w:rFonts w:ascii="Times New Roman" w:eastAsia="Times New Roman" w:hAnsi="Times New Roman" w:cs="Times New Roman"/>
          <w:sz w:val="28"/>
          <w:szCs w:val="28"/>
        </w:rPr>
        <w:lastRenderedPageBreak/>
        <w:t>hệ trẻ trong sự nghiệp giải phóng dân tộc, bảo vệ và xây dựng Tổ quốc; khẳng định tình cảm, sự quan tâm của Bác Hồ đối với thanh niên ta và lòng kính yêu Bác Hồ của thế hệ trẻ Việt Nam.</w:t>
      </w:r>
    </w:p>
    <w:sectPr w:rsidR="00040FF3" w:rsidRPr="00214707" w:rsidSect="00214707">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D35E7A"/>
    <w:multiLevelType w:val="multilevel"/>
    <w:tmpl w:val="87F42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C196F28"/>
    <w:multiLevelType w:val="multilevel"/>
    <w:tmpl w:val="334C5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B9D0B19"/>
    <w:multiLevelType w:val="multilevel"/>
    <w:tmpl w:val="E4E4B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BF118B9"/>
    <w:multiLevelType w:val="multilevel"/>
    <w:tmpl w:val="4CFA8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02B1"/>
    <w:rsid w:val="00040FF3"/>
    <w:rsid w:val="00214707"/>
    <w:rsid w:val="008A02B1"/>
    <w:rsid w:val="00A34FA9"/>
    <w:rsid w:val="00E14FC3"/>
    <w:rsid w:val="00F926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40F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0FF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40F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0FF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9837598">
      <w:bodyDiv w:val="1"/>
      <w:marLeft w:val="0"/>
      <w:marRight w:val="0"/>
      <w:marTop w:val="0"/>
      <w:marBottom w:val="0"/>
      <w:divBdr>
        <w:top w:val="none" w:sz="0" w:space="0" w:color="auto"/>
        <w:left w:val="none" w:sz="0" w:space="0" w:color="auto"/>
        <w:bottom w:val="none" w:sz="0" w:space="0" w:color="auto"/>
        <w:right w:val="none" w:sz="0" w:space="0" w:color="auto"/>
      </w:divBdr>
      <w:divsChild>
        <w:div w:id="1170097511">
          <w:marLeft w:val="0"/>
          <w:marRight w:val="0"/>
          <w:marTop w:val="0"/>
          <w:marBottom w:val="0"/>
          <w:divBdr>
            <w:top w:val="none" w:sz="0" w:space="0" w:color="auto"/>
            <w:left w:val="none" w:sz="0" w:space="0" w:color="auto"/>
            <w:bottom w:val="none" w:sz="0" w:space="0" w:color="auto"/>
            <w:right w:val="none" w:sz="0" w:space="0" w:color="auto"/>
          </w:divBdr>
          <w:divsChild>
            <w:div w:id="1097406944">
              <w:marLeft w:val="0"/>
              <w:marRight w:val="0"/>
              <w:marTop w:val="0"/>
              <w:marBottom w:val="0"/>
              <w:divBdr>
                <w:top w:val="none" w:sz="0" w:space="0" w:color="auto"/>
                <w:left w:val="none" w:sz="0" w:space="0" w:color="auto"/>
                <w:bottom w:val="none" w:sz="0" w:space="0" w:color="auto"/>
                <w:right w:val="none" w:sz="0" w:space="0" w:color="auto"/>
              </w:divBdr>
              <w:divsChild>
                <w:div w:id="1229341726">
                  <w:marLeft w:val="-75"/>
                  <w:marRight w:val="-75"/>
                  <w:marTop w:val="0"/>
                  <w:marBottom w:val="0"/>
                  <w:divBdr>
                    <w:top w:val="none" w:sz="0" w:space="0" w:color="auto"/>
                    <w:left w:val="none" w:sz="0" w:space="0" w:color="auto"/>
                    <w:bottom w:val="none" w:sz="0" w:space="0" w:color="auto"/>
                    <w:right w:val="none" w:sz="0" w:space="0" w:color="auto"/>
                  </w:divBdr>
                </w:div>
              </w:divsChild>
            </w:div>
          </w:divsChild>
        </w:div>
        <w:div w:id="1802189789">
          <w:marLeft w:val="0"/>
          <w:marRight w:val="0"/>
          <w:marTop w:val="0"/>
          <w:marBottom w:val="0"/>
          <w:divBdr>
            <w:top w:val="none" w:sz="0" w:space="0" w:color="auto"/>
            <w:left w:val="none" w:sz="0" w:space="0" w:color="auto"/>
            <w:bottom w:val="none" w:sz="0" w:space="0" w:color="auto"/>
            <w:right w:val="none" w:sz="0" w:space="0" w:color="auto"/>
          </w:divBdr>
          <w:divsChild>
            <w:div w:id="811630247">
              <w:marLeft w:val="0"/>
              <w:marRight w:val="0"/>
              <w:marTop w:val="0"/>
              <w:marBottom w:val="0"/>
              <w:divBdr>
                <w:top w:val="none" w:sz="0" w:space="0" w:color="auto"/>
                <w:left w:val="none" w:sz="0" w:space="0" w:color="auto"/>
                <w:bottom w:val="none" w:sz="0" w:space="0" w:color="auto"/>
                <w:right w:val="none" w:sz="0" w:space="0" w:color="auto"/>
              </w:divBdr>
              <w:divsChild>
                <w:div w:id="856310193">
                  <w:marLeft w:val="0"/>
                  <w:marRight w:val="0"/>
                  <w:marTop w:val="0"/>
                  <w:marBottom w:val="0"/>
                  <w:divBdr>
                    <w:top w:val="none" w:sz="0" w:space="0" w:color="auto"/>
                    <w:left w:val="none" w:sz="0" w:space="0" w:color="auto"/>
                    <w:bottom w:val="none" w:sz="0" w:space="0" w:color="auto"/>
                    <w:right w:val="none" w:sz="0" w:space="0" w:color="auto"/>
                  </w:divBdr>
                  <w:divsChild>
                    <w:div w:id="436293759">
                      <w:marLeft w:val="0"/>
                      <w:marRight w:val="600"/>
                      <w:marTop w:val="0"/>
                      <w:marBottom w:val="0"/>
                      <w:divBdr>
                        <w:top w:val="none" w:sz="0" w:space="0" w:color="auto"/>
                        <w:left w:val="none" w:sz="0" w:space="0" w:color="auto"/>
                        <w:bottom w:val="none" w:sz="0" w:space="0" w:color="auto"/>
                        <w:right w:val="none" w:sz="0" w:space="0" w:color="auto"/>
                      </w:divBdr>
                    </w:div>
                  </w:divsChild>
                </w:div>
              </w:divsChild>
            </w:div>
          </w:divsChild>
        </w:div>
        <w:div w:id="1772119076">
          <w:marLeft w:val="0"/>
          <w:marRight w:val="0"/>
          <w:marTop w:val="0"/>
          <w:marBottom w:val="0"/>
          <w:divBdr>
            <w:top w:val="none" w:sz="0" w:space="0" w:color="auto"/>
            <w:left w:val="none" w:sz="0" w:space="0" w:color="auto"/>
            <w:bottom w:val="none" w:sz="0" w:space="0" w:color="auto"/>
            <w:right w:val="none" w:sz="0" w:space="0" w:color="auto"/>
          </w:divBdr>
          <w:divsChild>
            <w:div w:id="427434890">
              <w:marLeft w:val="-75"/>
              <w:marRight w:val="-75"/>
              <w:marTop w:val="0"/>
              <w:marBottom w:val="0"/>
              <w:divBdr>
                <w:top w:val="none" w:sz="0" w:space="0" w:color="auto"/>
                <w:left w:val="none" w:sz="0" w:space="0" w:color="auto"/>
                <w:bottom w:val="none" w:sz="0" w:space="0" w:color="auto"/>
                <w:right w:val="none" w:sz="0" w:space="0" w:color="auto"/>
              </w:divBdr>
              <w:divsChild>
                <w:div w:id="379792266">
                  <w:marLeft w:val="0"/>
                  <w:marRight w:val="0"/>
                  <w:marTop w:val="0"/>
                  <w:marBottom w:val="0"/>
                  <w:divBdr>
                    <w:top w:val="none" w:sz="0" w:space="0" w:color="auto"/>
                    <w:left w:val="none" w:sz="0" w:space="0" w:color="auto"/>
                    <w:bottom w:val="none" w:sz="0" w:space="0" w:color="auto"/>
                    <w:right w:val="none" w:sz="0" w:space="0" w:color="auto"/>
                  </w:divBdr>
                  <w:divsChild>
                    <w:div w:id="497312402">
                      <w:marLeft w:val="0"/>
                      <w:marRight w:val="0"/>
                      <w:marTop w:val="0"/>
                      <w:marBottom w:val="0"/>
                      <w:divBdr>
                        <w:top w:val="none" w:sz="0" w:space="0" w:color="auto"/>
                        <w:left w:val="none" w:sz="0" w:space="0" w:color="auto"/>
                        <w:bottom w:val="none" w:sz="0" w:space="0" w:color="auto"/>
                        <w:right w:val="none" w:sz="0" w:space="0" w:color="auto"/>
                      </w:divBdr>
                      <w:divsChild>
                        <w:div w:id="1891649122">
                          <w:marLeft w:val="0"/>
                          <w:marRight w:val="0"/>
                          <w:marTop w:val="0"/>
                          <w:marBottom w:val="0"/>
                          <w:divBdr>
                            <w:top w:val="none" w:sz="0" w:space="0" w:color="auto"/>
                            <w:left w:val="none" w:sz="0" w:space="0" w:color="auto"/>
                            <w:bottom w:val="none" w:sz="0" w:space="0" w:color="auto"/>
                            <w:right w:val="none" w:sz="0" w:space="0" w:color="auto"/>
                          </w:divBdr>
                          <w:divsChild>
                            <w:div w:id="128868298">
                              <w:marLeft w:val="0"/>
                              <w:marRight w:val="0"/>
                              <w:marTop w:val="0"/>
                              <w:marBottom w:val="0"/>
                              <w:divBdr>
                                <w:top w:val="none" w:sz="0" w:space="0" w:color="auto"/>
                                <w:left w:val="none" w:sz="0" w:space="0" w:color="auto"/>
                                <w:bottom w:val="none" w:sz="0" w:space="0" w:color="auto"/>
                                <w:right w:val="none" w:sz="0" w:space="0" w:color="auto"/>
                              </w:divBdr>
                              <w:divsChild>
                                <w:div w:id="774522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1919087">
                  <w:marLeft w:val="0"/>
                  <w:marRight w:val="0"/>
                  <w:marTop w:val="0"/>
                  <w:marBottom w:val="0"/>
                  <w:divBdr>
                    <w:top w:val="none" w:sz="0" w:space="0" w:color="auto"/>
                    <w:left w:val="none" w:sz="0" w:space="0" w:color="auto"/>
                    <w:bottom w:val="none" w:sz="0" w:space="0" w:color="auto"/>
                    <w:right w:val="none" w:sz="0" w:space="0" w:color="auto"/>
                  </w:divBdr>
                  <w:divsChild>
                    <w:div w:id="1799254301">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 w:id="288126699">
              <w:marLeft w:val="-75"/>
              <w:marRight w:val="-75"/>
              <w:marTop w:val="0"/>
              <w:marBottom w:val="0"/>
              <w:divBdr>
                <w:top w:val="none" w:sz="0" w:space="0" w:color="auto"/>
                <w:left w:val="none" w:sz="0" w:space="0" w:color="auto"/>
                <w:bottom w:val="none" w:sz="0" w:space="0" w:color="auto"/>
                <w:right w:val="none" w:sz="0" w:space="0" w:color="auto"/>
              </w:divBdr>
              <w:divsChild>
                <w:div w:id="1024090549">
                  <w:marLeft w:val="0"/>
                  <w:marRight w:val="0"/>
                  <w:marTop w:val="0"/>
                  <w:marBottom w:val="0"/>
                  <w:divBdr>
                    <w:top w:val="none" w:sz="0" w:space="0" w:color="auto"/>
                    <w:left w:val="none" w:sz="0" w:space="0" w:color="auto"/>
                    <w:bottom w:val="none" w:sz="0" w:space="0" w:color="auto"/>
                    <w:right w:val="none" w:sz="0" w:space="0" w:color="auto"/>
                  </w:divBdr>
                  <w:divsChild>
                    <w:div w:id="1941402350">
                      <w:marLeft w:val="0"/>
                      <w:marRight w:val="0"/>
                      <w:marTop w:val="0"/>
                      <w:marBottom w:val="0"/>
                      <w:divBdr>
                        <w:top w:val="single" w:sz="2" w:space="0" w:color="E8E8E8"/>
                        <w:left w:val="single" w:sz="2" w:space="4" w:color="E8E8E8"/>
                        <w:bottom w:val="single" w:sz="2" w:space="0" w:color="E8E8E8"/>
                        <w:right w:val="single" w:sz="2" w:space="4" w:color="E8E8E8"/>
                      </w:divBdr>
                      <w:divsChild>
                        <w:div w:id="1991015202">
                          <w:marLeft w:val="0"/>
                          <w:marRight w:val="0"/>
                          <w:marTop w:val="0"/>
                          <w:marBottom w:val="0"/>
                          <w:divBdr>
                            <w:top w:val="none" w:sz="0" w:space="0" w:color="auto"/>
                            <w:left w:val="none" w:sz="0" w:space="0" w:color="auto"/>
                            <w:bottom w:val="none" w:sz="0" w:space="0" w:color="auto"/>
                            <w:right w:val="none" w:sz="0" w:space="0" w:color="auto"/>
                          </w:divBdr>
                          <w:divsChild>
                            <w:div w:id="426118168">
                              <w:marLeft w:val="-75"/>
                              <w:marRight w:val="-75"/>
                              <w:marTop w:val="0"/>
                              <w:marBottom w:val="0"/>
                              <w:divBdr>
                                <w:top w:val="none" w:sz="0" w:space="0" w:color="auto"/>
                                <w:left w:val="none" w:sz="0" w:space="0" w:color="auto"/>
                                <w:bottom w:val="none" w:sz="0" w:space="0" w:color="auto"/>
                                <w:right w:val="none" w:sz="0" w:space="0" w:color="auto"/>
                              </w:divBdr>
                              <w:divsChild>
                                <w:div w:id="384645438">
                                  <w:marLeft w:val="0"/>
                                  <w:marRight w:val="0"/>
                                  <w:marTop w:val="0"/>
                                  <w:marBottom w:val="0"/>
                                  <w:divBdr>
                                    <w:top w:val="none" w:sz="0" w:space="0" w:color="auto"/>
                                    <w:left w:val="none" w:sz="0" w:space="0" w:color="auto"/>
                                    <w:bottom w:val="none" w:sz="0" w:space="0" w:color="auto"/>
                                    <w:right w:val="none" w:sz="0" w:space="0" w:color="auto"/>
                                  </w:divBdr>
                                  <w:divsChild>
                                    <w:div w:id="376439805">
                                      <w:marLeft w:val="0"/>
                                      <w:marRight w:val="0"/>
                                      <w:marTop w:val="0"/>
                                      <w:marBottom w:val="0"/>
                                      <w:divBdr>
                                        <w:top w:val="single" w:sz="2" w:space="0" w:color="E8E8E8"/>
                                        <w:left w:val="single" w:sz="2" w:space="4" w:color="E8E8E8"/>
                                        <w:bottom w:val="single" w:sz="2" w:space="0" w:color="E8E8E8"/>
                                        <w:right w:val="single" w:sz="2" w:space="4" w:color="E8E8E8"/>
                                      </w:divBdr>
                                      <w:divsChild>
                                        <w:div w:id="1497956709">
                                          <w:marLeft w:val="0"/>
                                          <w:marRight w:val="0"/>
                                          <w:marTop w:val="0"/>
                                          <w:marBottom w:val="0"/>
                                          <w:divBdr>
                                            <w:top w:val="none" w:sz="0" w:space="0" w:color="auto"/>
                                            <w:left w:val="none" w:sz="0" w:space="0" w:color="auto"/>
                                            <w:bottom w:val="none" w:sz="0" w:space="0" w:color="auto"/>
                                            <w:right w:val="none" w:sz="0" w:space="0" w:color="auto"/>
                                          </w:divBdr>
                                          <w:divsChild>
                                            <w:div w:id="863715470">
                                              <w:marLeft w:val="0"/>
                                              <w:marRight w:val="0"/>
                                              <w:marTop w:val="75"/>
                                              <w:marBottom w:val="75"/>
                                              <w:divBdr>
                                                <w:top w:val="none" w:sz="0" w:space="0" w:color="auto"/>
                                                <w:left w:val="none" w:sz="0" w:space="0" w:color="auto"/>
                                                <w:bottom w:val="none" w:sz="0" w:space="0" w:color="auto"/>
                                                <w:right w:val="none" w:sz="0" w:space="0" w:color="auto"/>
                                              </w:divBdr>
                                              <w:divsChild>
                                                <w:div w:id="2019885227">
                                                  <w:marLeft w:val="0"/>
                                                  <w:marRight w:val="0"/>
                                                  <w:marTop w:val="0"/>
                                                  <w:marBottom w:val="0"/>
                                                  <w:divBdr>
                                                    <w:top w:val="none" w:sz="0" w:space="0" w:color="auto"/>
                                                    <w:left w:val="none" w:sz="0" w:space="0" w:color="auto"/>
                                                    <w:bottom w:val="none" w:sz="0" w:space="0" w:color="auto"/>
                                                    <w:right w:val="none" w:sz="0" w:space="0" w:color="auto"/>
                                                  </w:divBdr>
                                                  <w:divsChild>
                                                    <w:div w:id="1230657113">
                                                      <w:marLeft w:val="0"/>
                                                      <w:marRight w:val="0"/>
                                                      <w:marTop w:val="0"/>
                                                      <w:marBottom w:val="0"/>
                                                      <w:divBdr>
                                                        <w:top w:val="none" w:sz="0" w:space="0" w:color="auto"/>
                                                        <w:left w:val="none" w:sz="0" w:space="0" w:color="auto"/>
                                                        <w:bottom w:val="none" w:sz="0" w:space="0" w:color="auto"/>
                                                        <w:right w:val="none" w:sz="0" w:space="0" w:color="auto"/>
                                                      </w:divBdr>
                                                      <w:divsChild>
                                                        <w:div w:id="1704473420">
                                                          <w:marLeft w:val="0"/>
                                                          <w:marRight w:val="0"/>
                                                          <w:marTop w:val="300"/>
                                                          <w:marBottom w:val="300"/>
                                                          <w:divBdr>
                                                            <w:top w:val="none" w:sz="0" w:space="0" w:color="auto"/>
                                                            <w:left w:val="none" w:sz="0" w:space="0" w:color="auto"/>
                                                            <w:bottom w:val="single" w:sz="6" w:space="7" w:color="EEEEEE"/>
                                                            <w:right w:val="none" w:sz="0" w:space="0" w:color="auto"/>
                                                          </w:divBdr>
                                                        </w:div>
                                                        <w:div w:id="713116045">
                                                          <w:marLeft w:val="0"/>
                                                          <w:marRight w:val="0"/>
                                                          <w:marTop w:val="0"/>
                                                          <w:marBottom w:val="0"/>
                                                          <w:divBdr>
                                                            <w:top w:val="none" w:sz="0" w:space="0" w:color="auto"/>
                                                            <w:left w:val="none" w:sz="0" w:space="0" w:color="auto"/>
                                                            <w:bottom w:val="none" w:sz="0" w:space="0" w:color="auto"/>
                                                            <w:right w:val="none" w:sz="0" w:space="0" w:color="auto"/>
                                                          </w:divBdr>
                                                          <w:divsChild>
                                                            <w:div w:id="1768235738">
                                                              <w:marLeft w:val="0"/>
                                                              <w:marRight w:val="150"/>
                                                              <w:marTop w:val="0"/>
                                                              <w:marBottom w:val="0"/>
                                                              <w:divBdr>
                                                                <w:top w:val="none" w:sz="0" w:space="0" w:color="auto"/>
                                                                <w:left w:val="none" w:sz="0" w:space="0" w:color="auto"/>
                                                                <w:bottom w:val="none" w:sz="0" w:space="0" w:color="auto"/>
                                                                <w:right w:val="none" w:sz="0" w:space="0" w:color="auto"/>
                                                              </w:divBdr>
                                                              <w:divsChild>
                                                                <w:div w:id="2015259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118185">
                                                      <w:marLeft w:val="0"/>
                                                      <w:marRight w:val="0"/>
                                                      <w:marTop w:val="0"/>
                                                      <w:marBottom w:val="0"/>
                                                      <w:divBdr>
                                                        <w:top w:val="none" w:sz="0" w:space="0" w:color="auto"/>
                                                        <w:left w:val="none" w:sz="0" w:space="0" w:color="auto"/>
                                                        <w:bottom w:val="none" w:sz="0" w:space="0" w:color="auto"/>
                                                        <w:right w:val="none" w:sz="0" w:space="0" w:color="auto"/>
                                                      </w:divBdr>
                                                    </w:div>
                                                    <w:div w:id="935674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903436">
                                              <w:marLeft w:val="0"/>
                                              <w:marRight w:val="0"/>
                                              <w:marTop w:val="75"/>
                                              <w:marBottom w:val="75"/>
                                              <w:divBdr>
                                                <w:top w:val="none" w:sz="0" w:space="0" w:color="auto"/>
                                                <w:left w:val="none" w:sz="0" w:space="0" w:color="auto"/>
                                                <w:bottom w:val="none" w:sz="0" w:space="0" w:color="auto"/>
                                                <w:right w:val="none" w:sz="0" w:space="0" w:color="auto"/>
                                              </w:divBdr>
                                              <w:divsChild>
                                                <w:div w:id="676688273">
                                                  <w:marLeft w:val="0"/>
                                                  <w:marRight w:val="0"/>
                                                  <w:marTop w:val="75"/>
                                                  <w:marBottom w:val="75"/>
                                                  <w:divBdr>
                                                    <w:top w:val="none" w:sz="0" w:space="0" w:color="auto"/>
                                                    <w:left w:val="none" w:sz="0" w:space="0" w:color="auto"/>
                                                    <w:bottom w:val="none" w:sz="0" w:space="0" w:color="auto"/>
                                                    <w:right w:val="none" w:sz="0" w:space="0" w:color="auto"/>
                                                  </w:divBdr>
                                                  <w:divsChild>
                                                    <w:div w:id="385571231">
                                                      <w:marLeft w:val="0"/>
                                                      <w:marRight w:val="0"/>
                                                      <w:marTop w:val="0"/>
                                                      <w:marBottom w:val="0"/>
                                                      <w:divBdr>
                                                        <w:top w:val="none" w:sz="0" w:space="0" w:color="auto"/>
                                                        <w:left w:val="none" w:sz="0" w:space="0" w:color="auto"/>
                                                        <w:bottom w:val="single" w:sz="6" w:space="0" w:color="1D7AB7"/>
                                                        <w:right w:val="none" w:sz="0" w:space="0" w:color="auto"/>
                                                      </w:divBdr>
                                                    </w:div>
                                                    <w:div w:id="242181732">
                                                      <w:marLeft w:val="0"/>
                                                      <w:marRight w:val="0"/>
                                                      <w:marTop w:val="0"/>
                                                      <w:marBottom w:val="0"/>
                                                      <w:divBdr>
                                                        <w:top w:val="none" w:sz="0" w:space="0" w:color="auto"/>
                                                        <w:left w:val="none" w:sz="0" w:space="0" w:color="auto"/>
                                                        <w:bottom w:val="none" w:sz="0" w:space="0" w:color="auto"/>
                                                        <w:right w:val="none" w:sz="0" w:space="0" w:color="auto"/>
                                                      </w:divBdr>
                                                      <w:divsChild>
                                                        <w:div w:id="1882014441">
                                                          <w:marLeft w:val="0"/>
                                                          <w:marRight w:val="0"/>
                                                          <w:marTop w:val="0"/>
                                                          <w:marBottom w:val="0"/>
                                                          <w:divBdr>
                                                            <w:top w:val="none" w:sz="0" w:space="0" w:color="auto"/>
                                                            <w:left w:val="none" w:sz="0" w:space="0" w:color="auto"/>
                                                            <w:bottom w:val="none" w:sz="0" w:space="0" w:color="auto"/>
                                                            <w:right w:val="none" w:sz="0" w:space="0" w:color="auto"/>
                                                          </w:divBdr>
                                                          <w:divsChild>
                                                            <w:div w:id="357699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4152779">
                      <w:marLeft w:val="0"/>
                      <w:marRight w:val="0"/>
                      <w:marTop w:val="0"/>
                      <w:marBottom w:val="0"/>
                      <w:divBdr>
                        <w:top w:val="single" w:sz="2" w:space="0" w:color="E8E8E8"/>
                        <w:left w:val="single" w:sz="6" w:space="4" w:color="E8E8E8"/>
                        <w:bottom w:val="single" w:sz="2" w:space="0" w:color="E8E8E8"/>
                        <w:right w:val="single" w:sz="2" w:space="4" w:color="E8E8E8"/>
                      </w:divBdr>
                      <w:divsChild>
                        <w:div w:id="608127412">
                          <w:marLeft w:val="0"/>
                          <w:marRight w:val="0"/>
                          <w:marTop w:val="0"/>
                          <w:marBottom w:val="0"/>
                          <w:divBdr>
                            <w:top w:val="none" w:sz="0" w:space="0" w:color="auto"/>
                            <w:left w:val="none" w:sz="0" w:space="0" w:color="auto"/>
                            <w:bottom w:val="none" w:sz="0" w:space="0" w:color="auto"/>
                            <w:right w:val="none" w:sz="0" w:space="0" w:color="auto"/>
                          </w:divBdr>
                          <w:divsChild>
                            <w:div w:id="1230919418">
                              <w:marLeft w:val="0"/>
                              <w:marRight w:val="0"/>
                              <w:marTop w:val="75"/>
                              <w:marBottom w:val="75"/>
                              <w:divBdr>
                                <w:top w:val="none" w:sz="0" w:space="0" w:color="auto"/>
                                <w:left w:val="none" w:sz="0" w:space="0" w:color="auto"/>
                                <w:bottom w:val="none" w:sz="0" w:space="0" w:color="auto"/>
                                <w:right w:val="none" w:sz="0" w:space="0" w:color="auto"/>
                              </w:divBdr>
                              <w:divsChild>
                                <w:div w:id="1353265206">
                                  <w:marLeft w:val="0"/>
                                  <w:marRight w:val="0"/>
                                  <w:marTop w:val="0"/>
                                  <w:marBottom w:val="0"/>
                                  <w:divBdr>
                                    <w:top w:val="none" w:sz="0" w:space="0" w:color="auto"/>
                                    <w:left w:val="none" w:sz="0" w:space="0" w:color="auto"/>
                                    <w:bottom w:val="single" w:sz="6" w:space="0" w:color="1D7AB7"/>
                                    <w:right w:val="none" w:sz="0" w:space="0" w:color="auto"/>
                                  </w:divBdr>
                                </w:div>
                                <w:div w:id="1204098859">
                                  <w:marLeft w:val="0"/>
                                  <w:marRight w:val="0"/>
                                  <w:marTop w:val="0"/>
                                  <w:marBottom w:val="0"/>
                                  <w:divBdr>
                                    <w:top w:val="none" w:sz="0" w:space="0" w:color="auto"/>
                                    <w:left w:val="none" w:sz="0" w:space="0" w:color="auto"/>
                                    <w:bottom w:val="none" w:sz="0" w:space="0" w:color="auto"/>
                                    <w:right w:val="none" w:sz="0" w:space="0" w:color="auto"/>
                                  </w:divBdr>
                                  <w:divsChild>
                                    <w:div w:id="1124888335">
                                      <w:marLeft w:val="0"/>
                                      <w:marRight w:val="0"/>
                                      <w:marTop w:val="0"/>
                                      <w:marBottom w:val="0"/>
                                      <w:divBdr>
                                        <w:top w:val="none" w:sz="0" w:space="0" w:color="auto"/>
                                        <w:left w:val="none" w:sz="0" w:space="0" w:color="auto"/>
                                        <w:bottom w:val="none" w:sz="0" w:space="0" w:color="auto"/>
                                        <w:right w:val="none" w:sz="0" w:space="0" w:color="auto"/>
                                      </w:divBdr>
                                      <w:divsChild>
                                        <w:div w:id="602807023">
                                          <w:marLeft w:val="0"/>
                                          <w:marRight w:val="0"/>
                                          <w:marTop w:val="0"/>
                                          <w:marBottom w:val="0"/>
                                          <w:divBdr>
                                            <w:top w:val="none" w:sz="0" w:space="0" w:color="auto"/>
                                            <w:left w:val="none" w:sz="0" w:space="0" w:color="auto"/>
                                            <w:bottom w:val="none" w:sz="0" w:space="0" w:color="auto"/>
                                            <w:right w:val="none" w:sz="0" w:space="0" w:color="auto"/>
                                          </w:divBdr>
                                          <w:divsChild>
                                            <w:div w:id="631784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6176851">
                              <w:marLeft w:val="0"/>
                              <w:marRight w:val="0"/>
                              <w:marTop w:val="75"/>
                              <w:marBottom w:val="75"/>
                              <w:divBdr>
                                <w:top w:val="none" w:sz="0" w:space="0" w:color="auto"/>
                                <w:left w:val="none" w:sz="0" w:space="0" w:color="auto"/>
                                <w:bottom w:val="none" w:sz="0" w:space="0" w:color="auto"/>
                                <w:right w:val="none" w:sz="0" w:space="0" w:color="auto"/>
                              </w:divBdr>
                              <w:divsChild>
                                <w:div w:id="56369405">
                                  <w:marLeft w:val="0"/>
                                  <w:marRight w:val="0"/>
                                  <w:marTop w:val="0"/>
                                  <w:marBottom w:val="0"/>
                                  <w:divBdr>
                                    <w:top w:val="none" w:sz="0" w:space="0" w:color="auto"/>
                                    <w:left w:val="none" w:sz="0" w:space="0" w:color="auto"/>
                                    <w:bottom w:val="none" w:sz="0" w:space="0" w:color="auto"/>
                                    <w:right w:val="none" w:sz="0" w:space="0" w:color="auto"/>
                                  </w:divBdr>
                                  <w:divsChild>
                                    <w:div w:id="1341545792">
                                      <w:marLeft w:val="0"/>
                                      <w:marRight w:val="0"/>
                                      <w:marTop w:val="0"/>
                                      <w:marBottom w:val="0"/>
                                      <w:divBdr>
                                        <w:top w:val="none" w:sz="0" w:space="0" w:color="auto"/>
                                        <w:left w:val="none" w:sz="0" w:space="0" w:color="auto"/>
                                        <w:bottom w:val="none" w:sz="0" w:space="0" w:color="auto"/>
                                        <w:right w:val="none" w:sz="0" w:space="0" w:color="auto"/>
                                      </w:divBdr>
                                      <w:divsChild>
                                        <w:div w:id="136236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960864">
                              <w:marLeft w:val="0"/>
                              <w:marRight w:val="0"/>
                              <w:marTop w:val="75"/>
                              <w:marBottom w:val="75"/>
                              <w:divBdr>
                                <w:top w:val="none" w:sz="0" w:space="0" w:color="auto"/>
                                <w:left w:val="none" w:sz="0" w:space="0" w:color="auto"/>
                                <w:bottom w:val="none" w:sz="0" w:space="0" w:color="auto"/>
                                <w:right w:val="none" w:sz="0" w:space="0" w:color="auto"/>
                              </w:divBdr>
                              <w:divsChild>
                                <w:div w:id="1199009272">
                                  <w:marLeft w:val="0"/>
                                  <w:marRight w:val="0"/>
                                  <w:marTop w:val="0"/>
                                  <w:marBottom w:val="0"/>
                                  <w:divBdr>
                                    <w:top w:val="none" w:sz="0" w:space="0" w:color="auto"/>
                                    <w:left w:val="none" w:sz="0" w:space="0" w:color="auto"/>
                                    <w:bottom w:val="single" w:sz="6" w:space="0" w:color="1D7AB7"/>
                                    <w:right w:val="none" w:sz="0" w:space="0" w:color="auto"/>
                                  </w:divBdr>
                                </w:div>
                                <w:div w:id="1042903347">
                                  <w:marLeft w:val="0"/>
                                  <w:marRight w:val="0"/>
                                  <w:marTop w:val="0"/>
                                  <w:marBottom w:val="0"/>
                                  <w:divBdr>
                                    <w:top w:val="none" w:sz="0" w:space="0" w:color="auto"/>
                                    <w:left w:val="none" w:sz="0" w:space="0" w:color="auto"/>
                                    <w:bottom w:val="none" w:sz="0" w:space="0" w:color="auto"/>
                                    <w:right w:val="none" w:sz="0" w:space="0" w:color="auto"/>
                                  </w:divBdr>
                                  <w:divsChild>
                                    <w:div w:id="429664060">
                                      <w:marLeft w:val="0"/>
                                      <w:marRight w:val="0"/>
                                      <w:marTop w:val="0"/>
                                      <w:marBottom w:val="0"/>
                                      <w:divBdr>
                                        <w:top w:val="none" w:sz="0" w:space="0" w:color="auto"/>
                                        <w:left w:val="none" w:sz="0" w:space="0" w:color="auto"/>
                                        <w:bottom w:val="none" w:sz="0" w:space="0" w:color="auto"/>
                                        <w:right w:val="none" w:sz="0" w:space="0" w:color="auto"/>
                                      </w:divBdr>
                                      <w:divsChild>
                                        <w:div w:id="190198596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744831755">
                              <w:marLeft w:val="0"/>
                              <w:marRight w:val="0"/>
                              <w:marTop w:val="0"/>
                              <w:marBottom w:val="0"/>
                              <w:divBdr>
                                <w:top w:val="none" w:sz="0" w:space="0" w:color="auto"/>
                                <w:left w:val="none" w:sz="0" w:space="0" w:color="auto"/>
                                <w:bottom w:val="none" w:sz="0" w:space="0" w:color="auto"/>
                                <w:right w:val="none" w:sz="0" w:space="0" w:color="auto"/>
                              </w:divBdr>
                            </w:div>
                            <w:div w:id="1960717109">
                              <w:marLeft w:val="0"/>
                              <w:marRight w:val="0"/>
                              <w:marTop w:val="75"/>
                              <w:marBottom w:val="75"/>
                              <w:divBdr>
                                <w:top w:val="none" w:sz="0" w:space="0" w:color="auto"/>
                                <w:left w:val="none" w:sz="0" w:space="0" w:color="auto"/>
                                <w:bottom w:val="none" w:sz="0" w:space="0" w:color="auto"/>
                                <w:right w:val="none" w:sz="0" w:space="0" w:color="auto"/>
                              </w:divBdr>
                              <w:divsChild>
                                <w:div w:id="945698145">
                                  <w:marLeft w:val="0"/>
                                  <w:marRight w:val="0"/>
                                  <w:marTop w:val="0"/>
                                  <w:marBottom w:val="0"/>
                                  <w:divBdr>
                                    <w:top w:val="none" w:sz="0" w:space="0" w:color="auto"/>
                                    <w:left w:val="none" w:sz="0" w:space="0" w:color="auto"/>
                                    <w:bottom w:val="none" w:sz="0" w:space="0" w:color="auto"/>
                                    <w:right w:val="none" w:sz="0" w:space="0" w:color="auto"/>
                                  </w:divBdr>
                                  <w:divsChild>
                                    <w:div w:id="1960990924">
                                      <w:marLeft w:val="0"/>
                                      <w:marRight w:val="0"/>
                                      <w:marTop w:val="0"/>
                                      <w:marBottom w:val="0"/>
                                      <w:divBdr>
                                        <w:top w:val="none" w:sz="0" w:space="0" w:color="auto"/>
                                        <w:left w:val="none" w:sz="0" w:space="0" w:color="auto"/>
                                        <w:bottom w:val="none" w:sz="0" w:space="0" w:color="auto"/>
                                        <w:right w:val="none" w:sz="0" w:space="0" w:color="auto"/>
                                      </w:divBdr>
                                      <w:divsChild>
                                        <w:div w:id="305740910">
                                          <w:marLeft w:val="0"/>
                                          <w:marRight w:val="0"/>
                                          <w:marTop w:val="0"/>
                                          <w:marBottom w:val="0"/>
                                          <w:divBdr>
                                            <w:top w:val="none" w:sz="0" w:space="0" w:color="auto"/>
                                            <w:left w:val="none" w:sz="0" w:space="0" w:color="auto"/>
                                            <w:bottom w:val="none" w:sz="0" w:space="0" w:color="auto"/>
                                            <w:right w:val="none" w:sz="0" w:space="0" w:color="auto"/>
                                          </w:divBdr>
                                          <w:divsChild>
                                            <w:div w:id="2106874367">
                                              <w:marLeft w:val="0"/>
                                              <w:marRight w:val="0"/>
                                              <w:marTop w:val="0"/>
                                              <w:marBottom w:val="0"/>
                                              <w:divBdr>
                                                <w:top w:val="none" w:sz="0" w:space="0" w:color="auto"/>
                                                <w:left w:val="none" w:sz="0" w:space="0" w:color="auto"/>
                                                <w:bottom w:val="none" w:sz="0" w:space="0" w:color="auto"/>
                                                <w:right w:val="none" w:sz="0" w:space="0" w:color="auto"/>
                                              </w:divBdr>
                                            </w:div>
                                            <w:div w:id="451435033">
                                              <w:marLeft w:val="0"/>
                                              <w:marRight w:val="0"/>
                                              <w:marTop w:val="0"/>
                                              <w:marBottom w:val="0"/>
                                              <w:divBdr>
                                                <w:top w:val="none" w:sz="0" w:space="0" w:color="auto"/>
                                                <w:left w:val="none" w:sz="0" w:space="0" w:color="auto"/>
                                                <w:bottom w:val="none" w:sz="0" w:space="0" w:color="auto"/>
                                                <w:right w:val="none" w:sz="0" w:space="0" w:color="auto"/>
                                              </w:divBdr>
                                              <w:divsChild>
                                                <w:div w:id="823198935">
                                                  <w:marLeft w:val="0"/>
                                                  <w:marRight w:val="0"/>
                                                  <w:marTop w:val="0"/>
                                                  <w:marBottom w:val="0"/>
                                                  <w:divBdr>
                                                    <w:top w:val="none" w:sz="0" w:space="0" w:color="auto"/>
                                                    <w:left w:val="none" w:sz="0" w:space="0" w:color="auto"/>
                                                    <w:bottom w:val="none" w:sz="0" w:space="0" w:color="auto"/>
                                                    <w:right w:val="none" w:sz="0" w:space="0" w:color="auto"/>
                                                  </w:divBdr>
                                                </w:div>
                                                <w:div w:id="112677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2561445">
              <w:marLeft w:val="0"/>
              <w:marRight w:val="0"/>
              <w:marTop w:val="0"/>
              <w:marBottom w:val="0"/>
              <w:divBdr>
                <w:top w:val="none" w:sz="0" w:space="0" w:color="auto"/>
                <w:left w:val="none" w:sz="0" w:space="0" w:color="auto"/>
                <w:bottom w:val="none" w:sz="0" w:space="0" w:color="auto"/>
                <w:right w:val="none" w:sz="0" w:space="0" w:color="auto"/>
              </w:divBdr>
              <w:divsChild>
                <w:div w:id="878854918">
                  <w:marLeft w:val="0"/>
                  <w:marRight w:val="0"/>
                  <w:marTop w:val="75"/>
                  <w:marBottom w:val="75"/>
                  <w:divBdr>
                    <w:top w:val="none" w:sz="0" w:space="0" w:color="auto"/>
                    <w:left w:val="none" w:sz="0" w:space="0" w:color="auto"/>
                    <w:bottom w:val="none" w:sz="0" w:space="0" w:color="auto"/>
                    <w:right w:val="none" w:sz="0" w:space="0" w:color="auto"/>
                  </w:divBdr>
                  <w:divsChild>
                    <w:div w:id="699209190">
                      <w:marLeft w:val="0"/>
                      <w:marRight w:val="0"/>
                      <w:marTop w:val="0"/>
                      <w:marBottom w:val="0"/>
                      <w:divBdr>
                        <w:top w:val="none" w:sz="0" w:space="0" w:color="auto"/>
                        <w:left w:val="none" w:sz="0" w:space="0" w:color="auto"/>
                        <w:bottom w:val="none" w:sz="0" w:space="0" w:color="auto"/>
                        <w:right w:val="none" w:sz="0" w:space="0" w:color="auto"/>
                      </w:divBdr>
                      <w:divsChild>
                        <w:div w:id="223761021">
                          <w:marLeft w:val="0"/>
                          <w:marRight w:val="0"/>
                          <w:marTop w:val="0"/>
                          <w:marBottom w:val="0"/>
                          <w:divBdr>
                            <w:top w:val="none" w:sz="0" w:space="0" w:color="auto"/>
                            <w:left w:val="none" w:sz="0" w:space="0" w:color="auto"/>
                            <w:bottom w:val="none" w:sz="0" w:space="0" w:color="auto"/>
                            <w:right w:val="none" w:sz="0" w:space="0" w:color="auto"/>
                          </w:divBdr>
                          <w:divsChild>
                            <w:div w:id="953755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0701813">
          <w:marLeft w:val="0"/>
          <w:marRight w:val="0"/>
          <w:marTop w:val="0"/>
          <w:marBottom w:val="75"/>
          <w:divBdr>
            <w:top w:val="none" w:sz="0" w:space="0" w:color="auto"/>
            <w:left w:val="none" w:sz="0" w:space="0" w:color="auto"/>
            <w:bottom w:val="none" w:sz="0" w:space="0" w:color="auto"/>
            <w:right w:val="none" w:sz="0" w:space="0" w:color="auto"/>
          </w:divBdr>
          <w:divsChild>
            <w:div w:id="672755242">
              <w:marLeft w:val="0"/>
              <w:marRight w:val="0"/>
              <w:marTop w:val="0"/>
              <w:marBottom w:val="75"/>
              <w:divBdr>
                <w:top w:val="single" w:sz="12" w:space="0" w:color="CC100F"/>
                <w:left w:val="none" w:sz="0" w:space="0" w:color="auto"/>
                <w:bottom w:val="none" w:sz="0" w:space="0" w:color="auto"/>
                <w:right w:val="none" w:sz="0" w:space="0" w:color="auto"/>
              </w:divBdr>
              <w:divsChild>
                <w:div w:id="753402157">
                  <w:marLeft w:val="-75"/>
                  <w:marRight w:val="-75"/>
                  <w:marTop w:val="0"/>
                  <w:marBottom w:val="0"/>
                  <w:divBdr>
                    <w:top w:val="none" w:sz="0" w:space="0" w:color="auto"/>
                    <w:left w:val="none" w:sz="0" w:space="0" w:color="auto"/>
                    <w:bottom w:val="none" w:sz="0" w:space="0" w:color="auto"/>
                    <w:right w:val="none" w:sz="0" w:space="0" w:color="auto"/>
                  </w:divBdr>
                  <w:divsChild>
                    <w:div w:id="1589578309">
                      <w:marLeft w:val="0"/>
                      <w:marRight w:val="0"/>
                      <w:marTop w:val="0"/>
                      <w:marBottom w:val="0"/>
                      <w:divBdr>
                        <w:top w:val="none" w:sz="0" w:space="0" w:color="auto"/>
                        <w:left w:val="none" w:sz="0" w:space="0" w:color="auto"/>
                        <w:bottom w:val="none" w:sz="0" w:space="0" w:color="auto"/>
                        <w:right w:val="none" w:sz="0" w:space="0" w:color="auto"/>
                      </w:divBdr>
                      <w:divsChild>
                        <w:div w:id="1214998154">
                          <w:marLeft w:val="0"/>
                          <w:marRight w:val="0"/>
                          <w:marTop w:val="0"/>
                          <w:marBottom w:val="0"/>
                          <w:divBdr>
                            <w:top w:val="none" w:sz="0" w:space="0" w:color="auto"/>
                            <w:left w:val="none" w:sz="0" w:space="0" w:color="auto"/>
                            <w:bottom w:val="none" w:sz="0" w:space="0" w:color="auto"/>
                            <w:right w:val="none" w:sz="0" w:space="0" w:color="auto"/>
                          </w:divBdr>
                          <w:divsChild>
                            <w:div w:id="169294824">
                              <w:marLeft w:val="0"/>
                              <w:marRight w:val="0"/>
                              <w:marTop w:val="0"/>
                              <w:marBottom w:val="0"/>
                              <w:divBdr>
                                <w:top w:val="none" w:sz="0" w:space="0" w:color="auto"/>
                                <w:left w:val="none" w:sz="0" w:space="0" w:color="auto"/>
                                <w:bottom w:val="none" w:sz="0" w:space="0" w:color="auto"/>
                                <w:right w:val="none" w:sz="0" w:space="0" w:color="auto"/>
                              </w:divBdr>
                              <w:divsChild>
                                <w:div w:id="1054934130">
                                  <w:marLeft w:val="0"/>
                                  <w:marRight w:val="0"/>
                                  <w:marTop w:val="0"/>
                                  <w:marBottom w:val="0"/>
                                  <w:divBdr>
                                    <w:top w:val="none" w:sz="0" w:space="0" w:color="auto"/>
                                    <w:left w:val="none" w:sz="0" w:space="0" w:color="auto"/>
                                    <w:bottom w:val="none" w:sz="0" w:space="0" w:color="auto"/>
                                    <w:right w:val="none" w:sz="0" w:space="0" w:color="auto"/>
                                  </w:divBdr>
                                  <w:divsChild>
                                    <w:div w:id="411778414">
                                      <w:marLeft w:val="0"/>
                                      <w:marRight w:val="6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300931">
                      <w:marLeft w:val="0"/>
                      <w:marRight w:val="0"/>
                      <w:marTop w:val="0"/>
                      <w:marBottom w:val="0"/>
                      <w:divBdr>
                        <w:top w:val="none" w:sz="0" w:space="0" w:color="auto"/>
                        <w:left w:val="none" w:sz="0" w:space="0" w:color="auto"/>
                        <w:bottom w:val="none" w:sz="0" w:space="0" w:color="auto"/>
                        <w:right w:val="none" w:sz="0" w:space="0" w:color="auto"/>
                      </w:divBdr>
                      <w:divsChild>
                        <w:div w:id="66534337">
                          <w:marLeft w:val="0"/>
                          <w:marRight w:val="0"/>
                          <w:marTop w:val="0"/>
                          <w:marBottom w:val="0"/>
                          <w:divBdr>
                            <w:top w:val="none" w:sz="0" w:space="0" w:color="auto"/>
                            <w:left w:val="none" w:sz="0" w:space="0" w:color="auto"/>
                            <w:bottom w:val="none" w:sz="0" w:space="0" w:color="auto"/>
                            <w:right w:val="none" w:sz="0" w:space="0" w:color="auto"/>
                          </w:divBdr>
                        </w:div>
                        <w:div w:id="130834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03133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271</Words>
  <Characters>1546</Characters>
  <Application>Microsoft Office Word</Application>
  <DocSecurity>0</DocSecurity>
  <Lines>12</Lines>
  <Paragraphs>3</Paragraphs>
  <ScaleCrop>false</ScaleCrop>
  <Company/>
  <LinksUpToDate>false</LinksUpToDate>
  <CharactersWithSpaces>1814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THCS PHUC DIEN PHONG HOI DONG</cp:lastModifiedBy>
  <cp:revision>4</cp:revision>
  <cp:lastPrinted>2023-05-19T09:17:00Z</cp:lastPrinted>
  <dcterms:created xsi:type="dcterms:W3CDTF">2023-05-19T09:14:00Z</dcterms:created>
  <dcterms:modified xsi:type="dcterms:W3CDTF">2024-05-02T07:42:00Z</dcterms:modified>
</cp:coreProperties>
</file>