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E47F2" w14:textId="77777777" w:rsidR="000E6F5E" w:rsidRPr="00151114" w:rsidRDefault="000E6F5E" w:rsidP="000E6F5E">
      <w:pPr>
        <w:spacing w:after="0" w:line="288" w:lineRule="auto"/>
        <w:jc w:val="center"/>
        <w:rPr>
          <w:rFonts w:cs="Times New Roman"/>
          <w:b/>
          <w:bCs/>
          <w:sz w:val="28"/>
          <w:szCs w:val="28"/>
        </w:rPr>
      </w:pPr>
      <w:r w:rsidRPr="00151114">
        <w:rPr>
          <w:rFonts w:cs="Times New Roman"/>
          <w:b/>
          <w:bCs/>
          <w:sz w:val="28"/>
          <w:szCs w:val="28"/>
        </w:rPr>
        <w:t>CÁC TÀI LIỆU MINH HỌA</w:t>
      </w:r>
    </w:p>
    <w:p w14:paraId="43FAE768" w14:textId="77777777" w:rsidR="000E6F5E" w:rsidRPr="00151114" w:rsidRDefault="000E6F5E" w:rsidP="000E6F5E">
      <w:pPr>
        <w:spacing w:after="0" w:line="288" w:lineRule="auto"/>
        <w:jc w:val="both"/>
        <w:rPr>
          <w:rFonts w:cs="Times New Roman"/>
          <w:sz w:val="28"/>
          <w:szCs w:val="28"/>
        </w:rPr>
      </w:pPr>
    </w:p>
    <w:p w14:paraId="0B8C481E" w14:textId="77777777" w:rsidR="000E6F5E" w:rsidRPr="00151114" w:rsidRDefault="000E6F5E" w:rsidP="001D3D89">
      <w:pPr>
        <w:spacing w:after="120" w:line="288" w:lineRule="auto"/>
        <w:jc w:val="center"/>
        <w:rPr>
          <w:rFonts w:cs="Times New Roman"/>
          <w:b/>
          <w:bCs/>
          <w:sz w:val="28"/>
          <w:szCs w:val="28"/>
        </w:rPr>
      </w:pPr>
      <w:r w:rsidRPr="00151114">
        <w:rPr>
          <w:rFonts w:cs="Times New Roman"/>
          <w:b/>
          <w:bCs/>
          <w:sz w:val="28"/>
          <w:szCs w:val="28"/>
        </w:rPr>
        <w:t>PHIẾU THĂM DÒ Ý KIẾN HỌC SINH</w:t>
      </w:r>
    </w:p>
    <w:p w14:paraId="1FB75761" w14:textId="77777777" w:rsidR="000E6F5E" w:rsidRPr="00151114" w:rsidRDefault="000E6F5E" w:rsidP="000E6F5E">
      <w:pPr>
        <w:spacing w:after="0" w:line="288" w:lineRule="auto"/>
        <w:rPr>
          <w:rFonts w:cs="Times New Roman"/>
          <w:b/>
          <w:bCs/>
          <w:i/>
          <w:iCs/>
          <w:sz w:val="28"/>
          <w:szCs w:val="28"/>
        </w:rPr>
      </w:pPr>
      <w:r w:rsidRPr="00151114">
        <w:rPr>
          <w:rFonts w:cs="Times New Roman"/>
          <w:b/>
          <w:bCs/>
          <w:i/>
          <w:iCs/>
          <w:sz w:val="28"/>
          <w:szCs w:val="28"/>
        </w:rPr>
        <w:t>Câu 1.</w:t>
      </w:r>
      <w:r w:rsidRPr="00151114">
        <w:rPr>
          <w:rFonts w:cs="Times New Roman"/>
          <w:i/>
          <w:iCs/>
          <w:sz w:val="28"/>
          <w:szCs w:val="28"/>
        </w:rPr>
        <w:t xml:space="preserve"> Em đánh giá độ khó của các bài tập hình học tổng hợp ở mức độ nào?</w:t>
      </w:r>
    </w:p>
    <w:p w14:paraId="579FEBB8" w14:textId="77777777" w:rsidR="000E6F5E" w:rsidRPr="00151114" w:rsidRDefault="000E6F5E" w:rsidP="000E6F5E">
      <w:pPr>
        <w:pStyle w:val="ListParagraph"/>
        <w:numPr>
          <w:ilvl w:val="4"/>
          <w:numId w:val="1"/>
        </w:numPr>
        <w:spacing w:after="0" w:line="288" w:lineRule="auto"/>
        <w:ind w:left="567"/>
        <w:jc w:val="both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>Rất khó</w:t>
      </w:r>
    </w:p>
    <w:p w14:paraId="2D22D6A0" w14:textId="77777777" w:rsidR="000E6F5E" w:rsidRPr="00151114" w:rsidRDefault="000E6F5E" w:rsidP="000E6F5E">
      <w:pPr>
        <w:pStyle w:val="ListParagraph"/>
        <w:numPr>
          <w:ilvl w:val="4"/>
          <w:numId w:val="1"/>
        </w:numPr>
        <w:spacing w:after="0" w:line="288" w:lineRule="auto"/>
        <w:ind w:left="567"/>
        <w:jc w:val="both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>Khó</w:t>
      </w:r>
    </w:p>
    <w:p w14:paraId="2C90775E" w14:textId="77777777" w:rsidR="000E6F5E" w:rsidRPr="00151114" w:rsidRDefault="000E6F5E" w:rsidP="000E6F5E">
      <w:pPr>
        <w:pStyle w:val="ListParagraph"/>
        <w:numPr>
          <w:ilvl w:val="4"/>
          <w:numId w:val="1"/>
        </w:numPr>
        <w:spacing w:after="0" w:line="288" w:lineRule="auto"/>
        <w:ind w:left="567"/>
        <w:jc w:val="both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>Độ khó trung bình</w:t>
      </w:r>
    </w:p>
    <w:p w14:paraId="3D401050" w14:textId="77777777" w:rsidR="000E6F5E" w:rsidRPr="00151114" w:rsidRDefault="000E6F5E" w:rsidP="000E6F5E">
      <w:pPr>
        <w:pStyle w:val="ListParagraph"/>
        <w:numPr>
          <w:ilvl w:val="4"/>
          <w:numId w:val="1"/>
        </w:numPr>
        <w:spacing w:after="0" w:line="288" w:lineRule="auto"/>
        <w:ind w:left="567"/>
        <w:jc w:val="both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>Dễ</w:t>
      </w:r>
    </w:p>
    <w:p w14:paraId="5DBEAB9F" w14:textId="77777777" w:rsidR="000E6F5E" w:rsidRPr="00151114" w:rsidRDefault="000E6F5E" w:rsidP="000E6F5E">
      <w:pPr>
        <w:pStyle w:val="ListParagraph"/>
        <w:numPr>
          <w:ilvl w:val="4"/>
          <w:numId w:val="1"/>
        </w:numPr>
        <w:spacing w:after="0" w:line="288" w:lineRule="auto"/>
        <w:ind w:left="567"/>
        <w:jc w:val="both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>Rất dễ</w:t>
      </w:r>
    </w:p>
    <w:p w14:paraId="76CAD570" w14:textId="058378B3" w:rsidR="000E6F5E" w:rsidRPr="00151114" w:rsidRDefault="000E6F5E" w:rsidP="000E6F5E">
      <w:pPr>
        <w:spacing w:after="0" w:line="288" w:lineRule="auto"/>
        <w:jc w:val="both"/>
        <w:rPr>
          <w:rFonts w:cs="Times New Roman"/>
          <w:i/>
          <w:iCs/>
          <w:sz w:val="28"/>
          <w:szCs w:val="28"/>
        </w:rPr>
      </w:pPr>
      <w:r w:rsidRPr="00151114">
        <w:rPr>
          <w:rFonts w:cs="Times New Roman"/>
          <w:b/>
          <w:bCs/>
          <w:i/>
          <w:iCs/>
          <w:sz w:val="28"/>
          <w:szCs w:val="28"/>
        </w:rPr>
        <w:t>Câu 2.</w:t>
      </w:r>
      <w:r w:rsidRPr="00151114">
        <w:rPr>
          <w:rFonts w:cs="Times New Roman"/>
          <w:i/>
          <w:iCs/>
          <w:sz w:val="28"/>
          <w:szCs w:val="28"/>
        </w:rPr>
        <w:t xml:space="preserve"> Khả năng của em làm được đến câu nào trong một bài hình tổng hợp</w:t>
      </w:r>
      <w:r w:rsidR="004B34E1">
        <w:rPr>
          <w:rFonts w:cs="Times New Roman"/>
          <w:i/>
          <w:iCs/>
          <w:sz w:val="28"/>
          <w:szCs w:val="28"/>
        </w:rPr>
        <w:t xml:space="preserve"> (Bài có 4 câu hỏi)</w:t>
      </w:r>
      <w:r w:rsidRPr="00151114">
        <w:rPr>
          <w:rFonts w:cs="Times New Roman"/>
          <w:i/>
          <w:iCs/>
          <w:sz w:val="28"/>
          <w:szCs w:val="28"/>
        </w:rPr>
        <w:t>?</w:t>
      </w:r>
    </w:p>
    <w:p w14:paraId="5E6B325B" w14:textId="77777777" w:rsidR="000E6F5E" w:rsidRPr="00151114" w:rsidRDefault="000E6F5E" w:rsidP="000E6F5E">
      <w:pPr>
        <w:spacing w:after="0" w:line="288" w:lineRule="auto"/>
        <w:ind w:left="284"/>
        <w:jc w:val="both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>A. Câu a</w:t>
      </w:r>
    </w:p>
    <w:p w14:paraId="5177B2E3" w14:textId="77777777" w:rsidR="000E6F5E" w:rsidRPr="00151114" w:rsidRDefault="000E6F5E" w:rsidP="000E6F5E">
      <w:pPr>
        <w:spacing w:after="0" w:line="288" w:lineRule="auto"/>
        <w:ind w:left="284"/>
        <w:jc w:val="both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>B. Câu b</w:t>
      </w:r>
    </w:p>
    <w:p w14:paraId="78168288" w14:textId="77777777" w:rsidR="000E6F5E" w:rsidRPr="00151114" w:rsidRDefault="000E6F5E" w:rsidP="000E6F5E">
      <w:pPr>
        <w:spacing w:after="0" w:line="288" w:lineRule="auto"/>
        <w:ind w:left="284"/>
        <w:jc w:val="both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>C. Câu c</w:t>
      </w:r>
    </w:p>
    <w:p w14:paraId="129A93F8" w14:textId="77777777" w:rsidR="000E6F5E" w:rsidRPr="00151114" w:rsidRDefault="000E6F5E" w:rsidP="000E6F5E">
      <w:pPr>
        <w:spacing w:after="0" w:line="288" w:lineRule="auto"/>
        <w:ind w:left="284"/>
        <w:jc w:val="both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>D. Câu d</w:t>
      </w:r>
    </w:p>
    <w:p w14:paraId="4F2B4E9C" w14:textId="77777777" w:rsidR="000E6F5E" w:rsidRPr="00151114" w:rsidRDefault="000E6F5E" w:rsidP="000E6F5E">
      <w:pPr>
        <w:spacing w:after="0" w:line="288" w:lineRule="auto"/>
        <w:jc w:val="both"/>
        <w:rPr>
          <w:rFonts w:cs="Times New Roman"/>
          <w:i/>
          <w:iCs/>
          <w:sz w:val="28"/>
          <w:szCs w:val="28"/>
        </w:rPr>
      </w:pPr>
      <w:r w:rsidRPr="00151114">
        <w:rPr>
          <w:rFonts w:cs="Times New Roman"/>
          <w:b/>
          <w:bCs/>
          <w:i/>
          <w:iCs/>
          <w:sz w:val="28"/>
          <w:szCs w:val="28"/>
        </w:rPr>
        <w:t>Câu 3.</w:t>
      </w:r>
      <w:r w:rsidRPr="00151114">
        <w:rPr>
          <w:rFonts w:cs="Times New Roman"/>
          <w:i/>
          <w:iCs/>
          <w:sz w:val="28"/>
          <w:szCs w:val="28"/>
        </w:rPr>
        <w:t xml:space="preserve"> Em mong muốn mình làm được đến câu nào trong một bài hình tổng hợp?</w:t>
      </w:r>
    </w:p>
    <w:p w14:paraId="4B739562" w14:textId="77777777" w:rsidR="000E6F5E" w:rsidRPr="00151114" w:rsidRDefault="000E6F5E" w:rsidP="000E6F5E">
      <w:pPr>
        <w:spacing w:after="0" w:line="288" w:lineRule="auto"/>
        <w:ind w:left="284"/>
        <w:jc w:val="both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>A. Câu a</w:t>
      </w:r>
    </w:p>
    <w:p w14:paraId="2C369ADB" w14:textId="77777777" w:rsidR="000E6F5E" w:rsidRPr="00151114" w:rsidRDefault="000E6F5E" w:rsidP="000E6F5E">
      <w:pPr>
        <w:spacing w:after="0" w:line="288" w:lineRule="auto"/>
        <w:ind w:left="284"/>
        <w:jc w:val="both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>B. Câu b</w:t>
      </w:r>
    </w:p>
    <w:p w14:paraId="45DF9D9F" w14:textId="77777777" w:rsidR="000E6F5E" w:rsidRPr="00151114" w:rsidRDefault="000E6F5E" w:rsidP="000E6F5E">
      <w:pPr>
        <w:spacing w:after="0" w:line="288" w:lineRule="auto"/>
        <w:ind w:left="284"/>
        <w:jc w:val="both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>C. Câu c</w:t>
      </w:r>
    </w:p>
    <w:p w14:paraId="2EAEC357" w14:textId="77777777" w:rsidR="000E6F5E" w:rsidRPr="00151114" w:rsidRDefault="000E6F5E" w:rsidP="000E6F5E">
      <w:pPr>
        <w:spacing w:after="0" w:line="288" w:lineRule="auto"/>
        <w:ind w:left="284"/>
        <w:jc w:val="both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>D. Câu d</w:t>
      </w:r>
    </w:p>
    <w:p w14:paraId="0188ADA3" w14:textId="77777777" w:rsidR="000E6F5E" w:rsidRPr="00151114" w:rsidRDefault="000E6F5E" w:rsidP="000E6F5E">
      <w:pPr>
        <w:spacing w:after="0" w:line="288" w:lineRule="auto"/>
        <w:jc w:val="both"/>
        <w:rPr>
          <w:rFonts w:cs="Times New Roman"/>
          <w:sz w:val="28"/>
          <w:szCs w:val="28"/>
        </w:rPr>
      </w:pPr>
    </w:p>
    <w:p w14:paraId="4DC89BAF" w14:textId="77777777" w:rsidR="000E6F5E" w:rsidRPr="00151114" w:rsidRDefault="000E6F5E">
      <w:pPr>
        <w:rPr>
          <w:rFonts w:cs="Times New Roman"/>
          <w:b/>
          <w:sz w:val="28"/>
          <w:szCs w:val="28"/>
          <w:u w:val="single"/>
          <w:lang w:val="nl-NL"/>
        </w:rPr>
      </w:pPr>
      <w:r w:rsidRPr="00151114">
        <w:rPr>
          <w:rFonts w:cs="Times New Roman"/>
          <w:b/>
          <w:sz w:val="28"/>
          <w:szCs w:val="28"/>
          <w:u w:val="single"/>
          <w:lang w:val="nl-NL"/>
        </w:rPr>
        <w:br w:type="page"/>
      </w:r>
    </w:p>
    <w:p w14:paraId="7379EF33" w14:textId="1745CE01" w:rsidR="000E6F5E" w:rsidRPr="00151114" w:rsidRDefault="000E6F5E" w:rsidP="000E6F5E">
      <w:pPr>
        <w:spacing w:after="0" w:line="288" w:lineRule="auto"/>
        <w:jc w:val="center"/>
        <w:rPr>
          <w:rFonts w:cs="Times New Roman"/>
          <w:b/>
          <w:sz w:val="28"/>
          <w:szCs w:val="28"/>
          <w:lang w:val="nl-NL"/>
        </w:rPr>
      </w:pPr>
      <w:r w:rsidRPr="00151114">
        <w:rPr>
          <w:rFonts w:cs="Times New Roman"/>
          <w:b/>
          <w:sz w:val="28"/>
          <w:szCs w:val="28"/>
          <w:lang w:val="nl-NL"/>
        </w:rPr>
        <w:lastRenderedPageBreak/>
        <w:t>ĐỀ KIỂM TRA ĐẦU VÀO</w:t>
      </w:r>
    </w:p>
    <w:p w14:paraId="27DA5F15" w14:textId="2583F17D" w:rsidR="000E6F5E" w:rsidRPr="00151114" w:rsidRDefault="000E6F5E" w:rsidP="000E6F5E">
      <w:pPr>
        <w:spacing w:after="0" w:line="288" w:lineRule="auto"/>
        <w:rPr>
          <w:rFonts w:cs="Times New Roman"/>
          <w:b/>
          <w:sz w:val="28"/>
          <w:szCs w:val="28"/>
          <w:lang w:val="nl-NL"/>
        </w:rPr>
      </w:pPr>
      <w:r w:rsidRPr="00151114">
        <w:rPr>
          <w:rFonts w:cs="Times New Roman"/>
          <w:b/>
          <w:sz w:val="28"/>
          <w:szCs w:val="28"/>
          <w:lang w:val="nl-NL"/>
        </w:rPr>
        <w:t xml:space="preserve">Bài 1 (3,0 điểm).  </w:t>
      </w:r>
    </w:p>
    <w:p w14:paraId="7F7E68B0" w14:textId="77777777" w:rsidR="000E6F5E" w:rsidRPr="00151114" w:rsidRDefault="000E6F5E" w:rsidP="000E6F5E">
      <w:pPr>
        <w:spacing w:after="0" w:line="288" w:lineRule="auto"/>
        <w:ind w:firstLine="720"/>
        <w:rPr>
          <w:rFonts w:cs="Times New Roman"/>
          <w:b/>
          <w:sz w:val="28"/>
          <w:szCs w:val="28"/>
          <w:lang w:val="nl-NL"/>
        </w:rPr>
      </w:pPr>
      <w:r w:rsidRPr="00151114">
        <w:rPr>
          <w:rFonts w:cs="Times New Roman"/>
          <w:sz w:val="28"/>
          <w:szCs w:val="28"/>
          <w:lang w:val="nl-NL"/>
        </w:rPr>
        <w:t xml:space="preserve">Cho đường tròn tâm O và điểm M nằm ngoài đường tròn đó. Qua M kẻ tiếp tuyến MT và cát tuyến MAB với đường tròn. Chứng minh rằng </w:t>
      </w:r>
      <w:r w:rsidRPr="00151114">
        <w:rPr>
          <w:rFonts w:cs="Times New Roman"/>
          <w:position w:val="-6"/>
          <w:sz w:val="28"/>
          <w:szCs w:val="28"/>
          <w:lang w:val="nl-NL"/>
        </w:rPr>
        <w:object w:dxaOrig="1780" w:dyaOrig="340" w14:anchorId="01D174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pt;height:17pt" o:ole="">
            <v:imagedata r:id="rId5" o:title=""/>
          </v:shape>
          <o:OLEObject Type="Embed" ProgID="Equation.DSMT4" ShapeID="_x0000_i1025" DrawAspect="Content" ObjectID="_1775107849" r:id="rId6"/>
        </w:object>
      </w:r>
      <w:r w:rsidRPr="00151114">
        <w:rPr>
          <w:rFonts w:cs="Times New Roman"/>
          <w:sz w:val="28"/>
          <w:szCs w:val="28"/>
          <w:lang w:val="nl-NL"/>
        </w:rPr>
        <w:t xml:space="preserve"> </w:t>
      </w:r>
    </w:p>
    <w:p w14:paraId="2F8333C1" w14:textId="33C34E7E" w:rsidR="000E6F5E" w:rsidRPr="00151114" w:rsidRDefault="000E6F5E" w:rsidP="000E6F5E">
      <w:pPr>
        <w:spacing w:after="0" w:line="288" w:lineRule="auto"/>
        <w:rPr>
          <w:rFonts w:cs="Times New Roman"/>
          <w:b/>
          <w:sz w:val="28"/>
          <w:szCs w:val="28"/>
          <w:lang w:val="nl-NL"/>
        </w:rPr>
      </w:pPr>
      <w:r w:rsidRPr="00151114">
        <w:rPr>
          <w:rFonts w:cs="Times New Roman"/>
          <w:b/>
          <w:sz w:val="28"/>
          <w:szCs w:val="28"/>
          <w:lang w:val="nl-NL"/>
        </w:rPr>
        <w:t>Bài 2 (7,0 điểm).</w:t>
      </w:r>
    </w:p>
    <w:p w14:paraId="57654ADA" w14:textId="006F6CC9" w:rsidR="000E6F5E" w:rsidRPr="00151114" w:rsidRDefault="000E6F5E" w:rsidP="000E6F5E">
      <w:pPr>
        <w:pStyle w:val="Default"/>
        <w:spacing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1114">
        <w:rPr>
          <w:rFonts w:ascii="Times New Roman" w:hAnsi="Times New Roman" w:cs="Times New Roman"/>
          <w:sz w:val="28"/>
          <w:szCs w:val="28"/>
        </w:rPr>
        <w:t xml:space="preserve">Cho đường tròn (O; R) và một điểm K nằm ngoài đường tròn. Từ điểm K vẽ hai tiếp tuyến KA, KB với đường tròn (O) (A, B là các tiếp điểm). </w:t>
      </w:r>
    </w:p>
    <w:p w14:paraId="63F581EF" w14:textId="4BA71BA5" w:rsidR="000E6F5E" w:rsidRPr="00151114" w:rsidRDefault="000E6F5E" w:rsidP="000E6F5E">
      <w:pPr>
        <w:pStyle w:val="Default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114">
        <w:rPr>
          <w:rFonts w:ascii="Times New Roman" w:hAnsi="Times New Roman" w:cs="Times New Roman"/>
          <w:sz w:val="28"/>
          <w:szCs w:val="28"/>
        </w:rPr>
        <w:t xml:space="preserve">a) Chứng minh bốn điểm O, K, A, B cùng thuộc một đường tròn. </w:t>
      </w:r>
    </w:p>
    <w:p w14:paraId="5C868783" w14:textId="458F85B4" w:rsidR="000E6F5E" w:rsidRPr="00151114" w:rsidRDefault="000E6F5E" w:rsidP="000E6F5E">
      <w:pPr>
        <w:spacing w:after="0" w:line="288" w:lineRule="auto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 xml:space="preserve">b) Kẻ đường kính BD của đường tròn (O). Đường thẳng KD cắt đường tròn (O) tại điểm C (C khác D). Chứng minh rằng </w:t>
      </w:r>
      <w:r w:rsidRPr="00151114">
        <w:rPr>
          <w:rFonts w:cs="Times New Roman"/>
          <w:position w:val="-6"/>
          <w:sz w:val="28"/>
          <w:szCs w:val="28"/>
        </w:rPr>
        <w:object w:dxaOrig="2040" w:dyaOrig="300" w14:anchorId="5B5CC931">
          <v:shape id="_x0000_i1026" type="#_x0000_t75" style="width:102pt;height:15pt" o:ole="">
            <v:imagedata r:id="rId7" o:title=""/>
          </v:shape>
          <o:OLEObject Type="Embed" ProgID="Equation.DSMT4" ShapeID="_x0000_i1026" DrawAspect="Content" ObjectID="_1775107850" r:id="rId8"/>
        </w:object>
      </w:r>
    </w:p>
    <w:p w14:paraId="300996B1" w14:textId="204C940B" w:rsidR="000E6F5E" w:rsidRPr="00151114" w:rsidRDefault="000E6F5E" w:rsidP="000E6F5E">
      <w:pPr>
        <w:spacing w:after="0" w:line="288" w:lineRule="auto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 xml:space="preserve">c) Gọi I là giao điểm của hai đoạn thẳng KO và AB. Tia CI cắt đường tròn (O) tại điểm thứ hai là M. Chứng minh </w:t>
      </w:r>
      <w:r w:rsidRPr="00151114">
        <w:rPr>
          <w:rFonts w:cs="Times New Roman"/>
          <w:position w:val="-6"/>
          <w:sz w:val="28"/>
          <w:szCs w:val="28"/>
        </w:rPr>
        <w:object w:dxaOrig="740" w:dyaOrig="300" w14:anchorId="6D921806">
          <v:shape id="_x0000_i1027" type="#_x0000_t75" style="width:37pt;height:15pt" o:ole="">
            <v:imagedata r:id="rId9" o:title=""/>
          </v:shape>
          <o:OLEObject Type="Embed" ProgID="Equation.DSMT4" ShapeID="_x0000_i1027" DrawAspect="Content" ObjectID="_1775107851" r:id="rId10"/>
        </w:object>
      </w:r>
      <w:r w:rsidRPr="00151114">
        <w:rPr>
          <w:rFonts w:cs="Times New Roman"/>
          <w:sz w:val="28"/>
          <w:szCs w:val="28"/>
        </w:rPr>
        <w:t xml:space="preserve">đồng dạng với </w:t>
      </w:r>
      <w:r w:rsidRPr="00151114">
        <w:rPr>
          <w:rFonts w:cs="Times New Roman"/>
          <w:position w:val="-6"/>
          <w:sz w:val="28"/>
          <w:szCs w:val="28"/>
        </w:rPr>
        <w:object w:dxaOrig="880" w:dyaOrig="300" w14:anchorId="3A434670">
          <v:shape id="_x0000_i1028" type="#_x0000_t75" style="width:44pt;height:15pt" o:ole="">
            <v:imagedata r:id="rId11" o:title=""/>
          </v:shape>
          <o:OLEObject Type="Embed" ProgID="Equation.DSMT4" ShapeID="_x0000_i1028" DrawAspect="Content" ObjectID="_1775107852" r:id="rId12"/>
        </w:object>
      </w:r>
    </w:p>
    <w:p w14:paraId="61E3FD25" w14:textId="315EAA89" w:rsidR="000E6F5E" w:rsidRPr="00151114" w:rsidRDefault="000E6F5E" w:rsidP="000E6F5E">
      <w:pPr>
        <w:spacing w:after="0" w:line="288" w:lineRule="auto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>d) Chứng minh ba điểm A, O, M thẳng hàng.</w:t>
      </w:r>
    </w:p>
    <w:p w14:paraId="4CB623A5" w14:textId="4DAD16A9" w:rsidR="000E6F5E" w:rsidRPr="00151114" w:rsidRDefault="000E6F5E" w:rsidP="000E6F5E">
      <w:pPr>
        <w:spacing w:after="0" w:line="288" w:lineRule="auto"/>
        <w:rPr>
          <w:rFonts w:cs="Times New Roman"/>
          <w:sz w:val="28"/>
          <w:szCs w:val="28"/>
        </w:rPr>
      </w:pPr>
    </w:p>
    <w:p w14:paraId="7AE6BF91" w14:textId="77777777" w:rsidR="000E6F5E" w:rsidRPr="00151114" w:rsidRDefault="000E6F5E" w:rsidP="000E6F5E">
      <w:pPr>
        <w:spacing w:after="0" w:line="288" w:lineRule="auto"/>
        <w:ind w:firstLine="720"/>
        <w:jc w:val="center"/>
        <w:rPr>
          <w:rFonts w:cs="Times New Roman"/>
          <w:b/>
          <w:sz w:val="28"/>
          <w:szCs w:val="28"/>
          <w:u w:val="single"/>
        </w:rPr>
      </w:pPr>
    </w:p>
    <w:p w14:paraId="31DEA21C" w14:textId="77777777" w:rsidR="000E6F5E" w:rsidRPr="00151114" w:rsidRDefault="000E6F5E" w:rsidP="000E6F5E">
      <w:pPr>
        <w:spacing w:after="0" w:line="288" w:lineRule="auto"/>
        <w:ind w:firstLine="720"/>
        <w:jc w:val="center"/>
        <w:rPr>
          <w:rFonts w:cs="Times New Roman"/>
          <w:b/>
          <w:sz w:val="28"/>
          <w:szCs w:val="28"/>
          <w:u w:val="single"/>
        </w:rPr>
      </w:pPr>
    </w:p>
    <w:p w14:paraId="01501185" w14:textId="59A131DB" w:rsidR="000E6F5E" w:rsidRPr="00151114" w:rsidRDefault="000E6F5E" w:rsidP="000E6F5E">
      <w:pPr>
        <w:spacing w:after="0" w:line="288" w:lineRule="auto"/>
        <w:ind w:firstLine="720"/>
        <w:jc w:val="center"/>
        <w:rPr>
          <w:rFonts w:cs="Times New Roman"/>
          <w:sz w:val="28"/>
          <w:szCs w:val="28"/>
        </w:rPr>
      </w:pPr>
      <w:r w:rsidRPr="00151114">
        <w:rPr>
          <w:rFonts w:cs="Times New Roman"/>
          <w:b/>
          <w:sz w:val="28"/>
          <w:szCs w:val="28"/>
        </w:rPr>
        <w:t>ĐỀ KIỂM TRA ĐẦU RA</w:t>
      </w:r>
    </w:p>
    <w:p w14:paraId="77BCC7E5" w14:textId="63C10A3A" w:rsidR="000E6F5E" w:rsidRPr="00151114" w:rsidRDefault="000E6F5E" w:rsidP="000E6F5E">
      <w:pPr>
        <w:spacing w:after="0" w:line="288" w:lineRule="auto"/>
        <w:rPr>
          <w:rFonts w:cs="Times New Roman"/>
          <w:b/>
          <w:sz w:val="28"/>
          <w:szCs w:val="28"/>
          <w:lang w:val="nl-NL"/>
        </w:rPr>
      </w:pPr>
      <w:r w:rsidRPr="00151114">
        <w:rPr>
          <w:rFonts w:cs="Times New Roman"/>
          <w:b/>
          <w:sz w:val="28"/>
          <w:szCs w:val="28"/>
          <w:lang w:val="nl-NL"/>
        </w:rPr>
        <w:t xml:space="preserve">Bài 1 (3,0 điểm).  </w:t>
      </w:r>
    </w:p>
    <w:p w14:paraId="204D9F52" w14:textId="5B366315" w:rsidR="000E6F5E" w:rsidRPr="00151114" w:rsidRDefault="000E6F5E" w:rsidP="000E6F5E">
      <w:pPr>
        <w:spacing w:after="0" w:line="288" w:lineRule="auto"/>
        <w:ind w:firstLine="720"/>
        <w:rPr>
          <w:rFonts w:cs="Times New Roman"/>
          <w:b/>
          <w:sz w:val="28"/>
          <w:szCs w:val="28"/>
          <w:lang w:val="nl-NL"/>
        </w:rPr>
      </w:pPr>
      <w:r w:rsidRPr="00151114">
        <w:rPr>
          <w:rFonts w:cs="Times New Roman"/>
          <w:sz w:val="28"/>
          <w:szCs w:val="28"/>
          <w:lang w:val="nl-NL"/>
        </w:rPr>
        <w:t xml:space="preserve">Cho đường tròn tâm O và điểm M cố định không nằm trên đường tròn. Qua M kẻ 2 đường thẳng, đường thẳng thứ nhất cắt đường tròn (O) tại 2 điểm A và B. Đường thẳng thứ 2 cắt đường tròn (O) tại 2 điểm C và D. Chứng minh rằng: </w:t>
      </w:r>
      <w:r w:rsidRPr="00151114">
        <w:rPr>
          <w:rFonts w:cs="Times New Roman"/>
          <w:position w:val="-6"/>
          <w:sz w:val="28"/>
          <w:szCs w:val="28"/>
          <w:lang w:val="nl-NL"/>
        </w:rPr>
        <w:object w:dxaOrig="2200" w:dyaOrig="300" w14:anchorId="44EFA6F9">
          <v:shape id="_x0000_i1029" type="#_x0000_t75" style="width:110pt;height:15pt" o:ole="">
            <v:imagedata r:id="rId13" o:title=""/>
          </v:shape>
          <o:OLEObject Type="Embed" ProgID="Equation.DSMT4" ShapeID="_x0000_i1029" DrawAspect="Content" ObjectID="_1775107853" r:id="rId14"/>
        </w:object>
      </w:r>
      <w:r w:rsidRPr="00151114">
        <w:rPr>
          <w:rFonts w:cs="Times New Roman"/>
          <w:sz w:val="28"/>
          <w:szCs w:val="28"/>
          <w:lang w:val="nl-NL"/>
        </w:rPr>
        <w:t xml:space="preserve"> </w:t>
      </w:r>
    </w:p>
    <w:p w14:paraId="5CE5C6DB" w14:textId="5CCC6BF3" w:rsidR="000E6F5E" w:rsidRPr="00151114" w:rsidRDefault="000E6F5E" w:rsidP="000E6F5E">
      <w:pPr>
        <w:spacing w:after="0" w:line="288" w:lineRule="auto"/>
        <w:rPr>
          <w:rFonts w:cs="Times New Roman"/>
          <w:b/>
          <w:sz w:val="28"/>
          <w:szCs w:val="28"/>
          <w:lang w:val="nl-NL"/>
        </w:rPr>
      </w:pPr>
      <w:r w:rsidRPr="00151114">
        <w:rPr>
          <w:rFonts w:cs="Times New Roman"/>
          <w:b/>
          <w:sz w:val="28"/>
          <w:szCs w:val="28"/>
          <w:lang w:val="nl-NL"/>
        </w:rPr>
        <w:t>Bài 2 (7,0 điểm).</w:t>
      </w:r>
    </w:p>
    <w:p w14:paraId="141B1CA5" w14:textId="044B41B8" w:rsidR="000E6F5E" w:rsidRPr="00151114" w:rsidRDefault="000E6F5E" w:rsidP="000E6F5E">
      <w:pPr>
        <w:pStyle w:val="Default"/>
        <w:spacing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1114">
        <w:rPr>
          <w:rFonts w:ascii="Times New Roman" w:hAnsi="Times New Roman" w:cs="Times New Roman"/>
          <w:sz w:val="28"/>
          <w:szCs w:val="28"/>
        </w:rPr>
        <w:t>Cho đường tròn tâm O, bán kính R. Từ một điểm M ở ngoài đường tròn, kẻ hai tiếp tuyến MA và MB với đường tròn (A, B là các tiếp điểm). Qua A, kẻ đường thẳng song song với MO cắt đường tròn tại E (E khác A), đường thẳng ME cắt đường tròn tại F (F khác E), đường thẳng AF cắt MO tại N, H là giao điểm của MO và AB. Chứng minh rằng:</w:t>
      </w:r>
    </w:p>
    <w:p w14:paraId="6F26AED8" w14:textId="77777777" w:rsidR="000E6F5E" w:rsidRPr="00151114" w:rsidRDefault="000E6F5E" w:rsidP="000E6F5E">
      <w:pPr>
        <w:spacing w:line="288" w:lineRule="auto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>a) Tứ giác MAOB nội tiếp.</w:t>
      </w:r>
    </w:p>
    <w:p w14:paraId="3A0E8A8E" w14:textId="3079191B" w:rsidR="000E6F5E" w:rsidRPr="00151114" w:rsidRDefault="000E6F5E" w:rsidP="000E6F5E">
      <w:pPr>
        <w:spacing w:line="288" w:lineRule="auto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 xml:space="preserve">b) </w:t>
      </w:r>
      <w:r w:rsidRPr="00151114">
        <w:rPr>
          <w:rFonts w:cs="Times New Roman"/>
          <w:position w:val="-6"/>
          <w:sz w:val="28"/>
          <w:szCs w:val="28"/>
        </w:rPr>
        <w:object w:dxaOrig="1760" w:dyaOrig="340" w14:anchorId="5C8A8752">
          <v:shape id="_x0000_i1030" type="#_x0000_t75" style="width:88pt;height:17pt" o:ole="">
            <v:imagedata r:id="rId15" o:title=""/>
          </v:shape>
          <o:OLEObject Type="Embed" ProgID="Equation.DSMT4" ShapeID="_x0000_i1030" DrawAspect="Content" ObjectID="_1775107854" r:id="rId16"/>
        </w:object>
      </w:r>
      <w:r w:rsidRPr="00151114">
        <w:rPr>
          <w:rFonts w:cs="Times New Roman"/>
          <w:sz w:val="28"/>
          <w:szCs w:val="28"/>
        </w:rPr>
        <w:t xml:space="preserve"> </w:t>
      </w:r>
    </w:p>
    <w:p w14:paraId="5AE64D9D" w14:textId="29B7484D" w:rsidR="000E6F5E" w:rsidRPr="00151114" w:rsidRDefault="000E6F5E" w:rsidP="000E6F5E">
      <w:pPr>
        <w:spacing w:line="288" w:lineRule="auto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 xml:space="preserve">c) </w:t>
      </w:r>
      <w:r w:rsidRPr="00151114">
        <w:rPr>
          <w:rFonts w:cs="Times New Roman"/>
          <w:position w:val="-6"/>
          <w:sz w:val="28"/>
          <w:szCs w:val="28"/>
        </w:rPr>
        <w:object w:dxaOrig="1280" w:dyaOrig="300" w14:anchorId="5D26C98E">
          <v:shape id="_x0000_i1031" type="#_x0000_t75" style="width:64pt;height:15pt" o:ole="">
            <v:imagedata r:id="rId17" o:title=""/>
          </v:shape>
          <o:OLEObject Type="Embed" ProgID="Equation.DSMT4" ShapeID="_x0000_i1031" DrawAspect="Content" ObjectID="_1775107855" r:id="rId18"/>
        </w:object>
      </w:r>
      <w:r w:rsidRPr="00151114">
        <w:rPr>
          <w:rFonts w:cs="Times New Roman"/>
          <w:sz w:val="28"/>
          <w:szCs w:val="28"/>
        </w:rPr>
        <w:t xml:space="preserve"> </w:t>
      </w:r>
    </w:p>
    <w:p w14:paraId="3407E406" w14:textId="7FEDA574" w:rsidR="00D03578" w:rsidRPr="00151114" w:rsidRDefault="000E6F5E" w:rsidP="000E6F5E">
      <w:pPr>
        <w:spacing w:line="288" w:lineRule="auto"/>
        <w:rPr>
          <w:rFonts w:cs="Times New Roman"/>
          <w:sz w:val="28"/>
          <w:szCs w:val="28"/>
        </w:rPr>
      </w:pPr>
      <w:r w:rsidRPr="00151114">
        <w:rPr>
          <w:rFonts w:cs="Times New Roman"/>
          <w:sz w:val="28"/>
          <w:szCs w:val="28"/>
        </w:rPr>
        <w:t xml:space="preserve">d) </w:t>
      </w:r>
      <w:r w:rsidRPr="00151114">
        <w:rPr>
          <w:rFonts w:cs="Times New Roman"/>
          <w:position w:val="-26"/>
          <w:sz w:val="28"/>
          <w:szCs w:val="28"/>
        </w:rPr>
        <w:object w:dxaOrig="1820" w:dyaOrig="720" w14:anchorId="1BD704BB">
          <v:shape id="_x0000_i1032" type="#_x0000_t75" style="width:91pt;height:36pt" o:ole="">
            <v:imagedata r:id="rId19" o:title=""/>
          </v:shape>
          <o:OLEObject Type="Embed" ProgID="Equation.DSMT4" ShapeID="_x0000_i1032" DrawAspect="Content" ObjectID="_1775107856" r:id="rId20"/>
        </w:object>
      </w:r>
    </w:p>
    <w:sectPr w:rsidR="00D03578" w:rsidRPr="00151114" w:rsidSect="00C649F0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E4DF4"/>
    <w:multiLevelType w:val="hybridMultilevel"/>
    <w:tmpl w:val="5686CDC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EAE7768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6D443A74"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Times New Roman" w:hint="default"/>
      </w:rPr>
    </w:lvl>
    <w:lvl w:ilvl="3" w:tplc="5D3089FA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  <w:bCs w:val="0"/>
      </w:rPr>
    </w:lvl>
    <w:lvl w:ilvl="4" w:tplc="F7DC73D8">
      <w:start w:val="1"/>
      <w:numFmt w:val="upperLetter"/>
      <w:lvlText w:val="%5."/>
      <w:lvlJc w:val="left"/>
      <w:pPr>
        <w:ind w:left="76" w:hanging="360"/>
      </w:pPr>
      <w:rPr>
        <w:rFonts w:hint="default"/>
        <w:sz w:val="28"/>
      </w:rPr>
    </w:lvl>
    <w:lvl w:ilvl="5" w:tplc="646A8DFA">
      <w:start w:val="2"/>
      <w:numFmt w:val="bullet"/>
      <w:lvlText w:val="-"/>
      <w:lvlJc w:val="left"/>
      <w:pPr>
        <w:ind w:left="414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768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5E"/>
    <w:rsid w:val="000E6F5E"/>
    <w:rsid w:val="00151114"/>
    <w:rsid w:val="001D3D89"/>
    <w:rsid w:val="00280733"/>
    <w:rsid w:val="004B34E1"/>
    <w:rsid w:val="00742D3B"/>
    <w:rsid w:val="00C649F0"/>
    <w:rsid w:val="00D03578"/>
    <w:rsid w:val="00E8462A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4474B"/>
  <w15:chartTrackingRefBased/>
  <w15:docId w15:val="{314DCD20-B6D9-4390-AEC1-F729A855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F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F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F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F5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F5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F5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F5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F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F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F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F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F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F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F5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F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F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F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F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F5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E6F5E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Hue Do</dc:creator>
  <cp:keywords/>
  <dc:description/>
  <cp:lastModifiedBy>Minh Hue Do</cp:lastModifiedBy>
  <cp:revision>4</cp:revision>
  <dcterms:created xsi:type="dcterms:W3CDTF">2024-04-13T10:51:00Z</dcterms:created>
  <dcterms:modified xsi:type="dcterms:W3CDTF">2024-04-20T01:33:00Z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