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670"/>
      </w:tblGrid>
      <w:tr w:rsidR="0073215D" w14:paraId="6EBF7D58" w14:textId="77777777" w:rsidTr="0073215D">
        <w:tc>
          <w:tcPr>
            <w:tcW w:w="3823" w:type="dxa"/>
          </w:tcPr>
          <w:p w14:paraId="42B7C4F6" w14:textId="77777777" w:rsidR="0073215D" w:rsidRPr="00AD104C" w:rsidRDefault="0073215D" w:rsidP="00286E25">
            <w:pPr>
              <w:spacing w:line="288" w:lineRule="auto"/>
              <w:jc w:val="center"/>
              <w:rPr>
                <w:rFonts w:cs="Times New Roman"/>
                <w:bCs/>
                <w:szCs w:val="26"/>
              </w:rPr>
            </w:pPr>
            <w:r w:rsidRPr="00AD104C">
              <w:rPr>
                <w:rFonts w:cs="Times New Roman"/>
                <w:bCs/>
                <w:szCs w:val="26"/>
              </w:rPr>
              <w:t>UBND QUẬN BẮC TỪ LIÊM</w:t>
            </w:r>
          </w:p>
          <w:p w14:paraId="3133908E" w14:textId="49C2665F" w:rsidR="00AD104C" w:rsidRDefault="000E63D6" w:rsidP="00286E25">
            <w:pPr>
              <w:spacing w:line="288" w:lineRule="auto"/>
              <w:jc w:val="center"/>
              <w:rPr>
                <w:rFonts w:cs="Times New Roman"/>
                <w:b/>
                <w:bCs/>
                <w:szCs w:val="26"/>
              </w:rPr>
            </w:pPr>
            <w:r>
              <w:rPr>
                <w:rFonts w:cs="Times New Roman"/>
                <w:b/>
                <w:bCs/>
                <w:noProof/>
                <w:szCs w:val="26"/>
              </w:rPr>
              <mc:AlternateContent>
                <mc:Choice Requires="wps">
                  <w:drawing>
                    <wp:anchor distT="0" distB="0" distL="114300" distR="114300" simplePos="0" relativeHeight="251661312" behindDoc="0" locked="0" layoutInCell="1" allowOverlap="1" wp14:anchorId="41DE3356" wp14:editId="3AB22ADF">
                      <wp:simplePos x="0" y="0"/>
                      <wp:positionH relativeFrom="column">
                        <wp:posOffset>471805</wp:posOffset>
                      </wp:positionH>
                      <wp:positionV relativeFrom="paragraph">
                        <wp:posOffset>223520</wp:posOffset>
                      </wp:positionV>
                      <wp:extent cx="109537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095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90D8A0"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7.15pt,17.6pt" to="123.4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" strokecolor="black [3213]" strokeweight=".5pt">
                      <v:stroke joinstyle="miter"/>
                    </v:line>
                  </w:pict>
                </mc:Fallback>
              </mc:AlternateContent>
            </w:r>
            <w:r w:rsidR="00AD104C">
              <w:rPr>
                <w:rFonts w:cs="Times New Roman"/>
                <w:b/>
                <w:bCs/>
                <w:szCs w:val="26"/>
              </w:rPr>
              <w:t>TRƯỜNG THCS XUÂN ĐỈNH</w:t>
            </w:r>
          </w:p>
          <w:p w14:paraId="3E3EA95C" w14:textId="77777777" w:rsidR="004919D3" w:rsidRPr="000E63D6" w:rsidRDefault="00C36D14" w:rsidP="004919D3">
            <w:pPr>
              <w:spacing w:line="288" w:lineRule="auto"/>
              <w:rPr>
                <w:rFonts w:cs="Times New Roman"/>
                <w:b/>
                <w:bCs/>
                <w:sz w:val="14"/>
                <w:szCs w:val="26"/>
              </w:rPr>
            </w:pPr>
            <w:r>
              <w:rPr>
                <w:rFonts w:cs="Times New Roman"/>
                <w:b/>
                <w:bCs/>
                <w:szCs w:val="26"/>
              </w:rPr>
              <w:t xml:space="preserve">    </w:t>
            </w:r>
            <w:r w:rsidR="00E71651">
              <w:rPr>
                <w:rFonts w:cs="Times New Roman"/>
                <w:b/>
                <w:bCs/>
                <w:szCs w:val="26"/>
              </w:rPr>
              <w:t xml:space="preserve"> </w:t>
            </w:r>
            <w:r w:rsidR="004919D3">
              <w:rPr>
                <w:rFonts w:cs="Times New Roman"/>
                <w:b/>
                <w:bCs/>
                <w:szCs w:val="26"/>
              </w:rPr>
              <w:t xml:space="preserve">    </w:t>
            </w:r>
          </w:p>
          <w:p w14:paraId="784CE559" w14:textId="21440022" w:rsidR="00E71651" w:rsidRPr="00C36D14" w:rsidRDefault="004919D3" w:rsidP="004919D3">
            <w:pPr>
              <w:spacing w:line="288" w:lineRule="auto"/>
              <w:rPr>
                <w:rFonts w:cs="Times New Roman"/>
                <w:bCs/>
                <w:szCs w:val="26"/>
              </w:rPr>
            </w:pPr>
            <w:r>
              <w:rPr>
                <w:rFonts w:cs="Times New Roman"/>
                <w:b/>
                <w:bCs/>
                <w:szCs w:val="26"/>
              </w:rPr>
              <w:t xml:space="preserve">         </w:t>
            </w:r>
            <w:r w:rsidR="00E71651">
              <w:rPr>
                <w:rFonts w:cs="Times New Roman"/>
                <w:b/>
                <w:bCs/>
                <w:szCs w:val="26"/>
              </w:rPr>
              <w:t xml:space="preserve"> </w:t>
            </w:r>
            <w:r w:rsidR="00E71651" w:rsidRPr="00C36D14">
              <w:rPr>
                <w:rFonts w:cs="Times New Roman"/>
                <w:bCs/>
                <w:szCs w:val="26"/>
              </w:rPr>
              <w:t>Số: ………</w:t>
            </w:r>
            <w:r>
              <w:rPr>
                <w:rFonts w:cs="Times New Roman"/>
                <w:bCs/>
                <w:szCs w:val="26"/>
              </w:rPr>
              <w:t>/THCSXĐ</w:t>
            </w:r>
          </w:p>
        </w:tc>
        <w:tc>
          <w:tcPr>
            <w:tcW w:w="5670" w:type="dxa"/>
          </w:tcPr>
          <w:p w14:paraId="3340B712" w14:textId="77777777" w:rsidR="0073215D" w:rsidRPr="00BE0D37" w:rsidRDefault="0073215D" w:rsidP="00286E25">
            <w:pPr>
              <w:spacing w:line="288" w:lineRule="auto"/>
              <w:jc w:val="center"/>
              <w:rPr>
                <w:rFonts w:cs="Times New Roman"/>
                <w:b/>
                <w:bCs/>
                <w:szCs w:val="26"/>
              </w:rPr>
            </w:pPr>
            <w:r w:rsidRPr="00BE0D37">
              <w:rPr>
                <w:rFonts w:cs="Times New Roman"/>
                <w:b/>
                <w:bCs/>
                <w:szCs w:val="26"/>
              </w:rPr>
              <w:t>CỘNG HÒA XÃ HỘI CHỦ NGHĨA VIỆT NAM</w:t>
            </w:r>
          </w:p>
          <w:p w14:paraId="54BC0F65" w14:textId="69039964" w:rsidR="0073215D" w:rsidRPr="000E63D6" w:rsidRDefault="0073215D" w:rsidP="00286E25">
            <w:pPr>
              <w:spacing w:line="288" w:lineRule="auto"/>
              <w:jc w:val="center"/>
              <w:rPr>
                <w:rFonts w:cs="Times New Roman"/>
                <w:b/>
                <w:bCs/>
                <w:sz w:val="28"/>
                <w:szCs w:val="28"/>
              </w:rPr>
            </w:pPr>
            <w:r w:rsidRPr="000E63D6">
              <w:rPr>
                <w:rFonts w:cs="Times New Roman"/>
                <w:b/>
                <w:bCs/>
                <w:noProof/>
                <w:sz w:val="28"/>
                <w:szCs w:val="28"/>
              </w:rPr>
              <mc:AlternateContent>
                <mc:Choice Requires="wps">
                  <w:drawing>
                    <wp:anchor distT="0" distB="0" distL="114300" distR="114300" simplePos="0" relativeHeight="251660288" behindDoc="0" locked="0" layoutInCell="1" allowOverlap="1" wp14:anchorId="4A207F9F" wp14:editId="0A99B228">
                      <wp:simplePos x="0" y="0"/>
                      <wp:positionH relativeFrom="column">
                        <wp:posOffset>711835</wp:posOffset>
                      </wp:positionH>
                      <wp:positionV relativeFrom="paragraph">
                        <wp:posOffset>233045</wp:posOffset>
                      </wp:positionV>
                      <wp:extent cx="2038350" cy="952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20383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1B6C82"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05pt,18.35pt" to="216.5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" strokecolor="black [3200]" strokeweight=".5pt">
                      <v:stroke joinstyle="miter"/>
                    </v:line>
                  </w:pict>
                </mc:Fallback>
              </mc:AlternateContent>
            </w:r>
            <w:r w:rsidRPr="000E63D6">
              <w:rPr>
                <w:rFonts w:cs="Times New Roman"/>
                <w:b/>
                <w:bCs/>
                <w:sz w:val="28"/>
                <w:szCs w:val="28"/>
              </w:rPr>
              <w:t>Độc lập - Tự do - Hạnh phúc</w:t>
            </w:r>
          </w:p>
          <w:p w14:paraId="39077926" w14:textId="77777777" w:rsidR="0073215D" w:rsidRDefault="0073215D" w:rsidP="00286E25">
            <w:pPr>
              <w:spacing w:line="288" w:lineRule="auto"/>
              <w:jc w:val="center"/>
              <w:rPr>
                <w:rFonts w:cs="Times New Roman"/>
                <w:b/>
                <w:bCs/>
                <w:szCs w:val="26"/>
              </w:rPr>
            </w:pPr>
          </w:p>
        </w:tc>
      </w:tr>
    </w:tbl>
    <w:p w14:paraId="16F20B89" w14:textId="77777777" w:rsidR="0073215D" w:rsidRDefault="0073215D" w:rsidP="00286E25">
      <w:pPr>
        <w:spacing w:after="0" w:line="288" w:lineRule="auto"/>
        <w:jc w:val="center"/>
        <w:rPr>
          <w:rFonts w:cs="Times New Roman"/>
          <w:b/>
          <w:bCs/>
          <w:szCs w:val="26"/>
        </w:rPr>
      </w:pPr>
    </w:p>
    <w:p w14:paraId="70FF882F" w14:textId="3815B512" w:rsidR="00282AD1" w:rsidRPr="00286E25" w:rsidRDefault="00282AD1" w:rsidP="00286E25">
      <w:pPr>
        <w:spacing w:after="0" w:line="288" w:lineRule="auto"/>
        <w:jc w:val="center"/>
        <w:rPr>
          <w:rFonts w:cs="Times New Roman"/>
          <w:b/>
          <w:bCs/>
          <w:szCs w:val="26"/>
        </w:rPr>
      </w:pPr>
      <w:r w:rsidRPr="00286E25">
        <w:rPr>
          <w:rFonts w:cs="Times New Roman"/>
          <w:b/>
          <w:bCs/>
          <w:szCs w:val="26"/>
        </w:rPr>
        <w:t>ĐƠN YÊU CẦU CÔNG NHẬN SÁNG KIẾN</w:t>
      </w:r>
    </w:p>
    <w:p w14:paraId="3A472459" w14:textId="7F24E5F7" w:rsidR="00282AD1" w:rsidRPr="00286E25" w:rsidRDefault="00282AD1" w:rsidP="00C36D14">
      <w:pPr>
        <w:spacing w:after="0" w:line="288" w:lineRule="auto"/>
        <w:jc w:val="center"/>
        <w:rPr>
          <w:rFonts w:cs="Times New Roman"/>
          <w:szCs w:val="26"/>
        </w:rPr>
      </w:pPr>
      <w:r w:rsidRPr="00286E25">
        <w:rPr>
          <w:rFonts w:cs="Times New Roman"/>
          <w:b/>
          <w:szCs w:val="26"/>
        </w:rPr>
        <w:t>Kính gửi</w:t>
      </w:r>
      <w:r w:rsidRPr="00286E25">
        <w:rPr>
          <w:rFonts w:cs="Times New Roman"/>
          <w:szCs w:val="26"/>
        </w:rPr>
        <w:t>:</w:t>
      </w:r>
      <w:r w:rsidR="007E1CC8" w:rsidRPr="00286E25">
        <w:rPr>
          <w:rFonts w:cs="Times New Roman"/>
          <w:szCs w:val="26"/>
        </w:rPr>
        <w:t xml:space="preserve"> </w:t>
      </w:r>
      <w:r w:rsidR="00E77B54" w:rsidRPr="00286E25">
        <w:rPr>
          <w:rFonts w:cs="Times New Roman"/>
          <w:b/>
          <w:szCs w:val="26"/>
        </w:rPr>
        <w:t xml:space="preserve">Hội đồng </w:t>
      </w:r>
      <w:r w:rsidR="00B454D1" w:rsidRPr="00286E25">
        <w:rPr>
          <w:rFonts w:cs="Times New Roman"/>
          <w:b/>
          <w:szCs w:val="26"/>
        </w:rPr>
        <w:t>sáng kiến</w:t>
      </w:r>
      <w:r w:rsidR="0084656C" w:rsidRPr="00286E25">
        <w:rPr>
          <w:rFonts w:cs="Times New Roman"/>
          <w:b/>
          <w:szCs w:val="26"/>
        </w:rPr>
        <w:t xml:space="preserve"> cấp</w:t>
      </w:r>
      <w:r w:rsidR="00E77B54" w:rsidRPr="00286E25">
        <w:rPr>
          <w:rFonts w:cs="Times New Roman"/>
          <w:b/>
          <w:szCs w:val="26"/>
        </w:rPr>
        <w:t xml:space="preserve"> </w:t>
      </w:r>
      <w:r w:rsidR="00C36D14">
        <w:rPr>
          <w:rFonts w:cs="Times New Roman"/>
          <w:b/>
          <w:szCs w:val="26"/>
        </w:rPr>
        <w:t xml:space="preserve">trường / </w:t>
      </w:r>
      <w:r w:rsidR="00E77B54" w:rsidRPr="00286E25">
        <w:rPr>
          <w:rFonts w:cs="Times New Roman"/>
          <w:b/>
          <w:szCs w:val="26"/>
        </w:rPr>
        <w:t>Quận</w:t>
      </w:r>
    </w:p>
    <w:p w14:paraId="382FE001" w14:textId="3B56382D" w:rsidR="00B454D1" w:rsidRPr="00286E25" w:rsidRDefault="00B454D1" w:rsidP="004919D3">
      <w:pPr>
        <w:spacing w:after="0" w:line="288" w:lineRule="auto"/>
        <w:ind w:firstLine="720"/>
        <w:rPr>
          <w:rFonts w:cs="Times New Roman"/>
          <w:szCs w:val="26"/>
        </w:rPr>
      </w:pPr>
      <w:r w:rsidRPr="00286E25">
        <w:rPr>
          <w:rFonts w:cs="Times New Roman"/>
          <w:szCs w:val="26"/>
        </w:rPr>
        <w:t xml:space="preserve">Tôi là tác giả: </w:t>
      </w:r>
    </w:p>
    <w:tbl>
      <w:tblPr>
        <w:tblStyle w:val="TableGrid"/>
        <w:tblW w:w="9351" w:type="dxa"/>
        <w:tblLook w:val="04A0" w:firstRow="1" w:lastRow="0" w:firstColumn="1" w:lastColumn="0" w:noHBand="0" w:noVBand="1"/>
      </w:tblPr>
      <w:tblGrid>
        <w:gridCol w:w="1413"/>
        <w:gridCol w:w="1701"/>
        <w:gridCol w:w="3544"/>
        <w:gridCol w:w="1275"/>
        <w:gridCol w:w="1418"/>
      </w:tblGrid>
      <w:tr w:rsidR="00B454D1" w:rsidRPr="00286E25" w14:paraId="5219819C" w14:textId="77777777" w:rsidTr="00286E25">
        <w:tc>
          <w:tcPr>
            <w:tcW w:w="1413" w:type="dxa"/>
            <w:vAlign w:val="center"/>
          </w:tcPr>
          <w:p w14:paraId="6CC2A7B2" w14:textId="0933F7E5" w:rsidR="00B454D1" w:rsidRPr="00286E25" w:rsidRDefault="00B454D1" w:rsidP="00286E25">
            <w:pPr>
              <w:spacing w:line="288" w:lineRule="auto"/>
              <w:jc w:val="center"/>
              <w:rPr>
                <w:rFonts w:cs="Times New Roman"/>
                <w:b/>
                <w:szCs w:val="26"/>
              </w:rPr>
            </w:pPr>
            <w:r w:rsidRPr="00286E25">
              <w:rPr>
                <w:rFonts w:cs="Times New Roman"/>
                <w:b/>
                <w:szCs w:val="26"/>
              </w:rPr>
              <w:t>Họ và tên</w:t>
            </w:r>
          </w:p>
        </w:tc>
        <w:tc>
          <w:tcPr>
            <w:tcW w:w="1701" w:type="dxa"/>
            <w:vAlign w:val="center"/>
          </w:tcPr>
          <w:p w14:paraId="02A85399" w14:textId="7C30B69B" w:rsidR="00B454D1" w:rsidRPr="00286E25" w:rsidRDefault="00B454D1" w:rsidP="00286E25">
            <w:pPr>
              <w:spacing w:line="288" w:lineRule="auto"/>
              <w:jc w:val="center"/>
              <w:rPr>
                <w:rFonts w:cs="Times New Roman"/>
                <w:b/>
                <w:szCs w:val="26"/>
              </w:rPr>
            </w:pPr>
            <w:r w:rsidRPr="00286E25">
              <w:rPr>
                <w:rFonts w:cs="Times New Roman"/>
                <w:b/>
                <w:szCs w:val="26"/>
              </w:rPr>
              <w:t>Trình độ chuyên môn</w:t>
            </w:r>
          </w:p>
        </w:tc>
        <w:tc>
          <w:tcPr>
            <w:tcW w:w="3544" w:type="dxa"/>
            <w:vAlign w:val="center"/>
          </w:tcPr>
          <w:p w14:paraId="44CD941D" w14:textId="3FA29177" w:rsidR="00286E25" w:rsidRDefault="00286E25" w:rsidP="00286E25">
            <w:pPr>
              <w:spacing w:line="288" w:lineRule="auto"/>
              <w:jc w:val="center"/>
              <w:rPr>
                <w:rFonts w:cs="Times New Roman"/>
                <w:b/>
                <w:szCs w:val="26"/>
              </w:rPr>
            </w:pPr>
            <w:r>
              <w:rPr>
                <w:rFonts w:cs="Times New Roman"/>
                <w:b/>
                <w:szCs w:val="26"/>
              </w:rPr>
              <w:t xml:space="preserve"> </w:t>
            </w:r>
            <w:r w:rsidR="00B454D1" w:rsidRPr="00286E25">
              <w:rPr>
                <w:rFonts w:cs="Times New Roman"/>
                <w:b/>
                <w:szCs w:val="26"/>
              </w:rPr>
              <w:t>Đơn vị công tác</w:t>
            </w:r>
          </w:p>
          <w:p w14:paraId="0E9BD8D8" w14:textId="27D22B23" w:rsidR="00B454D1" w:rsidRPr="00286E25" w:rsidRDefault="00286E25" w:rsidP="00286E25">
            <w:pPr>
              <w:spacing w:line="288" w:lineRule="auto"/>
              <w:jc w:val="center"/>
              <w:rPr>
                <w:rFonts w:cs="Times New Roman"/>
                <w:b/>
                <w:szCs w:val="26"/>
              </w:rPr>
            </w:pPr>
            <w:r w:rsidRPr="00286E25">
              <w:rPr>
                <w:rFonts w:cs="Times New Roman"/>
                <w:b/>
                <w:szCs w:val="26"/>
              </w:rPr>
              <w:t xml:space="preserve"> Địa chỉ liên hệ</w:t>
            </w:r>
          </w:p>
        </w:tc>
        <w:tc>
          <w:tcPr>
            <w:tcW w:w="1275" w:type="dxa"/>
            <w:vAlign w:val="center"/>
          </w:tcPr>
          <w:p w14:paraId="0BDA9C28" w14:textId="69612F55" w:rsidR="00B454D1" w:rsidRPr="00286E25" w:rsidRDefault="00B454D1" w:rsidP="00286E25">
            <w:pPr>
              <w:spacing w:line="288" w:lineRule="auto"/>
              <w:jc w:val="center"/>
              <w:rPr>
                <w:rFonts w:cs="Times New Roman"/>
                <w:b/>
                <w:szCs w:val="26"/>
              </w:rPr>
            </w:pPr>
            <w:r w:rsidRPr="00286E25">
              <w:rPr>
                <w:rFonts w:cs="Times New Roman"/>
                <w:b/>
                <w:szCs w:val="26"/>
              </w:rPr>
              <w:t>Chức danh</w:t>
            </w:r>
          </w:p>
        </w:tc>
        <w:tc>
          <w:tcPr>
            <w:tcW w:w="1418" w:type="dxa"/>
            <w:vAlign w:val="center"/>
          </w:tcPr>
          <w:p w14:paraId="5CA57229" w14:textId="2BD5D6D6" w:rsidR="00B454D1" w:rsidRPr="00286E25" w:rsidRDefault="00B454D1" w:rsidP="00286E25">
            <w:pPr>
              <w:spacing w:line="288" w:lineRule="auto"/>
              <w:jc w:val="center"/>
              <w:rPr>
                <w:rFonts w:cs="Times New Roman"/>
                <w:b/>
                <w:szCs w:val="26"/>
              </w:rPr>
            </w:pPr>
            <w:r w:rsidRPr="00286E25">
              <w:rPr>
                <w:rFonts w:cs="Times New Roman"/>
                <w:b/>
                <w:szCs w:val="26"/>
              </w:rPr>
              <w:t>Tỷ lệ (%) đóng góp vào việc tạo ra sáng kiến</w:t>
            </w:r>
          </w:p>
        </w:tc>
      </w:tr>
      <w:tr w:rsidR="00B454D1" w:rsidRPr="00286E25" w14:paraId="2DFC35E3" w14:textId="77777777" w:rsidTr="00286E25">
        <w:tc>
          <w:tcPr>
            <w:tcW w:w="1413" w:type="dxa"/>
            <w:vAlign w:val="center"/>
          </w:tcPr>
          <w:p w14:paraId="04226394" w14:textId="77777777" w:rsidR="00C36D14" w:rsidRDefault="00C36D14" w:rsidP="00286E25">
            <w:pPr>
              <w:spacing w:line="288" w:lineRule="auto"/>
              <w:jc w:val="center"/>
              <w:rPr>
                <w:rFonts w:cs="Times New Roman"/>
                <w:szCs w:val="26"/>
              </w:rPr>
            </w:pPr>
            <w:r>
              <w:rPr>
                <w:rFonts w:cs="Times New Roman"/>
                <w:szCs w:val="26"/>
              </w:rPr>
              <w:t xml:space="preserve">Lê Thị </w:t>
            </w:r>
          </w:p>
          <w:p w14:paraId="378E1B09" w14:textId="3652E9C7" w:rsidR="00B454D1" w:rsidRPr="00286E25" w:rsidRDefault="00C36D14" w:rsidP="00286E25">
            <w:pPr>
              <w:spacing w:line="288" w:lineRule="auto"/>
              <w:jc w:val="center"/>
              <w:rPr>
                <w:rFonts w:cs="Times New Roman"/>
                <w:szCs w:val="26"/>
              </w:rPr>
            </w:pPr>
            <w:r>
              <w:rPr>
                <w:rFonts w:cs="Times New Roman"/>
                <w:szCs w:val="26"/>
              </w:rPr>
              <w:t>Thu Hà</w:t>
            </w:r>
          </w:p>
        </w:tc>
        <w:tc>
          <w:tcPr>
            <w:tcW w:w="1701" w:type="dxa"/>
            <w:vAlign w:val="center"/>
          </w:tcPr>
          <w:p w14:paraId="7A3907E7" w14:textId="77777777" w:rsidR="00C36D14" w:rsidRDefault="00C36D14" w:rsidP="00286E25">
            <w:pPr>
              <w:spacing w:line="288" w:lineRule="auto"/>
              <w:jc w:val="center"/>
              <w:rPr>
                <w:rFonts w:cs="Times New Roman"/>
                <w:szCs w:val="26"/>
              </w:rPr>
            </w:pPr>
            <w:r>
              <w:rPr>
                <w:rFonts w:cs="Times New Roman"/>
                <w:szCs w:val="26"/>
              </w:rPr>
              <w:t>Cử nhân</w:t>
            </w:r>
          </w:p>
          <w:p w14:paraId="61AFE82E" w14:textId="796050E8" w:rsidR="00B454D1" w:rsidRPr="00286E25" w:rsidRDefault="00C36D14" w:rsidP="00286E25">
            <w:pPr>
              <w:spacing w:line="288" w:lineRule="auto"/>
              <w:jc w:val="center"/>
              <w:rPr>
                <w:rFonts w:cs="Times New Roman"/>
                <w:szCs w:val="26"/>
              </w:rPr>
            </w:pPr>
            <w:r>
              <w:rPr>
                <w:rFonts w:cs="Times New Roman"/>
                <w:szCs w:val="26"/>
              </w:rPr>
              <w:t xml:space="preserve"> Anh Văn</w:t>
            </w:r>
          </w:p>
        </w:tc>
        <w:tc>
          <w:tcPr>
            <w:tcW w:w="3544" w:type="dxa"/>
            <w:vAlign w:val="center"/>
          </w:tcPr>
          <w:p w14:paraId="346B2A97" w14:textId="70144A95" w:rsidR="00286E25" w:rsidRPr="00286E25" w:rsidRDefault="00B454D1" w:rsidP="00286E25">
            <w:pPr>
              <w:spacing w:line="288" w:lineRule="auto"/>
              <w:rPr>
                <w:rFonts w:cs="Times New Roman"/>
                <w:szCs w:val="26"/>
              </w:rPr>
            </w:pPr>
            <w:r w:rsidRPr="00286E25">
              <w:rPr>
                <w:rFonts w:cs="Times New Roman"/>
                <w:szCs w:val="26"/>
              </w:rPr>
              <w:t>Trườ</w:t>
            </w:r>
            <w:r w:rsidR="00286E25">
              <w:rPr>
                <w:rFonts w:cs="Times New Roman"/>
                <w:szCs w:val="26"/>
              </w:rPr>
              <w:t xml:space="preserve">ng </w:t>
            </w:r>
            <w:r w:rsidRPr="00286E25">
              <w:rPr>
                <w:rFonts w:cs="Times New Roman"/>
                <w:szCs w:val="26"/>
              </w:rPr>
              <w:t>THCS Xuân Đỉnh</w:t>
            </w:r>
            <w:r w:rsidR="00286E25">
              <w:rPr>
                <w:rFonts w:cs="Times New Roman"/>
                <w:szCs w:val="26"/>
              </w:rPr>
              <w:t xml:space="preserve"> - </w:t>
            </w:r>
            <w:r w:rsidR="00286E25" w:rsidRPr="00286E25">
              <w:rPr>
                <w:rFonts w:cs="Times New Roman"/>
                <w:szCs w:val="26"/>
              </w:rPr>
              <w:t>188 Xuân Đỉnh – Bắc Từ Liêm – Hà Nội</w:t>
            </w:r>
          </w:p>
        </w:tc>
        <w:tc>
          <w:tcPr>
            <w:tcW w:w="1275" w:type="dxa"/>
            <w:vAlign w:val="center"/>
          </w:tcPr>
          <w:p w14:paraId="0E4DC2B1" w14:textId="64A5247B" w:rsidR="00B454D1" w:rsidRPr="00286E25" w:rsidRDefault="00C36D14" w:rsidP="00286E25">
            <w:pPr>
              <w:spacing w:line="288" w:lineRule="auto"/>
              <w:jc w:val="center"/>
              <w:rPr>
                <w:rFonts w:cs="Times New Roman"/>
                <w:szCs w:val="26"/>
              </w:rPr>
            </w:pPr>
            <w:r>
              <w:rPr>
                <w:rFonts w:cs="Times New Roman"/>
                <w:szCs w:val="26"/>
              </w:rPr>
              <w:t>Hiệu trưởng</w:t>
            </w:r>
          </w:p>
        </w:tc>
        <w:tc>
          <w:tcPr>
            <w:tcW w:w="1418" w:type="dxa"/>
            <w:vAlign w:val="center"/>
          </w:tcPr>
          <w:p w14:paraId="5832BFFD" w14:textId="7DF59F21" w:rsidR="00B454D1" w:rsidRPr="00286E25" w:rsidRDefault="00B454D1" w:rsidP="00286E25">
            <w:pPr>
              <w:spacing w:line="288" w:lineRule="auto"/>
              <w:jc w:val="center"/>
              <w:rPr>
                <w:rFonts w:cs="Times New Roman"/>
                <w:szCs w:val="26"/>
              </w:rPr>
            </w:pPr>
            <w:r w:rsidRPr="00286E25">
              <w:rPr>
                <w:rFonts w:cs="Times New Roman"/>
                <w:szCs w:val="26"/>
              </w:rPr>
              <w:t>100%</w:t>
            </w:r>
          </w:p>
        </w:tc>
      </w:tr>
    </w:tbl>
    <w:p w14:paraId="01163B71" w14:textId="1DE553AE" w:rsidR="00836397" w:rsidRPr="00032733" w:rsidRDefault="00286E25" w:rsidP="004919D3">
      <w:pPr>
        <w:spacing w:after="0" w:line="288" w:lineRule="auto"/>
        <w:ind w:right="-284" w:firstLine="720"/>
        <w:jc w:val="both"/>
        <w:rPr>
          <w:rFonts w:eastAsia="Times New Roman" w:cs="Times New Roman"/>
          <w:color w:val="000000"/>
          <w:szCs w:val="26"/>
        </w:rPr>
      </w:pPr>
      <w:r>
        <w:rPr>
          <w:rFonts w:eastAsia="Times New Roman" w:cs="Times New Roman"/>
          <w:color w:val="000000"/>
          <w:szCs w:val="26"/>
        </w:rPr>
        <w:t>Đề nghị xét công nhận sáng kiến</w:t>
      </w:r>
      <w:r w:rsidR="00032733">
        <w:rPr>
          <w:rFonts w:eastAsia="Times New Roman" w:cs="Times New Roman"/>
          <w:color w:val="000000"/>
          <w:szCs w:val="26"/>
        </w:rPr>
        <w:t xml:space="preserve">: </w:t>
      </w:r>
      <w:r w:rsidR="00B451E5">
        <w:rPr>
          <w:rFonts w:eastAsia="Times New Roman" w:cs="Times New Roman"/>
          <w:color w:val="000000"/>
          <w:szCs w:val="26"/>
        </w:rPr>
        <w:t>“</w:t>
      </w:r>
      <w:r w:rsidR="00F71FC8" w:rsidRPr="00AF19AD">
        <w:rPr>
          <w:b/>
          <w:i/>
          <w:szCs w:val="26"/>
        </w:rPr>
        <w:t>Biện pháp quản lý</w:t>
      </w:r>
      <w:r w:rsidR="00F71FC8" w:rsidRPr="00AF19AD">
        <w:rPr>
          <w:szCs w:val="26"/>
        </w:rPr>
        <w:t xml:space="preserve"> </w:t>
      </w:r>
      <w:r w:rsidR="00F71FC8" w:rsidRPr="00CA0115">
        <w:rPr>
          <w:b/>
          <w:i/>
          <w:szCs w:val="26"/>
        </w:rPr>
        <w:t xml:space="preserve">nâng cao kĩ năng ứng xử </w:t>
      </w:r>
      <w:r w:rsidR="00F71FC8" w:rsidRPr="00AF19AD">
        <w:rPr>
          <w:b/>
          <w:i/>
          <w:szCs w:val="26"/>
        </w:rPr>
        <w:t xml:space="preserve">có </w:t>
      </w:r>
      <w:r w:rsidR="00F71FC8" w:rsidRPr="00CA0115">
        <w:rPr>
          <w:b/>
          <w:i/>
          <w:szCs w:val="26"/>
        </w:rPr>
        <w:t xml:space="preserve">văn hóa trên không gian mạng </w:t>
      </w:r>
      <w:r w:rsidR="00F71FC8" w:rsidRPr="00AF19AD">
        <w:rPr>
          <w:b/>
          <w:i/>
          <w:szCs w:val="26"/>
        </w:rPr>
        <w:t xml:space="preserve">cho học sinh </w:t>
      </w:r>
      <w:r w:rsidR="00F71FC8" w:rsidRPr="00CA0115">
        <w:rPr>
          <w:b/>
          <w:i/>
          <w:szCs w:val="26"/>
        </w:rPr>
        <w:t>ở trường THCS Xuân Đỉnh</w:t>
      </w:r>
      <w:r w:rsidR="00F71FC8" w:rsidRPr="00AF19AD">
        <w:rPr>
          <w:b/>
          <w:i/>
          <w:szCs w:val="26"/>
        </w:rPr>
        <w:t>”</w:t>
      </w:r>
      <w:r w:rsidR="00F71FC8" w:rsidRPr="00CA0115">
        <w:rPr>
          <w:b/>
          <w:i/>
          <w:szCs w:val="26"/>
        </w:rPr>
        <w:t xml:space="preserve"> </w:t>
      </w:r>
      <w:r w:rsidR="00F71FC8" w:rsidRPr="00AF19AD">
        <w:rPr>
          <w:b/>
          <w:i/>
          <w:szCs w:val="26"/>
        </w:rPr>
        <w:t xml:space="preserve"> </w:t>
      </w:r>
    </w:p>
    <w:p w14:paraId="5577A0D1" w14:textId="32FCA625" w:rsidR="00836397" w:rsidRPr="00286E25" w:rsidRDefault="00032733" w:rsidP="004919D3">
      <w:pPr>
        <w:spacing w:after="0" w:line="288" w:lineRule="auto"/>
        <w:ind w:right="-284" w:firstLine="720"/>
        <w:jc w:val="both"/>
        <w:rPr>
          <w:rFonts w:eastAsia="Times New Roman" w:cs="Times New Roman"/>
          <w:color w:val="000000"/>
          <w:szCs w:val="26"/>
        </w:rPr>
      </w:pPr>
      <w:r>
        <w:rPr>
          <w:rFonts w:eastAsia="Times New Roman" w:cs="Times New Roman"/>
          <w:color w:val="000000"/>
          <w:szCs w:val="26"/>
        </w:rPr>
        <w:t xml:space="preserve">Đã áp dụng từ tháng 9/2023 </w:t>
      </w:r>
      <w:r w:rsidR="00B451E5">
        <w:rPr>
          <w:rFonts w:eastAsia="Times New Roman" w:cs="Times New Roman"/>
          <w:color w:val="000000"/>
          <w:szCs w:val="26"/>
        </w:rPr>
        <w:t>tại trường THCS Xuân Đỉnh</w:t>
      </w:r>
    </w:p>
    <w:p w14:paraId="18BF0DC8" w14:textId="0238D505" w:rsidR="00A42AE0" w:rsidRDefault="00B451E5" w:rsidP="004919D3">
      <w:pPr>
        <w:spacing w:after="0" w:line="288" w:lineRule="auto"/>
        <w:ind w:right="-284" w:firstLine="720"/>
        <w:jc w:val="both"/>
        <w:rPr>
          <w:rFonts w:eastAsia="Times New Roman" w:cs="Times New Roman"/>
          <w:color w:val="000000"/>
          <w:szCs w:val="26"/>
        </w:rPr>
      </w:pPr>
      <w:r>
        <w:rPr>
          <w:rFonts w:eastAsia="Times New Roman" w:cs="Times New Roman"/>
          <w:color w:val="000000"/>
          <w:szCs w:val="26"/>
        </w:rPr>
        <w:t xml:space="preserve">Hiệu quả chính: </w:t>
      </w:r>
    </w:p>
    <w:p w14:paraId="1D51B5AA" w14:textId="19F3ACF8" w:rsidR="00B451E5" w:rsidRDefault="00B451E5" w:rsidP="004919D3">
      <w:pPr>
        <w:pStyle w:val="Heading3"/>
        <w:spacing w:before="0" w:after="0" w:line="288" w:lineRule="auto"/>
        <w:ind w:firstLine="720"/>
        <w:rPr>
          <w:rFonts w:ascii="Times New Roman" w:hAnsi="Times New Roman"/>
          <w:color w:val="000000" w:themeColor="text1"/>
        </w:rPr>
      </w:pPr>
      <w:bookmarkStart w:id="0" w:name="_Toc159968026"/>
      <w:r>
        <w:rPr>
          <w:rFonts w:ascii="Times New Roman" w:hAnsi="Times New Roman"/>
          <w:color w:val="000000" w:themeColor="text1"/>
        </w:rPr>
        <w:t xml:space="preserve">* </w:t>
      </w:r>
      <w:r w:rsidRPr="00044C06">
        <w:rPr>
          <w:rFonts w:ascii="Times New Roman" w:hAnsi="Times New Roman"/>
          <w:color w:val="000000" w:themeColor="text1"/>
        </w:rPr>
        <w:t>Với học sinh</w:t>
      </w:r>
      <w:bookmarkEnd w:id="0"/>
    </w:p>
    <w:p w14:paraId="11A1FFE9" w14:textId="1B04E97B" w:rsidR="00C36D14" w:rsidRDefault="00C36D14" w:rsidP="004919D3">
      <w:pPr>
        <w:spacing w:after="0" w:line="288" w:lineRule="auto"/>
        <w:ind w:firstLine="720"/>
        <w:jc w:val="both"/>
        <w:rPr>
          <w:szCs w:val="26"/>
        </w:rPr>
      </w:pPr>
      <w:r w:rsidRPr="00CA0115">
        <w:rPr>
          <w:szCs w:val="26"/>
        </w:rPr>
        <w:t xml:space="preserve">Từ khi </w:t>
      </w:r>
      <w:r w:rsidRPr="00AF19AD">
        <w:rPr>
          <w:szCs w:val="26"/>
        </w:rPr>
        <w:t>nhà trường quan tâm giáo dục, định hướng cho HS sử dụng mạng an toàn, hiệu quả</w:t>
      </w:r>
      <w:r>
        <w:rPr>
          <w:szCs w:val="26"/>
        </w:rPr>
        <w:t xml:space="preserve">, có văn hoá </w:t>
      </w:r>
      <w:r w:rsidRPr="00AF19AD">
        <w:rPr>
          <w:szCs w:val="26"/>
        </w:rPr>
        <w:t>bằng phối hợp các giải pháp khác nhau</w:t>
      </w:r>
      <w:r w:rsidRPr="00CA0115">
        <w:rPr>
          <w:szCs w:val="26"/>
        </w:rPr>
        <w:t xml:space="preserve">, ý thức của các em </w:t>
      </w:r>
      <w:r w:rsidRPr="00AF19AD">
        <w:rPr>
          <w:szCs w:val="26"/>
        </w:rPr>
        <w:t xml:space="preserve">HS </w:t>
      </w:r>
      <w:r w:rsidRPr="00CA0115">
        <w:rPr>
          <w:szCs w:val="26"/>
        </w:rPr>
        <w:t xml:space="preserve">thay đổi nhiều. Các em biết khai thác những tiện ích của môi trường mạng phục vụ cho </w:t>
      </w:r>
      <w:r w:rsidRPr="00AF19AD">
        <w:rPr>
          <w:szCs w:val="26"/>
        </w:rPr>
        <w:t xml:space="preserve">cuộc sống </w:t>
      </w:r>
      <w:r w:rsidRPr="00CA0115">
        <w:rPr>
          <w:szCs w:val="26"/>
        </w:rPr>
        <w:t>và học tập</w:t>
      </w:r>
      <w:r w:rsidRPr="00AF19AD">
        <w:rPr>
          <w:szCs w:val="26"/>
        </w:rPr>
        <w:t xml:space="preserve"> và những mục đích tốt đẹp</w:t>
      </w:r>
      <w:r w:rsidR="00F71FC8">
        <w:rPr>
          <w:szCs w:val="26"/>
        </w:rPr>
        <w:t xml:space="preserve"> với thời gian sử dụng mạng phù hợp</w:t>
      </w:r>
      <w:r w:rsidRPr="00CA0115">
        <w:rPr>
          <w:szCs w:val="26"/>
        </w:rPr>
        <w:t xml:space="preserve">. Các </w:t>
      </w:r>
      <w:r w:rsidRPr="00AF19AD">
        <w:rPr>
          <w:szCs w:val="26"/>
        </w:rPr>
        <w:t>em</w:t>
      </w:r>
      <w:r w:rsidRPr="00CA0115">
        <w:rPr>
          <w:szCs w:val="26"/>
        </w:rPr>
        <w:t xml:space="preserve"> đã biết sử dụng mạng xã hội một cách an toàn, lành mạnh, hiệu quả như biết cách bảo mật thông tin cá nhân</w:t>
      </w:r>
      <w:r w:rsidRPr="00AF19AD">
        <w:rPr>
          <w:szCs w:val="26"/>
        </w:rPr>
        <w:t xml:space="preserve">, hạn chế </w:t>
      </w:r>
      <w:r w:rsidRPr="00CA0115">
        <w:rPr>
          <w:szCs w:val="26"/>
        </w:rPr>
        <w:t>đưa những thông tin cá nhân lên mạng. Tránh việc đăng tải lên mạng, bình luận thông tin không chính thống, các thông tin xấu độc</w:t>
      </w:r>
      <w:r w:rsidRPr="00AF19AD">
        <w:rPr>
          <w:szCs w:val="26"/>
        </w:rPr>
        <w:t>,</w:t>
      </w:r>
      <w:r w:rsidRPr="00CA0115">
        <w:rPr>
          <w:szCs w:val="26"/>
        </w:rPr>
        <w:t xml:space="preserve"> vi phạm Luật an ninh mạng</w:t>
      </w:r>
      <w:r w:rsidRPr="00AF19AD">
        <w:rPr>
          <w:szCs w:val="26"/>
        </w:rPr>
        <w:t>;</w:t>
      </w:r>
      <w:r w:rsidRPr="00CA0115">
        <w:rPr>
          <w:szCs w:val="26"/>
        </w:rPr>
        <w:t xml:space="preserve"> hiện tượng bạo lực học đường, bắt nạt trực tuyến</w:t>
      </w:r>
      <w:r w:rsidRPr="00AF19AD">
        <w:rPr>
          <w:szCs w:val="26"/>
        </w:rPr>
        <w:t xml:space="preserve"> giảm đi nhiều</w:t>
      </w:r>
      <w:r w:rsidRPr="00CA0115">
        <w:rPr>
          <w:szCs w:val="26"/>
        </w:rPr>
        <w:t>...</w:t>
      </w:r>
      <w:r w:rsidRPr="00AF19AD">
        <w:rPr>
          <w:szCs w:val="26"/>
        </w:rPr>
        <w:t xml:space="preserve"> Những bạn sử dụng mạng xã hội vào những mục đích tiêu cực dẫn đến việc hình thành lối sống ảo, ảnh hưởng đến kết quả học tập nay đã giảm nhiều.</w:t>
      </w:r>
    </w:p>
    <w:p w14:paraId="0EE35880" w14:textId="77777777" w:rsidR="00C36D14" w:rsidRPr="000E63D6" w:rsidRDefault="00C36D14" w:rsidP="004919D3">
      <w:pPr>
        <w:pBdr>
          <w:top w:val="nil"/>
          <w:left w:val="nil"/>
          <w:bottom w:val="nil"/>
          <w:right w:val="nil"/>
          <w:between w:val="nil"/>
        </w:pBdr>
        <w:spacing w:after="0" w:line="288" w:lineRule="auto"/>
        <w:ind w:firstLine="720"/>
        <w:jc w:val="both"/>
        <w:rPr>
          <w:i/>
          <w:noProof/>
          <w:szCs w:val="26"/>
          <w:lang w:val="vi-VN"/>
        </w:rPr>
      </w:pPr>
      <w:r w:rsidRPr="00AF19AD">
        <w:rPr>
          <w:szCs w:val="26"/>
        </w:rPr>
        <w:t>Học sinh</w:t>
      </w:r>
      <w:r w:rsidRPr="00CA0115">
        <w:rPr>
          <w:szCs w:val="26"/>
          <w:lang w:val="vi-VN"/>
        </w:rPr>
        <w:t xml:space="preserve"> có ý thức hơn trong việc sử dụng MXH đúng quy định nhà trường.</w:t>
      </w:r>
      <w:r w:rsidRPr="00AF19AD">
        <w:rPr>
          <w:szCs w:val="26"/>
        </w:rPr>
        <w:t xml:space="preserve"> Tỷ lệ sử dụng mạng có ý thức tăng từ 32% lên 64%. </w:t>
      </w:r>
      <w:r w:rsidRPr="00CA0115">
        <w:rPr>
          <w:szCs w:val="26"/>
          <w:lang w:val="vi-VN"/>
        </w:rPr>
        <w:t>Cùng một đích</w:t>
      </w:r>
      <w:r w:rsidRPr="00AF19AD">
        <w:rPr>
          <w:szCs w:val="26"/>
        </w:rPr>
        <w:t xml:space="preserve"> </w:t>
      </w:r>
      <w:r w:rsidRPr="00CA0115">
        <w:rPr>
          <w:szCs w:val="26"/>
          <w:lang w:val="vi-VN"/>
        </w:rPr>
        <w:t xml:space="preserve">là sử dụng MXH an toàn, </w:t>
      </w:r>
      <w:r w:rsidRPr="00AF19AD">
        <w:rPr>
          <w:szCs w:val="26"/>
        </w:rPr>
        <w:t xml:space="preserve">có văn hoá </w:t>
      </w:r>
      <w:r w:rsidRPr="00CA0115">
        <w:rPr>
          <w:szCs w:val="26"/>
          <w:lang w:val="vi-VN"/>
        </w:rPr>
        <w:t xml:space="preserve">nhà trường đã có những tài khoản trên MXH cũng như những người bạn xát xao, kiểm tra và chọn lọc kỹ càng thông tin trên MXH cho </w:t>
      </w:r>
      <w:r w:rsidRPr="00AF19AD">
        <w:rPr>
          <w:szCs w:val="26"/>
        </w:rPr>
        <w:t>HS</w:t>
      </w:r>
      <w:r w:rsidRPr="00CA0115">
        <w:rPr>
          <w:szCs w:val="26"/>
          <w:lang w:val="vi-VN"/>
        </w:rPr>
        <w:t xml:space="preserve">, đồng thời cùng với những bài đăng mang hiệu ứng tích cực cũng sẽ lan tỏa mạnh mẽ đến các bạn học sinh giúp các bạn có ý thức hơn. Không chỉ khiến các bạn </w:t>
      </w:r>
      <w:r w:rsidRPr="00AF19AD">
        <w:rPr>
          <w:szCs w:val="26"/>
          <w:lang w:val="vi-VN"/>
        </w:rPr>
        <w:t xml:space="preserve">HS </w:t>
      </w:r>
      <w:r w:rsidRPr="00CA0115">
        <w:rPr>
          <w:szCs w:val="26"/>
          <w:lang w:val="vi-VN"/>
        </w:rPr>
        <w:t>có hứng thú hơn về Bộ luật an ninh mạng mà kể cả các bài giảng của giáo viên cũng sẽ thu hút học sinh hơn, tăng hiệu quả dạy học.</w:t>
      </w:r>
      <w:r w:rsidRPr="000E63D6">
        <w:rPr>
          <w:i/>
          <w:noProof/>
          <w:szCs w:val="26"/>
          <w:lang w:val="vi-VN"/>
        </w:rPr>
        <w:t xml:space="preserve"> </w:t>
      </w:r>
    </w:p>
    <w:p w14:paraId="46862C0A" w14:textId="77777777" w:rsidR="00C36D14" w:rsidRPr="00044C06" w:rsidRDefault="00C36D14" w:rsidP="004919D3">
      <w:pPr>
        <w:pStyle w:val="Heading3"/>
        <w:spacing w:before="0" w:after="0" w:line="288" w:lineRule="auto"/>
        <w:ind w:firstLine="567"/>
        <w:rPr>
          <w:rFonts w:ascii="Times New Roman" w:hAnsi="Times New Roman"/>
          <w:color w:val="000000" w:themeColor="text1"/>
          <w:lang w:val="de-DE"/>
        </w:rPr>
      </w:pPr>
      <w:bookmarkStart w:id="1" w:name="_Toc159968025"/>
      <w:r>
        <w:rPr>
          <w:rFonts w:ascii="Times New Roman" w:hAnsi="Times New Roman"/>
          <w:color w:val="000000" w:themeColor="text1"/>
          <w:lang w:val="de-DE"/>
        </w:rPr>
        <w:lastRenderedPageBreak/>
        <w:t xml:space="preserve">* </w:t>
      </w:r>
      <w:r w:rsidRPr="000E63D6">
        <w:rPr>
          <w:rFonts w:ascii="Times New Roman" w:hAnsi="Times New Roman"/>
          <w:color w:val="000000" w:themeColor="text1"/>
          <w:lang w:val="vi-VN"/>
        </w:rPr>
        <w:t>Với g</w:t>
      </w:r>
      <w:bookmarkStart w:id="2" w:name="_GoBack"/>
      <w:bookmarkEnd w:id="2"/>
      <w:r w:rsidRPr="000E63D6">
        <w:rPr>
          <w:rFonts w:ascii="Times New Roman" w:hAnsi="Times New Roman"/>
          <w:color w:val="000000" w:themeColor="text1"/>
          <w:lang w:val="vi-VN"/>
        </w:rPr>
        <w:t>iáo viên</w:t>
      </w:r>
      <w:bookmarkEnd w:id="1"/>
    </w:p>
    <w:p w14:paraId="24544CEF" w14:textId="77777777" w:rsidR="00C36D14" w:rsidRPr="00AF19AD" w:rsidRDefault="00C36D14" w:rsidP="004919D3">
      <w:pPr>
        <w:spacing w:after="0" w:line="288" w:lineRule="auto"/>
        <w:ind w:firstLine="567"/>
        <w:jc w:val="both"/>
        <w:rPr>
          <w:szCs w:val="26"/>
          <w:lang w:val="pt-BR"/>
        </w:rPr>
      </w:pPr>
      <w:r w:rsidRPr="00CA0115">
        <w:rPr>
          <w:szCs w:val="26"/>
          <w:lang w:val="pt-BR"/>
        </w:rPr>
        <w:t xml:space="preserve">Các thầy cô giáo hiểu rõ và  quan tâm đến công tác giáo dục đạo đức, giáo dục kỹ năng giao tiếp có văn hoá cho HS trên môi trường mạng. Việc sắp xếp thời gian tham gia các lớp học bồi dưỡng chuyên môn, nghiệp vụ sư phạm, kỹ năng ứng xử trên không gian mạng, tham gia các chuyên đề và việc thăm hỏi gia đình học sinh, tổ chức các hoạt động ngoại khóa được quan tâm nhiều. </w:t>
      </w:r>
      <w:r w:rsidRPr="000E63D6">
        <w:rPr>
          <w:szCs w:val="26"/>
          <w:lang w:val="pt-BR"/>
        </w:rPr>
        <w:t xml:space="preserve">Nội dung các biện pháp </w:t>
      </w:r>
      <w:r w:rsidRPr="00AF19AD">
        <w:rPr>
          <w:szCs w:val="26"/>
          <w:lang w:val="pt-BR"/>
        </w:rPr>
        <w:t xml:space="preserve">giáo dục </w:t>
      </w:r>
      <w:r w:rsidRPr="000E63D6">
        <w:rPr>
          <w:szCs w:val="26"/>
          <w:lang w:val="pt-BR"/>
        </w:rPr>
        <w:t xml:space="preserve"> phong phú, thu hút học sinh tham gia</w:t>
      </w:r>
      <w:r w:rsidRPr="00AF19AD">
        <w:rPr>
          <w:szCs w:val="26"/>
          <w:lang w:val="pt-BR"/>
        </w:rPr>
        <w:t xml:space="preserve"> vào hoạt động</w:t>
      </w:r>
      <w:r w:rsidRPr="000E63D6">
        <w:rPr>
          <w:szCs w:val="26"/>
          <w:lang w:val="pt-BR"/>
        </w:rPr>
        <w:t>.</w:t>
      </w:r>
      <w:r w:rsidRPr="00AF19AD">
        <w:rPr>
          <w:szCs w:val="26"/>
          <w:lang w:val="pt-BR"/>
        </w:rPr>
        <w:t xml:space="preserve"> Từ đó định hướng cho HS sử dụng mạng có văn hoá, giúp xây dựng tập thể lớp đoàn kết, yêu thương, chia sẻ.</w:t>
      </w:r>
      <w:r w:rsidRPr="000E63D6">
        <w:rPr>
          <w:szCs w:val="26"/>
          <w:lang w:val="pt-BR"/>
        </w:rPr>
        <w:t xml:space="preserve"> </w:t>
      </w:r>
      <w:r w:rsidRPr="00AF19AD">
        <w:rPr>
          <w:szCs w:val="26"/>
          <w:lang w:val="pt-BR"/>
        </w:rPr>
        <w:t xml:space="preserve"> </w:t>
      </w:r>
    </w:p>
    <w:p w14:paraId="0BC0861B" w14:textId="37D439FD" w:rsidR="00C36D14" w:rsidRPr="00C36D14" w:rsidRDefault="00C36D14" w:rsidP="004919D3">
      <w:pPr>
        <w:spacing w:after="0" w:line="288" w:lineRule="auto"/>
        <w:ind w:firstLine="567"/>
        <w:jc w:val="both"/>
        <w:rPr>
          <w:b/>
          <w:szCs w:val="26"/>
          <w:lang w:val="pt-BR"/>
        </w:rPr>
      </w:pPr>
      <w:r w:rsidRPr="00C36D14">
        <w:rPr>
          <w:b/>
          <w:szCs w:val="26"/>
          <w:lang w:val="pt-BR"/>
        </w:rPr>
        <w:t>* CMHS:</w:t>
      </w:r>
    </w:p>
    <w:p w14:paraId="65FEA80A" w14:textId="73E55F92" w:rsidR="00C36D14" w:rsidRPr="00CA0115" w:rsidRDefault="00C36D14" w:rsidP="004919D3">
      <w:pPr>
        <w:spacing w:after="0" w:line="288" w:lineRule="auto"/>
        <w:ind w:firstLine="567"/>
        <w:jc w:val="both"/>
        <w:rPr>
          <w:szCs w:val="26"/>
          <w:lang w:val="pt-BR"/>
        </w:rPr>
      </w:pPr>
      <w:r w:rsidRPr="00CA0115">
        <w:rPr>
          <w:szCs w:val="26"/>
          <w:lang w:val="pt-BR"/>
        </w:rPr>
        <w:t xml:space="preserve">CMHS thấy được lợi ích của Internet với việc học của con nếu có định hướng, kiểm tra, gần gũi con mình cũng như tiềm ẩn nguy cơ mất an toàn cao nếu để con tự do giao tiếp trên mạng. Từ đó nhà trường, gia đình và xã hội phối hợp chặt chẽ để giáo dục HS, giúp HS sử dụng mạng an toàn, có văn hoá và hiệu quả. </w:t>
      </w:r>
    </w:p>
    <w:p w14:paraId="43F1DA1B" w14:textId="77777777" w:rsidR="004919D3" w:rsidRPr="00AF19AD" w:rsidRDefault="004919D3" w:rsidP="004919D3">
      <w:pPr>
        <w:spacing w:after="0" w:line="288" w:lineRule="auto"/>
        <w:ind w:firstLine="567"/>
        <w:jc w:val="both"/>
        <w:rPr>
          <w:b/>
          <w:szCs w:val="26"/>
          <w:lang w:val="pt-BR"/>
        </w:rPr>
      </w:pPr>
      <w:r w:rsidRPr="00AF19AD">
        <w:rPr>
          <w:szCs w:val="26"/>
          <w:lang w:val="pt-BR"/>
        </w:rPr>
        <w:t>Nhà trường tiếp tục xây dựng các chương trình, các hoạt động phong phú, đa dạng thu hút HS tham gia. X</w:t>
      </w:r>
      <w:r w:rsidRPr="000E63D6">
        <w:rPr>
          <w:szCs w:val="26"/>
          <w:lang w:val="pt-BR"/>
        </w:rPr>
        <w:t>ây dựng các chương trình mang tính nhân văn</w:t>
      </w:r>
      <w:r w:rsidRPr="00AF19AD">
        <w:rPr>
          <w:szCs w:val="26"/>
          <w:lang w:val="pt-BR"/>
        </w:rPr>
        <w:t xml:space="preserve">, khen thưởng, </w:t>
      </w:r>
      <w:r w:rsidRPr="000E63D6">
        <w:rPr>
          <w:szCs w:val="26"/>
          <w:lang w:val="pt-BR"/>
        </w:rPr>
        <w:t>n</w:t>
      </w:r>
      <w:r w:rsidRPr="00AF19AD">
        <w:rPr>
          <w:szCs w:val="26"/>
          <w:lang w:val="pt-BR"/>
        </w:rPr>
        <w:t>h</w:t>
      </w:r>
      <w:r w:rsidRPr="000E63D6">
        <w:rPr>
          <w:szCs w:val="26"/>
          <w:lang w:val="pt-BR"/>
        </w:rPr>
        <w:t>ằm khích lệ, động viên các bạn học sinh</w:t>
      </w:r>
      <w:r w:rsidRPr="00AF19AD">
        <w:rPr>
          <w:szCs w:val="26"/>
          <w:lang w:val="pt-BR"/>
        </w:rPr>
        <w:t>, HS</w:t>
      </w:r>
      <w:r w:rsidRPr="000E63D6">
        <w:rPr>
          <w:szCs w:val="26"/>
          <w:lang w:val="pt-BR"/>
        </w:rPr>
        <w:t xml:space="preserve"> có hoàn cảnh khó khăn có ý thức vươn lên trong học tập</w:t>
      </w:r>
      <w:r w:rsidRPr="00AF19AD">
        <w:rPr>
          <w:szCs w:val="26"/>
          <w:lang w:val="pt-BR"/>
        </w:rPr>
        <w:t xml:space="preserve">. Tổ chức </w:t>
      </w:r>
      <w:r>
        <w:rPr>
          <w:szCs w:val="26"/>
          <w:lang w:val="pt-BR"/>
        </w:rPr>
        <w:t xml:space="preserve">cho </w:t>
      </w:r>
      <w:r w:rsidRPr="00AF19AD">
        <w:rPr>
          <w:szCs w:val="26"/>
          <w:lang w:val="pt-BR"/>
        </w:rPr>
        <w:t>HS tham gia các cuộc thi, sân chơi trí tuệ. …</w:t>
      </w:r>
    </w:p>
    <w:p w14:paraId="1945ED93" w14:textId="77777777" w:rsidR="004919D3" w:rsidRPr="000E63D6" w:rsidRDefault="004919D3" w:rsidP="004919D3">
      <w:pPr>
        <w:spacing w:after="0" w:line="288" w:lineRule="auto"/>
        <w:ind w:firstLine="567"/>
        <w:jc w:val="both"/>
        <w:rPr>
          <w:szCs w:val="26"/>
          <w:lang w:val="pt-BR"/>
        </w:rPr>
      </w:pPr>
      <w:r w:rsidRPr="00AF19AD">
        <w:rPr>
          <w:szCs w:val="26"/>
          <w:lang w:val="pt-BR"/>
        </w:rPr>
        <w:t xml:space="preserve">Thường xuyên </w:t>
      </w:r>
      <w:r w:rsidRPr="000E63D6">
        <w:rPr>
          <w:szCs w:val="26"/>
          <w:lang w:val="pt-BR"/>
        </w:rPr>
        <w:t xml:space="preserve">nâng cao ý thức, rèn luyện đạo đức </w:t>
      </w:r>
      <w:r w:rsidRPr="00AF19AD">
        <w:rPr>
          <w:szCs w:val="26"/>
          <w:lang w:val="pt-BR"/>
        </w:rPr>
        <w:t>cho HS</w:t>
      </w:r>
      <w:r w:rsidRPr="000E63D6">
        <w:rPr>
          <w:szCs w:val="26"/>
          <w:lang w:val="pt-BR"/>
        </w:rPr>
        <w:t>, tuyên truyền, phổ biến Luật An ninh mạng, giúp mỗi người hiểu rõ ý nghĩa, giá trị, nội dung, quyền lợi, nghĩa vụ, trách nhiệm của họ</w:t>
      </w:r>
      <w:r w:rsidRPr="00AF19AD">
        <w:rPr>
          <w:szCs w:val="26"/>
          <w:lang w:val="pt-BR"/>
        </w:rPr>
        <w:t xml:space="preserve"> tronggia đình, nhà trường và xã hội</w:t>
      </w:r>
      <w:r w:rsidRPr="000E63D6">
        <w:rPr>
          <w:szCs w:val="26"/>
          <w:lang w:val="pt-BR"/>
        </w:rPr>
        <w:t xml:space="preserve">. </w:t>
      </w:r>
    </w:p>
    <w:p w14:paraId="0B8194FE" w14:textId="6A53AD46" w:rsidR="00C36D14" w:rsidRPr="000E63D6" w:rsidRDefault="00C36D14" w:rsidP="004919D3">
      <w:pPr>
        <w:spacing w:after="0" w:line="288" w:lineRule="auto"/>
        <w:ind w:firstLine="720"/>
        <w:jc w:val="both"/>
        <w:rPr>
          <w:b/>
          <w:bCs/>
          <w:szCs w:val="26"/>
          <w:lang w:val="pt-BR"/>
        </w:rPr>
      </w:pPr>
      <w:r w:rsidRPr="00AF19AD">
        <w:rPr>
          <w:szCs w:val="26"/>
          <w:lang w:val="vi-VN"/>
        </w:rPr>
        <w:t>C</w:t>
      </w:r>
      <w:r w:rsidRPr="000E63D6">
        <w:rPr>
          <w:szCs w:val="26"/>
          <w:lang w:val="pt-BR"/>
        </w:rPr>
        <w:t>ác buổi tuyên truyền phổ biến pháp luật, an ninh an toàn mạng đã góp phần không nhỏ vào việc giáo dục thói quen sống và làm việc theo pháp luật cho cán bộ, giáo viên, nhân viên và học sinh trong toàn trường. Có lẽ vì thế mà trong</w:t>
      </w:r>
      <w:r w:rsidR="004919D3" w:rsidRPr="000E63D6">
        <w:rPr>
          <w:szCs w:val="26"/>
          <w:lang w:val="pt-BR"/>
        </w:rPr>
        <w:t xml:space="preserve"> những </w:t>
      </w:r>
      <w:r w:rsidRPr="000E63D6">
        <w:rPr>
          <w:szCs w:val="26"/>
          <w:lang w:val="pt-BR"/>
        </w:rPr>
        <w:t>năm học vừa qua, cán bộ, giáo viên, nhân viên và học sinh trong trường được an toàn, thực hiện rất tốt luật an toàn giao thông, luật an ninh mạng, không có giáo viên vi phạm đạo đức nhà giáo, bạo lực học đường ít xảy ra trong trường. Nhờ đó, chất lượng giáo dục của nhà trường ngày càng được nâng cao, nhà trường liên tục được UBND quận Bắc Từ Liêm đánh giá HTXS nhiệm vụ năm học</w:t>
      </w:r>
      <w:bookmarkStart w:id="3" w:name="_heading=h.1y810tw" w:colFirst="0" w:colLast="0"/>
      <w:bookmarkEnd w:id="3"/>
      <w:r w:rsidRPr="000E63D6">
        <w:rPr>
          <w:szCs w:val="26"/>
          <w:lang w:val="pt-BR"/>
        </w:rPr>
        <w:t>, được tặng Bằng khen, Cờ thi đua của Thành phố, Huân chương lao động hạng Nhì.</w:t>
      </w:r>
    </w:p>
    <w:p w14:paraId="3240217C" w14:textId="39E826A2" w:rsidR="00B451E5" w:rsidRPr="000E63D6" w:rsidRDefault="00B451E5" w:rsidP="004919D3">
      <w:pPr>
        <w:spacing w:after="0" w:line="288" w:lineRule="auto"/>
        <w:ind w:firstLine="720"/>
        <w:jc w:val="both"/>
        <w:rPr>
          <w:rFonts w:cs="Times New Roman"/>
          <w:i/>
          <w:color w:val="000000" w:themeColor="text1"/>
          <w:szCs w:val="26"/>
          <w:lang w:val="pt-BR"/>
        </w:rPr>
      </w:pPr>
      <w:r w:rsidRPr="000E63D6">
        <w:rPr>
          <w:rFonts w:cs="Times New Roman"/>
          <w:color w:val="000000" w:themeColor="text1"/>
          <w:szCs w:val="26"/>
          <w:lang w:val="pt-BR"/>
        </w:rPr>
        <w:t>Chủ đầu tư tạo ra sáng kiến (nếu có)</w:t>
      </w:r>
      <w:r w:rsidR="00AD104C" w:rsidRPr="000E63D6">
        <w:rPr>
          <w:rFonts w:cs="Times New Roman"/>
          <w:color w:val="000000" w:themeColor="text1"/>
          <w:szCs w:val="26"/>
          <w:lang w:val="pt-BR"/>
        </w:rPr>
        <w:t xml:space="preserve">: </w:t>
      </w:r>
      <w:r w:rsidR="00AD104C" w:rsidRPr="000E63D6">
        <w:rPr>
          <w:rFonts w:cs="Times New Roman"/>
          <w:i/>
          <w:color w:val="000000" w:themeColor="text1"/>
          <w:szCs w:val="26"/>
          <w:lang w:val="pt-BR"/>
        </w:rPr>
        <w:t>không</w:t>
      </w:r>
    </w:p>
    <w:p w14:paraId="6BF5C7A3" w14:textId="2AD69F5B" w:rsidR="00C56A73" w:rsidRPr="000E63D6" w:rsidRDefault="00C56A73" w:rsidP="004919D3">
      <w:pPr>
        <w:spacing w:after="0" w:line="288" w:lineRule="auto"/>
        <w:ind w:firstLine="720"/>
        <w:jc w:val="both"/>
        <w:rPr>
          <w:rFonts w:cs="Times New Roman"/>
          <w:color w:val="000000" w:themeColor="text1"/>
          <w:szCs w:val="26"/>
          <w:lang w:val="pt-BR"/>
        </w:rPr>
      </w:pPr>
      <w:r w:rsidRPr="000E63D6">
        <w:rPr>
          <w:rFonts w:cs="Times New Roman"/>
          <w:color w:val="000000" w:themeColor="text1"/>
          <w:szCs w:val="26"/>
          <w:lang w:val="pt-BR"/>
        </w:rPr>
        <w:t>Tôi xin cam đoan mọi thông tin nêu trong đơn là trung thực, đúng sự thật và hoàn toàn chịu trách nhiệm trước pháp luật</w:t>
      </w:r>
      <w:r w:rsidR="00AD104C" w:rsidRPr="000E63D6">
        <w:rPr>
          <w:rFonts w:cs="Times New Roman"/>
          <w:color w:val="000000" w:themeColor="text1"/>
          <w:szCs w:val="26"/>
          <w:lang w:val="pt-BR"/>
        </w:rPr>
        <w:t>.</w:t>
      </w:r>
    </w:p>
    <w:p w14:paraId="06AC3779" w14:textId="77777777" w:rsidR="00C54D77" w:rsidRPr="000E63D6" w:rsidRDefault="00C54D77" w:rsidP="00C56A73">
      <w:pPr>
        <w:spacing w:after="0" w:line="288" w:lineRule="auto"/>
        <w:ind w:firstLine="567"/>
        <w:jc w:val="both"/>
        <w:rPr>
          <w:rFonts w:cs="Times New Roman"/>
          <w:color w:val="000000" w:themeColor="text1"/>
          <w:szCs w:val="26"/>
          <w:lang w:val="pt-BR"/>
        </w:rPr>
      </w:pPr>
    </w:p>
    <w:p w14:paraId="428A00D3" w14:textId="5831F505" w:rsidR="00AD104C" w:rsidRPr="000E63D6" w:rsidRDefault="00AD104C" w:rsidP="00AD104C">
      <w:pPr>
        <w:spacing w:after="0" w:line="288" w:lineRule="auto"/>
        <w:ind w:firstLine="567"/>
        <w:rPr>
          <w:rFonts w:cs="Times New Roman"/>
          <w:color w:val="000000" w:themeColor="text1"/>
          <w:szCs w:val="26"/>
          <w:lang w:val="pt-BR"/>
        </w:rPr>
      </w:pPr>
      <w:r w:rsidRPr="000E63D6">
        <w:rPr>
          <w:rFonts w:cs="Times New Roman"/>
          <w:b/>
          <w:color w:val="000000" w:themeColor="text1"/>
          <w:szCs w:val="26"/>
          <w:lang w:val="pt-BR"/>
        </w:rPr>
        <w:t xml:space="preserve">      Bộ phận/ đơn vị áp dụng                                       Người yêu cầu công nhận</w:t>
      </w:r>
    </w:p>
    <w:p w14:paraId="2C17A050" w14:textId="52011763" w:rsidR="00AD104C" w:rsidRPr="000E63D6" w:rsidRDefault="00AD104C" w:rsidP="00C56A73">
      <w:pPr>
        <w:spacing w:after="0" w:line="288" w:lineRule="auto"/>
        <w:ind w:firstLine="567"/>
        <w:jc w:val="both"/>
        <w:rPr>
          <w:rFonts w:cs="Times New Roman"/>
          <w:i/>
          <w:color w:val="000000" w:themeColor="text1"/>
          <w:szCs w:val="26"/>
          <w:lang w:val="pt-BR"/>
        </w:rPr>
      </w:pPr>
      <w:r w:rsidRPr="000E63D6">
        <w:rPr>
          <w:rFonts w:cs="Times New Roman"/>
          <w:i/>
          <w:color w:val="000000" w:themeColor="text1"/>
          <w:szCs w:val="26"/>
          <w:lang w:val="pt-BR"/>
        </w:rPr>
        <w:t>(Ký và ghi rõ họ tên, đóng dấu</w:t>
      </w:r>
      <w:r w:rsidR="000E63D6">
        <w:rPr>
          <w:rFonts w:cs="Times New Roman"/>
          <w:i/>
          <w:color w:val="000000" w:themeColor="text1"/>
          <w:szCs w:val="26"/>
          <w:lang w:val="pt-BR"/>
        </w:rPr>
        <w:t>)</w:t>
      </w:r>
    </w:p>
    <w:p w14:paraId="6F6011FB" w14:textId="581D8F5A" w:rsidR="00B451E5" w:rsidRPr="00044C06" w:rsidRDefault="00B451E5" w:rsidP="00B451E5">
      <w:pPr>
        <w:spacing w:after="0" w:line="288" w:lineRule="auto"/>
        <w:jc w:val="both"/>
        <w:rPr>
          <w:rFonts w:cs="Times New Roman"/>
          <w:color w:val="000000" w:themeColor="text1"/>
          <w:szCs w:val="26"/>
          <w:lang w:val="de-DE"/>
        </w:rPr>
      </w:pPr>
    </w:p>
    <w:p w14:paraId="539ECA89" w14:textId="77777777" w:rsidR="00B451E5" w:rsidRPr="00044C06" w:rsidRDefault="00B451E5" w:rsidP="00B451E5">
      <w:pPr>
        <w:spacing w:after="0" w:line="288" w:lineRule="auto"/>
        <w:jc w:val="both"/>
        <w:rPr>
          <w:rFonts w:cs="Times New Roman"/>
          <w:color w:val="000000" w:themeColor="text1"/>
          <w:szCs w:val="26"/>
          <w:lang w:val="de-DE"/>
        </w:rPr>
      </w:pPr>
    </w:p>
    <w:p w14:paraId="5950E021" w14:textId="77777777" w:rsidR="00B451E5" w:rsidRPr="000E63D6" w:rsidRDefault="00B451E5" w:rsidP="00B451E5">
      <w:pPr>
        <w:spacing w:after="0" w:line="288" w:lineRule="auto"/>
        <w:ind w:right="-284"/>
        <w:jc w:val="both"/>
        <w:rPr>
          <w:rFonts w:eastAsia="Times New Roman" w:cs="Times New Roman"/>
          <w:color w:val="000000"/>
          <w:szCs w:val="26"/>
          <w:lang w:val="pt-BR"/>
        </w:rPr>
      </w:pPr>
    </w:p>
    <w:p w14:paraId="0F63BCE8" w14:textId="4AD447A9" w:rsidR="00C36D14" w:rsidRPr="004919D3" w:rsidRDefault="00C36D14" w:rsidP="00B451E5">
      <w:pPr>
        <w:spacing w:after="0" w:line="288" w:lineRule="auto"/>
        <w:ind w:right="-284"/>
        <w:jc w:val="both"/>
        <w:rPr>
          <w:rFonts w:eastAsia="Times New Roman" w:cs="Times New Roman"/>
          <w:b/>
          <w:color w:val="000000"/>
          <w:szCs w:val="26"/>
        </w:rPr>
      </w:pPr>
      <w:r w:rsidRPr="000E63D6">
        <w:rPr>
          <w:rFonts w:eastAsia="Times New Roman" w:cs="Times New Roman"/>
          <w:b/>
          <w:color w:val="000000"/>
          <w:szCs w:val="26"/>
          <w:lang w:val="pt-BR"/>
        </w:rPr>
        <w:t xml:space="preserve">                                                                                                      </w:t>
      </w:r>
      <w:r w:rsidRPr="004919D3">
        <w:rPr>
          <w:rFonts w:eastAsia="Times New Roman" w:cs="Times New Roman"/>
          <w:b/>
          <w:color w:val="000000"/>
          <w:szCs w:val="26"/>
        </w:rPr>
        <w:t>Lê Thị Thu Hà</w:t>
      </w:r>
    </w:p>
    <w:sectPr w:rsidR="00C36D14" w:rsidRPr="004919D3" w:rsidSect="00A329DF">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1D4810" w14:textId="77777777" w:rsidR="00685CC2" w:rsidRDefault="00685CC2" w:rsidP="00A329DF">
      <w:pPr>
        <w:spacing w:after="0" w:line="240" w:lineRule="auto"/>
      </w:pPr>
      <w:r>
        <w:separator/>
      </w:r>
    </w:p>
  </w:endnote>
  <w:endnote w:type="continuationSeparator" w:id="0">
    <w:p w14:paraId="14CDDEC3" w14:textId="77777777" w:rsidR="00685CC2" w:rsidRDefault="00685CC2" w:rsidP="00A3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3"/>
    <w:family w:val="roman"/>
    <w:pitch w:val="variable"/>
    <w:sig w:usb0="E0002AFF" w:usb1="C0007843" w:usb2="00000009" w:usb3="00000000" w:csb0="000001FF" w:csb1="00000000"/>
  </w:font>
  <w:font w:name="Calibri">
    <w:panose1 w:val="020F0502020204030204"/>
    <w:charset w:val="A3"/>
    <w:family w:val="swiss"/>
    <w:pitch w:val="variable"/>
    <w:sig w:usb0="E0002AFF" w:usb1="4000ACFF" w:usb2="00000001"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3"/>
    <w:family w:val="swiss"/>
    <w:pitch w:val="variable"/>
    <w:sig w:usb0="A0002AEF" w:usb1="4000207B" w:usb2="00000000"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E77B04" w14:textId="77777777" w:rsidR="00685CC2" w:rsidRDefault="00685CC2" w:rsidP="00A329DF">
      <w:pPr>
        <w:spacing w:after="0" w:line="240" w:lineRule="auto"/>
      </w:pPr>
      <w:r>
        <w:separator/>
      </w:r>
    </w:p>
  </w:footnote>
  <w:footnote w:type="continuationSeparator" w:id="0">
    <w:p w14:paraId="34A63A5D" w14:textId="77777777" w:rsidR="00685CC2" w:rsidRDefault="00685CC2" w:rsidP="00A329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F255D5"/>
    <w:multiLevelType w:val="hybridMultilevel"/>
    <w:tmpl w:val="E00A9DCE"/>
    <w:lvl w:ilvl="0" w:tplc="07A484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2AD1"/>
    <w:rsid w:val="00032733"/>
    <w:rsid w:val="000E63D6"/>
    <w:rsid w:val="001F274C"/>
    <w:rsid w:val="00282AD1"/>
    <w:rsid w:val="00286E25"/>
    <w:rsid w:val="00381C49"/>
    <w:rsid w:val="004919D3"/>
    <w:rsid w:val="005037B9"/>
    <w:rsid w:val="00545F3A"/>
    <w:rsid w:val="00622F34"/>
    <w:rsid w:val="00685CC2"/>
    <w:rsid w:val="0073215D"/>
    <w:rsid w:val="007E1CC8"/>
    <w:rsid w:val="00836397"/>
    <w:rsid w:val="0084656C"/>
    <w:rsid w:val="00883AE3"/>
    <w:rsid w:val="00972AB2"/>
    <w:rsid w:val="00A329DF"/>
    <w:rsid w:val="00A42AE0"/>
    <w:rsid w:val="00AD104C"/>
    <w:rsid w:val="00B13903"/>
    <w:rsid w:val="00B451E5"/>
    <w:rsid w:val="00B454D1"/>
    <w:rsid w:val="00BE0D37"/>
    <w:rsid w:val="00C36D14"/>
    <w:rsid w:val="00C54D77"/>
    <w:rsid w:val="00C56A73"/>
    <w:rsid w:val="00D31E1A"/>
    <w:rsid w:val="00DC081B"/>
    <w:rsid w:val="00E71651"/>
    <w:rsid w:val="00E77B54"/>
    <w:rsid w:val="00F71FC8"/>
    <w:rsid w:val="00FA3A54"/>
    <w:rsid w:val="00FB5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E6113"/>
  <w15:docId w15:val="{1F68098D-9975-45DC-B53D-992521675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B451E5"/>
    <w:pPr>
      <w:keepNext/>
      <w:spacing w:before="240" w:after="60" w:line="240" w:lineRule="auto"/>
      <w:jc w:val="both"/>
      <w:outlineLvl w:val="2"/>
    </w:pPr>
    <w:rPr>
      <w:rFonts w:ascii="Calibri Light" w:eastAsia="Times New Roman" w:hAnsi="Calibri Light" w:cs="Times New Roman"/>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282A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282AD1"/>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282AD1"/>
    <w:rPr>
      <w:rFonts w:ascii="TimesNewRomanPS-ItalicMT" w:hAnsi="TimesNewRomanPS-ItalicMT" w:hint="default"/>
      <w:b w:val="0"/>
      <w:bCs w:val="0"/>
      <w:i/>
      <w:iCs/>
      <w:color w:val="000000"/>
      <w:sz w:val="24"/>
      <w:szCs w:val="24"/>
    </w:rPr>
  </w:style>
  <w:style w:type="character" w:customStyle="1" w:styleId="fontstyle31">
    <w:name w:val="fontstyle31"/>
    <w:basedOn w:val="DefaultParagraphFont"/>
    <w:rsid w:val="00282AD1"/>
    <w:rPr>
      <w:rFonts w:ascii="TimesNewRomanPS-BoldMT" w:hAnsi="TimesNewRomanPS-BoldMT" w:hint="default"/>
      <w:b/>
      <w:bCs/>
      <w:i w:val="0"/>
      <w:iCs w:val="0"/>
      <w:color w:val="000000"/>
      <w:sz w:val="24"/>
      <w:szCs w:val="24"/>
    </w:rPr>
  </w:style>
  <w:style w:type="paragraph" w:styleId="ListParagraph">
    <w:name w:val="List Paragraph"/>
    <w:basedOn w:val="Normal"/>
    <w:uiPriority w:val="34"/>
    <w:qFormat/>
    <w:rsid w:val="00286E25"/>
    <w:pPr>
      <w:ind w:left="720"/>
      <w:contextualSpacing/>
    </w:pPr>
  </w:style>
  <w:style w:type="character" w:customStyle="1" w:styleId="Heading3Char">
    <w:name w:val="Heading 3 Char"/>
    <w:basedOn w:val="DefaultParagraphFont"/>
    <w:link w:val="Heading3"/>
    <w:uiPriority w:val="9"/>
    <w:rsid w:val="00B451E5"/>
    <w:rPr>
      <w:rFonts w:ascii="Calibri Light" w:eastAsia="Times New Roman" w:hAnsi="Calibri Light" w:cs="Times New Roman"/>
      <w:b/>
      <w:bCs/>
      <w:szCs w:val="26"/>
    </w:rPr>
  </w:style>
  <w:style w:type="paragraph" w:styleId="Header">
    <w:name w:val="header"/>
    <w:basedOn w:val="Normal"/>
    <w:link w:val="HeaderChar"/>
    <w:uiPriority w:val="99"/>
    <w:unhideWhenUsed/>
    <w:rsid w:val="00A329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29DF"/>
  </w:style>
  <w:style w:type="paragraph" w:styleId="Footer">
    <w:name w:val="footer"/>
    <w:basedOn w:val="Normal"/>
    <w:link w:val="FooterChar"/>
    <w:uiPriority w:val="99"/>
    <w:unhideWhenUsed/>
    <w:rsid w:val="00A329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29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4799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2</Pages>
  <Words>695</Words>
  <Characters>3965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office062</dc:creator>
  <cp:keywords/>
  <dc:description/>
  <cp:lastModifiedBy>Admin</cp:lastModifiedBy>
  <cp:revision>35</cp:revision>
  <dcterms:created xsi:type="dcterms:W3CDTF">2021-03-29T09:27:00Z</dcterms:created>
  <dcterms:modified xsi:type="dcterms:W3CDTF">2024-04-19T10:20:00Z</dcterms:modified>
</cp:coreProperties>
</file>