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20AD6" w14:textId="218BBED5" w:rsidR="00DA73D4" w:rsidRDefault="00DA73D4" w:rsidP="00DA73D4">
      <w:pPr>
        <w:spacing w:after="0" w:line="240" w:lineRule="auto"/>
        <w:ind w:left="48" w:right="48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DA73D4">
        <w:rPr>
          <w:rFonts w:eastAsia="Times New Roman" w:cs="Times New Roman"/>
          <w:b/>
          <w:bCs/>
          <w:color w:val="000000"/>
          <w:sz w:val="28"/>
          <w:szCs w:val="28"/>
        </w:rPr>
        <w:t>Đề cương cuối học kì I lớp7</w:t>
      </w:r>
    </w:p>
    <w:p w14:paraId="39A6E63F" w14:textId="1D020A55" w:rsidR="00DA73D4" w:rsidRPr="00DA73D4" w:rsidRDefault="00DA73D4" w:rsidP="00DA73D4">
      <w:pPr>
        <w:spacing w:after="0" w:line="240" w:lineRule="auto"/>
        <w:ind w:left="48" w:right="48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DA73D4">
        <w:rPr>
          <w:rFonts w:eastAsia="Times New Roman" w:cs="Times New Roman"/>
          <w:b/>
          <w:bCs/>
          <w:color w:val="000000"/>
          <w:sz w:val="28"/>
          <w:szCs w:val="28"/>
        </w:rPr>
        <w:t>I.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Trắc nghiệm:</w:t>
      </w:r>
    </w:p>
    <w:p w14:paraId="3965A864" w14:textId="1DCD50D0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>Câu 1. </w:t>
      </w:r>
      <w:r w:rsidRPr="00DA73D4">
        <w:rPr>
          <w:rFonts w:eastAsia="Times New Roman" w:cs="Times New Roman"/>
          <w:color w:val="000000"/>
          <w:szCs w:val="24"/>
        </w:rPr>
        <w:t>Liên minh châu Âu (EU) được thành lập chính thức vào thời gian nào?</w:t>
      </w:r>
    </w:p>
    <w:p w14:paraId="0BF9D5A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Ngày 1 tháng 1 năm 1993.                     </w:t>
      </w:r>
    </w:p>
    <w:p w14:paraId="0A85380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Ngày 1 tháng 1 năm 1994.</w:t>
      </w:r>
    </w:p>
    <w:p w14:paraId="33C3941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Ngày 1 tháng 1 năm 1995.                      </w:t>
      </w:r>
    </w:p>
    <w:p w14:paraId="71157352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Ngày 1 tháng 1 năm 1996.</w:t>
      </w:r>
    </w:p>
    <w:p w14:paraId="21866B8E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>Câu 2. </w:t>
      </w:r>
      <w:r w:rsidRPr="00DA73D4">
        <w:rPr>
          <w:rFonts w:eastAsia="Times New Roman" w:cs="Times New Roman"/>
          <w:color w:val="000000"/>
          <w:szCs w:val="24"/>
        </w:rPr>
        <w:t>Đồng tiền nào được sử dụng ở Liên minh châu Âu (EU)?</w:t>
      </w:r>
    </w:p>
    <w:p w14:paraId="3CD8F8B5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Ơ-rô.               </w:t>
      </w:r>
    </w:p>
    <w:p w14:paraId="6ACA1496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USD.               </w:t>
      </w:r>
    </w:p>
    <w:p w14:paraId="6584C0B7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Yên.                </w:t>
      </w:r>
    </w:p>
    <w:p w14:paraId="30E220FF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Nhân dân tệ.</w:t>
      </w:r>
    </w:p>
    <w:p w14:paraId="410F4E55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>Câu 3. </w:t>
      </w:r>
      <w:r w:rsidRPr="00DA73D4">
        <w:rPr>
          <w:rFonts w:eastAsia="Times New Roman" w:cs="Times New Roman"/>
          <w:color w:val="000000"/>
          <w:szCs w:val="24"/>
        </w:rPr>
        <w:t>Trụ sở của EU được đặt ở đâu?</w:t>
      </w:r>
    </w:p>
    <w:p w14:paraId="033CF377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New York (Mĩ).                                     </w:t>
      </w:r>
    </w:p>
    <w:p w14:paraId="5454D4E0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Bruc-xen (Bỉ).</w:t>
      </w:r>
    </w:p>
    <w:p w14:paraId="55777B8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Luân Đôn (Anh).                                    </w:t>
      </w:r>
    </w:p>
    <w:p w14:paraId="63C9E472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Pa - ri (Pháp).</w:t>
      </w:r>
    </w:p>
    <w:p w14:paraId="6A0EBD5C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>Câu 4. </w:t>
      </w:r>
      <w:r w:rsidRPr="00DA73D4">
        <w:rPr>
          <w:rFonts w:eastAsia="Times New Roman" w:cs="Times New Roman"/>
          <w:color w:val="000000"/>
          <w:szCs w:val="24"/>
        </w:rPr>
        <w:t>Năm 2020, dân số của Liên minh châu Âu (EU) là bao nhiêu?</w:t>
      </w:r>
    </w:p>
    <w:p w14:paraId="5283625D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447 triệu người.                                     </w:t>
      </w:r>
    </w:p>
    <w:p w14:paraId="156171DD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448 triệu người.</w:t>
      </w:r>
    </w:p>
    <w:p w14:paraId="5659EA39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474 triệu người.                                      </w:t>
      </w:r>
    </w:p>
    <w:p w14:paraId="527B7CB9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449 triệu người.</w:t>
      </w:r>
    </w:p>
    <w:p w14:paraId="734BDC6E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>Câu 5. </w:t>
      </w:r>
      <w:r w:rsidRPr="00DA73D4">
        <w:rPr>
          <w:rFonts w:eastAsia="Times New Roman" w:cs="Times New Roman"/>
          <w:color w:val="000000"/>
          <w:szCs w:val="24"/>
        </w:rPr>
        <w:t>Tổ chức liên kết kinh tế khu vực nào có nhiều thành công trên thế giới và hiện nay trở thành một trung tâm kinh tế hàng đầu thế giới?</w:t>
      </w:r>
    </w:p>
    <w:p w14:paraId="4054585B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Liên minh châu Âu (EU).</w:t>
      </w:r>
    </w:p>
    <w:p w14:paraId="7ECE6037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Hiệp ước thương mại tự do Bắc Mỹ (NAFTA).</w:t>
      </w:r>
    </w:p>
    <w:p w14:paraId="4E4E10EC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Hiệp hội các quốc gia Đông Nam Á (ASEAN).</w:t>
      </w:r>
    </w:p>
    <w:p w14:paraId="2EDA7BDF" w14:textId="20D460AF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Thị trường chung Nam Mỹ (MERCOSUR).</w:t>
      </w:r>
    </w:p>
    <w:p w14:paraId="0ECEEA6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>Câu 6. </w:t>
      </w:r>
      <w:r w:rsidRPr="00DA73D4">
        <w:rPr>
          <w:rFonts w:eastAsia="Times New Roman" w:cs="Times New Roman"/>
          <w:color w:val="000000"/>
          <w:szCs w:val="24"/>
        </w:rPr>
        <w:t>Đặc điểm nào sau đây </w:t>
      </w:r>
      <w:r w:rsidRPr="00DA73D4">
        <w:rPr>
          <w:rFonts w:eastAsia="Times New Roman" w:cs="Times New Roman"/>
          <w:b/>
          <w:bCs/>
          <w:color w:val="000000"/>
          <w:szCs w:val="24"/>
        </w:rPr>
        <w:t>không đúng</w:t>
      </w:r>
      <w:r w:rsidRPr="00DA73D4">
        <w:rPr>
          <w:rFonts w:eastAsia="Times New Roman" w:cs="Times New Roman"/>
          <w:color w:val="000000"/>
          <w:szCs w:val="24"/>
        </w:rPr>
        <w:t> khi nói về EU?</w:t>
      </w:r>
    </w:p>
    <w:p w14:paraId="3303942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Là liên kết khu vực nhiều quốc gia nhất trên thế giới.</w:t>
      </w:r>
    </w:p>
    <w:p w14:paraId="2B57D6D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Là trung tâm kinh tế lớn nhất trên thế giới.</w:t>
      </w:r>
    </w:p>
    <w:p w14:paraId="63D8D54F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Là trung tâm tài chính lớn nhất trên thế giới.</w:t>
      </w:r>
    </w:p>
    <w:p w14:paraId="107C192F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Là nhà trao đổi hàng hóa và dịch vụ lớn nhất thế giới.</w:t>
      </w:r>
    </w:p>
    <w:p w14:paraId="18356513" w14:textId="23F5FA83" w:rsidR="00DA73D4" w:rsidRPr="00DA73D4" w:rsidRDefault="00DA73D4" w:rsidP="00DA73D4">
      <w:pPr>
        <w:spacing w:after="0" w:line="240" w:lineRule="auto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>Câu 7. </w:t>
      </w:r>
      <w:r w:rsidRPr="00DA73D4">
        <w:rPr>
          <w:rFonts w:eastAsia="Times New Roman" w:cs="Times New Roman"/>
          <w:color w:val="000000"/>
          <w:szCs w:val="24"/>
        </w:rPr>
        <w:t>Việt Nam thiết lập quan hệ thương mại với Liên minh châu Âu (EU) vào ngày - tháng - năm nào?</w:t>
      </w:r>
    </w:p>
    <w:p w14:paraId="537357F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Ngày 28-11-1990.                                  </w:t>
      </w:r>
    </w:p>
    <w:p w14:paraId="0B02F60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Ngày 28-11-1996.</w:t>
      </w:r>
    </w:p>
    <w:p w14:paraId="0BA43239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Ngày 28-11-1994.                                  </w:t>
      </w:r>
    </w:p>
    <w:p w14:paraId="35276E7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Ngày 28-11-1998.</w:t>
      </w:r>
    </w:p>
    <w:p w14:paraId="7EDBCB97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>Câu 8. </w:t>
      </w:r>
      <w:r w:rsidRPr="00DA73D4">
        <w:rPr>
          <w:rFonts w:eastAsia="Times New Roman" w:cs="Times New Roman"/>
          <w:color w:val="000000"/>
          <w:szCs w:val="24"/>
        </w:rPr>
        <w:t>Liên Minh Châu Âu khi thành lập mục đích đầu tiên là liên minh:</w:t>
      </w:r>
    </w:p>
    <w:p w14:paraId="511E4D8D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Kinh tế            </w:t>
      </w:r>
    </w:p>
    <w:p w14:paraId="1291F11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Quân sự           </w:t>
      </w:r>
    </w:p>
    <w:p w14:paraId="03D9E0A9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Văn hóa          </w:t>
      </w:r>
    </w:p>
    <w:p w14:paraId="588C71CF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Thể thao.</w:t>
      </w:r>
    </w:p>
    <w:p w14:paraId="038D590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>Câu 9. </w:t>
      </w:r>
      <w:r w:rsidRPr="00DA73D4">
        <w:rPr>
          <w:rFonts w:eastAsia="Times New Roman" w:cs="Times New Roman"/>
          <w:color w:val="000000"/>
          <w:szCs w:val="24"/>
        </w:rPr>
        <w:t>Năm 2020, giá trị thương mại của Liên minh châu Âu chiếm khoảng bao nhiêu % thế giới?</w:t>
      </w:r>
    </w:p>
    <w:p w14:paraId="609C338F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31%                          </w:t>
      </w:r>
    </w:p>
    <w:p w14:paraId="6372D7A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41%                          </w:t>
      </w:r>
    </w:p>
    <w:p w14:paraId="47C71DCB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51%                </w:t>
      </w:r>
    </w:p>
    <w:p w14:paraId="3CCEDA93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61%.</w:t>
      </w:r>
    </w:p>
    <w:p w14:paraId="7776E4AD" w14:textId="52DBCFBC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>Câu 1</w:t>
      </w:r>
      <w:r>
        <w:rPr>
          <w:rFonts w:eastAsia="Times New Roman" w:cs="Times New Roman"/>
          <w:b/>
          <w:bCs/>
          <w:color w:val="000000"/>
          <w:szCs w:val="24"/>
        </w:rPr>
        <w:t>0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Đặc điểm nào sau đây không phải là đặc điểm vị trí của châu Á?</w:t>
      </w:r>
    </w:p>
    <w:p w14:paraId="272FA69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Là một bộ phận của lục địa Á - Âu</w:t>
      </w:r>
    </w:p>
    <w:p w14:paraId="6A172F32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lastRenderedPageBreak/>
        <w:t>B. Kéo dài từ cực Bắc đến vùng xích đạo</w:t>
      </w:r>
    </w:p>
    <w:p w14:paraId="167A756C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Đại bộ phận diện tích nằm giữa chí tuyến Bắc và chí tuyến Nam</w:t>
      </w:r>
    </w:p>
    <w:p w14:paraId="72F7650E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Tiếp giáp với 2 châu lục và 3 đại dương rộng lớn</w:t>
      </w:r>
    </w:p>
    <w:p w14:paraId="726CA6CD" w14:textId="03522EE8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11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Chiều rộng từ bờ Tây sang bờ Đông nơi lãnh thổ châu Á mở rộng nhất là bao nhiêu km?</w:t>
      </w:r>
    </w:p>
    <w:p w14:paraId="4D4801CE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6200 km                    </w:t>
      </w:r>
    </w:p>
    <w:p w14:paraId="5E7A1513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7200 km          </w:t>
      </w:r>
    </w:p>
    <w:p w14:paraId="0C87608F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8200 km          </w:t>
      </w:r>
    </w:p>
    <w:p w14:paraId="408FFB95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9200 km</w:t>
      </w:r>
    </w:p>
    <w:p w14:paraId="6FD1E0FB" w14:textId="024A56E1" w:rsidR="00DA73D4" w:rsidRPr="00DA73D4" w:rsidRDefault="00DA73D4" w:rsidP="00DA73D4">
      <w:pPr>
        <w:spacing w:after="0" w:line="240" w:lineRule="auto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12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Chiều dài từ điểm cực Bắc đến điểm cực Nam của châu Á là bao nhiêu km?</w:t>
      </w:r>
    </w:p>
    <w:p w14:paraId="61B0FAFD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6500 km                    </w:t>
      </w:r>
    </w:p>
    <w:p w14:paraId="5D9994D9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7500 km          </w:t>
      </w:r>
    </w:p>
    <w:p w14:paraId="67F039F9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8500 km          </w:t>
      </w:r>
    </w:p>
    <w:p w14:paraId="05ECE9F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9500 km</w:t>
      </w:r>
    </w:p>
    <w:p w14:paraId="1E6DB806" w14:textId="1A3E0AE9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13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Châu Á có bao nhiêu đới khí hậu?</w:t>
      </w:r>
    </w:p>
    <w:p w14:paraId="723974F3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4 đới khí hậu.                                </w:t>
      </w:r>
    </w:p>
    <w:p w14:paraId="21488604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5 đới khí hậu.                      </w:t>
      </w:r>
    </w:p>
    <w:p w14:paraId="764A051E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6 đới khí hậu.                       </w:t>
      </w:r>
    </w:p>
    <w:p w14:paraId="10B33C8C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7 đới khí hậu.     </w:t>
      </w:r>
    </w:p>
    <w:p w14:paraId="2C636D91" w14:textId="63F01D23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14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Khí hậu châu Á phổ biến là các kiểu khí hậu nào?</w:t>
      </w:r>
    </w:p>
    <w:p w14:paraId="7D6F2AF7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Các kiểu khí hậu gió mùa và các kiểu khí hậu lục địa</w:t>
      </w:r>
    </w:p>
    <w:p w14:paraId="2CD03706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Các kiểu khí hậu gió mùa và các kiểu khí hậu cận nhiệt địa trung hải</w:t>
      </w:r>
    </w:p>
    <w:p w14:paraId="4ADBAD3B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Các kiểu khí hậu hải dương và các kiểu khí hậu lục địa</w:t>
      </w:r>
    </w:p>
    <w:p w14:paraId="68919848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Các kiểu khí hậu gió mùa và các kiểu khí hải dương</w:t>
      </w:r>
    </w:p>
    <w:p w14:paraId="78D92563" w14:textId="7BF8C6EF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15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Khí hậu gió mùa châu Á phân bố ở đâu?</w:t>
      </w:r>
    </w:p>
    <w:p w14:paraId="3D7C34E3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Bắc Á, Trung Á                                  </w:t>
      </w:r>
    </w:p>
    <w:p w14:paraId="6105ADEC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Đông Á, Đông Nam Á và Nam Á</w:t>
      </w:r>
    </w:p>
    <w:p w14:paraId="31EE1F30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Tây Nam Á, Nam Á, Đông Nam Á      </w:t>
      </w:r>
    </w:p>
    <w:p w14:paraId="172F2FDC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Đông Á, Đông Nam Á và Trung Á</w:t>
      </w:r>
    </w:p>
    <w:p w14:paraId="5D107E02" w14:textId="6BFD194E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16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Vùng nào có hệ thống sông ngòi thưa và kém phát triển?</w:t>
      </w:r>
    </w:p>
    <w:p w14:paraId="5CBF08A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Bắc Á                                                  </w:t>
      </w:r>
    </w:p>
    <w:p w14:paraId="27BC37D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Đông Á</w:t>
      </w:r>
    </w:p>
    <w:p w14:paraId="7AB774B8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Đông Nam Á và Nam Á                       </w:t>
      </w:r>
    </w:p>
    <w:p w14:paraId="6B059E78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Tây Nam Á và Trung Á</w:t>
      </w:r>
    </w:p>
    <w:p w14:paraId="1934551B" w14:textId="656463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17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Châu Á có bao nhiêu đới thiên nhiên?</w:t>
      </w:r>
    </w:p>
    <w:p w14:paraId="07B1B618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3 đới thiên nhiên.                </w:t>
      </w:r>
    </w:p>
    <w:p w14:paraId="47A35C8F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4 đới thiên nhiên.      </w:t>
      </w:r>
    </w:p>
    <w:p w14:paraId="6122A95F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5 đới thiên nhiên.                          </w:t>
      </w:r>
    </w:p>
    <w:p w14:paraId="09C89009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6 đới thiên nhiên.</w:t>
      </w:r>
    </w:p>
    <w:p w14:paraId="355F025D" w14:textId="66C5D6DC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18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Dãy núi nào sau đây là dãy núi cao và đồ sộ nhất châu Á?</w:t>
      </w:r>
    </w:p>
    <w:p w14:paraId="18EA6C66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Hi-ma-lay-a              </w:t>
      </w:r>
    </w:p>
    <w:p w14:paraId="744D4AE3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Côn Luân         </w:t>
      </w:r>
    </w:p>
    <w:p w14:paraId="543ECB64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Thiên Sơn        </w:t>
      </w:r>
    </w:p>
    <w:p w14:paraId="080DAEF2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Cap-ca</w:t>
      </w:r>
    </w:p>
    <w:p w14:paraId="00EB02C1" w14:textId="1D3FC22A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19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Dân cư châu Á thường tập trung đông ở đâu?</w:t>
      </w:r>
    </w:p>
    <w:p w14:paraId="52D555C4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Khu vực Nam Á, Đông Nam Á và Phía đông của Đông Á</w:t>
      </w:r>
    </w:p>
    <w:p w14:paraId="5D482E1F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Khu vực Nam Á, Đông Nam Á và Trung Á.</w:t>
      </w:r>
    </w:p>
    <w:p w14:paraId="351E5279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Phía đông của Đông Á, Khu vực Trung Á và Nam Á.</w:t>
      </w:r>
    </w:p>
    <w:p w14:paraId="674EC56B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Khu vực Đông Nam Á, Trung Á và Bắc Á.</w:t>
      </w:r>
    </w:p>
    <w:p w14:paraId="02896499" w14:textId="03CC4E4F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20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Dân cư châu Á thường tập trung thưa thớt ở đâu?</w:t>
      </w:r>
    </w:p>
    <w:p w14:paraId="6BE4E79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Khu vực Nam Á, Đông Nam Á và Phía đông của Đông Á</w:t>
      </w:r>
    </w:p>
    <w:p w14:paraId="4794A967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Khu vực Bắc Á, Trung Á và Tây Nam Á.</w:t>
      </w:r>
    </w:p>
    <w:p w14:paraId="2D33AB69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Phía đông của Đông Á, Khu vực Trung Á và Nam Á.</w:t>
      </w:r>
    </w:p>
    <w:p w14:paraId="3243B090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lastRenderedPageBreak/>
        <w:t>D. Khu vực Đông Nam Á, Trung Á và Bắc Á.</w:t>
      </w:r>
    </w:p>
    <w:p w14:paraId="53654B2F" w14:textId="41E5ED3B" w:rsidR="00DA73D4" w:rsidRPr="00DA73D4" w:rsidRDefault="00DA73D4" w:rsidP="00DA73D4">
      <w:pPr>
        <w:spacing w:after="0" w:line="240" w:lineRule="auto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21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Dân số ở châu Á rất đông để lại những khó khăn như thế nào?</w:t>
      </w:r>
    </w:p>
    <w:p w14:paraId="7002288E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Áp lực về giải quyết các vấn đề việc làm.</w:t>
      </w:r>
    </w:p>
    <w:p w14:paraId="1DDAD1A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Giáo dục và chăm sóc y tế.</w:t>
      </w:r>
    </w:p>
    <w:p w14:paraId="6EAA26D2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Ô nhiễm môi trường.                              </w:t>
      </w:r>
    </w:p>
    <w:p w14:paraId="10A02BBF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Tất cả các đáp án trên.</w:t>
      </w:r>
    </w:p>
    <w:p w14:paraId="7D8D0093" w14:textId="0CC112DD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22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Dân số ở châu Á đông đem lại thuận lợi gì cho các hoạt động phát triển kinh tế?</w:t>
      </w:r>
    </w:p>
    <w:p w14:paraId="255C079B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Trình độ lao động cao nhất thế giới.                  </w:t>
      </w:r>
    </w:p>
    <w:p w14:paraId="569C970E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Nguồn lao động dồi dào.</w:t>
      </w:r>
    </w:p>
    <w:p w14:paraId="505BD47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Đô thị hóa phát triển.                             </w:t>
      </w:r>
    </w:p>
    <w:p w14:paraId="6DF1E384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Văn hóa đa dạng.</w:t>
      </w:r>
    </w:p>
    <w:p w14:paraId="161FAADF" w14:textId="09895E6A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23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Đâu không phải đặc điểm dân cư, xã hội châu Á?</w:t>
      </w:r>
    </w:p>
    <w:p w14:paraId="57EAF95D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một châu lục đông dân nhất thế giới.                </w:t>
      </w:r>
    </w:p>
    <w:p w14:paraId="6C6D4225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dân cư thuộc nhiều chủng tộc.</w:t>
      </w:r>
    </w:p>
    <w:p w14:paraId="368F6BB8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nơi ra đời của các tôn giáo lớn                          </w:t>
      </w:r>
    </w:p>
    <w:p w14:paraId="37244970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gia tăng dân số tự nhiên cao nhất thế giới.</w:t>
      </w:r>
    </w:p>
    <w:p w14:paraId="740BF8D4" w14:textId="0C6E6E71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24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Hướng nghiêng chung nào của địa hình khu vực Nam Á?</w:t>
      </w:r>
    </w:p>
    <w:p w14:paraId="0A55DECC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Hướng Tây - Đông.                                </w:t>
      </w:r>
    </w:p>
    <w:p w14:paraId="1B50DC4D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Hướng vòng cung.</w:t>
      </w:r>
    </w:p>
    <w:p w14:paraId="0820458D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Hướng Tây Bắc - Đông Nam.                 </w:t>
      </w:r>
    </w:p>
    <w:p w14:paraId="5918E1F3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Hướng Tây Bắc.</w:t>
      </w:r>
    </w:p>
    <w:p w14:paraId="01C25EE3" w14:textId="1E898B4C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25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Thảm thực vật nào tiêu biểu ở khu vực Nam Á?</w:t>
      </w:r>
    </w:p>
    <w:p w14:paraId="18BEE5F6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Rừng xích đạo.                                      </w:t>
      </w:r>
    </w:p>
    <w:p w14:paraId="6E88CA62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Rừng nhiệt đới gió mùa và xa van.</w:t>
      </w:r>
    </w:p>
    <w:p w14:paraId="10C91567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Thảo nguyên và bán hoang mạc.             </w:t>
      </w:r>
    </w:p>
    <w:p w14:paraId="0D46D76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Rừng lá kim.</w:t>
      </w:r>
    </w:p>
    <w:p w14:paraId="2162F840" w14:textId="16015C3B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26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Nam Á tiếp giáp với đại dương nào?</w:t>
      </w:r>
    </w:p>
    <w:p w14:paraId="6CDA6BDD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Thái Bình Dương                          </w:t>
      </w:r>
    </w:p>
    <w:p w14:paraId="1268FB78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Ấn Độ Dương</w:t>
      </w:r>
    </w:p>
    <w:p w14:paraId="6083D992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Bắc Băng Dương                          </w:t>
      </w:r>
    </w:p>
    <w:p w14:paraId="3D3EB1F9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Đại Tây Dương</w:t>
      </w:r>
    </w:p>
    <w:p w14:paraId="5931D5C9" w14:textId="25B5D414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27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Nam Á có các hệ thống sông lớn nào?</w:t>
      </w:r>
    </w:p>
    <w:p w14:paraId="67E35F40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Sông Ấn, sông Hằng, sông Mê-Công</w:t>
      </w:r>
    </w:p>
    <w:p w14:paraId="18CA1549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Sông Ấn, sông Hằng, sông Ơ-phrát</w:t>
      </w:r>
    </w:p>
    <w:p w14:paraId="1B9F4EBD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Sông Ấn, sông Hằng, sông Trường Giang</w:t>
      </w:r>
    </w:p>
    <w:p w14:paraId="499C6B7F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Sông Ấn, sông Hằng, sông Bra-ma-pút.</w:t>
      </w:r>
    </w:p>
    <w:p w14:paraId="4D1E86F1" w14:textId="416BBB59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28</w:t>
      </w:r>
      <w:r w:rsidRPr="00DA73D4">
        <w:rPr>
          <w:rFonts w:eastAsia="Times New Roman" w:cs="Times New Roman"/>
          <w:b/>
          <w:bCs/>
          <w:color w:val="000000"/>
          <w:szCs w:val="24"/>
        </w:rPr>
        <w:t>.</w:t>
      </w:r>
      <w:r w:rsidRPr="00DA73D4">
        <w:rPr>
          <w:rFonts w:eastAsia="Times New Roman" w:cs="Times New Roman"/>
          <w:color w:val="000000"/>
          <w:szCs w:val="24"/>
        </w:rPr>
        <w:t> Miền địa hình nào nằm giữa khu vực Nam Á và Đông Á?</w:t>
      </w:r>
    </w:p>
    <w:p w14:paraId="272B99D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Hệ thống dãy Hi-ma-lay-a             </w:t>
      </w:r>
    </w:p>
    <w:p w14:paraId="4EBA12E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Sơn nguyên Đê-can</w:t>
      </w:r>
    </w:p>
    <w:p w14:paraId="5374893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Dãy Gát Đông và Gát Tây             </w:t>
      </w:r>
    </w:p>
    <w:p w14:paraId="38C15754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Đồng bằng Ấn-Hằng</w:t>
      </w:r>
    </w:p>
    <w:p w14:paraId="6EAD42FD" w14:textId="3D53F77B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29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Phần hải đảo của Đông Á chịu ảnh hưởng của những thiên tai nào?</w:t>
      </w:r>
    </w:p>
    <w:p w14:paraId="07EFD73B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Bão tuyết                                      </w:t>
      </w:r>
    </w:p>
    <w:p w14:paraId="17209487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Động đất, núi lửa</w:t>
      </w:r>
    </w:p>
    <w:p w14:paraId="57EECB52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Lốc xoáy                                                </w:t>
      </w:r>
    </w:p>
    <w:p w14:paraId="7EFADF2E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Hạn hán kéo dài</w:t>
      </w:r>
    </w:p>
    <w:p w14:paraId="2C995351" w14:textId="0152ACF2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30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Tại sao cảnh quan tự nhiên của Tây Á phần lớn là bán hoang mạc và bán hoang mạc?</w:t>
      </w:r>
    </w:p>
    <w:p w14:paraId="111E077F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Do địa hình cao.                           </w:t>
      </w:r>
    </w:p>
    <w:p w14:paraId="48124809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Nằm sâu trong nội địa.</w:t>
      </w:r>
    </w:p>
    <w:p w14:paraId="0062644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Điều kiện khí hậu khô.                  </w:t>
      </w:r>
    </w:p>
    <w:p w14:paraId="59ACC31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Gần dòng biển lạnh.</w:t>
      </w:r>
    </w:p>
    <w:p w14:paraId="29B92A46" w14:textId="4C677CFD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31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Dãy Hi-ma-lay-a có ảnh hưởng như thế nào đến khí hậu Nam Á?</w:t>
      </w:r>
    </w:p>
    <w:p w14:paraId="3F977EBF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lastRenderedPageBreak/>
        <w:t>A. Đón các khối khí lạnh vào mùa đông, chắn các khối khí mùa hạ vào Nam Á</w:t>
      </w:r>
    </w:p>
    <w:p w14:paraId="31E62B85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Ngăn chặn ảnh hưởng của gió mùa ảnh hưởng tới Nam Á</w:t>
      </w:r>
    </w:p>
    <w:p w14:paraId="662067C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Chặn các khối khí vào mùa đông tràn xuống, đón gió mùa hạ gây mưa cho sườn núi phía Nam</w:t>
      </w:r>
    </w:p>
    <w:p w14:paraId="04393A2C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Gây ra hiệu ứng gió phơn khô nóng vào mùa hạ cho Nam Á</w:t>
      </w:r>
    </w:p>
    <w:p w14:paraId="25C10101" w14:textId="6C0B596C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>Câu 3</w:t>
      </w:r>
      <w:r>
        <w:rPr>
          <w:rFonts w:eastAsia="Times New Roman" w:cs="Times New Roman"/>
          <w:b/>
          <w:bCs/>
          <w:color w:val="000000"/>
          <w:szCs w:val="24"/>
        </w:rPr>
        <w:t>2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Vì sao khu vực Nam Á cùng vĩ độ với Việt Nam nhưng lại có mùa đông ấm hơn?</w:t>
      </w:r>
    </w:p>
    <w:p w14:paraId="7850594E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Khu vực Nam Á có đường bờ biển dài hơn</w:t>
      </w:r>
    </w:p>
    <w:p w14:paraId="3D7EEC4A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Khu vực Nam Á có dạng hình khối còn lãnh thổ Việt Nam có bề ngang hẹp</w:t>
      </w:r>
    </w:p>
    <w:p w14:paraId="493B9C89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Khu vực Nam Á chịu ảnh hưởng bởi gió mùa Tây Nam nên nóng hơn về mùa hạ và ấm hơn về mùa đông</w:t>
      </w:r>
    </w:p>
    <w:p w14:paraId="0EF122D1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Dãy Hi-ma-lay-a cao nên có tác dụng chắn khối không khí lạnh từ Trung Á tràn xuống làm cho Nam Á ấm hơn về mùa đông</w:t>
      </w:r>
    </w:p>
    <w:p w14:paraId="235F776B" w14:textId="36676280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33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Tại sao phần Tây đất liền (gồm lãnh thổ Mông Cổ và tây Trung Quốc) quanh năm khô hạn?</w:t>
      </w:r>
    </w:p>
    <w:p w14:paraId="20750908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Do địa hình cao.                           </w:t>
      </w:r>
    </w:p>
    <w:p w14:paraId="44E8447C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Nằm sâu trong nội địa.</w:t>
      </w:r>
    </w:p>
    <w:p w14:paraId="1D9814F4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Điều kiện khí hậu khô.                  </w:t>
      </w:r>
    </w:p>
    <w:p w14:paraId="6E688830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Gần dòng biển lạnh.</w:t>
      </w:r>
    </w:p>
    <w:p w14:paraId="450DFC65" w14:textId="0003DE70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b/>
          <w:bCs/>
          <w:color w:val="000000"/>
          <w:szCs w:val="24"/>
        </w:rPr>
        <w:t xml:space="preserve">Câu </w:t>
      </w:r>
      <w:r>
        <w:rPr>
          <w:rFonts w:eastAsia="Times New Roman" w:cs="Times New Roman"/>
          <w:b/>
          <w:bCs/>
          <w:color w:val="000000"/>
          <w:szCs w:val="24"/>
        </w:rPr>
        <w:t>34</w:t>
      </w:r>
      <w:r w:rsidRPr="00DA73D4">
        <w:rPr>
          <w:rFonts w:eastAsia="Times New Roman" w:cs="Times New Roman"/>
          <w:b/>
          <w:bCs/>
          <w:color w:val="000000"/>
          <w:szCs w:val="24"/>
        </w:rPr>
        <w:t>. </w:t>
      </w:r>
      <w:r w:rsidRPr="00DA73D4">
        <w:rPr>
          <w:rFonts w:eastAsia="Times New Roman" w:cs="Times New Roman"/>
          <w:color w:val="000000"/>
          <w:szCs w:val="24"/>
        </w:rPr>
        <w:t>Đông Nam Á là khu vực chịu nhiều ảnh hưởng của các cơn bão nhiệt đới là do đâu?</w:t>
      </w:r>
    </w:p>
    <w:p w14:paraId="44988442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A. Khí hậu nhiệt đới gió mùa và phần lớn tiếp giáp biển Đông.</w:t>
      </w:r>
    </w:p>
    <w:p w14:paraId="2A16C274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B. Hướng địa hình Bắc - Nam và Tây Bắc - Đông Nam.</w:t>
      </w:r>
    </w:p>
    <w:p w14:paraId="462E93E3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C. Ảnh hưởng biến đổi khí hậu toàn cầu.</w:t>
      </w:r>
    </w:p>
    <w:p w14:paraId="03EC4AB4" w14:textId="77777777" w:rsidR="00DA73D4" w:rsidRPr="00DA73D4" w:rsidRDefault="00DA73D4" w:rsidP="00DA73D4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4"/>
        </w:rPr>
      </w:pPr>
      <w:r w:rsidRPr="00DA73D4">
        <w:rPr>
          <w:rFonts w:eastAsia="Times New Roman" w:cs="Times New Roman"/>
          <w:color w:val="000000"/>
          <w:szCs w:val="24"/>
        </w:rPr>
        <w:t>D. Địa hình thấp nhiều sơn nguyên, cao nguyên.</w:t>
      </w:r>
    </w:p>
    <w:p w14:paraId="544CF846" w14:textId="53C7C114" w:rsidR="00DA73D4" w:rsidRPr="00DA73D4" w:rsidRDefault="00DA73D4">
      <w:pPr>
        <w:spacing w:after="0" w:line="240" w:lineRule="auto"/>
        <w:rPr>
          <w:rFonts w:cs="Times New Roman"/>
          <w:b/>
          <w:bCs/>
          <w:szCs w:val="24"/>
        </w:rPr>
      </w:pPr>
      <w:r w:rsidRPr="00DA73D4">
        <w:rPr>
          <w:rFonts w:cs="Times New Roman"/>
          <w:b/>
          <w:bCs/>
          <w:szCs w:val="24"/>
        </w:rPr>
        <w:t>II: Tự luận</w:t>
      </w:r>
    </w:p>
    <w:p w14:paraId="0ACF3650" w14:textId="4E0964D1" w:rsidR="00DA73D4" w:rsidRPr="00DA73D4" w:rsidRDefault="00DA73D4">
      <w:pPr>
        <w:spacing w:after="0" w:line="240" w:lineRule="auto"/>
        <w:rPr>
          <w:rFonts w:cs="Times New Roman"/>
          <w:color w:val="000000"/>
          <w:szCs w:val="24"/>
          <w:shd w:val="clear" w:color="auto" w:fill="FFFFFF"/>
        </w:rPr>
      </w:pPr>
      <w:r w:rsidRPr="00DA73D4">
        <w:rPr>
          <w:rFonts w:cs="Times New Roman"/>
          <w:color w:val="000000"/>
          <w:szCs w:val="24"/>
          <w:shd w:val="clear" w:color="auto" w:fill="FFFFFF"/>
        </w:rPr>
        <w:t xml:space="preserve">Câu 1: </w:t>
      </w:r>
      <w:r w:rsidRPr="00DA73D4">
        <w:rPr>
          <w:rFonts w:cs="Times New Roman"/>
          <w:color w:val="000000"/>
          <w:szCs w:val="24"/>
          <w:shd w:val="clear" w:color="auto" w:fill="FFFFFF"/>
        </w:rPr>
        <w:t xml:space="preserve">Dựa vào </w:t>
      </w:r>
      <w:r w:rsidRPr="00DA73D4">
        <w:rPr>
          <w:rFonts w:cs="Times New Roman"/>
          <w:color w:val="000000"/>
          <w:szCs w:val="24"/>
          <w:shd w:val="clear" w:color="auto" w:fill="FFFFFF"/>
        </w:rPr>
        <w:t>kiến thức đã học</w:t>
      </w:r>
      <w:r w:rsidRPr="00DA73D4">
        <w:rPr>
          <w:rFonts w:cs="Times New Roman"/>
          <w:color w:val="000000"/>
          <w:szCs w:val="24"/>
          <w:shd w:val="clear" w:color="auto" w:fill="FFFFFF"/>
        </w:rPr>
        <w:t xml:space="preserve">, chứng </w:t>
      </w:r>
      <w:r w:rsidRPr="00DA73D4">
        <w:rPr>
          <w:rFonts w:cs="Times New Roman"/>
          <w:color w:val="000000"/>
          <w:szCs w:val="24"/>
          <w:shd w:val="clear" w:color="auto" w:fill="FFFFFF"/>
        </w:rPr>
        <w:t>minh</w:t>
      </w:r>
      <w:r w:rsidRPr="00DA73D4">
        <w:rPr>
          <w:rFonts w:cs="Times New Roman"/>
          <w:color w:val="000000"/>
          <w:szCs w:val="24"/>
          <w:shd w:val="clear" w:color="auto" w:fill="FFFFFF"/>
        </w:rPr>
        <w:t xml:space="preserve"> EU là một trong bốn trung tâm kinh tế lớn trên thế giới</w:t>
      </w:r>
      <w:r w:rsidRPr="00DA73D4">
        <w:rPr>
          <w:rFonts w:cs="Times New Roman"/>
          <w:color w:val="000000"/>
          <w:szCs w:val="24"/>
          <w:shd w:val="clear" w:color="auto" w:fill="FFFFFF"/>
        </w:rPr>
        <w:t>?</w:t>
      </w:r>
    </w:p>
    <w:p w14:paraId="5BC231BB" w14:textId="3165FDCE" w:rsidR="00DA73D4" w:rsidRPr="00DA73D4" w:rsidRDefault="00DA73D4">
      <w:pPr>
        <w:spacing w:after="0" w:line="240" w:lineRule="auto"/>
        <w:rPr>
          <w:rFonts w:cs="Times New Roman"/>
          <w:color w:val="000000"/>
          <w:szCs w:val="24"/>
          <w:shd w:val="clear" w:color="auto" w:fill="FFFFFF"/>
        </w:rPr>
      </w:pPr>
      <w:r w:rsidRPr="00DA73D4">
        <w:rPr>
          <w:rFonts w:cs="Times New Roman"/>
          <w:color w:val="000000"/>
          <w:szCs w:val="24"/>
          <w:shd w:val="clear" w:color="auto" w:fill="FFFFFF"/>
        </w:rPr>
        <w:t>Câu 2: Nêu đặc điểm dân cư, xã hội của các nước Châu Á?</w:t>
      </w:r>
    </w:p>
    <w:p w14:paraId="4DB6ECB8" w14:textId="68FCE973" w:rsidR="00DA73D4" w:rsidRPr="00DA73D4" w:rsidRDefault="00DA73D4">
      <w:pPr>
        <w:spacing w:after="0" w:line="240" w:lineRule="auto"/>
        <w:rPr>
          <w:rFonts w:cs="Times New Roman"/>
          <w:szCs w:val="24"/>
        </w:rPr>
      </w:pPr>
      <w:r w:rsidRPr="00DA73D4">
        <w:rPr>
          <w:rFonts w:cs="Times New Roman"/>
          <w:color w:val="000000"/>
          <w:szCs w:val="24"/>
          <w:shd w:val="clear" w:color="auto" w:fill="FFFFFF"/>
        </w:rPr>
        <w:t>Câu 3: Trình bày các đặc điểm tự nhiên của các khu vực Châu Á: Bắc Á, Trung Á, Tây Nam Á, Nam Á, Đông Á, Đông Nam Á?</w:t>
      </w:r>
    </w:p>
    <w:sectPr w:rsidR="00DA73D4" w:rsidRPr="00DA73D4" w:rsidSect="00482102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53715"/>
    <w:multiLevelType w:val="hybridMultilevel"/>
    <w:tmpl w:val="4FE44F50"/>
    <w:lvl w:ilvl="0" w:tplc="DED2A668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489980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D4"/>
    <w:rsid w:val="00482102"/>
    <w:rsid w:val="00DA73D4"/>
    <w:rsid w:val="00E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5FAD3"/>
  <w15:chartTrackingRefBased/>
  <w15:docId w15:val="{33787977-8EBE-4FE6-BAC3-566E91B8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7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1190</Words>
  <Characters>6783</Characters>
  <Application>Microsoft Office Word</Application>
  <DocSecurity>0</DocSecurity>
  <Lines>56</Lines>
  <Paragraphs>15</Paragraphs>
  <ScaleCrop>false</ScaleCrop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2023-12-07T08:13:00Z</dcterms:created>
  <dcterms:modified xsi:type="dcterms:W3CDTF">2023-12-07T08:23:00Z</dcterms:modified>
</cp:coreProperties>
</file>