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="-459" w:tblpY="-3"/>
        <w:tblW w:w="10764" w:type="dxa"/>
        <w:tblLayout w:type="fixed"/>
        <w:tblLook w:val="01E0" w:firstRow="1" w:lastRow="1" w:firstColumn="1" w:lastColumn="1" w:noHBand="0" w:noVBand="0"/>
      </w:tblPr>
      <w:tblGrid>
        <w:gridCol w:w="4206"/>
        <w:gridCol w:w="6558"/>
      </w:tblGrid>
      <w:tr w:rsidR="0090520A" w14:paraId="450D6F42" w14:textId="77777777" w:rsidTr="0090520A">
        <w:trPr>
          <w:trHeight w:val="610"/>
        </w:trPr>
        <w:tc>
          <w:tcPr>
            <w:tcW w:w="4206" w:type="dxa"/>
            <w:hideMark/>
          </w:tcPr>
          <w:p w14:paraId="0EC32B7D" w14:textId="77777777" w:rsidR="0090520A" w:rsidRPr="0090520A" w:rsidRDefault="0090520A">
            <w:pPr>
              <w:tabs>
                <w:tab w:val="left" w:pos="9900"/>
              </w:tabs>
              <w:spacing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90520A">
              <w:rPr>
                <w:rFonts w:asciiTheme="majorHAnsi" w:hAnsiTheme="majorHAnsi" w:cstheme="majorHAnsi"/>
                <w:sz w:val="26"/>
                <w:szCs w:val="26"/>
              </w:rPr>
              <w:t>PHÒNG GD&amp;ĐT GIA LÂM</w:t>
            </w:r>
          </w:p>
          <w:p w14:paraId="70681FA4" w14:textId="77777777" w:rsidR="0090520A" w:rsidRPr="0090520A" w:rsidRDefault="0090520A">
            <w:pPr>
              <w:tabs>
                <w:tab w:val="left" w:pos="9900"/>
              </w:tabs>
              <w:spacing w:line="288" w:lineRule="auto"/>
              <w:ind w:right="-108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90520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    TRƯỜNG THCS PHÙ ĐỔNG</w:t>
            </w:r>
          </w:p>
          <w:p w14:paraId="6592D07C" w14:textId="3053A4D9" w:rsidR="0090520A" w:rsidRPr="0090520A" w:rsidRDefault="0090520A" w:rsidP="0090520A">
            <w:pPr>
              <w:tabs>
                <w:tab w:val="left" w:pos="2316"/>
                <w:tab w:val="center" w:pos="2473"/>
                <w:tab w:val="left" w:pos="9900"/>
              </w:tabs>
              <w:spacing w:line="288" w:lineRule="auto"/>
              <w:rPr>
                <w:rFonts w:asciiTheme="majorHAnsi" w:hAnsiTheme="majorHAnsi" w:cstheme="majorHAnsi"/>
                <w:bCs/>
                <w:i/>
                <w:sz w:val="26"/>
                <w:szCs w:val="26"/>
                <w:u w:val="single"/>
              </w:rPr>
            </w:pPr>
            <w:r w:rsidRPr="0090520A">
              <w:rPr>
                <w:rFonts w:asciiTheme="majorHAnsi" w:hAnsiTheme="majorHAnsi" w:cstheme="majorHAnsi"/>
                <w:bCs/>
                <w:i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6558" w:type="dxa"/>
            <w:hideMark/>
          </w:tcPr>
          <w:p w14:paraId="4C551344" w14:textId="56BD5F8C" w:rsidR="0090520A" w:rsidRPr="0090520A" w:rsidRDefault="0090520A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90520A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 xml:space="preserve">     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MA TRẬN </w:t>
            </w:r>
            <w:r w:rsidRPr="0090520A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 xml:space="preserve">ĐỀ KIỂM TRA </w:t>
            </w:r>
            <w:r w:rsidRPr="0090520A">
              <w:rPr>
                <w:rFonts w:asciiTheme="majorHAnsi" w:hAnsiTheme="majorHAnsi" w:cstheme="majorHAnsi"/>
                <w:b/>
                <w:sz w:val="26"/>
                <w:szCs w:val="26"/>
              </w:rPr>
              <w:t>GIỮA</w:t>
            </w:r>
            <w:r w:rsidRPr="0090520A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 xml:space="preserve"> KỲ II KHỐI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7</w:t>
            </w:r>
          </w:p>
          <w:p w14:paraId="76D0F8F5" w14:textId="77777777" w:rsidR="0090520A" w:rsidRPr="0090520A" w:rsidRDefault="0090520A">
            <w:pPr>
              <w:spacing w:line="288" w:lineRule="auto"/>
              <w:ind w:left="709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90520A">
              <w:rPr>
                <w:rFonts w:asciiTheme="majorHAnsi" w:hAnsiTheme="majorHAnsi" w:cstheme="majorHAnsi"/>
                <w:b/>
                <w:sz w:val="26"/>
                <w:szCs w:val="26"/>
              </w:rPr>
              <w:t>NĂM HỌC 2023 – 2024</w:t>
            </w:r>
          </w:p>
          <w:p w14:paraId="49EBC65D" w14:textId="77777777" w:rsidR="0090520A" w:rsidRPr="0090520A" w:rsidRDefault="0090520A">
            <w:pPr>
              <w:tabs>
                <w:tab w:val="left" w:pos="3240"/>
              </w:tabs>
              <w:spacing w:line="288" w:lineRule="auto"/>
              <w:ind w:left="706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90520A">
              <w:rPr>
                <w:rFonts w:asciiTheme="majorHAnsi" w:hAnsiTheme="majorHAnsi" w:cstheme="majorHAnsi"/>
                <w:sz w:val="26"/>
                <w:szCs w:val="26"/>
              </w:rPr>
              <w:t>Môn:</w:t>
            </w:r>
            <w:r w:rsidRPr="0090520A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LỊCH SỬ ĐỊA LÝ </w:t>
            </w:r>
          </w:p>
          <w:p w14:paraId="7525C542" w14:textId="77777777" w:rsidR="0090520A" w:rsidRPr="0090520A" w:rsidRDefault="0090520A">
            <w:pPr>
              <w:tabs>
                <w:tab w:val="left" w:pos="3240"/>
              </w:tabs>
              <w:spacing w:line="288" w:lineRule="auto"/>
              <w:ind w:left="706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90520A">
              <w:rPr>
                <w:rFonts w:asciiTheme="majorHAnsi" w:hAnsiTheme="majorHAnsi" w:cstheme="majorHAnsi"/>
                <w:b/>
                <w:sz w:val="26"/>
                <w:szCs w:val="26"/>
              </w:rPr>
              <w:t>Thời gian 60 phút</w:t>
            </w:r>
          </w:p>
        </w:tc>
      </w:tr>
    </w:tbl>
    <w:tbl>
      <w:tblPr>
        <w:tblStyle w:val="TableGrid"/>
        <w:tblW w:w="10882" w:type="dxa"/>
        <w:tblLayout w:type="fixed"/>
        <w:tblLook w:val="04A0" w:firstRow="1" w:lastRow="0" w:firstColumn="1" w:lastColumn="0" w:noHBand="0" w:noVBand="1"/>
      </w:tblPr>
      <w:tblGrid>
        <w:gridCol w:w="537"/>
        <w:gridCol w:w="876"/>
        <w:gridCol w:w="2835"/>
        <w:gridCol w:w="709"/>
        <w:gridCol w:w="708"/>
        <w:gridCol w:w="709"/>
        <w:gridCol w:w="709"/>
        <w:gridCol w:w="709"/>
        <w:gridCol w:w="708"/>
        <w:gridCol w:w="709"/>
        <w:gridCol w:w="757"/>
        <w:gridCol w:w="916"/>
      </w:tblGrid>
      <w:tr w:rsidR="0090520A" w:rsidRPr="0090520A" w14:paraId="71F1291A" w14:textId="77777777" w:rsidTr="0090520A">
        <w:trPr>
          <w:trHeight w:val="545"/>
        </w:trPr>
        <w:tc>
          <w:tcPr>
            <w:tcW w:w="537" w:type="dxa"/>
            <w:vMerge w:val="restart"/>
          </w:tcPr>
          <w:p w14:paraId="4AF16CE4" w14:textId="77777777" w:rsidR="00F63A3B" w:rsidRPr="0090520A" w:rsidRDefault="006C2091">
            <w:pPr>
              <w:jc w:val="center"/>
              <w:rPr>
                <w:rFonts w:cs="Times New Roman"/>
                <w:b/>
                <w:lang w:val="en-US"/>
              </w:rPr>
            </w:pPr>
            <w:r w:rsidRPr="0090520A">
              <w:rPr>
                <w:rFonts w:cs="Times New Roman"/>
                <w:b/>
                <w:lang w:val="en-US"/>
              </w:rPr>
              <w:t>TT</w:t>
            </w:r>
          </w:p>
        </w:tc>
        <w:tc>
          <w:tcPr>
            <w:tcW w:w="876" w:type="dxa"/>
            <w:vMerge w:val="restart"/>
          </w:tcPr>
          <w:p w14:paraId="2AEB4FA8" w14:textId="77777777" w:rsidR="00F63A3B" w:rsidRPr="0090520A" w:rsidRDefault="006C2091">
            <w:pPr>
              <w:jc w:val="center"/>
              <w:rPr>
                <w:rFonts w:cs="Times New Roman"/>
                <w:b/>
                <w:lang w:val="en-US"/>
              </w:rPr>
            </w:pPr>
            <w:r w:rsidRPr="0090520A">
              <w:rPr>
                <w:rFonts w:cs="Times New Roman"/>
                <w:b/>
                <w:lang w:val="en-US"/>
              </w:rPr>
              <w:t>Chương/ Chủ đề</w:t>
            </w:r>
          </w:p>
        </w:tc>
        <w:tc>
          <w:tcPr>
            <w:tcW w:w="2835" w:type="dxa"/>
            <w:vMerge w:val="restart"/>
          </w:tcPr>
          <w:p w14:paraId="205B97EE" w14:textId="77777777" w:rsidR="00F63A3B" w:rsidRPr="0090520A" w:rsidRDefault="006C2091">
            <w:pPr>
              <w:jc w:val="center"/>
              <w:rPr>
                <w:rFonts w:cs="Times New Roman"/>
                <w:b/>
                <w:lang w:val="en-US"/>
              </w:rPr>
            </w:pPr>
            <w:r w:rsidRPr="0090520A">
              <w:rPr>
                <w:rFonts w:cs="Times New Roman"/>
                <w:b/>
                <w:lang w:val="en-US"/>
              </w:rPr>
              <w:t>Nội dung/ Đơn vị kiến thức</w:t>
            </w:r>
          </w:p>
        </w:tc>
        <w:tc>
          <w:tcPr>
            <w:tcW w:w="5718" w:type="dxa"/>
            <w:gridSpan w:val="8"/>
          </w:tcPr>
          <w:p w14:paraId="74E04C44" w14:textId="77777777" w:rsidR="00F63A3B" w:rsidRPr="0090520A" w:rsidRDefault="006C2091">
            <w:pPr>
              <w:jc w:val="center"/>
              <w:rPr>
                <w:rFonts w:cs="Times New Roman"/>
                <w:b/>
                <w:lang w:val="en-US"/>
              </w:rPr>
            </w:pPr>
            <w:r w:rsidRPr="0090520A">
              <w:rPr>
                <w:rFonts w:cs="Times New Roman"/>
                <w:b/>
                <w:lang w:val="en-US"/>
              </w:rPr>
              <w:t>Mức độ nhận thức</w:t>
            </w:r>
          </w:p>
        </w:tc>
        <w:tc>
          <w:tcPr>
            <w:tcW w:w="916" w:type="dxa"/>
            <w:vMerge w:val="restart"/>
          </w:tcPr>
          <w:p w14:paraId="5BDABF7E" w14:textId="77777777" w:rsidR="00F63A3B" w:rsidRPr="0090520A" w:rsidRDefault="006C2091">
            <w:pPr>
              <w:jc w:val="center"/>
              <w:rPr>
                <w:rFonts w:cs="Times New Roman"/>
                <w:b/>
                <w:lang w:val="en-US"/>
              </w:rPr>
            </w:pPr>
            <w:r w:rsidRPr="0090520A">
              <w:rPr>
                <w:rFonts w:cs="Times New Roman"/>
                <w:b/>
                <w:lang w:val="en-US"/>
              </w:rPr>
              <w:t xml:space="preserve">Tổng % điểm </w:t>
            </w:r>
          </w:p>
        </w:tc>
      </w:tr>
      <w:tr w:rsidR="0090520A" w14:paraId="7ADA7F9D" w14:textId="77777777" w:rsidTr="0090520A">
        <w:trPr>
          <w:trHeight w:val="362"/>
        </w:trPr>
        <w:tc>
          <w:tcPr>
            <w:tcW w:w="537" w:type="dxa"/>
            <w:vMerge/>
          </w:tcPr>
          <w:p w14:paraId="4BC2AC9A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  <w:vMerge/>
          </w:tcPr>
          <w:p w14:paraId="066467FD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</w:tcPr>
          <w:p w14:paraId="54F618CB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gridSpan w:val="2"/>
          </w:tcPr>
          <w:p w14:paraId="00221352" w14:textId="59950359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NB</w:t>
            </w:r>
          </w:p>
        </w:tc>
        <w:tc>
          <w:tcPr>
            <w:tcW w:w="1418" w:type="dxa"/>
            <w:gridSpan w:val="2"/>
          </w:tcPr>
          <w:p w14:paraId="364BCFA9" w14:textId="05C07809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TH</w:t>
            </w:r>
          </w:p>
        </w:tc>
        <w:tc>
          <w:tcPr>
            <w:tcW w:w="1417" w:type="dxa"/>
            <w:gridSpan w:val="2"/>
          </w:tcPr>
          <w:p w14:paraId="156A59F2" w14:textId="54054349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VD</w:t>
            </w:r>
          </w:p>
        </w:tc>
        <w:tc>
          <w:tcPr>
            <w:tcW w:w="1466" w:type="dxa"/>
            <w:gridSpan w:val="2"/>
          </w:tcPr>
          <w:p w14:paraId="2C0948B8" w14:textId="3CADD1D3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VDC</w:t>
            </w:r>
          </w:p>
          <w:p w14:paraId="7B379055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16" w:type="dxa"/>
            <w:vMerge/>
          </w:tcPr>
          <w:p w14:paraId="1DA916C0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90520A" w14:paraId="769E5A5D" w14:textId="77777777" w:rsidTr="0090520A">
        <w:trPr>
          <w:trHeight w:val="338"/>
        </w:trPr>
        <w:tc>
          <w:tcPr>
            <w:tcW w:w="537" w:type="dxa"/>
            <w:vMerge/>
          </w:tcPr>
          <w:p w14:paraId="2B5EAF42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  <w:vMerge/>
          </w:tcPr>
          <w:p w14:paraId="6A764F51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</w:tcPr>
          <w:p w14:paraId="57CDB62F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09D30829" w14:textId="6F91DFCB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708" w:type="dxa"/>
          </w:tcPr>
          <w:p w14:paraId="7FECD3A0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709" w:type="dxa"/>
          </w:tcPr>
          <w:p w14:paraId="3B7F8CF3" w14:textId="65BB1326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709" w:type="dxa"/>
          </w:tcPr>
          <w:p w14:paraId="274F0871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709" w:type="dxa"/>
          </w:tcPr>
          <w:p w14:paraId="1E039971" w14:textId="21EBC47E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708" w:type="dxa"/>
          </w:tcPr>
          <w:p w14:paraId="0B2234FC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709" w:type="dxa"/>
          </w:tcPr>
          <w:p w14:paraId="3A574C1D" w14:textId="69AFE55A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757" w:type="dxa"/>
          </w:tcPr>
          <w:p w14:paraId="420FC096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916" w:type="dxa"/>
            <w:vMerge/>
          </w:tcPr>
          <w:p w14:paraId="715C2257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90520A" w14:paraId="4F33F3C7" w14:textId="77777777" w:rsidTr="0090520A">
        <w:trPr>
          <w:trHeight w:val="1728"/>
        </w:trPr>
        <w:tc>
          <w:tcPr>
            <w:tcW w:w="537" w:type="dxa"/>
          </w:tcPr>
          <w:p w14:paraId="33FD9E3E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23AC7F20" w14:textId="77777777" w:rsidR="00F63A3B" w:rsidRDefault="006C2091">
            <w:pPr>
              <w:spacing w:before="60"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CHÂU MỸ</w:t>
            </w:r>
          </w:p>
          <w:p w14:paraId="2B95B6DC" w14:textId="77777777" w:rsidR="00F63A3B" w:rsidRDefault="006C2091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2 điểm TN = 20%</w:t>
            </w:r>
          </w:p>
          <w:p w14:paraId="2994CD4C" w14:textId="77777777" w:rsidR="00F63A3B" w:rsidRDefault="006C2091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 điểm TL=</w:t>
            </w:r>
          </w:p>
          <w:p w14:paraId="4C949900" w14:textId="77777777" w:rsidR="00F63A3B" w:rsidRDefault="006C2091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30%</w:t>
            </w:r>
          </w:p>
        </w:tc>
        <w:tc>
          <w:tcPr>
            <w:tcW w:w="2835" w:type="dxa"/>
          </w:tcPr>
          <w:p w14:paraId="7BBE7E45" w14:textId="77777777" w:rsidR="00F63A3B" w:rsidRDefault="006C2091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Vị trí địa lý, phạm vi châu Mỹ. Sự phát kiến ra châu Mỹ</w:t>
            </w:r>
          </w:p>
          <w:p w14:paraId="55FF2523" w14:textId="77777777" w:rsidR="00F63A3B" w:rsidRDefault="006C2091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Đặc điểm tự nhiên Bắc Mỹ.</w:t>
            </w:r>
          </w:p>
          <w:p w14:paraId="38408429" w14:textId="77777777" w:rsidR="00F63A3B" w:rsidRDefault="006C20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>Đặc điểm dân cư, xã hội, phương thức khai thác tự nhiên bền vững ở Bắc Mỹ.</w:t>
            </w:r>
          </w:p>
          <w:p w14:paraId="1E1AE792" w14:textId="77777777" w:rsidR="00F63A3B" w:rsidRDefault="006C20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Đặc điểm tự nhiên Trung và Nam Mỹ.</w:t>
            </w:r>
          </w:p>
        </w:tc>
        <w:tc>
          <w:tcPr>
            <w:tcW w:w="709" w:type="dxa"/>
          </w:tcPr>
          <w:p w14:paraId="55D36302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35ADD20B" w14:textId="437E47C1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1 TN</w:t>
            </w:r>
          </w:p>
          <w:p w14:paraId="3BDD9ECA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0F71C3BB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1CFD70F6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4594B7A4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7D04140E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44083437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59E903E1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09329B3E" w14:textId="09C80809" w:rsidR="00F63A3B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2 TN</w:t>
            </w:r>
          </w:p>
        </w:tc>
        <w:tc>
          <w:tcPr>
            <w:tcW w:w="708" w:type="dxa"/>
            <w:vAlign w:val="center"/>
          </w:tcPr>
          <w:p w14:paraId="757A4CC5" w14:textId="77777777" w:rsidR="00F63A3B" w:rsidRDefault="006C2091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½ TL câu 1</w:t>
            </w:r>
          </w:p>
          <w:p w14:paraId="6FE02B0F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05E0C448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1AD6ABF1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388EEF5A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4E71A48A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4C1395F8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46A71A0B" w14:textId="77777777" w:rsidR="00EF2A3E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5E812F61" w14:textId="55BB98E0" w:rsidR="00F63A3B" w:rsidRDefault="00EF2A3E" w:rsidP="00EF2A3E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2 TN</w:t>
            </w:r>
          </w:p>
        </w:tc>
        <w:tc>
          <w:tcPr>
            <w:tcW w:w="709" w:type="dxa"/>
            <w:vAlign w:val="center"/>
          </w:tcPr>
          <w:p w14:paraId="1D03745B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89391EA" w14:textId="5F71668A" w:rsidR="00F63A3B" w:rsidRDefault="006C209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½ TL câu </w:t>
            </w:r>
            <w:r w:rsidR="001322BD">
              <w:rPr>
                <w:rFonts w:cs="Times New Roman"/>
                <w:sz w:val="28"/>
                <w:szCs w:val="28"/>
              </w:rPr>
              <w:t>1(Đ1)</w:t>
            </w:r>
          </w:p>
          <w:p w14:paraId="1C77AFF9" w14:textId="36A6B641" w:rsidR="001322BD" w:rsidRPr="001322BD" w:rsidRDefault="001322B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½ TL C1 (Đ2)</w:t>
            </w:r>
          </w:p>
          <w:p w14:paraId="40518318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21EF555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48B6678A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8AEF2AD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0AA08CA6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C407FD1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17441A7" w14:textId="16B957FE" w:rsidR="00F63A3B" w:rsidRPr="001322BD" w:rsidRDefault="006C2091" w:rsidP="001322B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1 TL câu </w:t>
            </w:r>
            <w:r w:rsidR="001322B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4077D82" w14:textId="77777777" w:rsidR="00F63A3B" w:rsidRDefault="006C2091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2TN</w:t>
            </w:r>
          </w:p>
        </w:tc>
        <w:tc>
          <w:tcPr>
            <w:tcW w:w="757" w:type="dxa"/>
            <w:vAlign w:val="center"/>
          </w:tcPr>
          <w:p w14:paraId="6E66B5E5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916" w:type="dxa"/>
            <w:vAlign w:val="center"/>
          </w:tcPr>
          <w:p w14:paraId="755D11F1" w14:textId="77777777" w:rsidR="00F63A3B" w:rsidRDefault="00F63A3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0E863F38" w14:textId="77777777" w:rsidR="00F63A3B" w:rsidRDefault="006C2091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5đ (50%)</w:t>
            </w:r>
          </w:p>
        </w:tc>
      </w:tr>
      <w:tr w:rsidR="0090520A" w14:paraId="048486CC" w14:textId="77777777" w:rsidTr="0090520A">
        <w:trPr>
          <w:trHeight w:val="362"/>
        </w:trPr>
        <w:tc>
          <w:tcPr>
            <w:tcW w:w="4248" w:type="dxa"/>
            <w:gridSpan w:val="3"/>
            <w:vAlign w:val="center"/>
          </w:tcPr>
          <w:p w14:paraId="171BE81F" w14:textId="77777777" w:rsidR="00F63A3B" w:rsidRDefault="006C2091">
            <w:pPr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i/>
                <w:spacing w:val="-8"/>
                <w:sz w:val="28"/>
                <w:szCs w:val="28"/>
                <w:lang w:val="en-US"/>
              </w:rPr>
              <w:t>Tỉ lệ</w:t>
            </w:r>
          </w:p>
        </w:tc>
        <w:tc>
          <w:tcPr>
            <w:tcW w:w="1417" w:type="dxa"/>
            <w:gridSpan w:val="2"/>
            <w:vAlign w:val="center"/>
          </w:tcPr>
          <w:p w14:paraId="24A4A409" w14:textId="77777777" w:rsidR="00F63A3B" w:rsidRDefault="006C2091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½ TL câu 1 +</w:t>
            </w:r>
          </w:p>
          <w:p w14:paraId="5B35BEA4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4 TN</w:t>
            </w:r>
          </w:p>
          <w:p w14:paraId="37DF7D75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(2 điểm)</w:t>
            </w:r>
          </w:p>
          <w:p w14:paraId="13DCD037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14:paraId="192C983D" w14:textId="77777777" w:rsidR="00F63A3B" w:rsidRDefault="006C2091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 xml:space="preserve">2 TN +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½ TL câu 1</w:t>
            </w:r>
          </w:p>
          <w:p w14:paraId="5ED90FDC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(1,5 điểm)</w:t>
            </w:r>
          </w:p>
          <w:p w14:paraId="48425180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15%</w:t>
            </w:r>
          </w:p>
        </w:tc>
        <w:tc>
          <w:tcPr>
            <w:tcW w:w="1417" w:type="dxa"/>
            <w:gridSpan w:val="2"/>
            <w:vAlign w:val="center"/>
          </w:tcPr>
          <w:p w14:paraId="333D6887" w14:textId="77777777" w:rsidR="00F63A3B" w:rsidRDefault="00F63A3B">
            <w:pP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  <w:p w14:paraId="55DFD264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1 TL (1 điểm)</w:t>
            </w:r>
          </w:p>
          <w:p w14:paraId="06972DE2" w14:textId="77777777" w:rsidR="00F63A3B" w:rsidRDefault="00F63A3B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  <w:p w14:paraId="70C7EBA0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10%</w:t>
            </w:r>
          </w:p>
          <w:p w14:paraId="40A73FA1" w14:textId="77777777" w:rsidR="00F63A3B" w:rsidRDefault="00F63A3B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6B40C98B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2 TN (0,5 điểm)</w:t>
            </w:r>
          </w:p>
          <w:p w14:paraId="2F80D355" w14:textId="77777777" w:rsidR="00F63A3B" w:rsidRDefault="00F63A3B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  <w:p w14:paraId="7C3824D7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5%</w:t>
            </w:r>
          </w:p>
        </w:tc>
        <w:tc>
          <w:tcPr>
            <w:tcW w:w="916" w:type="dxa"/>
            <w:vAlign w:val="center"/>
          </w:tcPr>
          <w:p w14:paraId="10EA3874" w14:textId="77777777" w:rsidR="00F63A3B" w:rsidRDefault="006C2091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50%</w:t>
            </w:r>
          </w:p>
        </w:tc>
      </w:tr>
      <w:tr w:rsidR="0090520A" w14:paraId="3ED4BAE6" w14:textId="77777777" w:rsidTr="0090520A">
        <w:trPr>
          <w:trHeight w:val="338"/>
        </w:trPr>
        <w:tc>
          <w:tcPr>
            <w:tcW w:w="4248" w:type="dxa"/>
            <w:gridSpan w:val="3"/>
            <w:vAlign w:val="center"/>
          </w:tcPr>
          <w:p w14:paraId="6B33EC9D" w14:textId="77777777" w:rsidR="00F63A3B" w:rsidRDefault="006C2091">
            <w:pPr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i/>
                <w:spacing w:val="-8"/>
                <w:sz w:val="28"/>
                <w:szCs w:val="28"/>
                <w:lang w:val="en-US"/>
              </w:rPr>
              <w:t>Tỉ lệ chung</w:t>
            </w:r>
          </w:p>
        </w:tc>
        <w:tc>
          <w:tcPr>
            <w:tcW w:w="1417" w:type="dxa"/>
            <w:gridSpan w:val="2"/>
            <w:vAlign w:val="center"/>
          </w:tcPr>
          <w:p w14:paraId="42093F31" w14:textId="77777777" w:rsidR="00F63A3B" w:rsidRDefault="006C2091">
            <w:pPr>
              <w:spacing w:line="360" w:lineRule="auto"/>
              <w:jc w:val="center"/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14:paraId="77CA13E3" w14:textId="77777777" w:rsidR="00F63A3B" w:rsidRDefault="006C2091">
            <w:pPr>
              <w:jc w:val="center"/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  <w:t>15%</w:t>
            </w:r>
          </w:p>
        </w:tc>
        <w:tc>
          <w:tcPr>
            <w:tcW w:w="2883" w:type="dxa"/>
            <w:gridSpan w:val="4"/>
            <w:vAlign w:val="center"/>
          </w:tcPr>
          <w:p w14:paraId="1E69EA8C" w14:textId="77777777" w:rsidR="00F63A3B" w:rsidRDefault="00F63A3B">
            <w:pPr>
              <w:jc w:val="center"/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</w:pPr>
          </w:p>
          <w:p w14:paraId="6057B2BB" w14:textId="77777777" w:rsidR="00F63A3B" w:rsidRDefault="006C2091">
            <w:pPr>
              <w:jc w:val="center"/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  <w:t>15%</w:t>
            </w:r>
          </w:p>
        </w:tc>
        <w:tc>
          <w:tcPr>
            <w:tcW w:w="916" w:type="dxa"/>
            <w:vAlign w:val="center"/>
          </w:tcPr>
          <w:p w14:paraId="1F70A0C7" w14:textId="77777777" w:rsidR="00F63A3B" w:rsidRDefault="006C2091">
            <w:pPr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8"/>
                <w:lang w:val="en-US"/>
              </w:rPr>
              <w:t>50%</w:t>
            </w:r>
          </w:p>
        </w:tc>
      </w:tr>
    </w:tbl>
    <w:p w14:paraId="0212E3C6" w14:textId="77777777" w:rsidR="00F63A3B" w:rsidRDefault="00F63A3B">
      <w:pPr>
        <w:spacing w:after="160" w:line="259" w:lineRule="auto"/>
        <w:rPr>
          <w:rFonts w:ascii="Times New Roman" w:hAnsi="Times New Roman" w:cs="Times New Roman"/>
          <w:b/>
        </w:rPr>
      </w:pPr>
    </w:p>
    <w:p w14:paraId="29B8CAB8" w14:textId="77777777" w:rsidR="00F63A3B" w:rsidRDefault="006C2091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3145B9A2" w14:textId="77777777" w:rsidR="00F63A3B" w:rsidRDefault="006C209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BẢNG ĐẶC TẢ ĐỀ KIỂM TRA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GIỮA HỌC KỲ II</w:t>
      </w:r>
    </w:p>
    <w:p w14:paraId="5AEF3C97" w14:textId="77777777" w:rsidR="00F63A3B" w:rsidRDefault="006C209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MÔN: LỊCH SỬ VÀ ĐỊA LÍ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7, NĂM HỌC 2022-2023 </w:t>
      </w:r>
    </w:p>
    <w:p w14:paraId="26F4444C" w14:textId="6286D118" w:rsidR="00F63A3B" w:rsidRDefault="006C2091">
      <w:pPr>
        <w:spacing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en-US"/>
        </w:rPr>
        <w:t>Thời gian: 60 phút</w:t>
      </w:r>
    </w:p>
    <w:p w14:paraId="69108000" w14:textId="6FE2E393" w:rsidR="00EF3961" w:rsidRPr="00EF3961" w:rsidRDefault="00EF3961">
      <w:pPr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</w:pPr>
      <w:r w:rsidRPr="00EF3961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  <w:t>PHÂN MÔN ĐỊA LÝ</w:t>
      </w:r>
    </w:p>
    <w:tbl>
      <w:tblPr>
        <w:tblStyle w:val="TableGrid"/>
        <w:tblW w:w="4941" w:type="pct"/>
        <w:tblInd w:w="137" w:type="dxa"/>
        <w:tblLook w:val="04A0" w:firstRow="1" w:lastRow="0" w:firstColumn="1" w:lastColumn="0" w:noHBand="0" w:noVBand="1"/>
      </w:tblPr>
      <w:tblGrid>
        <w:gridCol w:w="547"/>
        <w:gridCol w:w="1140"/>
        <w:gridCol w:w="1933"/>
        <w:gridCol w:w="4064"/>
        <w:gridCol w:w="669"/>
        <w:gridCol w:w="885"/>
        <w:gridCol w:w="669"/>
        <w:gridCol w:w="727"/>
      </w:tblGrid>
      <w:tr w:rsidR="00F63A3B" w14:paraId="66D54A77" w14:textId="77777777" w:rsidTr="0090520A">
        <w:trPr>
          <w:trHeight w:val="281"/>
        </w:trPr>
        <w:tc>
          <w:tcPr>
            <w:tcW w:w="257" w:type="pct"/>
            <w:vMerge w:val="restart"/>
            <w:vAlign w:val="center"/>
          </w:tcPr>
          <w:p w14:paraId="03ECF07A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TT</w:t>
            </w:r>
          </w:p>
        </w:tc>
        <w:tc>
          <w:tcPr>
            <w:tcW w:w="276" w:type="pct"/>
            <w:vMerge w:val="restart"/>
            <w:vAlign w:val="center"/>
          </w:tcPr>
          <w:p w14:paraId="33D23C22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Chương/</w:t>
            </w:r>
          </w:p>
          <w:p w14:paraId="2359A697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Chủ đề</w:t>
            </w:r>
          </w:p>
        </w:tc>
        <w:tc>
          <w:tcPr>
            <w:tcW w:w="1039" w:type="pct"/>
            <w:vMerge w:val="restart"/>
            <w:vAlign w:val="center"/>
          </w:tcPr>
          <w:p w14:paraId="4158B836" w14:textId="5E0CF734" w:rsidR="00F63A3B" w:rsidRDefault="006C2091" w:rsidP="0090520A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Nội dung/ kiến thức</w:t>
            </w:r>
          </w:p>
        </w:tc>
        <w:tc>
          <w:tcPr>
            <w:tcW w:w="2041" w:type="pct"/>
            <w:vMerge w:val="restart"/>
            <w:vAlign w:val="center"/>
          </w:tcPr>
          <w:p w14:paraId="039FC2CB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Mức độ đánh giá</w:t>
            </w:r>
          </w:p>
        </w:tc>
        <w:tc>
          <w:tcPr>
            <w:tcW w:w="1387" w:type="pct"/>
            <w:gridSpan w:val="4"/>
          </w:tcPr>
          <w:p w14:paraId="23008AB0" w14:textId="415B13A2" w:rsidR="00F63A3B" w:rsidRDefault="006C2091" w:rsidP="0090520A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Số </w:t>
            </w:r>
            <w:r w:rsidR="0090520A">
              <w:rPr>
                <w:rFonts w:cs="Times New Roman"/>
                <w:b/>
                <w:spacing w:val="-8"/>
                <w:sz w:val="26"/>
                <w:szCs w:val="26"/>
              </w:rPr>
              <w:t xml:space="preserve">CH 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theo mức độ </w:t>
            </w:r>
          </w:p>
        </w:tc>
      </w:tr>
      <w:tr w:rsidR="00F63A3B" w14:paraId="6B2B4431" w14:textId="77777777" w:rsidTr="0090520A">
        <w:trPr>
          <w:trHeight w:val="62"/>
        </w:trPr>
        <w:tc>
          <w:tcPr>
            <w:tcW w:w="257" w:type="pct"/>
            <w:vMerge/>
            <w:vAlign w:val="center"/>
          </w:tcPr>
          <w:p w14:paraId="1F96B0D7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276" w:type="pct"/>
            <w:vMerge/>
            <w:vAlign w:val="center"/>
          </w:tcPr>
          <w:p w14:paraId="730AFA60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039" w:type="pct"/>
            <w:vMerge/>
            <w:vAlign w:val="center"/>
          </w:tcPr>
          <w:p w14:paraId="07341FA7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2041" w:type="pct"/>
            <w:vMerge/>
            <w:vAlign w:val="center"/>
          </w:tcPr>
          <w:p w14:paraId="75AEF6FF" w14:textId="77777777" w:rsidR="00F63A3B" w:rsidRDefault="00F63A3B">
            <w:pPr>
              <w:spacing w:before="60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315" w:type="pct"/>
            <w:vAlign w:val="center"/>
          </w:tcPr>
          <w:p w14:paraId="544690B8" w14:textId="343605FC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cs="Times New Roman"/>
                <w:b/>
                <w:i/>
                <w:sz w:val="26"/>
                <w:szCs w:val="26"/>
              </w:rPr>
              <w:t>NB</w:t>
            </w:r>
          </w:p>
        </w:tc>
        <w:tc>
          <w:tcPr>
            <w:tcW w:w="416" w:type="pct"/>
            <w:vAlign w:val="center"/>
          </w:tcPr>
          <w:p w14:paraId="2B6A64B3" w14:textId="3A4943E7" w:rsidR="00F63A3B" w:rsidRDefault="0090520A" w:rsidP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TH</w:t>
            </w:r>
          </w:p>
        </w:tc>
        <w:tc>
          <w:tcPr>
            <w:tcW w:w="315" w:type="pct"/>
            <w:vAlign w:val="center"/>
          </w:tcPr>
          <w:p w14:paraId="2BA5E0A6" w14:textId="3039A07A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VD</w:t>
            </w:r>
          </w:p>
        </w:tc>
        <w:tc>
          <w:tcPr>
            <w:tcW w:w="342" w:type="pct"/>
            <w:vAlign w:val="center"/>
          </w:tcPr>
          <w:p w14:paraId="15A80DEF" w14:textId="38E97E4F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VDC</w:t>
            </w:r>
          </w:p>
        </w:tc>
      </w:tr>
      <w:tr w:rsidR="00F63A3B" w14:paraId="45CA956C" w14:textId="77777777">
        <w:trPr>
          <w:trHeight w:val="281"/>
        </w:trPr>
        <w:tc>
          <w:tcPr>
            <w:tcW w:w="5000" w:type="pct"/>
            <w:gridSpan w:val="8"/>
          </w:tcPr>
          <w:p w14:paraId="75E3F8BE" w14:textId="77777777" w:rsidR="00F63A3B" w:rsidRDefault="006C2091">
            <w:pPr>
              <w:spacing w:before="60"/>
              <w:ind w:right="-17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en-US"/>
              </w:rPr>
              <w:t>Phân môn Địa lí</w:t>
            </w:r>
          </w:p>
        </w:tc>
      </w:tr>
      <w:tr w:rsidR="00F63A3B" w14:paraId="4B7BF9DB" w14:textId="77777777" w:rsidTr="0090520A">
        <w:trPr>
          <w:trHeight w:val="3500"/>
        </w:trPr>
        <w:tc>
          <w:tcPr>
            <w:tcW w:w="257" w:type="pct"/>
          </w:tcPr>
          <w:p w14:paraId="07D32894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76" w:type="pct"/>
            <w:vAlign w:val="center"/>
          </w:tcPr>
          <w:p w14:paraId="4AC86F29" w14:textId="77777777" w:rsidR="00F63A3B" w:rsidRDefault="006C2091">
            <w:pPr>
              <w:spacing w:before="60" w:line="276" w:lineRule="auto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CHÂU MỸ</w:t>
            </w:r>
          </w:p>
          <w:p w14:paraId="065D56FB" w14:textId="77777777" w:rsidR="00F63A3B" w:rsidRDefault="006C2091">
            <w:pP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2 điểm TN = 20%</w:t>
            </w:r>
          </w:p>
          <w:p w14:paraId="45DEA1EA" w14:textId="77777777" w:rsidR="00F63A3B" w:rsidRDefault="006C2091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 điểm TL=</w:t>
            </w:r>
          </w:p>
          <w:p w14:paraId="08F679D5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30%</w:t>
            </w:r>
          </w:p>
        </w:tc>
        <w:tc>
          <w:tcPr>
            <w:tcW w:w="1039" w:type="pct"/>
          </w:tcPr>
          <w:p w14:paraId="72ACA277" w14:textId="77777777" w:rsidR="00F63A3B" w:rsidRDefault="006C2091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Vị trí địa lý, phạm vi châu Mỹ. Sự phát kiến ra châu Mỹ</w:t>
            </w:r>
          </w:p>
          <w:p w14:paraId="63E19103" w14:textId="77777777" w:rsidR="00F63A3B" w:rsidRDefault="006C2091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Đặc điểm tự nhiên Bắc Mỹ.</w:t>
            </w:r>
          </w:p>
          <w:p w14:paraId="5F84FB93" w14:textId="77777777" w:rsidR="00F63A3B" w:rsidRDefault="006C20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Đặc điểm dân cư, xã hội, phương thức khai thác tự nhiên bền vững ở châu Mỹ.</w:t>
            </w:r>
          </w:p>
          <w:p w14:paraId="0BB42E4B" w14:textId="77777777" w:rsidR="00F63A3B" w:rsidRDefault="006C2091">
            <w:pPr>
              <w:spacing w:line="276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Đặc điểm tự nhiên Trung và Nam Mỹ.</w:t>
            </w:r>
          </w:p>
          <w:p w14:paraId="1A609857" w14:textId="77777777" w:rsidR="00F63A3B" w:rsidRDefault="00F63A3B">
            <w:pPr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041" w:type="pct"/>
          </w:tcPr>
          <w:p w14:paraId="06C0F1B7" w14:textId="77777777" w:rsidR="00F63A3B" w:rsidRDefault="006C2091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* Nhận biết:</w:t>
            </w:r>
          </w:p>
          <w:p w14:paraId="33059E1F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color w:val="000000" w:themeColor="text1"/>
                <w:spacing w:val="2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pacing w:val="2"/>
                <w:sz w:val="28"/>
                <w:szCs w:val="28"/>
                <w:lang w:val="en-US"/>
              </w:rPr>
              <w:t>- Trình bày được đặc điểm vị trí địa lí, giới hạn của  châu Mỹ.</w:t>
            </w:r>
          </w:p>
          <w:p w14:paraId="798FDE47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color w:val="000000" w:themeColor="text1"/>
                <w:spacing w:val="-2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>- Vị trí kênh đào Panama</w:t>
            </w:r>
          </w:p>
          <w:p w14:paraId="1F4F53E3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color w:val="000000" w:themeColor="text1"/>
                <w:spacing w:val="-2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>- Các bộ phận Trung và Nam Mỹ</w:t>
            </w:r>
          </w:p>
          <w:p w14:paraId="4151FC50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color w:val="000000" w:themeColor="text1"/>
                <w:spacing w:val="-2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>- Người phát hiện ra châu Mỹ.</w:t>
            </w:r>
          </w:p>
          <w:p w14:paraId="01496288" w14:textId="77777777" w:rsidR="00F63A3B" w:rsidRDefault="006C2091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* </w:t>
            </w:r>
            <w:r>
              <w:rPr>
                <w:rFonts w:cs="Times New Roman"/>
                <w:b/>
                <w:sz w:val="28"/>
                <w:szCs w:val="28"/>
              </w:rPr>
              <w:t>Thông hiểu</w:t>
            </w:r>
            <w:r>
              <w:rPr>
                <w:rFonts w:cs="Times New Roman"/>
                <w:b/>
                <w:sz w:val="28"/>
                <w:szCs w:val="28"/>
                <w:lang w:val="en-US"/>
              </w:rPr>
              <w:t>:</w:t>
            </w:r>
          </w:p>
          <w:p w14:paraId="7755AA3C" w14:textId="77777777" w:rsidR="00F63A3B" w:rsidRDefault="006C2091">
            <w:pPr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- Vai trò sông ngòi đối với nền KT-XH Bắc Mỹ</w:t>
            </w:r>
          </w:p>
          <w:p w14:paraId="2C70ADCB" w14:textId="77777777" w:rsidR="00F63A3B" w:rsidRDefault="006C2091">
            <w:pPr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- Giải thích được tại sao thực vật đới lạnh nghèo nàn</w:t>
            </w:r>
          </w:p>
          <w:p w14:paraId="79C81CA2" w14:textId="77777777" w:rsidR="00F63A3B" w:rsidRDefault="006C2091">
            <w:pPr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- Giải thích được vị trí địa lí của châu Mỹ nằm ở nửa cầu Tây.</w:t>
            </w:r>
          </w:p>
          <w:p w14:paraId="0CFF7588" w14:textId="77777777" w:rsidR="00F63A3B" w:rsidRDefault="006C2091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* Vận dụng thấp: </w:t>
            </w:r>
          </w:p>
          <w:p w14:paraId="3F4C8D7E" w14:textId="77777777" w:rsidR="00F63A3B" w:rsidRDefault="006C2091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HS đọc bản đồ tên các trung tâm kinh tế và các ngành kinh tế quan trọng ở Bắc Mỹ năm 2020.</w:t>
            </w:r>
          </w:p>
          <w:p w14:paraId="76DCDF41" w14:textId="77777777" w:rsidR="00F63A3B" w:rsidRDefault="006C2091">
            <w:pPr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*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Vận dụng cao:</w:t>
            </w:r>
          </w:p>
          <w:p w14:paraId="126DC191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spacing w:val="-2"/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- Nguyên nhân thúc đẩy quá trình đô thị hóa Bắc Mỹ.</w:t>
            </w:r>
          </w:p>
          <w:p w14:paraId="17A7A262" w14:textId="77777777" w:rsidR="00F63A3B" w:rsidRDefault="006C2091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spacing w:val="-2"/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- Vai trò các luồng nhập cư.</w:t>
            </w:r>
          </w:p>
        </w:tc>
        <w:tc>
          <w:tcPr>
            <w:tcW w:w="315" w:type="pct"/>
          </w:tcPr>
          <w:p w14:paraId="150D40C0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3879D39A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34B78A38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003E66EE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74FF711B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06A2FEF1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  <w:p w14:paraId="361B153B" w14:textId="77777777" w:rsidR="00F63A3B" w:rsidRDefault="006C2091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½ TL câu 1</w:t>
            </w:r>
          </w:p>
          <w:p w14:paraId="480A3C52" w14:textId="77777777" w:rsidR="00F63A3B" w:rsidRDefault="00F63A3B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14:paraId="4BB8DEFE" w14:textId="77777777" w:rsidR="00F63A3B" w:rsidRDefault="006C2091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</w:t>
            </w:r>
          </w:p>
          <w:p w14:paraId="0E4FA1E0" w14:textId="77777777" w:rsidR="00F63A3B" w:rsidRDefault="006C2091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4 TN</w:t>
            </w:r>
          </w:p>
          <w:p w14:paraId="2001BB8F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416" w:type="pct"/>
            <w:vAlign w:val="center"/>
          </w:tcPr>
          <w:p w14:paraId="7D8524BA" w14:textId="77777777" w:rsidR="00F63A3B" w:rsidRDefault="00F63A3B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77DEF438" w14:textId="77777777" w:rsidR="00F63A3B" w:rsidRDefault="00F63A3B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3F4C03E7" w14:textId="77777777" w:rsidR="00F63A3B" w:rsidRDefault="00F63A3B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623E7C9F" w14:textId="77777777" w:rsidR="00F63A3B" w:rsidRDefault="006C2091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  <w:t xml:space="preserve">2TN  </w:t>
            </w:r>
          </w:p>
          <w:p w14:paraId="123FD973" w14:textId="77777777" w:rsidR="00F63A3B" w:rsidRDefault="00F63A3B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3685C3A8" w14:textId="77777777" w:rsidR="00F63A3B" w:rsidRDefault="00F63A3B">
            <w:pPr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44AFC452" w14:textId="77777777" w:rsidR="00F63A3B" w:rsidRDefault="00F63A3B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</w:p>
          <w:p w14:paraId="48D87329" w14:textId="77777777" w:rsidR="001322BD" w:rsidRDefault="006C2091" w:rsidP="001322B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r w:rsidR="001322BD">
              <w:rPr>
                <w:rFonts w:cs="Times New Roman"/>
                <w:sz w:val="28"/>
                <w:szCs w:val="28"/>
                <w:lang w:val="en-US"/>
              </w:rPr>
              <w:t xml:space="preserve">½ TL câu </w:t>
            </w:r>
            <w:r w:rsidR="001322BD">
              <w:rPr>
                <w:rFonts w:cs="Times New Roman"/>
                <w:sz w:val="28"/>
                <w:szCs w:val="28"/>
              </w:rPr>
              <w:t>1(Đ1)</w:t>
            </w:r>
          </w:p>
          <w:p w14:paraId="32C6B626" w14:textId="77777777" w:rsidR="001322BD" w:rsidRPr="001322BD" w:rsidRDefault="001322BD" w:rsidP="001322B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½ TL C1 (Đ2)</w:t>
            </w:r>
          </w:p>
          <w:p w14:paraId="260B51C9" w14:textId="550F590F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B4D5740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</w:tc>
        <w:tc>
          <w:tcPr>
            <w:tcW w:w="315" w:type="pct"/>
            <w:vAlign w:val="center"/>
          </w:tcPr>
          <w:p w14:paraId="0118F3D1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1 TL câu 2</w:t>
            </w:r>
          </w:p>
        </w:tc>
        <w:tc>
          <w:tcPr>
            <w:tcW w:w="342" w:type="pct"/>
            <w:vAlign w:val="center"/>
          </w:tcPr>
          <w:p w14:paraId="354E49EE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2 TN</w:t>
            </w:r>
          </w:p>
          <w:p w14:paraId="1777015D" w14:textId="77777777" w:rsidR="00F63A3B" w:rsidRDefault="00F63A3B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</w:tc>
      </w:tr>
      <w:tr w:rsidR="00F63A3B" w14:paraId="560E16EC" w14:textId="77777777" w:rsidTr="0090520A">
        <w:trPr>
          <w:trHeight w:val="561"/>
        </w:trPr>
        <w:tc>
          <w:tcPr>
            <w:tcW w:w="1572" w:type="pct"/>
            <w:gridSpan w:val="3"/>
          </w:tcPr>
          <w:p w14:paraId="6E2D1711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Số câu/ loại câu</w:t>
            </w:r>
          </w:p>
        </w:tc>
        <w:tc>
          <w:tcPr>
            <w:tcW w:w="2041" w:type="pct"/>
          </w:tcPr>
          <w:p w14:paraId="52DADADD" w14:textId="77777777" w:rsidR="00F63A3B" w:rsidRDefault="00F63A3B">
            <w:pPr>
              <w:spacing w:before="60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315" w:type="pct"/>
          </w:tcPr>
          <w:p w14:paraId="16F6C14C" w14:textId="121507DE" w:rsidR="00F63A3B" w:rsidRPr="0090520A" w:rsidRDefault="0090520A" w:rsidP="0090520A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½ TL </w:t>
            </w:r>
            <w:r w:rsidR="006C2091">
              <w:rPr>
                <w:rFonts w:cs="Times New Roman"/>
                <w:sz w:val="28"/>
                <w:szCs w:val="28"/>
                <w:lang w:val="en-US"/>
              </w:rPr>
              <w:t xml:space="preserve"> 1 4 TN</w:t>
            </w:r>
            <w:r w:rsidR="006C2091"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16" w:type="pct"/>
            <w:vAlign w:val="center"/>
          </w:tcPr>
          <w:p w14:paraId="136236A3" w14:textId="77777777" w:rsidR="00F63A3B" w:rsidRDefault="006C2091" w:rsidP="0090520A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  <w:t xml:space="preserve">2 TN 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½ TL câu 2 </w:t>
            </w:r>
          </w:p>
        </w:tc>
        <w:tc>
          <w:tcPr>
            <w:tcW w:w="315" w:type="pct"/>
            <w:vAlign w:val="center"/>
          </w:tcPr>
          <w:p w14:paraId="39D6BD45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4 TN</w:t>
            </w:r>
          </w:p>
        </w:tc>
        <w:tc>
          <w:tcPr>
            <w:tcW w:w="342" w:type="pct"/>
            <w:vAlign w:val="center"/>
          </w:tcPr>
          <w:p w14:paraId="7E27C06D" w14:textId="77777777" w:rsidR="00F63A3B" w:rsidRDefault="006C209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2 TN</w:t>
            </w:r>
          </w:p>
        </w:tc>
      </w:tr>
      <w:tr w:rsidR="00F63A3B" w14:paraId="66A88B1D" w14:textId="77777777" w:rsidTr="0090520A">
        <w:trPr>
          <w:trHeight w:val="374"/>
        </w:trPr>
        <w:tc>
          <w:tcPr>
            <w:tcW w:w="1572" w:type="pct"/>
            <w:gridSpan w:val="3"/>
          </w:tcPr>
          <w:p w14:paraId="7592495A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Tỉ lệ %</w:t>
            </w:r>
          </w:p>
        </w:tc>
        <w:tc>
          <w:tcPr>
            <w:tcW w:w="2041" w:type="pct"/>
          </w:tcPr>
          <w:p w14:paraId="0814F7F0" w14:textId="77777777" w:rsidR="00F63A3B" w:rsidRDefault="00F63A3B">
            <w:pPr>
              <w:spacing w:before="60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315" w:type="pct"/>
          </w:tcPr>
          <w:p w14:paraId="27785794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2</w:t>
            </w: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0%</w:t>
            </w:r>
          </w:p>
        </w:tc>
        <w:tc>
          <w:tcPr>
            <w:tcW w:w="416" w:type="pct"/>
          </w:tcPr>
          <w:p w14:paraId="4EC494BE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15%</w:t>
            </w:r>
          </w:p>
        </w:tc>
        <w:tc>
          <w:tcPr>
            <w:tcW w:w="315" w:type="pct"/>
          </w:tcPr>
          <w:p w14:paraId="668B1DE7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10%</w:t>
            </w:r>
          </w:p>
        </w:tc>
        <w:tc>
          <w:tcPr>
            <w:tcW w:w="342" w:type="pct"/>
          </w:tcPr>
          <w:p w14:paraId="020721CE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5%</w:t>
            </w:r>
          </w:p>
        </w:tc>
      </w:tr>
    </w:tbl>
    <w:p w14:paraId="311F751B" w14:textId="415E655C" w:rsidR="00F63A3B" w:rsidRDefault="00F63A3B" w:rsidP="0090520A">
      <w:pPr>
        <w:spacing w:line="276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</w:pPr>
    </w:p>
    <w:p w14:paraId="1EDC5EC8" w14:textId="77777777" w:rsidR="00F63A3B" w:rsidRDefault="006C2091">
      <w:pPr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  <w:t xml:space="preserve">PHÂN MÔN LỊCH SỬ </w:t>
      </w:r>
    </w:p>
    <w:p w14:paraId="072CED8F" w14:textId="77777777" w:rsidR="00F63A3B" w:rsidRDefault="00F63A3B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</w:pPr>
    </w:p>
    <w:tbl>
      <w:tblPr>
        <w:tblStyle w:val="TableGrid"/>
        <w:tblW w:w="10941" w:type="dxa"/>
        <w:tblLook w:val="04A0" w:firstRow="1" w:lastRow="0" w:firstColumn="1" w:lastColumn="0" w:noHBand="0" w:noVBand="1"/>
      </w:tblPr>
      <w:tblGrid>
        <w:gridCol w:w="590"/>
        <w:gridCol w:w="1496"/>
        <w:gridCol w:w="2767"/>
        <w:gridCol w:w="629"/>
        <w:gridCol w:w="590"/>
        <w:gridCol w:w="730"/>
        <w:gridCol w:w="699"/>
        <w:gridCol w:w="730"/>
        <w:gridCol w:w="599"/>
        <w:gridCol w:w="605"/>
        <w:gridCol w:w="590"/>
        <w:gridCol w:w="916"/>
      </w:tblGrid>
      <w:tr w:rsidR="0090520A" w14:paraId="0546C5F9" w14:textId="77777777" w:rsidTr="0090520A">
        <w:trPr>
          <w:trHeight w:val="625"/>
        </w:trPr>
        <w:tc>
          <w:tcPr>
            <w:tcW w:w="590" w:type="dxa"/>
            <w:vMerge w:val="restart"/>
          </w:tcPr>
          <w:p w14:paraId="61A244B0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TT</w:t>
            </w:r>
          </w:p>
        </w:tc>
        <w:tc>
          <w:tcPr>
            <w:tcW w:w="965" w:type="dxa"/>
            <w:vMerge w:val="restart"/>
          </w:tcPr>
          <w:p w14:paraId="2932078E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Chương/ Chủ đề</w:t>
            </w:r>
          </w:p>
        </w:tc>
        <w:tc>
          <w:tcPr>
            <w:tcW w:w="3288" w:type="dxa"/>
            <w:vMerge w:val="restart"/>
          </w:tcPr>
          <w:p w14:paraId="7F589079" w14:textId="3626B86E" w:rsidR="00F63A3B" w:rsidRDefault="0090520A" w:rsidP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ND</w:t>
            </w:r>
            <w:r w:rsidR="006C2091">
              <w:rPr>
                <w:rFonts w:cs="Times New Roman"/>
                <w:b/>
                <w:sz w:val="28"/>
                <w:szCs w:val="28"/>
                <w:lang w:val="en-US"/>
              </w:rPr>
              <w:t>/ kiến thức</w:t>
            </w:r>
          </w:p>
        </w:tc>
        <w:tc>
          <w:tcPr>
            <w:tcW w:w="5182" w:type="dxa"/>
            <w:gridSpan w:val="8"/>
          </w:tcPr>
          <w:p w14:paraId="03AB7383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Mức độ nhận thức</w:t>
            </w:r>
          </w:p>
        </w:tc>
        <w:tc>
          <w:tcPr>
            <w:tcW w:w="916" w:type="dxa"/>
            <w:vMerge w:val="restart"/>
          </w:tcPr>
          <w:p w14:paraId="637B1E50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Tổng % điểm </w:t>
            </w:r>
          </w:p>
        </w:tc>
      </w:tr>
      <w:tr w:rsidR="0090520A" w14:paraId="03FBBCBC" w14:textId="77777777" w:rsidTr="0090520A">
        <w:trPr>
          <w:trHeight w:val="316"/>
        </w:trPr>
        <w:tc>
          <w:tcPr>
            <w:tcW w:w="590" w:type="dxa"/>
            <w:vMerge/>
          </w:tcPr>
          <w:p w14:paraId="07258BF2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65" w:type="dxa"/>
            <w:vMerge/>
          </w:tcPr>
          <w:p w14:paraId="46767604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88" w:type="dxa"/>
            <w:vMerge/>
          </w:tcPr>
          <w:p w14:paraId="499A4CA5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26" w:type="dxa"/>
            <w:gridSpan w:val="2"/>
          </w:tcPr>
          <w:p w14:paraId="3F7B43F0" w14:textId="442BC44C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NB</w:t>
            </w:r>
          </w:p>
        </w:tc>
        <w:tc>
          <w:tcPr>
            <w:tcW w:w="1429" w:type="dxa"/>
            <w:gridSpan w:val="2"/>
          </w:tcPr>
          <w:p w14:paraId="76EA1A89" w14:textId="715A8164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TH</w:t>
            </w:r>
          </w:p>
        </w:tc>
        <w:tc>
          <w:tcPr>
            <w:tcW w:w="1332" w:type="dxa"/>
            <w:gridSpan w:val="2"/>
          </w:tcPr>
          <w:p w14:paraId="0E08FD7F" w14:textId="62F0512D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VD</w:t>
            </w:r>
          </w:p>
        </w:tc>
        <w:tc>
          <w:tcPr>
            <w:tcW w:w="1195" w:type="dxa"/>
            <w:gridSpan w:val="2"/>
          </w:tcPr>
          <w:p w14:paraId="09F1B134" w14:textId="268B8013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>VDC</w:t>
            </w:r>
          </w:p>
          <w:p w14:paraId="1827D6FC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16" w:type="dxa"/>
            <w:vMerge/>
          </w:tcPr>
          <w:p w14:paraId="4B6F32C6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90520A" w14:paraId="518772A9" w14:textId="77777777" w:rsidTr="0090520A">
        <w:trPr>
          <w:trHeight w:val="388"/>
        </w:trPr>
        <w:tc>
          <w:tcPr>
            <w:tcW w:w="590" w:type="dxa"/>
            <w:vMerge/>
          </w:tcPr>
          <w:p w14:paraId="6B8433DD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65" w:type="dxa"/>
            <w:vMerge/>
          </w:tcPr>
          <w:p w14:paraId="49C68EA2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88" w:type="dxa"/>
            <w:vMerge/>
          </w:tcPr>
          <w:p w14:paraId="615AC5AD" w14:textId="77777777" w:rsidR="00F63A3B" w:rsidRDefault="00F63A3B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</w:tcPr>
          <w:p w14:paraId="725E5C1B" w14:textId="14B490F7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590" w:type="dxa"/>
          </w:tcPr>
          <w:p w14:paraId="290064FB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730" w:type="dxa"/>
          </w:tcPr>
          <w:p w14:paraId="0F2EBDB0" w14:textId="65F81092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699" w:type="dxa"/>
          </w:tcPr>
          <w:p w14:paraId="0F2FCDE0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730" w:type="dxa"/>
          </w:tcPr>
          <w:p w14:paraId="37F9C20C" w14:textId="0BDFD5CE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602" w:type="dxa"/>
          </w:tcPr>
          <w:p w14:paraId="03961EA1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605" w:type="dxa"/>
          </w:tcPr>
          <w:p w14:paraId="3121B8EB" w14:textId="3A2A6BA5" w:rsidR="00F63A3B" w:rsidRDefault="0090520A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TN</w:t>
            </w:r>
          </w:p>
        </w:tc>
        <w:tc>
          <w:tcPr>
            <w:tcW w:w="590" w:type="dxa"/>
          </w:tcPr>
          <w:p w14:paraId="75BFCC36" w14:textId="77777777" w:rsidR="00F63A3B" w:rsidRDefault="006C2091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TL</w:t>
            </w:r>
          </w:p>
        </w:tc>
        <w:tc>
          <w:tcPr>
            <w:tcW w:w="916" w:type="dxa"/>
            <w:vMerge/>
          </w:tcPr>
          <w:p w14:paraId="5A0A2056" w14:textId="77777777" w:rsidR="00F63A3B" w:rsidRDefault="00F63A3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90520A" w14:paraId="319E1EB9" w14:textId="77777777" w:rsidTr="0090520A">
        <w:trPr>
          <w:trHeight w:val="388"/>
        </w:trPr>
        <w:tc>
          <w:tcPr>
            <w:tcW w:w="590" w:type="dxa"/>
          </w:tcPr>
          <w:p w14:paraId="60C62334" w14:textId="2FFAAE87" w:rsidR="00B25CBC" w:rsidRDefault="00B25CBC" w:rsidP="00B25CBC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65" w:type="dxa"/>
          </w:tcPr>
          <w:p w14:paraId="3F064902" w14:textId="77777777" w:rsidR="00B25CBC" w:rsidRDefault="00B25CBC" w:rsidP="00B25CB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Việt Nam từ thế kỷ X đến đầu thế kỉ XV </w:t>
            </w:r>
          </w:p>
          <w:p w14:paraId="6F2BB501" w14:textId="77777777" w:rsidR="00B25CBC" w:rsidRDefault="00B25CBC" w:rsidP="00B25CBC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 điểm TN = 20%</w:t>
            </w:r>
          </w:p>
          <w:p w14:paraId="7ACBDB0D" w14:textId="77777777" w:rsidR="00B25CBC" w:rsidRPr="00292319" w:rsidRDefault="00B25CBC" w:rsidP="00B25CB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Times New Roman"/>
                <w:sz w:val="28"/>
                <w:szCs w:val="28"/>
              </w:rPr>
            </w:pPr>
            <w:r w:rsidRPr="00292319">
              <w:rPr>
                <w:rFonts w:cs="Times New Roman"/>
                <w:sz w:val="28"/>
                <w:szCs w:val="28"/>
              </w:rPr>
              <w:t>điểm TL=</w:t>
            </w:r>
          </w:p>
          <w:p w14:paraId="2C416FD0" w14:textId="799F6CF1" w:rsidR="00B25CBC" w:rsidRDefault="00B25CBC" w:rsidP="00B25CBC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30%</w:t>
            </w:r>
          </w:p>
        </w:tc>
        <w:tc>
          <w:tcPr>
            <w:tcW w:w="3288" w:type="dxa"/>
          </w:tcPr>
          <w:p w14:paraId="7423570E" w14:textId="77777777" w:rsidR="00B25CBC" w:rsidRDefault="00B25CBC" w:rsidP="00B25C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- </w:t>
            </w:r>
            <w:r w:rsidRPr="00292319">
              <w:rPr>
                <w:rFonts w:cs="Times New Roman"/>
                <w:sz w:val="28"/>
                <w:szCs w:val="28"/>
                <w:shd w:val="clear" w:color="auto" w:fill="FFFFFF"/>
              </w:rPr>
              <w:t>Công cuộc xây dựng đất nước thờ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i Ngô,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lastRenderedPageBreak/>
              <w:t>Đ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292319">
              <w:rPr>
                <w:rFonts w:cs="Times New Roman"/>
                <w:sz w:val="28"/>
                <w:szCs w:val="28"/>
                <w:shd w:val="clear" w:color="auto" w:fill="FFFFFF"/>
              </w:rPr>
              <w:t>nh, Tiền Lê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 xml:space="preserve"> (939-1009)</w:t>
            </w:r>
          </w:p>
          <w:p w14:paraId="0ACF9785" w14:textId="77777777" w:rsidR="00B25CBC" w:rsidRDefault="00B25CBC" w:rsidP="00B25C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- Công cuộc xây dựng đất nước thời Lý (1009-1225)</w:t>
            </w:r>
          </w:p>
          <w:p w14:paraId="656B43F2" w14:textId="58F47E4A" w:rsidR="00B25CBC" w:rsidRDefault="00B25CBC" w:rsidP="00B25CBC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- Cuộc kháng chiến chống quân xâm lược Tống của nhà Lý (1075-1077)</w:t>
            </w:r>
          </w:p>
        </w:tc>
        <w:tc>
          <w:tcPr>
            <w:tcW w:w="636" w:type="dxa"/>
          </w:tcPr>
          <w:p w14:paraId="70823F37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lastRenderedPageBreak/>
              <w:t>1 TN</w:t>
            </w:r>
          </w:p>
          <w:p w14:paraId="17C8E534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58A27190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6B05091E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5F1A7C65" w14:textId="3B3BAB3A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lastRenderedPageBreak/>
              <w:t>1 TN</w:t>
            </w:r>
          </w:p>
        </w:tc>
        <w:tc>
          <w:tcPr>
            <w:tcW w:w="590" w:type="dxa"/>
          </w:tcPr>
          <w:p w14:paraId="16231499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730" w:type="dxa"/>
          </w:tcPr>
          <w:p w14:paraId="73009F5C" w14:textId="4D674734" w:rsidR="00B25CBC" w:rsidRDefault="005972D0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2</w:t>
            </w:r>
            <w:r w:rsidR="00B25CBC" w:rsidRPr="00B25CBC">
              <w:rPr>
                <w:rFonts w:cs="Times New Roman"/>
                <w:sz w:val="28"/>
                <w:szCs w:val="28"/>
                <w:lang w:val="en-US"/>
              </w:rPr>
              <w:t>TN</w:t>
            </w:r>
          </w:p>
          <w:p w14:paraId="4D95FEE4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0CC8065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560C475B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44890BF6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  <w:p w14:paraId="0F012130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2AC923B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5AD9E641" w14:textId="4CDE384B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699" w:type="dxa"/>
          </w:tcPr>
          <w:p w14:paraId="07016342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E723AC1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3F76994E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F98A986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72357C32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6866405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0664805F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7463400D" w14:textId="10038F22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1TL</w:t>
            </w:r>
          </w:p>
        </w:tc>
        <w:tc>
          <w:tcPr>
            <w:tcW w:w="730" w:type="dxa"/>
          </w:tcPr>
          <w:p w14:paraId="7CE4DA1C" w14:textId="2355629C" w:rsidR="00B25CBC" w:rsidRDefault="00C44173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lastRenderedPageBreak/>
              <w:t>1</w:t>
            </w:r>
            <w:r w:rsidR="00B25CBC" w:rsidRPr="00B25CBC">
              <w:rPr>
                <w:rFonts w:cs="Times New Roman"/>
                <w:sz w:val="28"/>
                <w:szCs w:val="28"/>
                <w:lang w:val="en-US"/>
              </w:rPr>
              <w:t>TN</w:t>
            </w:r>
          </w:p>
          <w:p w14:paraId="287E8797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535FCDC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5D1EA0B4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3AAA6F07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  <w:p w14:paraId="3124D7E6" w14:textId="77777777" w:rsidR="00C44173" w:rsidRDefault="00C44173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328175CC" w14:textId="77777777" w:rsidR="00C44173" w:rsidRDefault="00C44173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E9D16E7" w14:textId="2B90D9C5" w:rsidR="00C44173" w:rsidRPr="00B25CBC" w:rsidRDefault="00C44173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</w:tc>
        <w:tc>
          <w:tcPr>
            <w:tcW w:w="602" w:type="dxa"/>
          </w:tcPr>
          <w:p w14:paraId="0B847037" w14:textId="77777777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605" w:type="dxa"/>
          </w:tcPr>
          <w:p w14:paraId="5DF68068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7486C42F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2129B3B3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72D1AEB7" w14:textId="71212F8A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</w:tcPr>
          <w:p w14:paraId="3A776F2B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32E7F2F5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7507071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1E58393B" w14:textId="77777777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  <w:p w14:paraId="7128A048" w14:textId="4E33E510" w:rsidR="00B25CBC" w:rsidRP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lastRenderedPageBreak/>
              <w:t>1 TL</w:t>
            </w:r>
          </w:p>
        </w:tc>
        <w:tc>
          <w:tcPr>
            <w:tcW w:w="916" w:type="dxa"/>
          </w:tcPr>
          <w:p w14:paraId="3E99E976" w14:textId="5DE1AD13" w:rsidR="00B25CBC" w:rsidRDefault="00B25CBC" w:rsidP="00B25CBC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5đ (50%)</w:t>
            </w:r>
          </w:p>
        </w:tc>
      </w:tr>
      <w:tr w:rsidR="0090520A" w:rsidRPr="0090520A" w14:paraId="1F49E0E1" w14:textId="77777777" w:rsidTr="0090520A">
        <w:trPr>
          <w:trHeight w:val="851"/>
        </w:trPr>
        <w:tc>
          <w:tcPr>
            <w:tcW w:w="4843" w:type="dxa"/>
            <w:gridSpan w:val="3"/>
            <w:vAlign w:val="center"/>
          </w:tcPr>
          <w:p w14:paraId="483FB691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i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i/>
                <w:spacing w:val="-8"/>
                <w:sz w:val="20"/>
                <w:szCs w:val="20"/>
                <w:lang w:val="en-US"/>
              </w:rPr>
              <w:lastRenderedPageBreak/>
              <w:t>Tỉ lệ</w:t>
            </w:r>
          </w:p>
        </w:tc>
        <w:tc>
          <w:tcPr>
            <w:tcW w:w="1226" w:type="dxa"/>
            <w:gridSpan w:val="2"/>
            <w:vAlign w:val="center"/>
          </w:tcPr>
          <w:p w14:paraId="4F4BB849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cs="Times New Roman"/>
                <w:b/>
                <w:bCs/>
                <w:sz w:val="20"/>
                <w:szCs w:val="20"/>
                <w:lang w:val="en-US"/>
              </w:rPr>
              <w:t>2 TN</w:t>
            </w:r>
          </w:p>
          <w:p w14:paraId="26E999AB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(0,5 điểm)</w:t>
            </w:r>
          </w:p>
          <w:p w14:paraId="6AB90418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5%</w:t>
            </w:r>
          </w:p>
        </w:tc>
        <w:tc>
          <w:tcPr>
            <w:tcW w:w="1429" w:type="dxa"/>
            <w:gridSpan w:val="2"/>
            <w:vAlign w:val="center"/>
          </w:tcPr>
          <w:p w14:paraId="56DEF7CA" w14:textId="77777777" w:rsidR="00B25CBC" w:rsidRPr="0090520A" w:rsidRDefault="00B25CBC" w:rsidP="00B25CB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3 TN + 1</w:t>
            </w:r>
            <w:r w:rsidRPr="0090520A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TL </w:t>
            </w:r>
          </w:p>
          <w:p w14:paraId="42D4EFE0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(2,75 điểm)</w:t>
            </w:r>
          </w:p>
          <w:p w14:paraId="7E034900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27,5%</w:t>
            </w:r>
          </w:p>
        </w:tc>
        <w:tc>
          <w:tcPr>
            <w:tcW w:w="1332" w:type="dxa"/>
            <w:gridSpan w:val="2"/>
            <w:vAlign w:val="center"/>
          </w:tcPr>
          <w:p w14:paraId="5F148307" w14:textId="77777777" w:rsidR="00B25CBC" w:rsidRPr="0090520A" w:rsidRDefault="00B25CBC" w:rsidP="00B25CBC">
            <w:pPr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</w:p>
          <w:p w14:paraId="30F39177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3TN (0,75 điểm)</w:t>
            </w:r>
          </w:p>
          <w:p w14:paraId="70683384" w14:textId="247D77E9" w:rsidR="00B25CBC" w:rsidRPr="0090520A" w:rsidRDefault="00B25CBC" w:rsidP="0090520A">
            <w:pPr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7,5%</w:t>
            </w:r>
          </w:p>
          <w:p w14:paraId="688D34DA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0C31909A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1 TL (1 điểm)</w:t>
            </w:r>
          </w:p>
          <w:p w14:paraId="5F1D1035" w14:textId="7C6DEF39" w:rsidR="00B25CBC" w:rsidRPr="0090520A" w:rsidRDefault="00B25CBC" w:rsidP="0090520A">
            <w:pPr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10%</w:t>
            </w:r>
          </w:p>
        </w:tc>
        <w:tc>
          <w:tcPr>
            <w:tcW w:w="916" w:type="dxa"/>
            <w:vAlign w:val="center"/>
          </w:tcPr>
          <w:p w14:paraId="7903BBD5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bCs/>
                <w:spacing w:val="-8"/>
                <w:sz w:val="20"/>
                <w:szCs w:val="20"/>
                <w:lang w:val="en-US"/>
              </w:rPr>
              <w:t>50%</w:t>
            </w:r>
          </w:p>
        </w:tc>
      </w:tr>
      <w:tr w:rsidR="0090520A" w:rsidRPr="0090520A" w14:paraId="066E4311" w14:textId="77777777" w:rsidTr="0090520A">
        <w:trPr>
          <w:trHeight w:val="388"/>
        </w:trPr>
        <w:tc>
          <w:tcPr>
            <w:tcW w:w="4843" w:type="dxa"/>
            <w:gridSpan w:val="3"/>
            <w:vAlign w:val="center"/>
          </w:tcPr>
          <w:p w14:paraId="7044CD02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i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i/>
                <w:spacing w:val="-8"/>
                <w:sz w:val="20"/>
                <w:szCs w:val="20"/>
                <w:lang w:val="en-US"/>
              </w:rPr>
              <w:t>Tỉ lệ chung</w:t>
            </w:r>
          </w:p>
        </w:tc>
        <w:tc>
          <w:tcPr>
            <w:tcW w:w="1226" w:type="dxa"/>
            <w:gridSpan w:val="2"/>
            <w:vAlign w:val="center"/>
          </w:tcPr>
          <w:p w14:paraId="1A79CB8D" w14:textId="77777777" w:rsidR="00B25CBC" w:rsidRPr="0090520A" w:rsidRDefault="00B25CBC" w:rsidP="00B25CBC">
            <w:pPr>
              <w:spacing w:line="360" w:lineRule="auto"/>
              <w:jc w:val="center"/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  <w:t>5%</w:t>
            </w:r>
          </w:p>
        </w:tc>
        <w:tc>
          <w:tcPr>
            <w:tcW w:w="1429" w:type="dxa"/>
            <w:gridSpan w:val="2"/>
            <w:vAlign w:val="center"/>
          </w:tcPr>
          <w:p w14:paraId="4D82A395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  <w:t>27,5%</w:t>
            </w:r>
          </w:p>
        </w:tc>
        <w:tc>
          <w:tcPr>
            <w:tcW w:w="2527" w:type="dxa"/>
            <w:gridSpan w:val="4"/>
            <w:vAlign w:val="center"/>
          </w:tcPr>
          <w:p w14:paraId="27CA7049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</w:pPr>
          </w:p>
          <w:p w14:paraId="1C425C3D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  <w:t>17,5%</w:t>
            </w:r>
          </w:p>
        </w:tc>
        <w:tc>
          <w:tcPr>
            <w:tcW w:w="916" w:type="dxa"/>
            <w:vAlign w:val="center"/>
          </w:tcPr>
          <w:p w14:paraId="38D96115" w14:textId="77777777" w:rsidR="00B25CBC" w:rsidRPr="0090520A" w:rsidRDefault="00B25CBC" w:rsidP="00B25CBC">
            <w:pPr>
              <w:jc w:val="center"/>
              <w:rPr>
                <w:rFonts w:eastAsia="Arial" w:cs="Times New Roman"/>
                <w:b/>
                <w:i/>
                <w:spacing w:val="-8"/>
                <w:sz w:val="20"/>
                <w:szCs w:val="20"/>
                <w:lang w:val="en-US"/>
              </w:rPr>
            </w:pPr>
            <w:r w:rsidRPr="0090520A">
              <w:rPr>
                <w:rFonts w:eastAsia="Arial" w:cs="Times New Roman"/>
                <w:b/>
                <w:spacing w:val="-8"/>
                <w:sz w:val="20"/>
                <w:szCs w:val="20"/>
                <w:lang w:val="en-US"/>
              </w:rPr>
              <w:t>50%</w:t>
            </w:r>
          </w:p>
        </w:tc>
      </w:tr>
    </w:tbl>
    <w:p w14:paraId="4F0F8DE2" w14:textId="77777777" w:rsidR="00F63A3B" w:rsidRDefault="00F63A3B">
      <w:pPr>
        <w:spacing w:after="160" w:line="259" w:lineRule="auto"/>
        <w:rPr>
          <w:rFonts w:ascii="Times New Roman" w:hAnsi="Times New Roman" w:cs="Times New Roman"/>
          <w:b/>
        </w:rPr>
      </w:pPr>
    </w:p>
    <w:p w14:paraId="22C30579" w14:textId="77777777" w:rsidR="00F63A3B" w:rsidRDefault="006C2091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pPr w:leftFromText="180" w:rightFromText="180" w:bottomFromText="160" w:vertAnchor="text" w:horzAnchor="margin" w:tblpX="-459" w:tblpY="-3"/>
        <w:tblW w:w="10764" w:type="dxa"/>
        <w:tblLayout w:type="fixed"/>
        <w:tblLook w:val="01E0" w:firstRow="1" w:lastRow="1" w:firstColumn="1" w:lastColumn="1" w:noHBand="0" w:noVBand="0"/>
      </w:tblPr>
      <w:tblGrid>
        <w:gridCol w:w="4206"/>
        <w:gridCol w:w="6558"/>
      </w:tblGrid>
      <w:tr w:rsidR="0090520A" w:rsidRPr="0090520A" w14:paraId="0ECE0706" w14:textId="77777777" w:rsidTr="0090520A">
        <w:trPr>
          <w:trHeight w:val="610"/>
        </w:trPr>
        <w:tc>
          <w:tcPr>
            <w:tcW w:w="4206" w:type="dxa"/>
            <w:hideMark/>
          </w:tcPr>
          <w:p w14:paraId="61E66FD2" w14:textId="77777777" w:rsidR="0090520A" w:rsidRPr="0090520A" w:rsidRDefault="0090520A" w:rsidP="00162F08">
            <w:pPr>
              <w:tabs>
                <w:tab w:val="left" w:pos="9900"/>
              </w:tabs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52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PHÒNG GD&amp;ĐT GIA LÂM</w:t>
            </w:r>
          </w:p>
          <w:p w14:paraId="605CA6A0" w14:textId="77777777" w:rsidR="0090520A" w:rsidRPr="0090520A" w:rsidRDefault="0090520A" w:rsidP="00162F08">
            <w:pPr>
              <w:tabs>
                <w:tab w:val="left" w:pos="9900"/>
              </w:tabs>
              <w:spacing w:line="288" w:lineRule="auto"/>
              <w:ind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052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TRƯỜNG THCS PHÙ ĐỔNG</w:t>
            </w:r>
          </w:p>
          <w:p w14:paraId="5D713212" w14:textId="1E2A69F0" w:rsidR="0090520A" w:rsidRPr="0090520A" w:rsidRDefault="0090520A" w:rsidP="0090520A">
            <w:pPr>
              <w:tabs>
                <w:tab w:val="left" w:pos="2316"/>
                <w:tab w:val="center" w:pos="2473"/>
                <w:tab w:val="left" w:pos="9900"/>
              </w:tabs>
              <w:spacing w:line="288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  <w:r w:rsidRPr="0090520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6558" w:type="dxa"/>
            <w:hideMark/>
          </w:tcPr>
          <w:p w14:paraId="5A9AD699" w14:textId="09678BC7" w:rsidR="0090520A" w:rsidRPr="0090520A" w:rsidRDefault="0090520A" w:rsidP="00162F0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520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ĐĂC TẢ 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ĐỀ KIỂM TRA 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>GIỮA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KỲ II KHỐI 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14:paraId="0127814E" w14:textId="77777777" w:rsidR="0090520A" w:rsidRPr="0090520A" w:rsidRDefault="0090520A" w:rsidP="00162F08">
            <w:pPr>
              <w:spacing w:line="288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63983904" w14:textId="77777777" w:rsidR="0090520A" w:rsidRPr="0090520A" w:rsidRDefault="0090520A" w:rsidP="00162F08">
            <w:pPr>
              <w:tabs>
                <w:tab w:val="left" w:pos="3240"/>
              </w:tabs>
              <w:spacing w:line="288" w:lineRule="auto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20A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LỊCH SỬ ĐỊA LÝ </w:t>
            </w:r>
          </w:p>
          <w:p w14:paraId="61D04AAF" w14:textId="77777777" w:rsidR="0090520A" w:rsidRPr="0090520A" w:rsidRDefault="0090520A" w:rsidP="00162F08">
            <w:pPr>
              <w:tabs>
                <w:tab w:val="left" w:pos="3240"/>
              </w:tabs>
              <w:spacing w:line="288" w:lineRule="auto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20A">
              <w:rPr>
                <w:rFonts w:ascii="Times New Roman" w:hAnsi="Times New Roman" w:cs="Times New Roman"/>
                <w:b/>
                <w:sz w:val="26"/>
                <w:szCs w:val="26"/>
              </w:rPr>
              <w:t>Thời gian 60 phút</w:t>
            </w:r>
          </w:p>
        </w:tc>
      </w:tr>
    </w:tbl>
    <w:tbl>
      <w:tblPr>
        <w:tblStyle w:val="TableGrid"/>
        <w:tblW w:w="4941" w:type="pct"/>
        <w:tblInd w:w="137" w:type="dxa"/>
        <w:tblLook w:val="04A0" w:firstRow="1" w:lastRow="0" w:firstColumn="1" w:lastColumn="0" w:noHBand="0" w:noVBand="1"/>
      </w:tblPr>
      <w:tblGrid>
        <w:gridCol w:w="547"/>
        <w:gridCol w:w="1496"/>
        <w:gridCol w:w="1290"/>
        <w:gridCol w:w="3771"/>
        <w:gridCol w:w="861"/>
        <w:gridCol w:w="947"/>
        <w:gridCol w:w="861"/>
        <w:gridCol w:w="861"/>
      </w:tblGrid>
      <w:tr w:rsidR="00F63A3B" w14:paraId="745A245D" w14:textId="77777777" w:rsidTr="0090520A">
        <w:trPr>
          <w:trHeight w:val="281"/>
        </w:trPr>
        <w:tc>
          <w:tcPr>
            <w:tcW w:w="257" w:type="pct"/>
            <w:vMerge w:val="restart"/>
            <w:vAlign w:val="center"/>
          </w:tcPr>
          <w:p w14:paraId="37327D8F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TT</w:t>
            </w:r>
          </w:p>
        </w:tc>
        <w:tc>
          <w:tcPr>
            <w:tcW w:w="703" w:type="pct"/>
            <w:vMerge w:val="restart"/>
            <w:vAlign w:val="center"/>
          </w:tcPr>
          <w:p w14:paraId="27079C7C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Chương/</w:t>
            </w:r>
          </w:p>
          <w:p w14:paraId="6A0B0A1A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Chủ đề</w:t>
            </w:r>
          </w:p>
        </w:tc>
        <w:tc>
          <w:tcPr>
            <w:tcW w:w="453" w:type="pct"/>
            <w:vMerge w:val="restart"/>
            <w:vAlign w:val="center"/>
          </w:tcPr>
          <w:p w14:paraId="448F651B" w14:textId="498DCE26" w:rsidR="00F63A3B" w:rsidRDefault="0090520A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ND</w:t>
            </w:r>
          </w:p>
        </w:tc>
        <w:tc>
          <w:tcPr>
            <w:tcW w:w="1986" w:type="pct"/>
            <w:vMerge w:val="restart"/>
            <w:vAlign w:val="center"/>
          </w:tcPr>
          <w:p w14:paraId="4C269898" w14:textId="77777777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Mức độ đánh giá</w:t>
            </w:r>
          </w:p>
        </w:tc>
        <w:tc>
          <w:tcPr>
            <w:tcW w:w="1601" w:type="pct"/>
            <w:gridSpan w:val="4"/>
          </w:tcPr>
          <w:p w14:paraId="7FB8EC9C" w14:textId="2BD0FCDB" w:rsidR="00F63A3B" w:rsidRDefault="006C2091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Số </w:t>
            </w:r>
            <w:r w:rsidR="0090520A">
              <w:rPr>
                <w:rFonts w:cs="Times New Roman"/>
                <w:b/>
                <w:spacing w:val="-8"/>
                <w:sz w:val="26"/>
                <w:szCs w:val="26"/>
              </w:rPr>
              <w:t xml:space="preserve">CH 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>theo mức độ nhận thức</w:t>
            </w:r>
          </w:p>
        </w:tc>
      </w:tr>
      <w:tr w:rsidR="00F63A3B" w14:paraId="70493999" w14:textId="77777777" w:rsidTr="0090520A">
        <w:trPr>
          <w:trHeight w:val="62"/>
        </w:trPr>
        <w:tc>
          <w:tcPr>
            <w:tcW w:w="257" w:type="pct"/>
            <w:vMerge/>
            <w:vAlign w:val="center"/>
          </w:tcPr>
          <w:p w14:paraId="41320230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703" w:type="pct"/>
            <w:vMerge/>
            <w:vAlign w:val="center"/>
          </w:tcPr>
          <w:p w14:paraId="368AD5C3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453" w:type="pct"/>
            <w:vMerge/>
            <w:vAlign w:val="center"/>
          </w:tcPr>
          <w:p w14:paraId="07376A04" w14:textId="77777777" w:rsidR="00F63A3B" w:rsidRDefault="00F63A3B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986" w:type="pct"/>
            <w:vMerge/>
            <w:vAlign w:val="center"/>
          </w:tcPr>
          <w:p w14:paraId="73EADC90" w14:textId="77777777" w:rsidR="00F63A3B" w:rsidRDefault="00F63A3B">
            <w:pPr>
              <w:spacing w:before="60"/>
              <w:rPr>
                <w:rFonts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333" w:type="pct"/>
            <w:vAlign w:val="center"/>
          </w:tcPr>
          <w:p w14:paraId="141C7A99" w14:textId="6AECB187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cs="Times New Roman"/>
                <w:b/>
                <w:i/>
                <w:sz w:val="26"/>
                <w:szCs w:val="26"/>
              </w:rPr>
              <w:t>NB</w:t>
            </w:r>
          </w:p>
        </w:tc>
        <w:tc>
          <w:tcPr>
            <w:tcW w:w="458" w:type="pct"/>
            <w:vAlign w:val="center"/>
          </w:tcPr>
          <w:p w14:paraId="19D83B28" w14:textId="5535C582" w:rsidR="00F63A3B" w:rsidRDefault="0090520A" w:rsidP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TH</w:t>
            </w:r>
          </w:p>
        </w:tc>
        <w:tc>
          <w:tcPr>
            <w:tcW w:w="405" w:type="pct"/>
            <w:vAlign w:val="center"/>
          </w:tcPr>
          <w:p w14:paraId="17621E2A" w14:textId="096363AB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VD</w:t>
            </w:r>
          </w:p>
        </w:tc>
        <w:tc>
          <w:tcPr>
            <w:tcW w:w="405" w:type="pct"/>
            <w:vAlign w:val="center"/>
          </w:tcPr>
          <w:p w14:paraId="2A2BE050" w14:textId="7DEFA089" w:rsidR="00F63A3B" w:rsidRDefault="0090520A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VDC</w:t>
            </w:r>
          </w:p>
        </w:tc>
      </w:tr>
      <w:tr w:rsidR="00C44173" w14:paraId="7CBD4CB2" w14:textId="77777777" w:rsidTr="00C44173">
        <w:trPr>
          <w:trHeight w:val="62"/>
        </w:trPr>
        <w:tc>
          <w:tcPr>
            <w:tcW w:w="5000" w:type="pct"/>
            <w:gridSpan w:val="8"/>
          </w:tcPr>
          <w:p w14:paraId="1565C82E" w14:textId="551F0B71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en-US"/>
              </w:rPr>
              <w:t>Phân môn Lịch sử</w:t>
            </w:r>
          </w:p>
        </w:tc>
      </w:tr>
      <w:tr w:rsidR="00C44173" w14:paraId="609EDE92" w14:textId="77777777" w:rsidTr="0090520A">
        <w:trPr>
          <w:trHeight w:val="62"/>
        </w:trPr>
        <w:tc>
          <w:tcPr>
            <w:tcW w:w="257" w:type="pct"/>
          </w:tcPr>
          <w:p w14:paraId="144A7116" w14:textId="707630CA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703" w:type="pct"/>
          </w:tcPr>
          <w:p w14:paraId="013A9B11" w14:textId="77777777" w:rsidR="00C44173" w:rsidRDefault="00C44173" w:rsidP="00C4417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Việt Nam từ thế kỷ X đến đầu thế kỉ XV </w:t>
            </w:r>
          </w:p>
          <w:p w14:paraId="405B7B05" w14:textId="77777777" w:rsidR="00C44173" w:rsidRDefault="00C44173" w:rsidP="00C4417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2 điểm TN = 20%</w:t>
            </w:r>
          </w:p>
          <w:p w14:paraId="108B503A" w14:textId="77777777" w:rsidR="00C44173" w:rsidRPr="00292319" w:rsidRDefault="00C44173" w:rsidP="00C441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Times New Roman"/>
                <w:sz w:val="28"/>
                <w:szCs w:val="28"/>
              </w:rPr>
            </w:pPr>
            <w:r w:rsidRPr="00292319">
              <w:rPr>
                <w:rFonts w:cs="Times New Roman"/>
                <w:sz w:val="28"/>
                <w:szCs w:val="28"/>
              </w:rPr>
              <w:t>điểm TL=</w:t>
            </w:r>
          </w:p>
          <w:p w14:paraId="06E10D85" w14:textId="4B91851B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30%</w:t>
            </w:r>
          </w:p>
        </w:tc>
        <w:tc>
          <w:tcPr>
            <w:tcW w:w="453" w:type="pct"/>
          </w:tcPr>
          <w:p w14:paraId="680E4CE2" w14:textId="0A5E9D0A" w:rsidR="00C44173" w:rsidRDefault="00C44173" w:rsidP="00C441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Pr="00292319">
              <w:rPr>
                <w:rFonts w:cs="Times New Roman"/>
                <w:sz w:val="28"/>
                <w:szCs w:val="28"/>
                <w:shd w:val="clear" w:color="auto" w:fill="FFFFFF"/>
              </w:rPr>
              <w:t>Công cuộc xây dựng đất nước thờ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i Ngô, Đi</w:t>
            </w:r>
            <w:r w:rsidRPr="00292319">
              <w:rPr>
                <w:rFonts w:cs="Times New Roman"/>
                <w:sz w:val="28"/>
                <w:szCs w:val="28"/>
                <w:shd w:val="clear" w:color="auto" w:fill="FFFFFF"/>
              </w:rPr>
              <w:t>nh, Tiền Lê</w:t>
            </w:r>
            <w:r w:rsidR="000177CF"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 xml:space="preserve"> (939-1009</w:t>
            </w:r>
          </w:p>
          <w:p w14:paraId="02D06776" w14:textId="27C2AE45" w:rsidR="00C44173" w:rsidRPr="000177CF" w:rsidRDefault="000177CF" w:rsidP="000177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12" w:lineRule="auto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VÀ </w:t>
            </w:r>
            <w:r w:rsidR="00C44173"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 xml:space="preserve">thời Lý (1009-1225)- Cuộc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KC</w:t>
            </w:r>
            <w:r w:rsidR="00C44173"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chống quân xâm lược Tống của nhà Lý (1075-1077)</w:t>
            </w:r>
          </w:p>
        </w:tc>
        <w:tc>
          <w:tcPr>
            <w:tcW w:w="1986" w:type="pct"/>
          </w:tcPr>
          <w:p w14:paraId="3A772CD7" w14:textId="7ED6D6F4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val="en-US"/>
              </w:rPr>
              <w:t>Nhận biết</w:t>
            </w:r>
            <w:r w:rsidR="00B104EF">
              <w:rPr>
                <w:rFonts w:eastAsia="Times New Roman" w:cs="Times New Roman"/>
                <w:sz w:val="27"/>
                <w:szCs w:val="28"/>
                <w:lang w:val="nl-NL"/>
              </w:rPr>
              <w:t>Tôn giáo được truyền bá rộng rãi ở nước ta dưới thời Ngô-Đinh-Tiền Lê</w:t>
            </w:r>
          </w:p>
          <w:p w14:paraId="5F04B289" w14:textId="09EEBE1D" w:rsidR="00C44173" w:rsidRPr="0090520A" w:rsidRDefault="00C44173" w:rsidP="0090520A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Thông hiểu</w:t>
            </w:r>
            <w:r w:rsidRPr="002C0596">
              <w:rPr>
                <w:rFonts w:cs="Times New Roman"/>
                <w:sz w:val="27"/>
                <w:szCs w:val="28"/>
                <w:lang w:val="pt-BR"/>
              </w:rPr>
              <w:t xml:space="preserve"> </w:t>
            </w:r>
            <w:r w:rsidR="00B104EF">
              <w:rPr>
                <w:rFonts w:cs="Times New Roman"/>
                <w:sz w:val="27"/>
                <w:szCs w:val="28"/>
                <w:lang w:val="pt-BR"/>
              </w:rPr>
              <w:t>Trình bày được nội dung thể hiện ý thức độc lập, tự chủ của Ngô Quyền.</w:t>
            </w:r>
          </w:p>
          <w:p w14:paraId="510AA1AC" w14:textId="56A9651C" w:rsidR="005972D0" w:rsidRPr="000177CF" w:rsidRDefault="000177CF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sz w:val="27"/>
                <w:szCs w:val="28"/>
              </w:rPr>
              <w:t>VD:</w:t>
            </w:r>
            <w:r w:rsidR="00F30AAC">
              <w:rPr>
                <w:rFonts w:cs="Times New Roman"/>
                <w:sz w:val="27"/>
                <w:szCs w:val="28"/>
                <w:lang w:val="nl-NL"/>
              </w:rPr>
              <w:t xml:space="preserve">Xác </w:t>
            </w:r>
            <w:r>
              <w:rPr>
                <w:rFonts w:cs="Times New Roman"/>
                <w:sz w:val="27"/>
                <w:szCs w:val="28"/>
              </w:rPr>
              <w:t>đị</w:t>
            </w:r>
            <w:r w:rsidR="00F30AAC">
              <w:rPr>
                <w:rFonts w:cs="Times New Roman"/>
                <w:sz w:val="27"/>
                <w:szCs w:val="28"/>
                <w:lang w:val="nl-NL"/>
              </w:rPr>
              <w:t>nh được nhân vật lịch sử qua câu đố dân gian</w:t>
            </w:r>
          </w:p>
          <w:p w14:paraId="0A15EE0F" w14:textId="2B057D21" w:rsidR="00C44173" w:rsidRPr="000177CF" w:rsidRDefault="000177CF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sz w:val="27"/>
                <w:szCs w:val="28"/>
              </w:rPr>
              <w:t>NB</w:t>
            </w:r>
            <w:r w:rsidR="005972D0">
              <w:rPr>
                <w:rFonts w:eastAsia="Times New Roman" w:cs="Times New Roman"/>
                <w:sz w:val="27"/>
                <w:szCs w:val="28"/>
                <w:lang w:val="nl-NL"/>
              </w:rPr>
              <w:t>-  Địa danh Lý Công Uẩn rời đô.</w:t>
            </w:r>
          </w:p>
          <w:p w14:paraId="533937A2" w14:textId="64F37F0E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Thông hiểu</w:t>
            </w:r>
            <w:r w:rsidRPr="002C0596">
              <w:rPr>
                <w:rFonts w:cs="Times New Roman"/>
                <w:sz w:val="27"/>
                <w:szCs w:val="28"/>
                <w:lang w:val="pt-BR"/>
              </w:rPr>
              <w:t xml:space="preserve"> </w:t>
            </w:r>
            <w:r>
              <w:rPr>
                <w:rFonts w:cs="Times New Roman"/>
                <w:sz w:val="27"/>
                <w:szCs w:val="28"/>
                <w:lang w:val="pt-BR"/>
              </w:rPr>
              <w:t xml:space="preserve">Mô tả </w:t>
            </w:r>
            <w:r w:rsidR="005972D0">
              <w:rPr>
                <w:rFonts w:cs="Times New Roman"/>
                <w:sz w:val="27"/>
                <w:szCs w:val="28"/>
                <w:lang w:val="pt-BR"/>
              </w:rPr>
              <w:t xml:space="preserve">xác định </w:t>
            </w:r>
            <w:r w:rsidR="001322BD">
              <w:rPr>
                <w:rFonts w:cs="Times New Roman"/>
                <w:sz w:val="27"/>
                <w:szCs w:val="28"/>
              </w:rPr>
              <w:t>được</w:t>
            </w:r>
            <w:r w:rsidR="005972D0">
              <w:rPr>
                <w:rFonts w:cs="Times New Roman"/>
                <w:sz w:val="27"/>
                <w:szCs w:val="28"/>
                <w:lang w:val="pt-BR"/>
              </w:rPr>
              <w:t xml:space="preserve"> nghi lễ trong sản xuất nông nghiệp của Đại Việt thời Lý</w:t>
            </w:r>
          </w:p>
          <w:p w14:paraId="33EE02DE" w14:textId="72B23D4A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color w:val="000000" w:themeColor="text1"/>
              </w:rPr>
              <w:t>Vận dụng</w:t>
            </w:r>
            <w:r w:rsidRPr="002C0596">
              <w:rPr>
                <w:rFonts w:cs="Times New Roman"/>
                <w:sz w:val="27"/>
                <w:szCs w:val="28"/>
                <w:lang w:val="nl-NL"/>
              </w:rPr>
              <w:t xml:space="preserve">- </w:t>
            </w:r>
            <w:r>
              <w:rPr>
                <w:rFonts w:cs="Times New Roman"/>
                <w:sz w:val="27"/>
                <w:szCs w:val="28"/>
                <w:lang w:val="nl-NL"/>
              </w:rPr>
              <w:t>Đánh giá được sự kiện Lý Công Uẩn dời đô ra Đại La.</w:t>
            </w:r>
          </w:p>
          <w:p w14:paraId="6DB6AAD2" w14:textId="682595A3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Thông hiểu</w:t>
            </w:r>
            <w:r w:rsidRPr="002C0596">
              <w:rPr>
                <w:rFonts w:cs="Times New Roman"/>
                <w:sz w:val="27"/>
                <w:szCs w:val="28"/>
              </w:rPr>
              <w:t>- Đánh giá được những nét độc đáo trong cuộc kháng chiến chống Tống (1075 - 1077).</w:t>
            </w:r>
          </w:p>
          <w:p w14:paraId="6A1EA447" w14:textId="4D135FB5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b/>
                <w:color w:val="000000" w:themeColor="text1"/>
              </w:rPr>
            </w:pPr>
            <w:r>
              <w:rPr>
                <w:rFonts w:eastAsia="Times New Roman" w:cs="Times New Roman"/>
                <w:b/>
                <w:color w:val="000000" w:themeColor="text1"/>
              </w:rPr>
              <w:t>Vận dụng</w:t>
            </w:r>
            <w:r w:rsidRPr="002C0596">
              <w:rPr>
                <w:rFonts w:cs="Times New Roman"/>
                <w:sz w:val="27"/>
                <w:szCs w:val="28"/>
              </w:rPr>
              <w:t xml:space="preserve"> </w:t>
            </w:r>
            <w:r w:rsidR="00014AF5">
              <w:rPr>
                <w:rFonts w:cs="Times New Roman"/>
                <w:sz w:val="27"/>
                <w:szCs w:val="28"/>
                <w:lang w:val="en-US"/>
              </w:rPr>
              <w:t>Nguyên nhân thắng lợi của cuộc kháng chiến chống quân xâm lược Tống thời Lý</w:t>
            </w:r>
          </w:p>
          <w:p w14:paraId="101DB991" w14:textId="1BB250FA" w:rsidR="00C44173" w:rsidRPr="000177CF" w:rsidRDefault="00C44173" w:rsidP="000177CF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Vận dụng cao</w:t>
            </w:r>
            <w:r w:rsidRPr="002C0596">
              <w:rPr>
                <w:rFonts w:cs="Times New Roman"/>
                <w:sz w:val="27"/>
                <w:szCs w:val="28"/>
              </w:rPr>
              <w:t>Sự sáng tạo của tổ tiên ta trong việc dựa vào điều kiện tự nhiên để chiến đấu bảo vệ Tổ quốc.</w:t>
            </w:r>
          </w:p>
        </w:tc>
        <w:tc>
          <w:tcPr>
            <w:tcW w:w="333" w:type="pct"/>
          </w:tcPr>
          <w:p w14:paraId="60DFF1D8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  <w:r>
              <w:rPr>
                <w:rFonts w:cs="Times New Roman"/>
                <w:sz w:val="26"/>
                <w:szCs w:val="26"/>
                <w:lang w:val="en-US"/>
              </w:rPr>
              <w:t>1TN</w:t>
            </w:r>
          </w:p>
          <w:p w14:paraId="69430392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7BF7227E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55205C4B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687427C9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3BB0B164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741728E7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24431C88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47908F63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295C00A0" w14:textId="77777777" w:rsid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</w:p>
          <w:p w14:paraId="5F649CC9" w14:textId="44D33EC7" w:rsidR="00C44173" w:rsidRPr="00C44173" w:rsidRDefault="00C44173" w:rsidP="00C44173">
            <w:pPr>
              <w:spacing w:before="60"/>
              <w:rPr>
                <w:rFonts w:cs="Times New Roman"/>
                <w:sz w:val="26"/>
                <w:szCs w:val="26"/>
                <w:lang w:val="en-US"/>
              </w:rPr>
            </w:pPr>
            <w:r>
              <w:rPr>
                <w:rFonts w:cs="Times New Roman"/>
                <w:sz w:val="26"/>
                <w:szCs w:val="26"/>
                <w:lang w:val="en-US"/>
              </w:rPr>
              <w:t>1TN</w:t>
            </w:r>
          </w:p>
        </w:tc>
        <w:tc>
          <w:tcPr>
            <w:tcW w:w="458" w:type="pct"/>
          </w:tcPr>
          <w:p w14:paraId="4B711AA8" w14:textId="5B6765C4" w:rsidR="00C44173" w:rsidRDefault="00843780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2</w:t>
            </w:r>
            <w:r w:rsidR="00C44173" w:rsidRPr="00C44173">
              <w:rPr>
                <w:rFonts w:cs="Times New Roman"/>
                <w:spacing w:val="-8"/>
                <w:sz w:val="26"/>
                <w:szCs w:val="26"/>
                <w:lang w:val="en-US"/>
              </w:rPr>
              <w:t>TN</w:t>
            </w:r>
          </w:p>
          <w:p w14:paraId="4007077E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5A4AC4A3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551847E9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48FDDA52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0C538354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48E58666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4C38AB9F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2CB9C36E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7B2DA784" w14:textId="47F98DCF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  <w:p w14:paraId="04577289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  <w:p w14:paraId="6A69D74F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7A697F4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260B7FEA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326E602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5C0E858E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458168EB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1DFA2D6" w14:textId="342689CE" w:rsidR="00C44173" w:rsidRP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1TL</w:t>
            </w:r>
          </w:p>
        </w:tc>
        <w:tc>
          <w:tcPr>
            <w:tcW w:w="405" w:type="pct"/>
          </w:tcPr>
          <w:p w14:paraId="7BE80FCF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  <w:p w14:paraId="5077F53B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36E97AE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6E93D932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5A6047EE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2CEA916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5FEF68D2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D092844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66585D49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77856DEA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4ECBBE3E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  <w:p w14:paraId="45409487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59201C64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2BE999DC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5CA3B5FF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37F9272E" w14:textId="77777777" w:rsidR="00C44173" w:rsidRDefault="00C44173" w:rsidP="00C44173">
            <w:pPr>
              <w:spacing w:before="60"/>
              <w:rPr>
                <w:rFonts w:cs="Times New Roman"/>
                <w:sz w:val="28"/>
                <w:szCs w:val="28"/>
                <w:lang w:val="en-US"/>
              </w:rPr>
            </w:pPr>
          </w:p>
          <w:p w14:paraId="6B76C115" w14:textId="6C60D8C3" w:rsidR="00C44173" w:rsidRP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</w:rPr>
            </w:pPr>
            <w:r w:rsidRPr="00B25CBC">
              <w:rPr>
                <w:rFonts w:cs="Times New Roman"/>
                <w:sz w:val="28"/>
                <w:szCs w:val="28"/>
                <w:lang w:val="en-US"/>
              </w:rPr>
              <w:t>1TN</w:t>
            </w:r>
          </w:p>
        </w:tc>
        <w:tc>
          <w:tcPr>
            <w:tcW w:w="405" w:type="pct"/>
            <w:vAlign w:val="center"/>
          </w:tcPr>
          <w:p w14:paraId="45DA3E8F" w14:textId="595B1716" w:rsidR="00C44173" w:rsidRPr="00C44173" w:rsidRDefault="00C44173" w:rsidP="00C44173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1TL</w:t>
            </w:r>
          </w:p>
        </w:tc>
      </w:tr>
      <w:tr w:rsidR="00C44173" w14:paraId="39740F4A" w14:textId="77777777" w:rsidTr="0090520A">
        <w:trPr>
          <w:trHeight w:val="561"/>
        </w:trPr>
        <w:tc>
          <w:tcPr>
            <w:tcW w:w="1413" w:type="pct"/>
            <w:gridSpan w:val="3"/>
          </w:tcPr>
          <w:p w14:paraId="4C66161E" w14:textId="77777777" w:rsidR="00C44173" w:rsidRDefault="00C44173" w:rsidP="00C44173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spacing w:val="-8"/>
                <w:sz w:val="26"/>
                <w:szCs w:val="26"/>
                <w:lang w:val="en-US"/>
              </w:rPr>
              <w:t>Số câu/ loại câu</w:t>
            </w:r>
          </w:p>
        </w:tc>
        <w:tc>
          <w:tcPr>
            <w:tcW w:w="1986" w:type="pct"/>
          </w:tcPr>
          <w:p w14:paraId="036B637B" w14:textId="77777777" w:rsidR="00C44173" w:rsidRDefault="00C44173" w:rsidP="00C44173">
            <w:pPr>
              <w:spacing w:before="60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333" w:type="pct"/>
          </w:tcPr>
          <w:p w14:paraId="49D40C59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2 TN</w:t>
            </w:r>
          </w:p>
          <w:p w14:paraId="66EA81AE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(0,5 điểm)</w:t>
            </w:r>
          </w:p>
          <w:p w14:paraId="4D7DD7C3" w14:textId="77777777" w:rsidR="00C44173" w:rsidRDefault="00C44173" w:rsidP="00C44173">
            <w:pPr>
              <w:jc w:val="center"/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5%</w:t>
            </w:r>
            <w:r>
              <w:rPr>
                <w:rFonts w:eastAsia="Arial" w:cs="Times New Roman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6FCB2EBA" w14:textId="77777777" w:rsidR="00C44173" w:rsidRDefault="00C44173" w:rsidP="00C4417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3 TN + 1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TL </w:t>
            </w:r>
          </w:p>
          <w:p w14:paraId="60CC7C12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(2,75 điểm)</w:t>
            </w:r>
          </w:p>
          <w:p w14:paraId="1FC0AAF6" w14:textId="77777777" w:rsidR="00C44173" w:rsidRDefault="00C44173" w:rsidP="00C44173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27,5%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05" w:type="pct"/>
            <w:vAlign w:val="center"/>
          </w:tcPr>
          <w:p w14:paraId="3D6B72D6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3TN (0,75 điểm)</w:t>
            </w:r>
          </w:p>
          <w:p w14:paraId="5E2162EB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  <w:p w14:paraId="41DCAFC8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7,5%</w:t>
            </w:r>
          </w:p>
          <w:p w14:paraId="4A506066" w14:textId="77777777" w:rsidR="00C44173" w:rsidRDefault="00C44173" w:rsidP="00C44173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US"/>
              </w:rPr>
            </w:pPr>
          </w:p>
        </w:tc>
        <w:tc>
          <w:tcPr>
            <w:tcW w:w="405" w:type="pct"/>
            <w:vAlign w:val="center"/>
          </w:tcPr>
          <w:p w14:paraId="088F139B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1 TL (1 điểm)</w:t>
            </w:r>
          </w:p>
          <w:p w14:paraId="73EFE005" w14:textId="77777777" w:rsidR="00C44173" w:rsidRDefault="00C44173" w:rsidP="00C44173">
            <w:pPr>
              <w:jc w:val="center"/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</w:pPr>
          </w:p>
          <w:p w14:paraId="5472214B" w14:textId="77777777" w:rsidR="00C44173" w:rsidRDefault="00C44173" w:rsidP="00C44173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eastAsia="Arial" w:cs="Times New Roman"/>
                <w:b/>
                <w:bCs/>
                <w:spacing w:val="-8"/>
                <w:sz w:val="28"/>
                <w:szCs w:val="28"/>
                <w:lang w:val="en-US"/>
              </w:rPr>
              <w:t>10%</w:t>
            </w:r>
          </w:p>
        </w:tc>
      </w:tr>
      <w:tr w:rsidR="00C44173" w14:paraId="2FBD6235" w14:textId="77777777" w:rsidTr="0090520A">
        <w:trPr>
          <w:trHeight w:val="374"/>
        </w:trPr>
        <w:tc>
          <w:tcPr>
            <w:tcW w:w="1413" w:type="pct"/>
            <w:gridSpan w:val="3"/>
          </w:tcPr>
          <w:p w14:paraId="347B69F1" w14:textId="77777777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</w:rPr>
              <w:t>Tỉ lệ %</w:t>
            </w:r>
          </w:p>
        </w:tc>
        <w:tc>
          <w:tcPr>
            <w:tcW w:w="1986" w:type="pct"/>
          </w:tcPr>
          <w:p w14:paraId="7D9C1724" w14:textId="77777777" w:rsidR="00C44173" w:rsidRDefault="00C44173" w:rsidP="00C44173">
            <w:pPr>
              <w:spacing w:before="60"/>
              <w:rPr>
                <w:rFonts w:cs="Times New Roman"/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333" w:type="pct"/>
          </w:tcPr>
          <w:p w14:paraId="6830C30D" w14:textId="77777777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5%</w:t>
            </w:r>
          </w:p>
        </w:tc>
        <w:tc>
          <w:tcPr>
            <w:tcW w:w="458" w:type="pct"/>
          </w:tcPr>
          <w:p w14:paraId="31B7B70B" w14:textId="77777777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27,5%</w:t>
            </w:r>
          </w:p>
        </w:tc>
        <w:tc>
          <w:tcPr>
            <w:tcW w:w="405" w:type="pct"/>
          </w:tcPr>
          <w:p w14:paraId="6FF5FB5B" w14:textId="77777777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7,5%</w:t>
            </w:r>
          </w:p>
        </w:tc>
        <w:tc>
          <w:tcPr>
            <w:tcW w:w="405" w:type="pct"/>
          </w:tcPr>
          <w:p w14:paraId="4AB8D482" w14:textId="77777777" w:rsidR="00C44173" w:rsidRDefault="00C44173" w:rsidP="00C44173">
            <w:pPr>
              <w:spacing w:before="60"/>
              <w:jc w:val="center"/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i/>
                <w:spacing w:val="-8"/>
                <w:sz w:val="26"/>
                <w:szCs w:val="26"/>
                <w:lang w:val="en-US"/>
              </w:rPr>
              <w:t>10%</w:t>
            </w:r>
          </w:p>
        </w:tc>
      </w:tr>
    </w:tbl>
    <w:p w14:paraId="0F6D6313" w14:textId="77777777" w:rsidR="00F63A3B" w:rsidRDefault="00F63A3B">
      <w:pPr>
        <w:rPr>
          <w:rFonts w:ascii="Times New Roman" w:hAnsi="Times New Roman" w:cs="Times New Roman"/>
          <w:b/>
        </w:rPr>
        <w:sectPr w:rsidR="00F63A3B" w:rsidSect="0090520A">
          <w:pgSz w:w="11906" w:h="16838"/>
          <w:pgMar w:top="820" w:right="426" w:bottom="709" w:left="709" w:header="709" w:footer="709" w:gutter="0"/>
          <w:cols w:space="708"/>
          <w:docGrid w:linePitch="360"/>
        </w:sectPr>
      </w:pPr>
      <w:bookmarkStart w:id="0" w:name="_GoBack"/>
      <w:bookmarkEnd w:id="0"/>
    </w:p>
    <w:p w14:paraId="2CA639FB" w14:textId="77777777" w:rsidR="00F63A3B" w:rsidRDefault="00F63A3B">
      <w:pPr>
        <w:rPr>
          <w:rFonts w:asciiTheme="majorHAnsi" w:hAnsiTheme="majorHAnsi" w:cstheme="majorHAnsi"/>
          <w:sz w:val="28"/>
          <w:szCs w:val="28"/>
          <w:lang w:val="en-US"/>
        </w:rPr>
      </w:pPr>
    </w:p>
    <w:sectPr w:rsidR="00F63A3B">
      <w:pgSz w:w="11906" w:h="16838"/>
      <w:pgMar w:top="851" w:right="851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C9476" w14:textId="77777777" w:rsidR="00B84DC7" w:rsidRDefault="00B84DC7">
      <w:r>
        <w:separator/>
      </w:r>
    </w:p>
  </w:endnote>
  <w:endnote w:type="continuationSeparator" w:id="0">
    <w:p w14:paraId="0E9CE57C" w14:textId="77777777" w:rsidR="00B84DC7" w:rsidRDefault="00B8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DE6E1" w14:textId="77777777" w:rsidR="00B84DC7" w:rsidRDefault="00B84DC7">
      <w:r>
        <w:separator/>
      </w:r>
    </w:p>
  </w:footnote>
  <w:footnote w:type="continuationSeparator" w:id="0">
    <w:p w14:paraId="40C7BC95" w14:textId="77777777" w:rsidR="00B84DC7" w:rsidRDefault="00B84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72D"/>
    <w:multiLevelType w:val="hybridMultilevel"/>
    <w:tmpl w:val="B87A9D92"/>
    <w:lvl w:ilvl="0" w:tplc="1660B3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9013C"/>
    <w:multiLevelType w:val="hybridMultilevel"/>
    <w:tmpl w:val="85B6029A"/>
    <w:lvl w:ilvl="0" w:tplc="51C2E7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AC"/>
    <w:rsid w:val="00014AF5"/>
    <w:rsid w:val="000177CF"/>
    <w:rsid w:val="00020374"/>
    <w:rsid w:val="000406F7"/>
    <w:rsid w:val="000432C0"/>
    <w:rsid w:val="000447F0"/>
    <w:rsid w:val="0006492A"/>
    <w:rsid w:val="000649B2"/>
    <w:rsid w:val="00080724"/>
    <w:rsid w:val="000A0CF3"/>
    <w:rsid w:val="000A1681"/>
    <w:rsid w:val="000A3CBF"/>
    <w:rsid w:val="001001D8"/>
    <w:rsid w:val="0010216C"/>
    <w:rsid w:val="001322BD"/>
    <w:rsid w:val="00173675"/>
    <w:rsid w:val="001C1B68"/>
    <w:rsid w:val="001C2BC9"/>
    <w:rsid w:val="001E32B9"/>
    <w:rsid w:val="00202792"/>
    <w:rsid w:val="00202D83"/>
    <w:rsid w:val="002612F6"/>
    <w:rsid w:val="00285E19"/>
    <w:rsid w:val="00292319"/>
    <w:rsid w:val="002C4D8F"/>
    <w:rsid w:val="002C51FA"/>
    <w:rsid w:val="002C5BC7"/>
    <w:rsid w:val="002D071E"/>
    <w:rsid w:val="002F0412"/>
    <w:rsid w:val="002F5C22"/>
    <w:rsid w:val="003119E2"/>
    <w:rsid w:val="003126F0"/>
    <w:rsid w:val="003265E1"/>
    <w:rsid w:val="003332C2"/>
    <w:rsid w:val="00351C71"/>
    <w:rsid w:val="00360439"/>
    <w:rsid w:val="00362F24"/>
    <w:rsid w:val="003734B4"/>
    <w:rsid w:val="00394F5C"/>
    <w:rsid w:val="003A421E"/>
    <w:rsid w:val="003B0683"/>
    <w:rsid w:val="003C3718"/>
    <w:rsid w:val="003C4EF8"/>
    <w:rsid w:val="003D2EFD"/>
    <w:rsid w:val="003F76EB"/>
    <w:rsid w:val="00404892"/>
    <w:rsid w:val="00427D60"/>
    <w:rsid w:val="0047588F"/>
    <w:rsid w:val="0048453D"/>
    <w:rsid w:val="00486330"/>
    <w:rsid w:val="0049503E"/>
    <w:rsid w:val="004A7960"/>
    <w:rsid w:val="004B1FF5"/>
    <w:rsid w:val="004E0A4F"/>
    <w:rsid w:val="004E3457"/>
    <w:rsid w:val="004F21B9"/>
    <w:rsid w:val="00503E91"/>
    <w:rsid w:val="00533483"/>
    <w:rsid w:val="00554A97"/>
    <w:rsid w:val="00565333"/>
    <w:rsid w:val="0058608F"/>
    <w:rsid w:val="00590737"/>
    <w:rsid w:val="005966AC"/>
    <w:rsid w:val="005972D0"/>
    <w:rsid w:val="005F6940"/>
    <w:rsid w:val="0060734E"/>
    <w:rsid w:val="006177A7"/>
    <w:rsid w:val="00642201"/>
    <w:rsid w:val="006559B6"/>
    <w:rsid w:val="006706F8"/>
    <w:rsid w:val="00680156"/>
    <w:rsid w:val="0069101C"/>
    <w:rsid w:val="006C2091"/>
    <w:rsid w:val="006E3216"/>
    <w:rsid w:val="006E7996"/>
    <w:rsid w:val="0071615D"/>
    <w:rsid w:val="0072147C"/>
    <w:rsid w:val="007330BB"/>
    <w:rsid w:val="0075186F"/>
    <w:rsid w:val="007573B4"/>
    <w:rsid w:val="007611B0"/>
    <w:rsid w:val="0076350A"/>
    <w:rsid w:val="007649F7"/>
    <w:rsid w:val="007747EF"/>
    <w:rsid w:val="00797933"/>
    <w:rsid w:val="007C1B07"/>
    <w:rsid w:val="007C5564"/>
    <w:rsid w:val="007E23C5"/>
    <w:rsid w:val="007E40BC"/>
    <w:rsid w:val="008038C8"/>
    <w:rsid w:val="008169EC"/>
    <w:rsid w:val="00824714"/>
    <w:rsid w:val="00841417"/>
    <w:rsid w:val="00843780"/>
    <w:rsid w:val="00851ABC"/>
    <w:rsid w:val="008848E3"/>
    <w:rsid w:val="008B1E2B"/>
    <w:rsid w:val="008E58D8"/>
    <w:rsid w:val="0090520A"/>
    <w:rsid w:val="009348A4"/>
    <w:rsid w:val="0093696F"/>
    <w:rsid w:val="0094724C"/>
    <w:rsid w:val="009514AF"/>
    <w:rsid w:val="0095537F"/>
    <w:rsid w:val="009563D0"/>
    <w:rsid w:val="00971A19"/>
    <w:rsid w:val="00991170"/>
    <w:rsid w:val="009C33ED"/>
    <w:rsid w:val="00A01D09"/>
    <w:rsid w:val="00A17310"/>
    <w:rsid w:val="00A245B5"/>
    <w:rsid w:val="00A670DD"/>
    <w:rsid w:val="00AB5747"/>
    <w:rsid w:val="00AC0F25"/>
    <w:rsid w:val="00AE125C"/>
    <w:rsid w:val="00B101C1"/>
    <w:rsid w:val="00B104EF"/>
    <w:rsid w:val="00B1630C"/>
    <w:rsid w:val="00B25CBC"/>
    <w:rsid w:val="00B30079"/>
    <w:rsid w:val="00B84DC7"/>
    <w:rsid w:val="00BB489D"/>
    <w:rsid w:val="00BC4879"/>
    <w:rsid w:val="00BD16E2"/>
    <w:rsid w:val="00BF1762"/>
    <w:rsid w:val="00BF4027"/>
    <w:rsid w:val="00C02280"/>
    <w:rsid w:val="00C14944"/>
    <w:rsid w:val="00C164CE"/>
    <w:rsid w:val="00C30B95"/>
    <w:rsid w:val="00C410BF"/>
    <w:rsid w:val="00C42672"/>
    <w:rsid w:val="00C44173"/>
    <w:rsid w:val="00C85B8E"/>
    <w:rsid w:val="00C917EE"/>
    <w:rsid w:val="00C94952"/>
    <w:rsid w:val="00CA119A"/>
    <w:rsid w:val="00CB31E2"/>
    <w:rsid w:val="00CC0F85"/>
    <w:rsid w:val="00CC1A91"/>
    <w:rsid w:val="00CF779B"/>
    <w:rsid w:val="00D11E70"/>
    <w:rsid w:val="00D13B16"/>
    <w:rsid w:val="00D15647"/>
    <w:rsid w:val="00D24B05"/>
    <w:rsid w:val="00D253DE"/>
    <w:rsid w:val="00D26802"/>
    <w:rsid w:val="00D83146"/>
    <w:rsid w:val="00D84A82"/>
    <w:rsid w:val="00D87034"/>
    <w:rsid w:val="00DA63DE"/>
    <w:rsid w:val="00DA70B0"/>
    <w:rsid w:val="00DC1555"/>
    <w:rsid w:val="00DC4542"/>
    <w:rsid w:val="00DE0C32"/>
    <w:rsid w:val="00DE1476"/>
    <w:rsid w:val="00DE6475"/>
    <w:rsid w:val="00E2106D"/>
    <w:rsid w:val="00E257A1"/>
    <w:rsid w:val="00E45B36"/>
    <w:rsid w:val="00E5431A"/>
    <w:rsid w:val="00E55C59"/>
    <w:rsid w:val="00E73494"/>
    <w:rsid w:val="00E75AC4"/>
    <w:rsid w:val="00E82DE5"/>
    <w:rsid w:val="00EC1E4D"/>
    <w:rsid w:val="00EF2A3E"/>
    <w:rsid w:val="00EF3961"/>
    <w:rsid w:val="00F10B67"/>
    <w:rsid w:val="00F151A6"/>
    <w:rsid w:val="00F23A2A"/>
    <w:rsid w:val="00F30846"/>
    <w:rsid w:val="00F30AAC"/>
    <w:rsid w:val="00F63A3B"/>
    <w:rsid w:val="00F76859"/>
    <w:rsid w:val="00F83E78"/>
    <w:rsid w:val="00F911BA"/>
    <w:rsid w:val="00FA351D"/>
    <w:rsid w:val="00FE25F3"/>
    <w:rsid w:val="00FE3BC7"/>
    <w:rsid w:val="184D667F"/>
    <w:rsid w:val="326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E9DAB"/>
  <w15:docId w15:val="{A9FB323F-D4A1-174C-B24A-B3946846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-BangChar">
    <w:name w:val="4-Bang Char"/>
    <w:link w:val="4-Bang"/>
    <w:qFormat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pPr>
      <w:widowControl w:val="0"/>
      <w:spacing w:before="40" w:after="40" w:line="276" w:lineRule="auto"/>
      <w:jc w:val="both"/>
    </w:pPr>
    <w:rPr>
      <w:rFonts w:eastAsia="Calibri" w:cs="Times New Roman"/>
      <w:sz w:val="22"/>
      <w:szCs w:val="26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160" w:line="259" w:lineRule="auto"/>
      <w:ind w:left="720"/>
      <w:contextualSpacing/>
    </w:pPr>
    <w:rPr>
      <w:rFonts w:eastAsiaTheme="minorEastAsia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Uyen Nguyen</dc:creator>
  <cp:lastModifiedBy>Dell</cp:lastModifiedBy>
  <cp:revision>6</cp:revision>
  <dcterms:created xsi:type="dcterms:W3CDTF">2023-03-06T02:55:00Z</dcterms:created>
  <dcterms:modified xsi:type="dcterms:W3CDTF">2024-03-10T12:00:00Z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E91592179B2141A78A7E57137321D088</vt:lpwstr>
  </property>
</Properties>
</file>