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FDFCF" w14:textId="2F990AC5" w:rsidR="008848E3" w:rsidRPr="00412D53" w:rsidRDefault="00EC6994" w:rsidP="009110D3">
      <w:pPr>
        <w:rPr>
          <w:rFonts w:ascii="Times New Roman" w:eastAsia="Calibri" w:hAnsi="Times New Roman" w:cs="Times New Roman"/>
          <w:sz w:val="26"/>
          <w:szCs w:val="26"/>
          <w:lang w:val="en-US"/>
        </w:rPr>
      </w:pPr>
      <w:r w:rsidRPr="00412D53">
        <w:rPr>
          <w:rFonts w:ascii="Times New Roman" w:eastAsia="Calibri" w:hAnsi="Times New Roman" w:cs="Times New Roman"/>
          <w:sz w:val="26"/>
          <w:szCs w:val="26"/>
          <w:lang w:val="en-GB"/>
        </w:rPr>
        <w:t xml:space="preserve"> </w:t>
      </w:r>
      <w:r w:rsidRPr="00412D53">
        <w:rPr>
          <w:rFonts w:ascii="Times New Roman" w:eastAsia="Calibri" w:hAnsi="Times New Roman" w:cs="Times New Roman"/>
          <w:sz w:val="26"/>
          <w:szCs w:val="26"/>
        </w:rPr>
        <w:t xml:space="preserve">PHÒNG </w:t>
      </w:r>
      <w:r w:rsidRPr="00412D53">
        <w:rPr>
          <w:rFonts w:ascii="Times New Roman" w:eastAsia="Calibri" w:hAnsi="Times New Roman" w:cs="Times New Roman"/>
          <w:sz w:val="26"/>
          <w:szCs w:val="26"/>
          <w:lang w:val="en-GB"/>
        </w:rPr>
        <w:t>GD&amp;ĐT</w:t>
      </w:r>
      <w:r w:rsidRPr="00412D53">
        <w:rPr>
          <w:rFonts w:ascii="Times New Roman" w:eastAsia="Calibri" w:hAnsi="Times New Roman" w:cs="Times New Roman"/>
          <w:sz w:val="26"/>
          <w:szCs w:val="26"/>
        </w:rPr>
        <w:t xml:space="preserve"> </w:t>
      </w:r>
      <w:r w:rsidRPr="00412D53">
        <w:rPr>
          <w:rFonts w:ascii="Times New Roman" w:eastAsia="Calibri" w:hAnsi="Times New Roman" w:cs="Times New Roman"/>
          <w:sz w:val="26"/>
          <w:szCs w:val="26"/>
          <w:lang w:val="en-US"/>
        </w:rPr>
        <w:t>HUYỆN GIA LÂM</w:t>
      </w:r>
    </w:p>
    <w:p w14:paraId="178596B4" w14:textId="0301F9DF" w:rsidR="008848E3" w:rsidRPr="005E4B92" w:rsidRDefault="007D3DC8" w:rsidP="009110D3">
      <w:pPr>
        <w:rPr>
          <w:rFonts w:ascii="Times New Roman" w:eastAsia="Calibri" w:hAnsi="Times New Roman" w:cs="Times New Roman"/>
          <w:b/>
          <w:sz w:val="26"/>
          <w:szCs w:val="26"/>
        </w:rPr>
      </w:pPr>
      <w:r w:rsidRPr="00412D53">
        <w:rPr>
          <w:rFonts w:ascii="Times New Roman" w:eastAsia="Calibri" w:hAnsi="Times New Roman" w:cs="Times New Roman"/>
          <w:sz w:val="26"/>
          <w:szCs w:val="26"/>
          <w:lang w:val="en-GB"/>
        </w:rPr>
        <w:t xml:space="preserve">      </w:t>
      </w:r>
      <w:r w:rsidR="00EC6994" w:rsidRPr="00412D53">
        <w:rPr>
          <w:rFonts w:ascii="Times New Roman" w:eastAsia="Calibri" w:hAnsi="Times New Roman" w:cs="Times New Roman"/>
          <w:b/>
          <w:sz w:val="26"/>
          <w:szCs w:val="26"/>
          <w:lang w:val="en-GB"/>
        </w:rPr>
        <w:t xml:space="preserve">TRƯỜNG THCS </w:t>
      </w:r>
      <w:r w:rsidR="005E4B92">
        <w:rPr>
          <w:rFonts w:ascii="Times New Roman" w:eastAsia="Calibri" w:hAnsi="Times New Roman" w:cs="Times New Roman"/>
          <w:b/>
          <w:sz w:val="26"/>
          <w:szCs w:val="26"/>
        </w:rPr>
        <w:t>PHÙ ĐỔNG</w:t>
      </w:r>
    </w:p>
    <w:p w14:paraId="4AE25EE7" w14:textId="1F782F77" w:rsidR="00673B44" w:rsidRPr="00412D53" w:rsidRDefault="00673B44" w:rsidP="00673B44">
      <w:pPr>
        <w:spacing w:line="276" w:lineRule="auto"/>
        <w:jc w:val="center"/>
        <w:rPr>
          <w:rFonts w:ascii="Times New Roman" w:eastAsia="Calibri" w:hAnsi="Times New Roman" w:cs="Times New Roman"/>
          <w:b/>
          <w:sz w:val="26"/>
          <w:szCs w:val="26"/>
        </w:rPr>
      </w:pPr>
      <w:r w:rsidRPr="00412D53">
        <w:rPr>
          <w:rFonts w:ascii="Times New Roman" w:eastAsia="Calibri" w:hAnsi="Times New Roman" w:cs="Times New Roman"/>
          <w:b/>
          <w:sz w:val="26"/>
          <w:szCs w:val="26"/>
        </w:rPr>
        <w:t xml:space="preserve">MA TRẬN ĐỀ KIỂM TRA </w:t>
      </w:r>
      <w:r w:rsidRPr="00412D53">
        <w:rPr>
          <w:rFonts w:ascii="Times New Roman" w:eastAsia="Calibri" w:hAnsi="Times New Roman" w:cs="Times New Roman"/>
          <w:b/>
          <w:sz w:val="26"/>
          <w:szCs w:val="26"/>
          <w:lang w:val="en-US"/>
        </w:rPr>
        <w:t>CUỐI</w:t>
      </w:r>
      <w:r w:rsidRPr="00412D53">
        <w:rPr>
          <w:rFonts w:ascii="Times New Roman" w:eastAsia="Calibri" w:hAnsi="Times New Roman" w:cs="Times New Roman"/>
          <w:b/>
          <w:sz w:val="26"/>
          <w:szCs w:val="26"/>
        </w:rPr>
        <w:t xml:space="preserve"> KÌ II</w:t>
      </w:r>
    </w:p>
    <w:p w14:paraId="695FA865" w14:textId="3AC0F77C" w:rsidR="00673B44" w:rsidRPr="00412D53" w:rsidRDefault="00673B44" w:rsidP="00673B44">
      <w:pPr>
        <w:spacing w:line="276" w:lineRule="auto"/>
        <w:jc w:val="center"/>
        <w:rPr>
          <w:rFonts w:ascii="Times New Roman" w:eastAsia="Calibri" w:hAnsi="Times New Roman" w:cs="Times New Roman"/>
          <w:b/>
          <w:sz w:val="26"/>
          <w:szCs w:val="26"/>
          <w:lang w:val="en-US"/>
        </w:rPr>
      </w:pPr>
      <w:r w:rsidRPr="00412D53">
        <w:rPr>
          <w:rFonts w:ascii="Times New Roman" w:eastAsia="Calibri" w:hAnsi="Times New Roman" w:cs="Times New Roman"/>
          <w:b/>
          <w:sz w:val="26"/>
          <w:szCs w:val="26"/>
        </w:rPr>
        <w:t xml:space="preserve">MÔN LỊCH SỬ VÀ ĐỊA LÍ </w:t>
      </w:r>
      <w:r w:rsidR="000257C1">
        <w:rPr>
          <w:rFonts w:ascii="Times New Roman" w:eastAsia="Calibri" w:hAnsi="Times New Roman" w:cs="Times New Roman"/>
          <w:b/>
          <w:sz w:val="26"/>
          <w:szCs w:val="26"/>
          <w:lang w:val="en-US"/>
        </w:rPr>
        <w:t>8</w:t>
      </w:r>
      <w:r w:rsidRPr="00412D53">
        <w:rPr>
          <w:rFonts w:ascii="Times New Roman" w:eastAsia="Calibri" w:hAnsi="Times New Roman" w:cs="Times New Roman"/>
          <w:b/>
          <w:sz w:val="26"/>
          <w:szCs w:val="26"/>
          <w:lang w:val="en-US"/>
        </w:rPr>
        <w:t>, NĂM HỌ</w:t>
      </w:r>
      <w:r w:rsidR="008D3746">
        <w:rPr>
          <w:rFonts w:ascii="Times New Roman" w:eastAsia="Calibri" w:hAnsi="Times New Roman" w:cs="Times New Roman"/>
          <w:b/>
          <w:sz w:val="26"/>
          <w:szCs w:val="26"/>
          <w:lang w:val="en-US"/>
        </w:rPr>
        <w:t>C 2023-2024</w:t>
      </w:r>
    </w:p>
    <w:p w14:paraId="4A1F0FEC" w14:textId="090C8EAD" w:rsidR="007B0FA9" w:rsidRPr="002C78AE" w:rsidRDefault="00673B44" w:rsidP="007B0FA9">
      <w:pPr>
        <w:spacing w:line="276" w:lineRule="auto"/>
        <w:jc w:val="center"/>
        <w:rPr>
          <w:rFonts w:ascii="Times New Roman" w:eastAsia="Calibri" w:hAnsi="Times New Roman" w:cs="Times New Roman"/>
          <w:bCs/>
          <w:color w:val="000000" w:themeColor="text1"/>
          <w:sz w:val="26"/>
          <w:szCs w:val="26"/>
          <w:lang w:val="en-US"/>
        </w:rPr>
      </w:pPr>
      <w:r w:rsidRPr="00412D53">
        <w:rPr>
          <w:rFonts w:ascii="Times New Roman" w:eastAsia="Calibri" w:hAnsi="Times New Roman" w:cs="Times New Roman"/>
          <w:bCs/>
          <w:color w:val="000000" w:themeColor="text1"/>
          <w:sz w:val="26"/>
          <w:szCs w:val="26"/>
          <w:lang w:val="en-US"/>
        </w:rPr>
        <w:t>Thời gian: 60 phút</w:t>
      </w:r>
    </w:p>
    <w:tbl>
      <w:tblPr>
        <w:tblStyle w:val="TableGrid"/>
        <w:tblW w:w="10926" w:type="dxa"/>
        <w:tblLook w:val="04A0" w:firstRow="1" w:lastRow="0" w:firstColumn="1" w:lastColumn="0" w:noHBand="0" w:noVBand="1"/>
      </w:tblPr>
      <w:tblGrid>
        <w:gridCol w:w="563"/>
        <w:gridCol w:w="1497"/>
        <w:gridCol w:w="1486"/>
        <w:gridCol w:w="982"/>
        <w:gridCol w:w="563"/>
        <w:gridCol w:w="982"/>
        <w:gridCol w:w="709"/>
        <w:gridCol w:w="982"/>
        <w:gridCol w:w="614"/>
        <w:gridCol w:w="982"/>
        <w:gridCol w:w="702"/>
        <w:gridCol w:w="864"/>
      </w:tblGrid>
      <w:tr w:rsidR="007B0FA9" w:rsidRPr="002C78AE" w14:paraId="28AA80EB" w14:textId="77777777" w:rsidTr="0017066B">
        <w:trPr>
          <w:trHeight w:val="615"/>
        </w:trPr>
        <w:tc>
          <w:tcPr>
            <w:tcW w:w="549" w:type="dxa"/>
            <w:vMerge w:val="restart"/>
            <w:shd w:val="clear" w:color="auto" w:fill="auto"/>
          </w:tcPr>
          <w:p w14:paraId="24B2AE8C" w14:textId="77777777" w:rsidR="007B0FA9" w:rsidRPr="002C78AE" w:rsidRDefault="007B0FA9" w:rsidP="002E7FF3">
            <w:pPr>
              <w:spacing w:line="360" w:lineRule="auto"/>
              <w:jc w:val="center"/>
              <w:rPr>
                <w:rFonts w:cs="Times New Roman"/>
                <w:b/>
                <w:sz w:val="26"/>
                <w:szCs w:val="26"/>
              </w:rPr>
            </w:pPr>
            <w:bookmarkStart w:id="0" w:name="_GoBack"/>
            <w:bookmarkEnd w:id="0"/>
            <w:r w:rsidRPr="002C78AE">
              <w:rPr>
                <w:rFonts w:cs="Times New Roman"/>
                <w:b/>
                <w:sz w:val="26"/>
                <w:szCs w:val="26"/>
              </w:rPr>
              <w:t>TT</w:t>
            </w:r>
          </w:p>
        </w:tc>
        <w:tc>
          <w:tcPr>
            <w:tcW w:w="1460" w:type="dxa"/>
            <w:vMerge w:val="restart"/>
            <w:shd w:val="clear" w:color="auto" w:fill="auto"/>
          </w:tcPr>
          <w:p w14:paraId="75DEF438"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Chương/ Chủ đề</w:t>
            </w:r>
          </w:p>
        </w:tc>
        <w:tc>
          <w:tcPr>
            <w:tcW w:w="1563" w:type="dxa"/>
            <w:vMerge w:val="restart"/>
            <w:shd w:val="clear" w:color="auto" w:fill="auto"/>
          </w:tcPr>
          <w:p w14:paraId="054BED80"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Nội dung/ Đơn vị kiến thức</w:t>
            </w:r>
          </w:p>
        </w:tc>
        <w:tc>
          <w:tcPr>
            <w:tcW w:w="6476" w:type="dxa"/>
            <w:gridSpan w:val="8"/>
            <w:shd w:val="clear" w:color="auto" w:fill="auto"/>
          </w:tcPr>
          <w:p w14:paraId="4CE3035E"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Mức độ nhận thức</w:t>
            </w:r>
          </w:p>
        </w:tc>
        <w:tc>
          <w:tcPr>
            <w:tcW w:w="876" w:type="dxa"/>
            <w:vMerge w:val="restart"/>
            <w:shd w:val="clear" w:color="auto" w:fill="auto"/>
          </w:tcPr>
          <w:p w14:paraId="3C050C02"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 xml:space="preserve">Tổng % điểm </w:t>
            </w:r>
          </w:p>
        </w:tc>
      </w:tr>
      <w:tr w:rsidR="007B0FA9" w:rsidRPr="002C78AE" w14:paraId="71C09863" w14:textId="77777777" w:rsidTr="0017066B">
        <w:trPr>
          <w:trHeight w:val="409"/>
        </w:trPr>
        <w:tc>
          <w:tcPr>
            <w:tcW w:w="549" w:type="dxa"/>
            <w:vMerge/>
            <w:shd w:val="clear" w:color="auto" w:fill="auto"/>
          </w:tcPr>
          <w:p w14:paraId="30208932" w14:textId="77777777" w:rsidR="007B0FA9" w:rsidRPr="002C78AE" w:rsidRDefault="007B0FA9" w:rsidP="002E7FF3">
            <w:pPr>
              <w:spacing w:line="360" w:lineRule="auto"/>
              <w:jc w:val="center"/>
              <w:rPr>
                <w:rFonts w:cs="Times New Roman"/>
                <w:b/>
                <w:sz w:val="26"/>
                <w:szCs w:val="26"/>
              </w:rPr>
            </w:pPr>
          </w:p>
        </w:tc>
        <w:tc>
          <w:tcPr>
            <w:tcW w:w="1460" w:type="dxa"/>
            <w:vMerge/>
            <w:shd w:val="clear" w:color="auto" w:fill="auto"/>
          </w:tcPr>
          <w:p w14:paraId="6B3C0420" w14:textId="77777777" w:rsidR="007B0FA9" w:rsidRPr="002C78AE" w:rsidRDefault="007B0FA9" w:rsidP="002E7FF3">
            <w:pPr>
              <w:spacing w:line="360" w:lineRule="auto"/>
              <w:jc w:val="center"/>
              <w:rPr>
                <w:rFonts w:cs="Times New Roman"/>
                <w:b/>
                <w:sz w:val="26"/>
                <w:szCs w:val="26"/>
              </w:rPr>
            </w:pPr>
          </w:p>
        </w:tc>
        <w:tc>
          <w:tcPr>
            <w:tcW w:w="1563" w:type="dxa"/>
            <w:vMerge/>
            <w:shd w:val="clear" w:color="auto" w:fill="auto"/>
          </w:tcPr>
          <w:p w14:paraId="78772BF8" w14:textId="77777777" w:rsidR="007B0FA9" w:rsidRPr="002C78AE" w:rsidRDefault="007B0FA9" w:rsidP="002E7FF3">
            <w:pPr>
              <w:spacing w:line="360" w:lineRule="auto"/>
              <w:jc w:val="center"/>
              <w:rPr>
                <w:rFonts w:cs="Times New Roman"/>
                <w:b/>
                <w:sz w:val="26"/>
                <w:szCs w:val="26"/>
              </w:rPr>
            </w:pPr>
          </w:p>
        </w:tc>
        <w:tc>
          <w:tcPr>
            <w:tcW w:w="1512" w:type="dxa"/>
            <w:gridSpan w:val="2"/>
            <w:shd w:val="clear" w:color="auto" w:fill="auto"/>
          </w:tcPr>
          <w:p w14:paraId="0EDEBC1D"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 xml:space="preserve">Nhận biết </w:t>
            </w:r>
          </w:p>
        </w:tc>
        <w:tc>
          <w:tcPr>
            <w:tcW w:w="1696" w:type="dxa"/>
            <w:gridSpan w:val="2"/>
            <w:shd w:val="clear" w:color="auto" w:fill="auto"/>
          </w:tcPr>
          <w:p w14:paraId="11E3511F"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Thông hiểu</w:t>
            </w:r>
          </w:p>
        </w:tc>
        <w:tc>
          <w:tcPr>
            <w:tcW w:w="1581" w:type="dxa"/>
            <w:gridSpan w:val="2"/>
            <w:shd w:val="clear" w:color="auto" w:fill="auto"/>
          </w:tcPr>
          <w:p w14:paraId="58ABC8A9"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 xml:space="preserve">Vận dụng </w:t>
            </w:r>
          </w:p>
        </w:tc>
        <w:tc>
          <w:tcPr>
            <w:tcW w:w="1686" w:type="dxa"/>
            <w:gridSpan w:val="2"/>
            <w:shd w:val="clear" w:color="auto" w:fill="auto"/>
          </w:tcPr>
          <w:p w14:paraId="513DD04A"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Vận dụng cao</w:t>
            </w:r>
          </w:p>
          <w:p w14:paraId="4B6C7901" w14:textId="77777777" w:rsidR="007B0FA9" w:rsidRPr="002C78AE" w:rsidRDefault="007B0FA9" w:rsidP="002E7FF3">
            <w:pPr>
              <w:spacing w:line="360" w:lineRule="auto"/>
              <w:jc w:val="center"/>
              <w:rPr>
                <w:rFonts w:cs="Times New Roman"/>
                <w:b/>
                <w:sz w:val="26"/>
                <w:szCs w:val="26"/>
              </w:rPr>
            </w:pPr>
          </w:p>
        </w:tc>
        <w:tc>
          <w:tcPr>
            <w:tcW w:w="876" w:type="dxa"/>
            <w:vMerge/>
            <w:shd w:val="clear" w:color="auto" w:fill="auto"/>
          </w:tcPr>
          <w:p w14:paraId="1B6AF834" w14:textId="77777777" w:rsidR="007B0FA9" w:rsidRPr="002C78AE" w:rsidRDefault="007B0FA9" w:rsidP="002E7FF3">
            <w:pPr>
              <w:spacing w:line="360" w:lineRule="auto"/>
              <w:jc w:val="center"/>
              <w:rPr>
                <w:rFonts w:cs="Times New Roman"/>
                <w:sz w:val="26"/>
                <w:szCs w:val="26"/>
              </w:rPr>
            </w:pPr>
          </w:p>
        </w:tc>
      </w:tr>
      <w:tr w:rsidR="007B0FA9" w:rsidRPr="002C78AE" w14:paraId="3EC72019" w14:textId="77777777" w:rsidTr="0017066B">
        <w:trPr>
          <w:trHeight w:val="381"/>
        </w:trPr>
        <w:tc>
          <w:tcPr>
            <w:tcW w:w="549" w:type="dxa"/>
            <w:vMerge/>
            <w:shd w:val="clear" w:color="auto" w:fill="auto"/>
          </w:tcPr>
          <w:p w14:paraId="04A30255" w14:textId="77777777" w:rsidR="007B0FA9" w:rsidRPr="002C78AE" w:rsidRDefault="007B0FA9" w:rsidP="002E7FF3">
            <w:pPr>
              <w:spacing w:line="360" w:lineRule="auto"/>
              <w:jc w:val="center"/>
              <w:rPr>
                <w:rFonts w:cs="Times New Roman"/>
                <w:b/>
                <w:sz w:val="26"/>
                <w:szCs w:val="26"/>
              </w:rPr>
            </w:pPr>
          </w:p>
        </w:tc>
        <w:tc>
          <w:tcPr>
            <w:tcW w:w="1460" w:type="dxa"/>
            <w:vMerge/>
            <w:shd w:val="clear" w:color="auto" w:fill="auto"/>
          </w:tcPr>
          <w:p w14:paraId="7C9D2DCC" w14:textId="77777777" w:rsidR="007B0FA9" w:rsidRPr="002C78AE" w:rsidRDefault="007B0FA9" w:rsidP="002E7FF3">
            <w:pPr>
              <w:spacing w:line="360" w:lineRule="auto"/>
              <w:jc w:val="center"/>
              <w:rPr>
                <w:rFonts w:cs="Times New Roman"/>
                <w:b/>
                <w:sz w:val="26"/>
                <w:szCs w:val="26"/>
              </w:rPr>
            </w:pPr>
          </w:p>
        </w:tc>
        <w:tc>
          <w:tcPr>
            <w:tcW w:w="1563" w:type="dxa"/>
            <w:vMerge/>
            <w:shd w:val="clear" w:color="auto" w:fill="auto"/>
          </w:tcPr>
          <w:p w14:paraId="34F2F0C8" w14:textId="77777777" w:rsidR="007B0FA9" w:rsidRPr="002C78AE" w:rsidRDefault="007B0FA9" w:rsidP="002E7FF3">
            <w:pPr>
              <w:spacing w:line="360" w:lineRule="auto"/>
              <w:jc w:val="center"/>
              <w:rPr>
                <w:rFonts w:cs="Times New Roman"/>
                <w:b/>
                <w:sz w:val="26"/>
                <w:szCs w:val="26"/>
              </w:rPr>
            </w:pPr>
          </w:p>
        </w:tc>
        <w:tc>
          <w:tcPr>
            <w:tcW w:w="957" w:type="dxa"/>
            <w:shd w:val="clear" w:color="auto" w:fill="auto"/>
          </w:tcPr>
          <w:p w14:paraId="670C044B"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TNKQ</w:t>
            </w:r>
          </w:p>
        </w:tc>
        <w:tc>
          <w:tcPr>
            <w:tcW w:w="554" w:type="dxa"/>
            <w:shd w:val="clear" w:color="auto" w:fill="auto"/>
          </w:tcPr>
          <w:p w14:paraId="530D90B4"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TL</w:t>
            </w:r>
          </w:p>
        </w:tc>
        <w:tc>
          <w:tcPr>
            <w:tcW w:w="957" w:type="dxa"/>
            <w:shd w:val="clear" w:color="auto" w:fill="auto"/>
          </w:tcPr>
          <w:p w14:paraId="4A7532F7"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TNKQ</w:t>
            </w:r>
          </w:p>
        </w:tc>
        <w:tc>
          <w:tcPr>
            <w:tcW w:w="738" w:type="dxa"/>
            <w:shd w:val="clear" w:color="auto" w:fill="auto"/>
          </w:tcPr>
          <w:p w14:paraId="0D3104F3"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TL</w:t>
            </w:r>
          </w:p>
        </w:tc>
        <w:tc>
          <w:tcPr>
            <w:tcW w:w="957" w:type="dxa"/>
            <w:shd w:val="clear" w:color="auto" w:fill="auto"/>
          </w:tcPr>
          <w:p w14:paraId="2C97A23D"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TNKQ</w:t>
            </w:r>
          </w:p>
        </w:tc>
        <w:tc>
          <w:tcPr>
            <w:tcW w:w="623" w:type="dxa"/>
            <w:shd w:val="clear" w:color="auto" w:fill="auto"/>
          </w:tcPr>
          <w:p w14:paraId="5037CE55"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TL</w:t>
            </w:r>
          </w:p>
        </w:tc>
        <w:tc>
          <w:tcPr>
            <w:tcW w:w="957" w:type="dxa"/>
            <w:shd w:val="clear" w:color="auto" w:fill="auto"/>
          </w:tcPr>
          <w:p w14:paraId="07F37A5C"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TNKQ</w:t>
            </w:r>
          </w:p>
        </w:tc>
        <w:tc>
          <w:tcPr>
            <w:tcW w:w="728" w:type="dxa"/>
            <w:shd w:val="clear" w:color="auto" w:fill="auto"/>
          </w:tcPr>
          <w:p w14:paraId="22A9C8FB" w14:textId="77777777" w:rsidR="007B0FA9" w:rsidRPr="002C78AE" w:rsidRDefault="007B0FA9" w:rsidP="002E7FF3">
            <w:pPr>
              <w:spacing w:line="360" w:lineRule="auto"/>
              <w:jc w:val="center"/>
              <w:rPr>
                <w:rFonts w:cs="Times New Roman"/>
                <w:b/>
                <w:sz w:val="26"/>
                <w:szCs w:val="26"/>
              </w:rPr>
            </w:pPr>
            <w:r w:rsidRPr="002C78AE">
              <w:rPr>
                <w:rFonts w:cs="Times New Roman"/>
                <w:b/>
                <w:sz w:val="26"/>
                <w:szCs w:val="26"/>
              </w:rPr>
              <w:t>TL</w:t>
            </w:r>
          </w:p>
        </w:tc>
        <w:tc>
          <w:tcPr>
            <w:tcW w:w="876" w:type="dxa"/>
            <w:vMerge/>
            <w:shd w:val="clear" w:color="auto" w:fill="auto"/>
          </w:tcPr>
          <w:p w14:paraId="66900971" w14:textId="77777777" w:rsidR="007B0FA9" w:rsidRPr="002C78AE" w:rsidRDefault="007B0FA9" w:rsidP="002E7FF3">
            <w:pPr>
              <w:spacing w:line="360" w:lineRule="auto"/>
              <w:jc w:val="center"/>
              <w:rPr>
                <w:rFonts w:cs="Times New Roman"/>
                <w:sz w:val="26"/>
                <w:szCs w:val="26"/>
              </w:rPr>
            </w:pPr>
          </w:p>
        </w:tc>
      </w:tr>
      <w:tr w:rsidR="007B0FA9" w:rsidRPr="002C78AE" w14:paraId="13524C53" w14:textId="77777777" w:rsidTr="0017066B">
        <w:trPr>
          <w:trHeight w:val="505"/>
        </w:trPr>
        <w:tc>
          <w:tcPr>
            <w:tcW w:w="10926" w:type="dxa"/>
            <w:gridSpan w:val="12"/>
            <w:shd w:val="clear" w:color="auto" w:fill="auto"/>
          </w:tcPr>
          <w:p w14:paraId="78273612" w14:textId="77777777" w:rsidR="007B0FA9" w:rsidRPr="002C78AE" w:rsidRDefault="007B0FA9" w:rsidP="002E7FF3">
            <w:pPr>
              <w:spacing w:line="360" w:lineRule="auto"/>
              <w:jc w:val="center"/>
              <w:rPr>
                <w:rFonts w:eastAsia="Calibri" w:cs="Times New Roman"/>
                <w:b/>
                <w:color w:val="000000" w:themeColor="text1"/>
                <w:sz w:val="26"/>
                <w:szCs w:val="26"/>
              </w:rPr>
            </w:pPr>
            <w:r w:rsidRPr="002C78AE">
              <w:rPr>
                <w:rFonts w:eastAsia="Calibri" w:cs="Times New Roman"/>
                <w:b/>
                <w:color w:val="000000" w:themeColor="text1"/>
                <w:sz w:val="26"/>
                <w:szCs w:val="26"/>
              </w:rPr>
              <w:t>PHÂN MÔN ĐỊA LÍ</w:t>
            </w:r>
          </w:p>
        </w:tc>
      </w:tr>
      <w:tr w:rsidR="00CB39FB" w:rsidRPr="002C78AE" w14:paraId="1C6CDF48" w14:textId="77777777" w:rsidTr="0017066B">
        <w:trPr>
          <w:trHeight w:val="546"/>
        </w:trPr>
        <w:tc>
          <w:tcPr>
            <w:tcW w:w="549" w:type="dxa"/>
            <w:vMerge w:val="restart"/>
            <w:shd w:val="clear" w:color="auto" w:fill="auto"/>
          </w:tcPr>
          <w:p w14:paraId="513785FB" w14:textId="45C4DAD5" w:rsidR="00CB39FB" w:rsidRPr="002C78AE" w:rsidRDefault="00CB39FB" w:rsidP="0055075D">
            <w:pPr>
              <w:spacing w:line="360" w:lineRule="auto"/>
              <w:jc w:val="center"/>
              <w:rPr>
                <w:rFonts w:cs="Times New Roman"/>
                <w:sz w:val="26"/>
                <w:szCs w:val="26"/>
              </w:rPr>
            </w:pPr>
            <w:r>
              <w:rPr>
                <w:rFonts w:cs="Times New Roman"/>
                <w:sz w:val="26"/>
                <w:szCs w:val="26"/>
                <w:lang w:val="vi-VN"/>
              </w:rPr>
              <w:t>1</w:t>
            </w:r>
          </w:p>
        </w:tc>
        <w:tc>
          <w:tcPr>
            <w:tcW w:w="1460" w:type="dxa"/>
            <w:vMerge w:val="restart"/>
            <w:shd w:val="clear" w:color="auto" w:fill="auto"/>
          </w:tcPr>
          <w:p w14:paraId="5A1BC6BF" w14:textId="4285B812" w:rsidR="00CB39FB" w:rsidRPr="002C78AE" w:rsidRDefault="00CB39FB" w:rsidP="005E27E6">
            <w:pPr>
              <w:spacing w:before="60" w:line="360" w:lineRule="auto"/>
              <w:jc w:val="center"/>
              <w:rPr>
                <w:rFonts w:eastAsia="Times New Roman" w:cs="Times New Roman"/>
                <w:bCs/>
                <w:color w:val="000000"/>
                <w:sz w:val="26"/>
                <w:szCs w:val="26"/>
              </w:rPr>
            </w:pPr>
            <w:r w:rsidRPr="00877409">
              <w:rPr>
                <w:rFonts w:eastAsia="Times New Roman" w:cs="Times New Roman"/>
                <w:b/>
                <w:bCs/>
                <w:color w:val="000000"/>
                <w:sz w:val="26"/>
                <w:szCs w:val="26"/>
              </w:rPr>
              <w:t xml:space="preserve">Chương </w:t>
            </w:r>
            <w:r w:rsidR="005E27E6">
              <w:rPr>
                <w:rFonts w:eastAsia="Times New Roman" w:cs="Times New Roman"/>
                <w:b/>
                <w:bCs/>
                <w:color w:val="000000"/>
                <w:sz w:val="26"/>
                <w:szCs w:val="26"/>
              </w:rPr>
              <w:t>3: Thổ nhưỡng và sinh vật Việt Nam</w:t>
            </w:r>
          </w:p>
        </w:tc>
        <w:tc>
          <w:tcPr>
            <w:tcW w:w="1563" w:type="dxa"/>
            <w:shd w:val="clear" w:color="auto" w:fill="auto"/>
          </w:tcPr>
          <w:p w14:paraId="76A4820C" w14:textId="352950DA" w:rsidR="00CB39FB" w:rsidRPr="002C78AE" w:rsidRDefault="00CB39FB" w:rsidP="005E27E6">
            <w:pPr>
              <w:spacing w:line="360" w:lineRule="auto"/>
              <w:jc w:val="both"/>
              <w:rPr>
                <w:rFonts w:eastAsia="Times New Roman" w:cs="Times New Roman"/>
                <w:sz w:val="26"/>
                <w:szCs w:val="26"/>
              </w:rPr>
            </w:pPr>
            <w:r>
              <w:rPr>
                <w:rFonts w:eastAsia="Times New Roman" w:cs="Times New Roman"/>
                <w:sz w:val="26"/>
                <w:szCs w:val="26"/>
              </w:rPr>
              <w:t xml:space="preserve">Bài </w:t>
            </w:r>
            <w:r w:rsidR="005E27E6">
              <w:rPr>
                <w:rFonts w:eastAsia="Times New Roman" w:cs="Times New Roman"/>
                <w:sz w:val="26"/>
                <w:szCs w:val="26"/>
              </w:rPr>
              <w:t>9: Thổ nhưỡng Việt Nam</w:t>
            </w:r>
          </w:p>
        </w:tc>
        <w:tc>
          <w:tcPr>
            <w:tcW w:w="957" w:type="dxa"/>
            <w:shd w:val="clear" w:color="auto" w:fill="auto"/>
            <w:vAlign w:val="center"/>
          </w:tcPr>
          <w:p w14:paraId="201DFF72" w14:textId="630987BC" w:rsidR="00CB39FB" w:rsidRDefault="003E323A" w:rsidP="0055075D">
            <w:pPr>
              <w:spacing w:line="360" w:lineRule="auto"/>
              <w:jc w:val="center"/>
              <w:rPr>
                <w:rFonts w:cs="Times New Roman"/>
                <w:sz w:val="26"/>
                <w:szCs w:val="26"/>
              </w:rPr>
            </w:pPr>
            <w:r>
              <w:rPr>
                <w:rFonts w:cs="Times New Roman"/>
                <w:sz w:val="26"/>
                <w:szCs w:val="26"/>
                <w:lang w:val="vi-VN"/>
              </w:rPr>
              <w:t>4</w:t>
            </w:r>
          </w:p>
        </w:tc>
        <w:tc>
          <w:tcPr>
            <w:tcW w:w="554" w:type="dxa"/>
            <w:shd w:val="clear" w:color="auto" w:fill="auto"/>
            <w:vAlign w:val="center"/>
          </w:tcPr>
          <w:p w14:paraId="39DD8045" w14:textId="77777777" w:rsidR="00CB39FB" w:rsidRPr="002C78AE" w:rsidRDefault="00CB39FB" w:rsidP="0055075D">
            <w:pPr>
              <w:spacing w:line="360" w:lineRule="auto"/>
              <w:jc w:val="center"/>
              <w:rPr>
                <w:rFonts w:cs="Times New Roman"/>
                <w:sz w:val="26"/>
                <w:szCs w:val="26"/>
              </w:rPr>
            </w:pPr>
          </w:p>
        </w:tc>
        <w:tc>
          <w:tcPr>
            <w:tcW w:w="957" w:type="dxa"/>
            <w:shd w:val="clear" w:color="auto" w:fill="auto"/>
            <w:vAlign w:val="center"/>
          </w:tcPr>
          <w:p w14:paraId="018EB854" w14:textId="77777777" w:rsidR="00CB39FB" w:rsidRPr="002C78AE" w:rsidRDefault="00CB39FB" w:rsidP="0055075D">
            <w:pPr>
              <w:spacing w:line="360" w:lineRule="auto"/>
              <w:jc w:val="center"/>
              <w:rPr>
                <w:rFonts w:cs="Times New Roman"/>
                <w:sz w:val="26"/>
                <w:szCs w:val="26"/>
              </w:rPr>
            </w:pPr>
          </w:p>
        </w:tc>
        <w:tc>
          <w:tcPr>
            <w:tcW w:w="738" w:type="dxa"/>
            <w:shd w:val="clear" w:color="auto" w:fill="auto"/>
            <w:vAlign w:val="center"/>
          </w:tcPr>
          <w:p w14:paraId="5B421926" w14:textId="0801B6E5" w:rsidR="00CB39FB" w:rsidRPr="002C78AE" w:rsidRDefault="003E323A" w:rsidP="0055075D">
            <w:pPr>
              <w:spacing w:line="360" w:lineRule="auto"/>
              <w:jc w:val="center"/>
              <w:rPr>
                <w:rFonts w:cs="Times New Roman"/>
                <w:sz w:val="26"/>
                <w:szCs w:val="26"/>
              </w:rPr>
            </w:pPr>
            <w:r>
              <w:rPr>
                <w:rFonts w:cs="Times New Roman"/>
                <w:sz w:val="26"/>
                <w:szCs w:val="26"/>
                <w:lang w:val="vi-VN"/>
              </w:rPr>
              <w:t>1</w:t>
            </w:r>
          </w:p>
        </w:tc>
        <w:tc>
          <w:tcPr>
            <w:tcW w:w="957" w:type="dxa"/>
            <w:shd w:val="clear" w:color="auto" w:fill="auto"/>
            <w:vAlign w:val="center"/>
          </w:tcPr>
          <w:p w14:paraId="11CBAE36" w14:textId="77777777" w:rsidR="00CB39FB" w:rsidRPr="002C78AE" w:rsidRDefault="00CB39FB" w:rsidP="0055075D">
            <w:pPr>
              <w:spacing w:line="360" w:lineRule="auto"/>
              <w:jc w:val="center"/>
              <w:rPr>
                <w:rFonts w:cs="Times New Roman"/>
                <w:sz w:val="26"/>
                <w:szCs w:val="26"/>
              </w:rPr>
            </w:pPr>
          </w:p>
        </w:tc>
        <w:tc>
          <w:tcPr>
            <w:tcW w:w="623" w:type="dxa"/>
            <w:shd w:val="clear" w:color="auto" w:fill="auto"/>
            <w:vAlign w:val="center"/>
          </w:tcPr>
          <w:p w14:paraId="4DE6FFAB" w14:textId="77777777" w:rsidR="00CB39FB" w:rsidRPr="002C78AE" w:rsidRDefault="00CB39FB" w:rsidP="0055075D">
            <w:pPr>
              <w:spacing w:line="360" w:lineRule="auto"/>
              <w:jc w:val="center"/>
              <w:rPr>
                <w:rFonts w:cs="Times New Roman"/>
                <w:sz w:val="26"/>
                <w:szCs w:val="26"/>
              </w:rPr>
            </w:pPr>
          </w:p>
        </w:tc>
        <w:tc>
          <w:tcPr>
            <w:tcW w:w="957" w:type="dxa"/>
            <w:shd w:val="clear" w:color="auto" w:fill="auto"/>
            <w:vAlign w:val="center"/>
          </w:tcPr>
          <w:p w14:paraId="31EB29D9" w14:textId="77777777" w:rsidR="00CB39FB" w:rsidRPr="002C78AE" w:rsidRDefault="00CB39FB" w:rsidP="0055075D">
            <w:pPr>
              <w:spacing w:line="360" w:lineRule="auto"/>
              <w:jc w:val="center"/>
              <w:rPr>
                <w:rFonts w:cs="Times New Roman"/>
                <w:sz w:val="26"/>
                <w:szCs w:val="26"/>
              </w:rPr>
            </w:pPr>
          </w:p>
        </w:tc>
        <w:tc>
          <w:tcPr>
            <w:tcW w:w="728" w:type="dxa"/>
            <w:shd w:val="clear" w:color="auto" w:fill="auto"/>
            <w:vAlign w:val="center"/>
          </w:tcPr>
          <w:p w14:paraId="25B144CC" w14:textId="4EE9BADD" w:rsidR="00CB39FB" w:rsidRDefault="003E323A" w:rsidP="0055075D">
            <w:pPr>
              <w:spacing w:line="360" w:lineRule="auto"/>
              <w:jc w:val="center"/>
              <w:rPr>
                <w:rFonts w:cs="Times New Roman"/>
                <w:sz w:val="26"/>
                <w:szCs w:val="26"/>
              </w:rPr>
            </w:pPr>
            <w:r>
              <w:rPr>
                <w:rFonts w:cs="Times New Roman"/>
                <w:sz w:val="26"/>
                <w:szCs w:val="26"/>
                <w:lang w:val="vi-VN"/>
              </w:rPr>
              <w:t>1</w:t>
            </w:r>
          </w:p>
        </w:tc>
        <w:tc>
          <w:tcPr>
            <w:tcW w:w="876" w:type="dxa"/>
            <w:shd w:val="clear" w:color="auto" w:fill="auto"/>
            <w:vAlign w:val="center"/>
          </w:tcPr>
          <w:p w14:paraId="1CA90D38" w14:textId="77777777" w:rsidR="00CB39FB" w:rsidRPr="002C78AE" w:rsidRDefault="00CB39FB" w:rsidP="0055075D">
            <w:pPr>
              <w:spacing w:line="360" w:lineRule="auto"/>
              <w:jc w:val="center"/>
              <w:rPr>
                <w:rFonts w:eastAsia="Times New Roman" w:cs="Times New Roman"/>
                <w:color w:val="000000"/>
                <w:sz w:val="26"/>
                <w:szCs w:val="26"/>
              </w:rPr>
            </w:pPr>
          </w:p>
        </w:tc>
      </w:tr>
      <w:tr w:rsidR="00CB39FB" w:rsidRPr="002C78AE" w14:paraId="3C766BDD" w14:textId="77777777" w:rsidTr="0017066B">
        <w:trPr>
          <w:trHeight w:val="546"/>
        </w:trPr>
        <w:tc>
          <w:tcPr>
            <w:tcW w:w="549" w:type="dxa"/>
            <w:vMerge/>
            <w:shd w:val="clear" w:color="auto" w:fill="auto"/>
          </w:tcPr>
          <w:p w14:paraId="4EBBD961" w14:textId="2504EC21" w:rsidR="00CB39FB" w:rsidRPr="002C78AE" w:rsidRDefault="00CB39FB" w:rsidP="0055075D">
            <w:pPr>
              <w:spacing w:line="360" w:lineRule="auto"/>
              <w:jc w:val="center"/>
              <w:rPr>
                <w:rFonts w:cs="Times New Roman"/>
                <w:sz w:val="26"/>
                <w:szCs w:val="26"/>
              </w:rPr>
            </w:pPr>
          </w:p>
        </w:tc>
        <w:tc>
          <w:tcPr>
            <w:tcW w:w="1460" w:type="dxa"/>
            <w:vMerge/>
            <w:shd w:val="clear" w:color="auto" w:fill="auto"/>
          </w:tcPr>
          <w:p w14:paraId="178F3F20" w14:textId="5C90A17C" w:rsidR="00CB39FB" w:rsidRPr="002C78AE" w:rsidRDefault="00CB39FB" w:rsidP="0055075D">
            <w:pPr>
              <w:spacing w:before="60" w:line="360" w:lineRule="auto"/>
              <w:jc w:val="center"/>
              <w:rPr>
                <w:rFonts w:eastAsia="Times New Roman" w:cs="Times New Roman"/>
                <w:bCs/>
                <w:color w:val="000000"/>
                <w:sz w:val="26"/>
                <w:szCs w:val="26"/>
              </w:rPr>
            </w:pPr>
          </w:p>
        </w:tc>
        <w:tc>
          <w:tcPr>
            <w:tcW w:w="1563" w:type="dxa"/>
            <w:shd w:val="clear" w:color="auto" w:fill="auto"/>
          </w:tcPr>
          <w:p w14:paraId="6D755CC7" w14:textId="351FF15D" w:rsidR="00CB39FB" w:rsidRDefault="00CB39FB" w:rsidP="005E27E6">
            <w:pPr>
              <w:spacing w:line="360" w:lineRule="auto"/>
              <w:jc w:val="both"/>
              <w:rPr>
                <w:rFonts w:eastAsia="Times New Roman" w:cs="Times New Roman"/>
                <w:sz w:val="26"/>
                <w:szCs w:val="26"/>
              </w:rPr>
            </w:pPr>
            <w:r>
              <w:rPr>
                <w:rFonts w:eastAsia="Times New Roman" w:cs="Times New Roman"/>
                <w:sz w:val="26"/>
                <w:szCs w:val="26"/>
              </w:rPr>
              <w:t xml:space="preserve">Bài </w:t>
            </w:r>
            <w:r w:rsidR="005E27E6">
              <w:rPr>
                <w:rFonts w:eastAsia="Times New Roman" w:cs="Times New Roman"/>
                <w:sz w:val="26"/>
                <w:szCs w:val="26"/>
              </w:rPr>
              <w:t>10: Sinh vật Việt Nam</w:t>
            </w:r>
          </w:p>
        </w:tc>
        <w:tc>
          <w:tcPr>
            <w:tcW w:w="957" w:type="dxa"/>
            <w:shd w:val="clear" w:color="auto" w:fill="auto"/>
            <w:vAlign w:val="center"/>
          </w:tcPr>
          <w:p w14:paraId="4A753A4D" w14:textId="32E3E136" w:rsidR="00CB39FB" w:rsidRDefault="003E323A" w:rsidP="0055075D">
            <w:pPr>
              <w:spacing w:line="360" w:lineRule="auto"/>
              <w:jc w:val="center"/>
              <w:rPr>
                <w:rFonts w:cs="Times New Roman"/>
                <w:sz w:val="26"/>
                <w:szCs w:val="26"/>
              </w:rPr>
            </w:pPr>
            <w:r>
              <w:rPr>
                <w:rFonts w:cs="Times New Roman"/>
                <w:sz w:val="26"/>
                <w:szCs w:val="26"/>
                <w:lang w:val="vi-VN"/>
              </w:rPr>
              <w:t>4</w:t>
            </w:r>
          </w:p>
        </w:tc>
        <w:tc>
          <w:tcPr>
            <w:tcW w:w="554" w:type="dxa"/>
            <w:shd w:val="clear" w:color="auto" w:fill="auto"/>
            <w:vAlign w:val="center"/>
          </w:tcPr>
          <w:p w14:paraId="0E4A6721" w14:textId="77777777" w:rsidR="00CB39FB" w:rsidRPr="002C78AE" w:rsidRDefault="00CB39FB" w:rsidP="0055075D">
            <w:pPr>
              <w:spacing w:line="360" w:lineRule="auto"/>
              <w:jc w:val="center"/>
              <w:rPr>
                <w:rFonts w:cs="Times New Roman"/>
                <w:sz w:val="26"/>
                <w:szCs w:val="26"/>
              </w:rPr>
            </w:pPr>
          </w:p>
        </w:tc>
        <w:tc>
          <w:tcPr>
            <w:tcW w:w="957" w:type="dxa"/>
            <w:shd w:val="clear" w:color="auto" w:fill="auto"/>
            <w:vAlign w:val="center"/>
          </w:tcPr>
          <w:p w14:paraId="57631795" w14:textId="77777777" w:rsidR="00CB39FB" w:rsidRPr="002C78AE" w:rsidRDefault="00CB39FB" w:rsidP="0055075D">
            <w:pPr>
              <w:spacing w:line="360" w:lineRule="auto"/>
              <w:jc w:val="center"/>
              <w:rPr>
                <w:rFonts w:cs="Times New Roman"/>
                <w:sz w:val="26"/>
                <w:szCs w:val="26"/>
              </w:rPr>
            </w:pPr>
          </w:p>
        </w:tc>
        <w:tc>
          <w:tcPr>
            <w:tcW w:w="738" w:type="dxa"/>
            <w:shd w:val="clear" w:color="auto" w:fill="auto"/>
            <w:vAlign w:val="center"/>
          </w:tcPr>
          <w:p w14:paraId="0F8C8A9F" w14:textId="77777777" w:rsidR="00CB39FB" w:rsidRPr="002C78AE" w:rsidRDefault="00CB39FB" w:rsidP="0055075D">
            <w:pPr>
              <w:spacing w:line="360" w:lineRule="auto"/>
              <w:jc w:val="center"/>
              <w:rPr>
                <w:rFonts w:cs="Times New Roman"/>
                <w:sz w:val="26"/>
                <w:szCs w:val="26"/>
              </w:rPr>
            </w:pPr>
          </w:p>
        </w:tc>
        <w:tc>
          <w:tcPr>
            <w:tcW w:w="957" w:type="dxa"/>
            <w:shd w:val="clear" w:color="auto" w:fill="auto"/>
            <w:vAlign w:val="center"/>
          </w:tcPr>
          <w:p w14:paraId="1DAEA0EC" w14:textId="77777777" w:rsidR="00CB39FB" w:rsidRPr="002C78AE" w:rsidRDefault="00CB39FB" w:rsidP="0055075D">
            <w:pPr>
              <w:spacing w:line="360" w:lineRule="auto"/>
              <w:jc w:val="center"/>
              <w:rPr>
                <w:rFonts w:cs="Times New Roman"/>
                <w:sz w:val="26"/>
                <w:szCs w:val="26"/>
              </w:rPr>
            </w:pPr>
          </w:p>
        </w:tc>
        <w:tc>
          <w:tcPr>
            <w:tcW w:w="623" w:type="dxa"/>
            <w:shd w:val="clear" w:color="auto" w:fill="auto"/>
            <w:vAlign w:val="center"/>
          </w:tcPr>
          <w:p w14:paraId="4F604930" w14:textId="77777777" w:rsidR="00CB39FB" w:rsidRPr="002C78AE" w:rsidRDefault="00CB39FB" w:rsidP="0055075D">
            <w:pPr>
              <w:spacing w:line="360" w:lineRule="auto"/>
              <w:jc w:val="center"/>
              <w:rPr>
                <w:rFonts w:cs="Times New Roman"/>
                <w:sz w:val="26"/>
                <w:szCs w:val="26"/>
              </w:rPr>
            </w:pPr>
            <w:r>
              <w:rPr>
                <w:rFonts w:cs="Times New Roman"/>
                <w:sz w:val="26"/>
                <w:szCs w:val="26"/>
              </w:rPr>
              <w:t>1</w:t>
            </w:r>
          </w:p>
        </w:tc>
        <w:tc>
          <w:tcPr>
            <w:tcW w:w="957" w:type="dxa"/>
            <w:shd w:val="clear" w:color="auto" w:fill="auto"/>
            <w:vAlign w:val="center"/>
          </w:tcPr>
          <w:p w14:paraId="3BE48CE8" w14:textId="77777777" w:rsidR="00CB39FB" w:rsidRPr="002C78AE" w:rsidRDefault="00CB39FB" w:rsidP="0055075D">
            <w:pPr>
              <w:spacing w:line="360" w:lineRule="auto"/>
              <w:jc w:val="center"/>
              <w:rPr>
                <w:rFonts w:cs="Times New Roman"/>
                <w:sz w:val="26"/>
                <w:szCs w:val="26"/>
              </w:rPr>
            </w:pPr>
          </w:p>
        </w:tc>
        <w:tc>
          <w:tcPr>
            <w:tcW w:w="728" w:type="dxa"/>
            <w:shd w:val="clear" w:color="auto" w:fill="auto"/>
            <w:vAlign w:val="center"/>
          </w:tcPr>
          <w:p w14:paraId="49FE6B49" w14:textId="77777777" w:rsidR="00CB39FB" w:rsidRPr="002C78AE" w:rsidRDefault="00CB39FB" w:rsidP="0055075D">
            <w:pPr>
              <w:spacing w:line="360" w:lineRule="auto"/>
              <w:jc w:val="center"/>
              <w:rPr>
                <w:rFonts w:cs="Times New Roman"/>
                <w:sz w:val="26"/>
                <w:szCs w:val="26"/>
              </w:rPr>
            </w:pPr>
          </w:p>
        </w:tc>
        <w:tc>
          <w:tcPr>
            <w:tcW w:w="876" w:type="dxa"/>
            <w:shd w:val="clear" w:color="auto" w:fill="auto"/>
            <w:vAlign w:val="center"/>
          </w:tcPr>
          <w:p w14:paraId="4066A28A" w14:textId="77777777" w:rsidR="00CB39FB" w:rsidRPr="002C78AE" w:rsidRDefault="00CB39FB" w:rsidP="0055075D">
            <w:pPr>
              <w:spacing w:line="360" w:lineRule="auto"/>
              <w:jc w:val="center"/>
              <w:rPr>
                <w:rFonts w:eastAsia="Times New Roman" w:cs="Times New Roman"/>
                <w:color w:val="000000"/>
                <w:sz w:val="26"/>
                <w:szCs w:val="26"/>
              </w:rPr>
            </w:pPr>
          </w:p>
        </w:tc>
      </w:tr>
      <w:tr w:rsidR="0055075D" w:rsidRPr="002C78AE" w14:paraId="0C0CFDF4" w14:textId="77777777" w:rsidTr="0017066B">
        <w:trPr>
          <w:trHeight w:val="381"/>
        </w:trPr>
        <w:tc>
          <w:tcPr>
            <w:tcW w:w="3572" w:type="dxa"/>
            <w:gridSpan w:val="3"/>
            <w:shd w:val="clear" w:color="auto" w:fill="auto"/>
            <w:vAlign w:val="center"/>
          </w:tcPr>
          <w:p w14:paraId="2614CE0F" w14:textId="77777777" w:rsidR="0055075D" w:rsidRPr="002C78AE" w:rsidRDefault="0055075D" w:rsidP="0055075D">
            <w:pPr>
              <w:spacing w:line="360" w:lineRule="auto"/>
              <w:jc w:val="center"/>
              <w:rPr>
                <w:rFonts w:eastAsia="Arial" w:cs="Times New Roman"/>
                <w:b/>
                <w:i/>
                <w:spacing w:val="-8"/>
                <w:sz w:val="26"/>
                <w:szCs w:val="26"/>
              </w:rPr>
            </w:pPr>
            <w:r w:rsidRPr="002C78AE">
              <w:rPr>
                <w:rFonts w:eastAsia="Arial" w:cs="Times New Roman"/>
                <w:b/>
                <w:i/>
                <w:spacing w:val="-8"/>
                <w:sz w:val="26"/>
                <w:szCs w:val="26"/>
              </w:rPr>
              <w:t>Tỉ lệ chung</w:t>
            </w:r>
          </w:p>
        </w:tc>
        <w:tc>
          <w:tcPr>
            <w:tcW w:w="1512" w:type="dxa"/>
            <w:gridSpan w:val="2"/>
            <w:shd w:val="clear" w:color="auto" w:fill="auto"/>
            <w:vAlign w:val="center"/>
          </w:tcPr>
          <w:p w14:paraId="0731E7F3" w14:textId="77777777" w:rsidR="0055075D" w:rsidRPr="002C78AE" w:rsidRDefault="0055075D" w:rsidP="0055075D">
            <w:pPr>
              <w:spacing w:line="360" w:lineRule="auto"/>
              <w:jc w:val="center"/>
              <w:rPr>
                <w:rFonts w:eastAsia="Arial" w:cs="Times New Roman"/>
                <w:b/>
                <w:spacing w:val="-8"/>
                <w:sz w:val="26"/>
                <w:szCs w:val="26"/>
              </w:rPr>
            </w:pPr>
            <w:r w:rsidRPr="002C78AE">
              <w:rPr>
                <w:rFonts w:eastAsia="Arial" w:cs="Times New Roman"/>
                <w:b/>
                <w:spacing w:val="-8"/>
                <w:sz w:val="26"/>
                <w:szCs w:val="26"/>
              </w:rPr>
              <w:t>20%</w:t>
            </w:r>
          </w:p>
        </w:tc>
        <w:tc>
          <w:tcPr>
            <w:tcW w:w="1696" w:type="dxa"/>
            <w:gridSpan w:val="2"/>
            <w:shd w:val="clear" w:color="auto" w:fill="auto"/>
            <w:vAlign w:val="center"/>
          </w:tcPr>
          <w:p w14:paraId="209C083B" w14:textId="77777777" w:rsidR="0055075D" w:rsidRPr="002C78AE" w:rsidRDefault="0055075D" w:rsidP="0055075D">
            <w:pPr>
              <w:spacing w:line="360" w:lineRule="auto"/>
              <w:jc w:val="center"/>
              <w:rPr>
                <w:rFonts w:eastAsia="Arial" w:cs="Times New Roman"/>
                <w:b/>
                <w:spacing w:val="-8"/>
                <w:sz w:val="26"/>
                <w:szCs w:val="26"/>
              </w:rPr>
            </w:pPr>
            <w:r w:rsidRPr="002C78AE">
              <w:rPr>
                <w:rFonts w:eastAsia="Arial" w:cs="Times New Roman"/>
                <w:b/>
                <w:spacing w:val="-8"/>
                <w:sz w:val="26"/>
                <w:szCs w:val="26"/>
              </w:rPr>
              <w:t>15%</w:t>
            </w:r>
          </w:p>
        </w:tc>
        <w:tc>
          <w:tcPr>
            <w:tcW w:w="3267" w:type="dxa"/>
            <w:gridSpan w:val="4"/>
            <w:shd w:val="clear" w:color="auto" w:fill="auto"/>
            <w:vAlign w:val="center"/>
          </w:tcPr>
          <w:p w14:paraId="1CF486B1" w14:textId="77777777" w:rsidR="0055075D" w:rsidRPr="002C78AE" w:rsidRDefault="0055075D" w:rsidP="0055075D">
            <w:pPr>
              <w:spacing w:line="360" w:lineRule="auto"/>
              <w:jc w:val="center"/>
              <w:rPr>
                <w:rFonts w:eastAsia="Arial" w:cs="Times New Roman"/>
                <w:b/>
                <w:spacing w:val="-8"/>
                <w:sz w:val="26"/>
                <w:szCs w:val="26"/>
              </w:rPr>
            </w:pPr>
            <w:r w:rsidRPr="002C78AE">
              <w:rPr>
                <w:rFonts w:eastAsia="Arial" w:cs="Times New Roman"/>
                <w:b/>
                <w:spacing w:val="-8"/>
                <w:sz w:val="26"/>
                <w:szCs w:val="26"/>
              </w:rPr>
              <w:t>15%</w:t>
            </w:r>
          </w:p>
        </w:tc>
        <w:tc>
          <w:tcPr>
            <w:tcW w:w="876" w:type="dxa"/>
            <w:shd w:val="clear" w:color="auto" w:fill="auto"/>
            <w:vAlign w:val="center"/>
          </w:tcPr>
          <w:p w14:paraId="6BE0042C" w14:textId="77777777" w:rsidR="0055075D" w:rsidRPr="002C78AE" w:rsidRDefault="0055075D" w:rsidP="0055075D">
            <w:pPr>
              <w:spacing w:line="360" w:lineRule="auto"/>
              <w:jc w:val="center"/>
              <w:rPr>
                <w:rFonts w:eastAsia="Arial" w:cs="Times New Roman"/>
                <w:b/>
                <w:i/>
                <w:spacing w:val="-8"/>
                <w:sz w:val="26"/>
                <w:szCs w:val="26"/>
              </w:rPr>
            </w:pPr>
            <w:r w:rsidRPr="002C78AE">
              <w:rPr>
                <w:rFonts w:eastAsia="Arial" w:cs="Times New Roman"/>
                <w:b/>
                <w:spacing w:val="-8"/>
                <w:sz w:val="26"/>
                <w:szCs w:val="26"/>
              </w:rPr>
              <w:t>50%</w:t>
            </w:r>
          </w:p>
        </w:tc>
      </w:tr>
      <w:tr w:rsidR="0055075D" w:rsidRPr="002C78AE" w14:paraId="1DA2D735" w14:textId="77777777" w:rsidTr="0017066B">
        <w:trPr>
          <w:trHeight w:val="381"/>
        </w:trPr>
        <w:tc>
          <w:tcPr>
            <w:tcW w:w="10926" w:type="dxa"/>
            <w:gridSpan w:val="12"/>
            <w:shd w:val="clear" w:color="auto" w:fill="auto"/>
            <w:vAlign w:val="center"/>
          </w:tcPr>
          <w:p w14:paraId="697737C1" w14:textId="77777777" w:rsidR="0055075D" w:rsidRPr="002C78AE" w:rsidRDefault="0055075D" w:rsidP="0055075D">
            <w:pPr>
              <w:spacing w:line="360" w:lineRule="auto"/>
              <w:jc w:val="center"/>
              <w:rPr>
                <w:rFonts w:eastAsia="Arial" w:cs="Times New Roman"/>
                <w:b/>
                <w:spacing w:val="-8"/>
                <w:sz w:val="26"/>
                <w:szCs w:val="26"/>
              </w:rPr>
            </w:pPr>
            <w:r w:rsidRPr="002C78AE">
              <w:rPr>
                <w:rFonts w:eastAsia="Calibri" w:cs="Times New Roman"/>
                <w:b/>
                <w:color w:val="000000" w:themeColor="text1"/>
                <w:sz w:val="26"/>
                <w:szCs w:val="26"/>
              </w:rPr>
              <w:t>PHÂN MÔN LỊCH SỬ</w:t>
            </w:r>
          </w:p>
        </w:tc>
      </w:tr>
      <w:tr w:rsidR="000257C1" w:rsidRPr="002C78AE" w14:paraId="328EF353" w14:textId="77777777" w:rsidTr="0017066B">
        <w:trPr>
          <w:trHeight w:val="930"/>
        </w:trPr>
        <w:tc>
          <w:tcPr>
            <w:tcW w:w="549" w:type="dxa"/>
            <w:shd w:val="clear" w:color="auto" w:fill="auto"/>
          </w:tcPr>
          <w:p w14:paraId="30A9CDAA" w14:textId="2916EE14" w:rsidR="000257C1" w:rsidRPr="002C78AE" w:rsidRDefault="000257C1" w:rsidP="000257C1">
            <w:pPr>
              <w:spacing w:line="360" w:lineRule="auto"/>
              <w:jc w:val="center"/>
              <w:rPr>
                <w:rFonts w:cs="Times New Roman"/>
                <w:sz w:val="26"/>
                <w:szCs w:val="26"/>
              </w:rPr>
            </w:pPr>
            <w:r>
              <w:rPr>
                <w:rFonts w:cs="Times New Roman"/>
                <w:sz w:val="26"/>
                <w:szCs w:val="26"/>
              </w:rPr>
              <w:t>1</w:t>
            </w:r>
          </w:p>
        </w:tc>
        <w:tc>
          <w:tcPr>
            <w:tcW w:w="1460" w:type="dxa"/>
            <w:shd w:val="clear" w:color="auto" w:fill="auto"/>
            <w:vAlign w:val="center"/>
          </w:tcPr>
          <w:p w14:paraId="7D43B477" w14:textId="5C499AF7" w:rsidR="000257C1" w:rsidRDefault="000257C1" w:rsidP="000257C1">
            <w:pPr>
              <w:spacing w:line="360" w:lineRule="auto"/>
              <w:jc w:val="center"/>
              <w:rPr>
                <w:rFonts w:cs="Times New Roman"/>
                <w:b/>
                <w:sz w:val="26"/>
                <w:szCs w:val="26"/>
              </w:rPr>
            </w:pPr>
            <w:r w:rsidRPr="003066A7">
              <w:rPr>
                <w:rFonts w:eastAsia="Times New Roman" w:cs="Times New Roman"/>
                <w:b/>
                <w:bCs/>
                <w:sz w:val="28"/>
                <w:szCs w:val="28"/>
                <w:bdr w:val="none" w:sz="0" w:space="0" w:color="auto" w:frame="1"/>
              </w:rPr>
              <w:t>Chương 4: Châu Âu và nước Mĩ từ cuối TK XVIII đến đầu TK XX</w:t>
            </w:r>
          </w:p>
        </w:tc>
        <w:tc>
          <w:tcPr>
            <w:tcW w:w="1563" w:type="dxa"/>
            <w:shd w:val="clear" w:color="auto" w:fill="auto"/>
          </w:tcPr>
          <w:p w14:paraId="296F44E6" w14:textId="4FD215DC" w:rsidR="000257C1" w:rsidRPr="00A51A78" w:rsidRDefault="007A4BAD" w:rsidP="000257C1">
            <w:pPr>
              <w:suppressAutoHyphens/>
              <w:kinsoku w:val="0"/>
              <w:overflowPunct w:val="0"/>
              <w:autoSpaceDE w:val="0"/>
              <w:autoSpaceDN w:val="0"/>
              <w:adjustRightInd w:val="0"/>
              <w:snapToGrid w:val="0"/>
              <w:spacing w:line="360" w:lineRule="auto"/>
              <w:jc w:val="both"/>
              <w:rPr>
                <w:rFonts w:cs="Times New Roman"/>
                <w:bCs/>
                <w:color w:val="000000" w:themeColor="text1"/>
                <w:sz w:val="26"/>
                <w:szCs w:val="26"/>
              </w:rPr>
            </w:pPr>
            <w:r>
              <w:rPr>
                <w:rFonts w:eastAsia="Times New Roman" w:cs="Times New Roman"/>
                <w:sz w:val="28"/>
                <w:szCs w:val="28"/>
              </w:rPr>
              <w:t xml:space="preserve">Bài 11: </w:t>
            </w:r>
            <w:r w:rsidR="000257C1" w:rsidRPr="003066A7">
              <w:rPr>
                <w:rFonts w:eastAsia="Times New Roman" w:cs="Times New Roman"/>
                <w:sz w:val="28"/>
                <w:szCs w:val="28"/>
              </w:rPr>
              <w:t>Phong trào công nhân từ cuối thế kỉ XVIII đến đầu thế kỉ XX và sự ra đời của chủ nghĩa xã hội khoa học</w:t>
            </w:r>
          </w:p>
        </w:tc>
        <w:tc>
          <w:tcPr>
            <w:tcW w:w="957" w:type="dxa"/>
            <w:shd w:val="clear" w:color="auto" w:fill="auto"/>
            <w:vAlign w:val="center"/>
          </w:tcPr>
          <w:p w14:paraId="2CB2F536" w14:textId="5F45D742" w:rsidR="000257C1" w:rsidRDefault="006648A0" w:rsidP="000257C1">
            <w:pPr>
              <w:spacing w:line="360" w:lineRule="auto"/>
              <w:jc w:val="center"/>
              <w:rPr>
                <w:rFonts w:cs="Times New Roman"/>
                <w:sz w:val="26"/>
                <w:szCs w:val="26"/>
              </w:rPr>
            </w:pPr>
            <w:r>
              <w:rPr>
                <w:rFonts w:cs="Times New Roman"/>
                <w:sz w:val="26"/>
                <w:szCs w:val="26"/>
              </w:rPr>
              <w:t>1</w:t>
            </w:r>
          </w:p>
        </w:tc>
        <w:tc>
          <w:tcPr>
            <w:tcW w:w="554" w:type="dxa"/>
            <w:shd w:val="clear" w:color="auto" w:fill="auto"/>
            <w:vAlign w:val="center"/>
          </w:tcPr>
          <w:p w14:paraId="6875E14C"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0D5101CB"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77BE92C6"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6511A173"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706BABCA"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6DAA5D9D" w14:textId="77777777" w:rsidR="000257C1" w:rsidRPr="002C78AE" w:rsidRDefault="000257C1" w:rsidP="000257C1">
            <w:pPr>
              <w:spacing w:line="360" w:lineRule="auto"/>
              <w:jc w:val="center"/>
              <w:rPr>
                <w:rFonts w:cs="Times New Roman"/>
                <w:sz w:val="26"/>
                <w:szCs w:val="26"/>
              </w:rPr>
            </w:pPr>
          </w:p>
        </w:tc>
        <w:tc>
          <w:tcPr>
            <w:tcW w:w="728" w:type="dxa"/>
            <w:shd w:val="clear" w:color="auto" w:fill="auto"/>
            <w:vAlign w:val="center"/>
          </w:tcPr>
          <w:p w14:paraId="3BD64C57" w14:textId="77777777" w:rsidR="000257C1" w:rsidRPr="002C78AE" w:rsidRDefault="000257C1" w:rsidP="000257C1">
            <w:pPr>
              <w:spacing w:line="360" w:lineRule="auto"/>
              <w:jc w:val="center"/>
              <w:rPr>
                <w:rFonts w:cs="Times New Roman"/>
                <w:sz w:val="26"/>
                <w:szCs w:val="26"/>
              </w:rPr>
            </w:pPr>
          </w:p>
        </w:tc>
        <w:tc>
          <w:tcPr>
            <w:tcW w:w="876" w:type="dxa"/>
            <w:shd w:val="clear" w:color="auto" w:fill="auto"/>
            <w:vAlign w:val="center"/>
          </w:tcPr>
          <w:p w14:paraId="273B8CA2"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789F61D0" w14:textId="77777777" w:rsidTr="0017066B">
        <w:trPr>
          <w:trHeight w:val="930"/>
        </w:trPr>
        <w:tc>
          <w:tcPr>
            <w:tcW w:w="549" w:type="dxa"/>
            <w:shd w:val="clear" w:color="auto" w:fill="auto"/>
          </w:tcPr>
          <w:p w14:paraId="3F24120C" w14:textId="6FB82FC8" w:rsidR="000257C1" w:rsidRPr="002C78AE" w:rsidRDefault="000257C1" w:rsidP="000257C1">
            <w:pPr>
              <w:spacing w:line="360" w:lineRule="auto"/>
              <w:jc w:val="center"/>
              <w:rPr>
                <w:rFonts w:cs="Times New Roman"/>
                <w:sz w:val="26"/>
                <w:szCs w:val="26"/>
              </w:rPr>
            </w:pPr>
            <w:r>
              <w:rPr>
                <w:rFonts w:cs="Times New Roman"/>
                <w:sz w:val="26"/>
                <w:szCs w:val="26"/>
              </w:rPr>
              <w:t>2</w:t>
            </w:r>
          </w:p>
        </w:tc>
        <w:tc>
          <w:tcPr>
            <w:tcW w:w="1460" w:type="dxa"/>
            <w:shd w:val="clear" w:color="auto" w:fill="auto"/>
            <w:vAlign w:val="center"/>
          </w:tcPr>
          <w:p w14:paraId="65D53A9D" w14:textId="0ECAE41A" w:rsidR="000257C1" w:rsidRDefault="000257C1" w:rsidP="000257C1">
            <w:pPr>
              <w:spacing w:line="360" w:lineRule="auto"/>
              <w:jc w:val="center"/>
              <w:rPr>
                <w:rFonts w:cs="Times New Roman"/>
                <w:b/>
                <w:sz w:val="26"/>
                <w:szCs w:val="26"/>
              </w:rPr>
            </w:pPr>
            <w:r w:rsidRPr="003066A7">
              <w:rPr>
                <w:rFonts w:eastAsia="Times New Roman" w:cs="Times New Roman"/>
                <w:b/>
                <w:bCs/>
                <w:sz w:val="28"/>
                <w:szCs w:val="28"/>
                <w:bdr w:val="none" w:sz="0" w:space="0" w:color="auto" w:frame="1"/>
              </w:rPr>
              <w:t xml:space="preserve">CHƯƠNG 6: CHÂU </w:t>
            </w:r>
            <w:r w:rsidRPr="003066A7">
              <w:rPr>
                <w:rFonts w:eastAsia="Times New Roman" w:cs="Times New Roman"/>
                <w:b/>
                <w:bCs/>
                <w:sz w:val="28"/>
                <w:szCs w:val="28"/>
                <w:bdr w:val="none" w:sz="0" w:space="0" w:color="auto" w:frame="1"/>
              </w:rPr>
              <w:lastRenderedPageBreak/>
              <w:t>Á TỪ NỬA SAU TK XIX ĐẾN ĐẦU TK XX</w:t>
            </w:r>
          </w:p>
        </w:tc>
        <w:tc>
          <w:tcPr>
            <w:tcW w:w="1563" w:type="dxa"/>
            <w:shd w:val="clear" w:color="auto" w:fill="auto"/>
          </w:tcPr>
          <w:p w14:paraId="40367439" w14:textId="356F517C" w:rsidR="000257C1" w:rsidRPr="00A51A78" w:rsidRDefault="007A4BAD" w:rsidP="000257C1">
            <w:pPr>
              <w:suppressAutoHyphens/>
              <w:kinsoku w:val="0"/>
              <w:overflowPunct w:val="0"/>
              <w:autoSpaceDE w:val="0"/>
              <w:autoSpaceDN w:val="0"/>
              <w:adjustRightInd w:val="0"/>
              <w:snapToGrid w:val="0"/>
              <w:spacing w:line="360" w:lineRule="auto"/>
              <w:jc w:val="both"/>
              <w:rPr>
                <w:rFonts w:cs="Times New Roman"/>
                <w:bCs/>
                <w:color w:val="000000" w:themeColor="text1"/>
                <w:sz w:val="26"/>
                <w:szCs w:val="26"/>
              </w:rPr>
            </w:pPr>
            <w:r>
              <w:rPr>
                <w:rFonts w:eastAsia="Times New Roman" w:cs="Times New Roman"/>
                <w:sz w:val="28"/>
                <w:szCs w:val="28"/>
              </w:rPr>
              <w:lastRenderedPageBreak/>
              <w:t xml:space="preserve">Bài 14: </w:t>
            </w:r>
            <w:r w:rsidR="000257C1" w:rsidRPr="003066A7">
              <w:rPr>
                <w:rFonts w:eastAsia="Times New Roman" w:cs="Times New Roman"/>
                <w:sz w:val="28"/>
                <w:szCs w:val="28"/>
              </w:rPr>
              <w:t xml:space="preserve">Trung </w:t>
            </w:r>
            <w:r w:rsidR="000257C1" w:rsidRPr="003066A7">
              <w:rPr>
                <w:rFonts w:eastAsia="Times New Roman" w:cs="Times New Roman"/>
                <w:sz w:val="28"/>
                <w:szCs w:val="28"/>
              </w:rPr>
              <w:lastRenderedPageBreak/>
              <w:t>Quốc và Nhật Bản từ nửa sau thế kỉ XIX đến đầu thế kỉ XX</w:t>
            </w:r>
          </w:p>
        </w:tc>
        <w:tc>
          <w:tcPr>
            <w:tcW w:w="957" w:type="dxa"/>
            <w:shd w:val="clear" w:color="auto" w:fill="auto"/>
            <w:vAlign w:val="center"/>
          </w:tcPr>
          <w:p w14:paraId="04158AB9" w14:textId="155FECAD" w:rsidR="000257C1" w:rsidRDefault="006648A0" w:rsidP="000257C1">
            <w:pPr>
              <w:spacing w:line="360" w:lineRule="auto"/>
              <w:jc w:val="center"/>
              <w:rPr>
                <w:rFonts w:cs="Times New Roman"/>
                <w:sz w:val="26"/>
                <w:szCs w:val="26"/>
              </w:rPr>
            </w:pPr>
            <w:r>
              <w:rPr>
                <w:rFonts w:cs="Times New Roman"/>
                <w:sz w:val="26"/>
                <w:szCs w:val="26"/>
              </w:rPr>
              <w:lastRenderedPageBreak/>
              <w:t>1</w:t>
            </w:r>
          </w:p>
        </w:tc>
        <w:tc>
          <w:tcPr>
            <w:tcW w:w="554" w:type="dxa"/>
            <w:shd w:val="clear" w:color="auto" w:fill="auto"/>
            <w:vAlign w:val="center"/>
          </w:tcPr>
          <w:p w14:paraId="497790C8"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0AFA1DA1"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384F5C37"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579182B2"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044FC2E8"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02F4E267" w14:textId="77777777" w:rsidR="000257C1" w:rsidRPr="002C78AE" w:rsidRDefault="000257C1" w:rsidP="000257C1">
            <w:pPr>
              <w:spacing w:line="360" w:lineRule="auto"/>
              <w:jc w:val="center"/>
              <w:rPr>
                <w:rFonts w:cs="Times New Roman"/>
                <w:sz w:val="26"/>
                <w:szCs w:val="26"/>
              </w:rPr>
            </w:pPr>
          </w:p>
        </w:tc>
        <w:tc>
          <w:tcPr>
            <w:tcW w:w="728" w:type="dxa"/>
            <w:shd w:val="clear" w:color="auto" w:fill="auto"/>
            <w:vAlign w:val="center"/>
          </w:tcPr>
          <w:p w14:paraId="079E2BAA" w14:textId="77777777" w:rsidR="000257C1" w:rsidRPr="002C78AE" w:rsidRDefault="000257C1" w:rsidP="000257C1">
            <w:pPr>
              <w:spacing w:line="360" w:lineRule="auto"/>
              <w:jc w:val="center"/>
              <w:rPr>
                <w:rFonts w:cs="Times New Roman"/>
                <w:sz w:val="26"/>
                <w:szCs w:val="26"/>
              </w:rPr>
            </w:pPr>
          </w:p>
        </w:tc>
        <w:tc>
          <w:tcPr>
            <w:tcW w:w="876" w:type="dxa"/>
            <w:shd w:val="clear" w:color="auto" w:fill="auto"/>
            <w:vAlign w:val="center"/>
          </w:tcPr>
          <w:p w14:paraId="59FDCC9C"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1EC01B98" w14:textId="77777777" w:rsidTr="0017066B">
        <w:trPr>
          <w:trHeight w:val="930"/>
        </w:trPr>
        <w:tc>
          <w:tcPr>
            <w:tcW w:w="549" w:type="dxa"/>
            <w:vMerge w:val="restart"/>
            <w:shd w:val="clear" w:color="auto" w:fill="auto"/>
          </w:tcPr>
          <w:p w14:paraId="7870DB50" w14:textId="1739EA60" w:rsidR="000257C1" w:rsidRPr="000257C1" w:rsidRDefault="000257C1" w:rsidP="000257C1">
            <w:pPr>
              <w:spacing w:line="360" w:lineRule="auto"/>
              <w:jc w:val="center"/>
              <w:rPr>
                <w:rFonts w:cs="Times New Roman"/>
                <w:sz w:val="26"/>
                <w:szCs w:val="26"/>
              </w:rPr>
            </w:pPr>
            <w:r>
              <w:rPr>
                <w:rFonts w:cs="Times New Roman"/>
                <w:sz w:val="26"/>
                <w:szCs w:val="26"/>
              </w:rPr>
              <w:lastRenderedPageBreak/>
              <w:t>3</w:t>
            </w:r>
          </w:p>
        </w:tc>
        <w:tc>
          <w:tcPr>
            <w:tcW w:w="1460" w:type="dxa"/>
            <w:vMerge w:val="restart"/>
            <w:shd w:val="clear" w:color="auto" w:fill="auto"/>
            <w:vAlign w:val="center"/>
          </w:tcPr>
          <w:p w14:paraId="1C9A774A" w14:textId="189D8247" w:rsidR="000257C1" w:rsidRPr="00A51A78" w:rsidRDefault="000257C1" w:rsidP="000257C1">
            <w:pPr>
              <w:spacing w:line="360" w:lineRule="auto"/>
              <w:jc w:val="center"/>
              <w:rPr>
                <w:rFonts w:cs="Times New Roman"/>
                <w:b/>
                <w:sz w:val="26"/>
                <w:szCs w:val="26"/>
                <w:lang w:val="vi-VN"/>
              </w:rPr>
            </w:pPr>
            <w:r w:rsidRPr="003066A7">
              <w:rPr>
                <w:rFonts w:eastAsia="Times New Roman" w:cs="Times New Roman"/>
                <w:b/>
                <w:bCs/>
                <w:sz w:val="28"/>
                <w:szCs w:val="28"/>
                <w:bdr w:val="none" w:sz="0" w:space="0" w:color="auto" w:frame="1"/>
              </w:rPr>
              <w:t>CHƯƠNG 7: VIỆT NAM TỪ TK XIX ĐẾN ĐẦU TK XX</w:t>
            </w:r>
          </w:p>
        </w:tc>
        <w:tc>
          <w:tcPr>
            <w:tcW w:w="1563" w:type="dxa"/>
            <w:shd w:val="clear" w:color="auto" w:fill="auto"/>
          </w:tcPr>
          <w:p w14:paraId="6CDF02A9" w14:textId="305D26E5" w:rsidR="000257C1" w:rsidRPr="00A51A78" w:rsidRDefault="007A4BAD" w:rsidP="000257C1">
            <w:pPr>
              <w:suppressAutoHyphens/>
              <w:kinsoku w:val="0"/>
              <w:overflowPunct w:val="0"/>
              <w:autoSpaceDE w:val="0"/>
              <w:autoSpaceDN w:val="0"/>
              <w:adjustRightInd w:val="0"/>
              <w:snapToGrid w:val="0"/>
              <w:spacing w:line="360" w:lineRule="auto"/>
              <w:jc w:val="both"/>
              <w:rPr>
                <w:rFonts w:cs="Times New Roman"/>
                <w:bCs/>
                <w:color w:val="000000" w:themeColor="text1"/>
                <w:sz w:val="26"/>
                <w:szCs w:val="26"/>
                <w:lang w:val="vi-VN"/>
              </w:rPr>
            </w:pPr>
            <w:r>
              <w:rPr>
                <w:rFonts w:eastAsia="Times New Roman" w:cs="Times New Roman"/>
                <w:sz w:val="28"/>
                <w:szCs w:val="28"/>
              </w:rPr>
              <w:t xml:space="preserve">Bài 16: </w:t>
            </w:r>
            <w:r w:rsidR="000257C1" w:rsidRPr="003066A7">
              <w:rPr>
                <w:rFonts w:eastAsia="Times New Roman" w:cs="Times New Roman"/>
                <w:sz w:val="28"/>
                <w:szCs w:val="28"/>
              </w:rPr>
              <w:t>Việt Nam dưới thời Nguyễn (nửa đầu thế kỉ XIX)</w:t>
            </w:r>
          </w:p>
        </w:tc>
        <w:tc>
          <w:tcPr>
            <w:tcW w:w="957" w:type="dxa"/>
            <w:shd w:val="clear" w:color="auto" w:fill="auto"/>
            <w:vAlign w:val="center"/>
          </w:tcPr>
          <w:p w14:paraId="4275F0C0" w14:textId="1AEF591D" w:rsidR="000257C1" w:rsidRDefault="006648A0" w:rsidP="000257C1">
            <w:pPr>
              <w:spacing w:line="360" w:lineRule="auto"/>
              <w:jc w:val="center"/>
              <w:rPr>
                <w:rFonts w:cs="Times New Roman"/>
                <w:sz w:val="26"/>
                <w:szCs w:val="26"/>
              </w:rPr>
            </w:pPr>
            <w:r>
              <w:rPr>
                <w:rFonts w:cs="Times New Roman"/>
                <w:sz w:val="26"/>
                <w:szCs w:val="26"/>
              </w:rPr>
              <w:t>1</w:t>
            </w:r>
          </w:p>
        </w:tc>
        <w:tc>
          <w:tcPr>
            <w:tcW w:w="554" w:type="dxa"/>
            <w:shd w:val="clear" w:color="auto" w:fill="auto"/>
            <w:vAlign w:val="center"/>
          </w:tcPr>
          <w:p w14:paraId="41A1CA32"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76D6AED6"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24FE3D4F"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4882B306"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591AD747" w14:textId="60FAB2FF"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75C1A06C" w14:textId="77777777" w:rsidR="000257C1" w:rsidRPr="002C78AE" w:rsidRDefault="000257C1" w:rsidP="000257C1">
            <w:pPr>
              <w:spacing w:line="360" w:lineRule="auto"/>
              <w:jc w:val="center"/>
              <w:rPr>
                <w:rFonts w:cs="Times New Roman"/>
                <w:sz w:val="26"/>
                <w:szCs w:val="26"/>
              </w:rPr>
            </w:pPr>
          </w:p>
        </w:tc>
        <w:tc>
          <w:tcPr>
            <w:tcW w:w="728" w:type="dxa"/>
            <w:shd w:val="clear" w:color="auto" w:fill="auto"/>
            <w:vAlign w:val="center"/>
          </w:tcPr>
          <w:p w14:paraId="20344313" w14:textId="1C075954" w:rsidR="000257C1" w:rsidRPr="002C78AE" w:rsidRDefault="000257C1" w:rsidP="000257C1">
            <w:pPr>
              <w:spacing w:line="360" w:lineRule="auto"/>
              <w:jc w:val="center"/>
              <w:rPr>
                <w:rFonts w:cs="Times New Roman"/>
                <w:sz w:val="26"/>
                <w:szCs w:val="26"/>
              </w:rPr>
            </w:pPr>
          </w:p>
        </w:tc>
        <w:tc>
          <w:tcPr>
            <w:tcW w:w="876" w:type="dxa"/>
            <w:shd w:val="clear" w:color="auto" w:fill="auto"/>
            <w:vAlign w:val="center"/>
          </w:tcPr>
          <w:p w14:paraId="0FFE02DA"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0466C968" w14:textId="77777777" w:rsidTr="0017066B">
        <w:trPr>
          <w:trHeight w:val="930"/>
        </w:trPr>
        <w:tc>
          <w:tcPr>
            <w:tcW w:w="549" w:type="dxa"/>
            <w:vMerge/>
            <w:shd w:val="clear" w:color="auto" w:fill="auto"/>
          </w:tcPr>
          <w:p w14:paraId="3180E9B3" w14:textId="77777777" w:rsidR="000257C1" w:rsidRDefault="000257C1" w:rsidP="000257C1">
            <w:pPr>
              <w:spacing w:line="360" w:lineRule="auto"/>
              <w:jc w:val="center"/>
              <w:rPr>
                <w:rFonts w:cs="Times New Roman"/>
                <w:sz w:val="26"/>
                <w:szCs w:val="26"/>
              </w:rPr>
            </w:pPr>
          </w:p>
        </w:tc>
        <w:tc>
          <w:tcPr>
            <w:tcW w:w="1460" w:type="dxa"/>
            <w:vMerge/>
            <w:shd w:val="clear" w:color="auto" w:fill="auto"/>
            <w:vAlign w:val="center"/>
          </w:tcPr>
          <w:p w14:paraId="39924AF9" w14:textId="77777777" w:rsidR="000257C1" w:rsidRPr="003066A7" w:rsidRDefault="000257C1" w:rsidP="000257C1">
            <w:pPr>
              <w:spacing w:line="360" w:lineRule="auto"/>
              <w:jc w:val="center"/>
              <w:rPr>
                <w:rFonts w:eastAsia="Times New Roman" w:cs="Times New Roman"/>
                <w:b/>
                <w:bCs/>
                <w:sz w:val="28"/>
                <w:szCs w:val="28"/>
                <w:bdr w:val="none" w:sz="0" w:space="0" w:color="auto" w:frame="1"/>
              </w:rPr>
            </w:pPr>
          </w:p>
        </w:tc>
        <w:tc>
          <w:tcPr>
            <w:tcW w:w="1563" w:type="dxa"/>
            <w:shd w:val="clear" w:color="auto" w:fill="auto"/>
            <w:vAlign w:val="center"/>
          </w:tcPr>
          <w:p w14:paraId="3C530F38" w14:textId="08909BA2" w:rsidR="000257C1" w:rsidRPr="003066A7" w:rsidRDefault="007A4BAD" w:rsidP="000257C1">
            <w:pPr>
              <w:suppressAutoHyphens/>
              <w:kinsoku w:val="0"/>
              <w:overflowPunct w:val="0"/>
              <w:autoSpaceDE w:val="0"/>
              <w:autoSpaceDN w:val="0"/>
              <w:adjustRightInd w:val="0"/>
              <w:snapToGrid w:val="0"/>
              <w:spacing w:line="360" w:lineRule="auto"/>
              <w:jc w:val="both"/>
              <w:rPr>
                <w:rFonts w:eastAsia="Times New Roman" w:cs="Times New Roman"/>
                <w:sz w:val="28"/>
                <w:szCs w:val="28"/>
              </w:rPr>
            </w:pPr>
            <w:r>
              <w:rPr>
                <w:rFonts w:eastAsia="Times New Roman" w:cs="Times New Roman"/>
                <w:sz w:val="28"/>
                <w:szCs w:val="28"/>
              </w:rPr>
              <w:t xml:space="preserve">Bài 17: </w:t>
            </w:r>
            <w:r w:rsidR="000257C1" w:rsidRPr="003066A7">
              <w:rPr>
                <w:rFonts w:eastAsia="Times New Roman" w:cs="Times New Roman"/>
                <w:sz w:val="28"/>
                <w:szCs w:val="28"/>
              </w:rPr>
              <w:t>Cuộc kháng chiến chống thực dân Pháp xâm lược từ năm 1858 đến năm 1884</w:t>
            </w:r>
          </w:p>
        </w:tc>
        <w:tc>
          <w:tcPr>
            <w:tcW w:w="957" w:type="dxa"/>
            <w:shd w:val="clear" w:color="auto" w:fill="auto"/>
            <w:vAlign w:val="center"/>
          </w:tcPr>
          <w:p w14:paraId="597BAC3C" w14:textId="6B3A6CB3" w:rsidR="000257C1" w:rsidRDefault="006648A0" w:rsidP="000257C1">
            <w:pPr>
              <w:spacing w:line="360" w:lineRule="auto"/>
              <w:jc w:val="center"/>
              <w:rPr>
                <w:rFonts w:cs="Times New Roman"/>
                <w:sz w:val="26"/>
                <w:szCs w:val="26"/>
              </w:rPr>
            </w:pPr>
            <w:r>
              <w:rPr>
                <w:rFonts w:cs="Times New Roman"/>
                <w:sz w:val="26"/>
                <w:szCs w:val="26"/>
              </w:rPr>
              <w:t>1</w:t>
            </w:r>
          </w:p>
        </w:tc>
        <w:tc>
          <w:tcPr>
            <w:tcW w:w="554" w:type="dxa"/>
            <w:shd w:val="clear" w:color="auto" w:fill="auto"/>
            <w:vAlign w:val="center"/>
          </w:tcPr>
          <w:p w14:paraId="788B7247"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18AC10FF"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1C14BC37" w14:textId="3B68ED96" w:rsidR="000257C1" w:rsidRDefault="006648A0" w:rsidP="000257C1">
            <w:pPr>
              <w:spacing w:line="360" w:lineRule="auto"/>
              <w:jc w:val="center"/>
              <w:rPr>
                <w:rFonts w:cs="Times New Roman"/>
                <w:sz w:val="26"/>
                <w:szCs w:val="26"/>
              </w:rPr>
            </w:pPr>
            <w:r>
              <w:rPr>
                <w:rFonts w:cs="Times New Roman"/>
                <w:sz w:val="26"/>
                <w:szCs w:val="26"/>
              </w:rPr>
              <w:t>1</w:t>
            </w:r>
          </w:p>
        </w:tc>
        <w:tc>
          <w:tcPr>
            <w:tcW w:w="957" w:type="dxa"/>
            <w:shd w:val="clear" w:color="auto" w:fill="auto"/>
            <w:vAlign w:val="center"/>
          </w:tcPr>
          <w:p w14:paraId="62853896"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2BD8AB95"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323B4BD8" w14:textId="77777777" w:rsidR="000257C1" w:rsidRPr="002C78AE" w:rsidRDefault="000257C1" w:rsidP="000257C1">
            <w:pPr>
              <w:spacing w:line="360" w:lineRule="auto"/>
              <w:jc w:val="center"/>
              <w:rPr>
                <w:rFonts w:cs="Times New Roman"/>
                <w:sz w:val="26"/>
                <w:szCs w:val="26"/>
              </w:rPr>
            </w:pPr>
          </w:p>
        </w:tc>
        <w:tc>
          <w:tcPr>
            <w:tcW w:w="728" w:type="dxa"/>
            <w:shd w:val="clear" w:color="auto" w:fill="auto"/>
            <w:vAlign w:val="center"/>
          </w:tcPr>
          <w:p w14:paraId="27D979B5" w14:textId="77777777" w:rsidR="000257C1" w:rsidRDefault="000257C1" w:rsidP="000257C1">
            <w:pPr>
              <w:spacing w:line="360" w:lineRule="auto"/>
              <w:jc w:val="center"/>
              <w:rPr>
                <w:rFonts w:cs="Times New Roman"/>
                <w:sz w:val="26"/>
                <w:szCs w:val="26"/>
              </w:rPr>
            </w:pPr>
          </w:p>
        </w:tc>
        <w:tc>
          <w:tcPr>
            <w:tcW w:w="876" w:type="dxa"/>
            <w:shd w:val="clear" w:color="auto" w:fill="auto"/>
            <w:vAlign w:val="center"/>
          </w:tcPr>
          <w:p w14:paraId="5D1EDF3B"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79DDDBA6" w14:textId="77777777" w:rsidTr="0017066B">
        <w:trPr>
          <w:trHeight w:val="930"/>
        </w:trPr>
        <w:tc>
          <w:tcPr>
            <w:tcW w:w="549" w:type="dxa"/>
            <w:vMerge/>
            <w:shd w:val="clear" w:color="auto" w:fill="auto"/>
          </w:tcPr>
          <w:p w14:paraId="6311D717" w14:textId="77777777" w:rsidR="000257C1" w:rsidRDefault="000257C1" w:rsidP="000257C1">
            <w:pPr>
              <w:spacing w:line="360" w:lineRule="auto"/>
              <w:jc w:val="center"/>
              <w:rPr>
                <w:rFonts w:cs="Times New Roman"/>
                <w:sz w:val="26"/>
                <w:szCs w:val="26"/>
              </w:rPr>
            </w:pPr>
          </w:p>
        </w:tc>
        <w:tc>
          <w:tcPr>
            <w:tcW w:w="1460" w:type="dxa"/>
            <w:vMerge/>
            <w:shd w:val="clear" w:color="auto" w:fill="auto"/>
            <w:vAlign w:val="center"/>
          </w:tcPr>
          <w:p w14:paraId="3E756639" w14:textId="77777777" w:rsidR="000257C1" w:rsidRPr="003066A7" w:rsidRDefault="000257C1" w:rsidP="000257C1">
            <w:pPr>
              <w:spacing w:line="360" w:lineRule="auto"/>
              <w:jc w:val="center"/>
              <w:rPr>
                <w:rFonts w:eastAsia="Times New Roman" w:cs="Times New Roman"/>
                <w:b/>
                <w:bCs/>
                <w:sz w:val="28"/>
                <w:szCs w:val="28"/>
                <w:bdr w:val="none" w:sz="0" w:space="0" w:color="auto" w:frame="1"/>
              </w:rPr>
            </w:pPr>
          </w:p>
        </w:tc>
        <w:tc>
          <w:tcPr>
            <w:tcW w:w="1563" w:type="dxa"/>
            <w:shd w:val="clear" w:color="auto" w:fill="auto"/>
            <w:vAlign w:val="center"/>
          </w:tcPr>
          <w:p w14:paraId="38DF5C85" w14:textId="0A8B6F4F" w:rsidR="000257C1" w:rsidRPr="003066A7" w:rsidRDefault="007A4BAD" w:rsidP="000257C1">
            <w:pPr>
              <w:suppressAutoHyphens/>
              <w:kinsoku w:val="0"/>
              <w:overflowPunct w:val="0"/>
              <w:autoSpaceDE w:val="0"/>
              <w:autoSpaceDN w:val="0"/>
              <w:adjustRightInd w:val="0"/>
              <w:snapToGrid w:val="0"/>
              <w:spacing w:line="360" w:lineRule="auto"/>
              <w:jc w:val="both"/>
              <w:rPr>
                <w:rFonts w:eastAsia="Times New Roman" w:cs="Times New Roman"/>
                <w:sz w:val="28"/>
                <w:szCs w:val="28"/>
              </w:rPr>
            </w:pPr>
            <w:r>
              <w:rPr>
                <w:rFonts w:eastAsia="Times New Roman" w:cs="Times New Roman"/>
                <w:sz w:val="28"/>
                <w:szCs w:val="28"/>
              </w:rPr>
              <w:t xml:space="preserve">Bài 18: </w:t>
            </w:r>
            <w:r w:rsidR="000257C1" w:rsidRPr="003066A7">
              <w:rPr>
                <w:rFonts w:eastAsia="Times New Roman" w:cs="Times New Roman"/>
                <w:sz w:val="28"/>
                <w:szCs w:val="28"/>
              </w:rPr>
              <w:t>Phong trào chống Pháp trong những năm 1885 – 1896</w:t>
            </w:r>
          </w:p>
        </w:tc>
        <w:tc>
          <w:tcPr>
            <w:tcW w:w="957" w:type="dxa"/>
            <w:shd w:val="clear" w:color="auto" w:fill="auto"/>
            <w:vAlign w:val="center"/>
          </w:tcPr>
          <w:p w14:paraId="6BED1C8D" w14:textId="436F7653" w:rsidR="000257C1" w:rsidRDefault="006648A0" w:rsidP="000257C1">
            <w:pPr>
              <w:spacing w:line="360" w:lineRule="auto"/>
              <w:jc w:val="center"/>
              <w:rPr>
                <w:rFonts w:cs="Times New Roman"/>
                <w:sz w:val="26"/>
                <w:szCs w:val="26"/>
              </w:rPr>
            </w:pPr>
            <w:r>
              <w:rPr>
                <w:rFonts w:cs="Times New Roman"/>
                <w:sz w:val="26"/>
                <w:szCs w:val="26"/>
              </w:rPr>
              <w:t>2</w:t>
            </w:r>
          </w:p>
        </w:tc>
        <w:tc>
          <w:tcPr>
            <w:tcW w:w="554" w:type="dxa"/>
            <w:shd w:val="clear" w:color="auto" w:fill="auto"/>
            <w:vAlign w:val="center"/>
          </w:tcPr>
          <w:p w14:paraId="026D3CF2"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33C7BCCC"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10A2B063"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4C557B03"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065D1303" w14:textId="6BCEB85F" w:rsidR="000257C1" w:rsidRDefault="006648A0" w:rsidP="000257C1">
            <w:pPr>
              <w:spacing w:line="360" w:lineRule="auto"/>
              <w:jc w:val="center"/>
              <w:rPr>
                <w:rFonts w:cs="Times New Roman"/>
                <w:sz w:val="26"/>
                <w:szCs w:val="26"/>
              </w:rPr>
            </w:pPr>
            <w:r>
              <w:rPr>
                <w:rFonts w:cs="Times New Roman"/>
                <w:sz w:val="26"/>
                <w:szCs w:val="26"/>
              </w:rPr>
              <w:t>1.a</w:t>
            </w:r>
          </w:p>
        </w:tc>
        <w:tc>
          <w:tcPr>
            <w:tcW w:w="957" w:type="dxa"/>
            <w:shd w:val="clear" w:color="auto" w:fill="auto"/>
            <w:vAlign w:val="center"/>
          </w:tcPr>
          <w:p w14:paraId="3BAF034D" w14:textId="3BB02EF8" w:rsidR="000257C1" w:rsidRPr="002C78AE" w:rsidRDefault="006648A0" w:rsidP="000257C1">
            <w:pPr>
              <w:spacing w:line="360" w:lineRule="auto"/>
              <w:jc w:val="center"/>
              <w:rPr>
                <w:rFonts w:cs="Times New Roman"/>
                <w:sz w:val="26"/>
                <w:szCs w:val="26"/>
              </w:rPr>
            </w:pPr>
            <w:r>
              <w:rPr>
                <w:rFonts w:cs="Times New Roman"/>
                <w:sz w:val="26"/>
                <w:szCs w:val="26"/>
              </w:rPr>
              <w:t>1,b</w:t>
            </w:r>
          </w:p>
        </w:tc>
        <w:tc>
          <w:tcPr>
            <w:tcW w:w="728" w:type="dxa"/>
            <w:shd w:val="clear" w:color="auto" w:fill="auto"/>
            <w:vAlign w:val="center"/>
          </w:tcPr>
          <w:p w14:paraId="441E7711" w14:textId="77777777" w:rsidR="000257C1" w:rsidRDefault="000257C1" w:rsidP="000257C1">
            <w:pPr>
              <w:spacing w:line="360" w:lineRule="auto"/>
              <w:jc w:val="center"/>
              <w:rPr>
                <w:rFonts w:cs="Times New Roman"/>
                <w:sz w:val="26"/>
                <w:szCs w:val="26"/>
              </w:rPr>
            </w:pPr>
          </w:p>
        </w:tc>
        <w:tc>
          <w:tcPr>
            <w:tcW w:w="876" w:type="dxa"/>
            <w:shd w:val="clear" w:color="auto" w:fill="auto"/>
            <w:vAlign w:val="center"/>
          </w:tcPr>
          <w:p w14:paraId="5FCA95B3"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3C03D00F" w14:textId="77777777" w:rsidTr="0017066B">
        <w:trPr>
          <w:trHeight w:val="930"/>
        </w:trPr>
        <w:tc>
          <w:tcPr>
            <w:tcW w:w="549" w:type="dxa"/>
            <w:vMerge/>
            <w:shd w:val="clear" w:color="auto" w:fill="auto"/>
          </w:tcPr>
          <w:p w14:paraId="44858FA3" w14:textId="77777777" w:rsidR="000257C1" w:rsidRDefault="000257C1" w:rsidP="000257C1">
            <w:pPr>
              <w:spacing w:line="360" w:lineRule="auto"/>
              <w:jc w:val="center"/>
              <w:rPr>
                <w:rFonts w:cs="Times New Roman"/>
                <w:sz w:val="26"/>
                <w:szCs w:val="26"/>
              </w:rPr>
            </w:pPr>
          </w:p>
        </w:tc>
        <w:tc>
          <w:tcPr>
            <w:tcW w:w="1460" w:type="dxa"/>
            <w:vMerge/>
            <w:shd w:val="clear" w:color="auto" w:fill="auto"/>
            <w:vAlign w:val="center"/>
          </w:tcPr>
          <w:p w14:paraId="52E439FA" w14:textId="77777777" w:rsidR="000257C1" w:rsidRPr="003066A7" w:rsidRDefault="000257C1" w:rsidP="000257C1">
            <w:pPr>
              <w:spacing w:line="360" w:lineRule="auto"/>
              <w:jc w:val="center"/>
              <w:rPr>
                <w:rFonts w:eastAsia="Times New Roman" w:cs="Times New Roman"/>
                <w:b/>
                <w:bCs/>
                <w:sz w:val="28"/>
                <w:szCs w:val="28"/>
                <w:bdr w:val="none" w:sz="0" w:space="0" w:color="auto" w:frame="1"/>
              </w:rPr>
            </w:pPr>
          </w:p>
        </w:tc>
        <w:tc>
          <w:tcPr>
            <w:tcW w:w="1563" w:type="dxa"/>
            <w:shd w:val="clear" w:color="auto" w:fill="auto"/>
            <w:vAlign w:val="center"/>
          </w:tcPr>
          <w:p w14:paraId="18911CE4" w14:textId="0B17D5B9" w:rsidR="000257C1" w:rsidRPr="003066A7" w:rsidRDefault="007A4BAD" w:rsidP="000257C1">
            <w:pPr>
              <w:suppressAutoHyphens/>
              <w:kinsoku w:val="0"/>
              <w:overflowPunct w:val="0"/>
              <w:autoSpaceDE w:val="0"/>
              <w:autoSpaceDN w:val="0"/>
              <w:adjustRightInd w:val="0"/>
              <w:snapToGrid w:val="0"/>
              <w:spacing w:line="360" w:lineRule="auto"/>
              <w:jc w:val="both"/>
              <w:rPr>
                <w:rFonts w:eastAsia="Times New Roman" w:cs="Times New Roman"/>
                <w:sz w:val="28"/>
                <w:szCs w:val="28"/>
              </w:rPr>
            </w:pPr>
            <w:r>
              <w:rPr>
                <w:rFonts w:eastAsia="Times New Roman" w:cs="Times New Roman"/>
                <w:sz w:val="28"/>
                <w:szCs w:val="28"/>
              </w:rPr>
              <w:t xml:space="preserve">Bài 19: </w:t>
            </w:r>
            <w:r w:rsidR="000257C1" w:rsidRPr="003066A7">
              <w:rPr>
                <w:rFonts w:eastAsia="Times New Roman" w:cs="Times New Roman"/>
                <w:sz w:val="28"/>
                <w:szCs w:val="28"/>
              </w:rPr>
              <w:t xml:space="preserve">Phong trào </w:t>
            </w:r>
            <w:r w:rsidR="000257C1" w:rsidRPr="003066A7">
              <w:rPr>
                <w:rFonts w:eastAsia="Times New Roman" w:cs="Times New Roman"/>
                <w:sz w:val="28"/>
                <w:szCs w:val="28"/>
              </w:rPr>
              <w:lastRenderedPageBreak/>
              <w:t>yêu nước chống Pháp ở Việt Nam từ đầu thế kỉ XX đến năm 1917</w:t>
            </w:r>
          </w:p>
        </w:tc>
        <w:tc>
          <w:tcPr>
            <w:tcW w:w="957" w:type="dxa"/>
            <w:shd w:val="clear" w:color="auto" w:fill="auto"/>
            <w:vAlign w:val="center"/>
          </w:tcPr>
          <w:p w14:paraId="120E0DFA" w14:textId="261B1809" w:rsidR="000257C1" w:rsidRDefault="006648A0" w:rsidP="000257C1">
            <w:pPr>
              <w:spacing w:line="360" w:lineRule="auto"/>
              <w:jc w:val="center"/>
              <w:rPr>
                <w:rFonts w:cs="Times New Roman"/>
                <w:sz w:val="26"/>
                <w:szCs w:val="26"/>
              </w:rPr>
            </w:pPr>
            <w:r>
              <w:rPr>
                <w:rFonts w:cs="Times New Roman"/>
                <w:sz w:val="26"/>
                <w:szCs w:val="26"/>
              </w:rPr>
              <w:lastRenderedPageBreak/>
              <w:t>2</w:t>
            </w:r>
          </w:p>
        </w:tc>
        <w:tc>
          <w:tcPr>
            <w:tcW w:w="554" w:type="dxa"/>
            <w:shd w:val="clear" w:color="auto" w:fill="auto"/>
            <w:vAlign w:val="center"/>
          </w:tcPr>
          <w:p w14:paraId="403AFDAC" w14:textId="77777777" w:rsidR="000257C1" w:rsidRPr="002C78AE" w:rsidRDefault="000257C1" w:rsidP="000257C1">
            <w:pPr>
              <w:spacing w:line="360" w:lineRule="auto"/>
              <w:jc w:val="center"/>
              <w:rPr>
                <w:rFonts w:cs="Times New Roman"/>
                <w:sz w:val="26"/>
                <w:szCs w:val="26"/>
              </w:rPr>
            </w:pPr>
          </w:p>
        </w:tc>
        <w:tc>
          <w:tcPr>
            <w:tcW w:w="957" w:type="dxa"/>
            <w:shd w:val="clear" w:color="auto" w:fill="auto"/>
            <w:vAlign w:val="center"/>
          </w:tcPr>
          <w:p w14:paraId="32227EC2" w14:textId="77777777" w:rsidR="000257C1" w:rsidRPr="002C78AE" w:rsidRDefault="000257C1" w:rsidP="000257C1">
            <w:pPr>
              <w:spacing w:line="360" w:lineRule="auto"/>
              <w:jc w:val="center"/>
              <w:rPr>
                <w:rFonts w:cs="Times New Roman"/>
                <w:sz w:val="26"/>
                <w:szCs w:val="26"/>
              </w:rPr>
            </w:pPr>
          </w:p>
        </w:tc>
        <w:tc>
          <w:tcPr>
            <w:tcW w:w="738" w:type="dxa"/>
            <w:shd w:val="clear" w:color="auto" w:fill="auto"/>
            <w:vAlign w:val="center"/>
          </w:tcPr>
          <w:p w14:paraId="7065B90E"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09795376" w14:textId="77777777" w:rsidR="000257C1" w:rsidRPr="002C78AE" w:rsidRDefault="000257C1" w:rsidP="000257C1">
            <w:pPr>
              <w:spacing w:line="360" w:lineRule="auto"/>
              <w:jc w:val="center"/>
              <w:rPr>
                <w:rFonts w:cs="Times New Roman"/>
                <w:sz w:val="26"/>
                <w:szCs w:val="26"/>
              </w:rPr>
            </w:pPr>
          </w:p>
        </w:tc>
        <w:tc>
          <w:tcPr>
            <w:tcW w:w="623" w:type="dxa"/>
            <w:shd w:val="clear" w:color="auto" w:fill="auto"/>
            <w:vAlign w:val="center"/>
          </w:tcPr>
          <w:p w14:paraId="0E8395A2" w14:textId="77777777" w:rsidR="000257C1" w:rsidRDefault="000257C1" w:rsidP="000257C1">
            <w:pPr>
              <w:spacing w:line="360" w:lineRule="auto"/>
              <w:jc w:val="center"/>
              <w:rPr>
                <w:rFonts w:cs="Times New Roman"/>
                <w:sz w:val="26"/>
                <w:szCs w:val="26"/>
              </w:rPr>
            </w:pPr>
          </w:p>
        </w:tc>
        <w:tc>
          <w:tcPr>
            <w:tcW w:w="957" w:type="dxa"/>
            <w:shd w:val="clear" w:color="auto" w:fill="auto"/>
            <w:vAlign w:val="center"/>
          </w:tcPr>
          <w:p w14:paraId="6910316E" w14:textId="77777777" w:rsidR="000257C1" w:rsidRPr="002C78AE" w:rsidRDefault="000257C1" w:rsidP="000257C1">
            <w:pPr>
              <w:spacing w:line="360" w:lineRule="auto"/>
              <w:jc w:val="center"/>
              <w:rPr>
                <w:rFonts w:cs="Times New Roman"/>
                <w:sz w:val="26"/>
                <w:szCs w:val="26"/>
              </w:rPr>
            </w:pPr>
          </w:p>
        </w:tc>
        <w:tc>
          <w:tcPr>
            <w:tcW w:w="728" w:type="dxa"/>
            <w:shd w:val="clear" w:color="auto" w:fill="auto"/>
            <w:vAlign w:val="center"/>
          </w:tcPr>
          <w:p w14:paraId="2D45310A" w14:textId="77777777" w:rsidR="000257C1" w:rsidRDefault="000257C1" w:rsidP="000257C1">
            <w:pPr>
              <w:spacing w:line="360" w:lineRule="auto"/>
              <w:jc w:val="center"/>
              <w:rPr>
                <w:rFonts w:cs="Times New Roman"/>
                <w:sz w:val="26"/>
                <w:szCs w:val="26"/>
              </w:rPr>
            </w:pPr>
          </w:p>
        </w:tc>
        <w:tc>
          <w:tcPr>
            <w:tcW w:w="876" w:type="dxa"/>
            <w:shd w:val="clear" w:color="auto" w:fill="auto"/>
            <w:vAlign w:val="center"/>
          </w:tcPr>
          <w:p w14:paraId="52770B92" w14:textId="77777777" w:rsidR="000257C1" w:rsidRPr="002C78AE" w:rsidRDefault="000257C1" w:rsidP="000257C1">
            <w:pPr>
              <w:spacing w:line="360" w:lineRule="auto"/>
              <w:jc w:val="center"/>
              <w:rPr>
                <w:rFonts w:eastAsia="Times New Roman" w:cs="Times New Roman"/>
                <w:color w:val="000000"/>
                <w:sz w:val="26"/>
                <w:szCs w:val="26"/>
              </w:rPr>
            </w:pPr>
          </w:p>
        </w:tc>
      </w:tr>
      <w:tr w:rsidR="000257C1" w:rsidRPr="002C78AE" w14:paraId="2ACA922A" w14:textId="77777777" w:rsidTr="0017066B">
        <w:trPr>
          <w:trHeight w:val="1616"/>
        </w:trPr>
        <w:tc>
          <w:tcPr>
            <w:tcW w:w="3572" w:type="dxa"/>
            <w:gridSpan w:val="3"/>
            <w:shd w:val="clear" w:color="auto" w:fill="auto"/>
            <w:vAlign w:val="center"/>
          </w:tcPr>
          <w:p w14:paraId="36382A9A" w14:textId="77777777" w:rsidR="000257C1" w:rsidRPr="002C78AE" w:rsidRDefault="000257C1" w:rsidP="000257C1">
            <w:pPr>
              <w:suppressAutoHyphens/>
              <w:kinsoku w:val="0"/>
              <w:overflowPunct w:val="0"/>
              <w:autoSpaceDE w:val="0"/>
              <w:autoSpaceDN w:val="0"/>
              <w:adjustRightInd w:val="0"/>
              <w:snapToGrid w:val="0"/>
              <w:spacing w:line="360" w:lineRule="auto"/>
              <w:jc w:val="both"/>
              <w:rPr>
                <w:rFonts w:eastAsia="Calibri" w:cs="Times New Roman"/>
                <w:color w:val="000000"/>
                <w:sz w:val="26"/>
                <w:szCs w:val="26"/>
              </w:rPr>
            </w:pPr>
            <w:r w:rsidRPr="002C78AE">
              <w:rPr>
                <w:rFonts w:eastAsia="Arial" w:cs="Times New Roman"/>
                <w:b/>
                <w:i/>
                <w:spacing w:val="-8"/>
                <w:sz w:val="26"/>
                <w:szCs w:val="26"/>
              </w:rPr>
              <w:lastRenderedPageBreak/>
              <w:t>Tỉ lệ chung</w:t>
            </w:r>
          </w:p>
        </w:tc>
        <w:tc>
          <w:tcPr>
            <w:tcW w:w="1512" w:type="dxa"/>
            <w:gridSpan w:val="2"/>
            <w:shd w:val="clear" w:color="auto" w:fill="auto"/>
            <w:vAlign w:val="center"/>
          </w:tcPr>
          <w:p w14:paraId="23C729F1" w14:textId="77777777" w:rsidR="000257C1" w:rsidRPr="002C78AE" w:rsidRDefault="000257C1" w:rsidP="000257C1">
            <w:pPr>
              <w:spacing w:line="360" w:lineRule="auto"/>
              <w:jc w:val="center"/>
              <w:rPr>
                <w:rFonts w:cs="Times New Roman"/>
                <w:sz w:val="26"/>
                <w:szCs w:val="26"/>
              </w:rPr>
            </w:pPr>
            <w:r w:rsidRPr="002C78AE">
              <w:rPr>
                <w:rFonts w:eastAsia="Arial" w:cs="Times New Roman"/>
                <w:b/>
                <w:spacing w:val="-8"/>
                <w:sz w:val="26"/>
                <w:szCs w:val="26"/>
              </w:rPr>
              <w:t>20%</w:t>
            </w:r>
          </w:p>
        </w:tc>
        <w:tc>
          <w:tcPr>
            <w:tcW w:w="1696" w:type="dxa"/>
            <w:gridSpan w:val="2"/>
            <w:shd w:val="clear" w:color="auto" w:fill="auto"/>
            <w:vAlign w:val="center"/>
          </w:tcPr>
          <w:p w14:paraId="2AA0CDC8" w14:textId="77777777" w:rsidR="000257C1" w:rsidRPr="002C78AE" w:rsidRDefault="000257C1" w:rsidP="000257C1">
            <w:pPr>
              <w:spacing w:line="360" w:lineRule="auto"/>
              <w:jc w:val="center"/>
              <w:rPr>
                <w:rFonts w:cs="Times New Roman"/>
                <w:sz w:val="26"/>
                <w:szCs w:val="26"/>
              </w:rPr>
            </w:pPr>
            <w:r w:rsidRPr="002C78AE">
              <w:rPr>
                <w:rFonts w:eastAsia="Arial" w:cs="Times New Roman"/>
                <w:b/>
                <w:spacing w:val="-8"/>
                <w:sz w:val="26"/>
                <w:szCs w:val="26"/>
              </w:rPr>
              <w:t>15%</w:t>
            </w:r>
          </w:p>
        </w:tc>
        <w:tc>
          <w:tcPr>
            <w:tcW w:w="3267" w:type="dxa"/>
            <w:gridSpan w:val="4"/>
            <w:shd w:val="clear" w:color="auto" w:fill="auto"/>
            <w:vAlign w:val="center"/>
          </w:tcPr>
          <w:p w14:paraId="76033337" w14:textId="77777777" w:rsidR="000257C1" w:rsidRPr="002C78AE" w:rsidRDefault="000257C1" w:rsidP="000257C1">
            <w:pPr>
              <w:spacing w:line="360" w:lineRule="auto"/>
              <w:jc w:val="center"/>
              <w:rPr>
                <w:rFonts w:cs="Times New Roman"/>
                <w:sz w:val="26"/>
                <w:szCs w:val="26"/>
              </w:rPr>
            </w:pPr>
            <w:r w:rsidRPr="002C78AE">
              <w:rPr>
                <w:rFonts w:eastAsia="Arial" w:cs="Times New Roman"/>
                <w:b/>
                <w:spacing w:val="-8"/>
                <w:sz w:val="26"/>
                <w:szCs w:val="26"/>
              </w:rPr>
              <w:t>15%</w:t>
            </w:r>
          </w:p>
        </w:tc>
        <w:tc>
          <w:tcPr>
            <w:tcW w:w="876" w:type="dxa"/>
            <w:shd w:val="clear" w:color="auto" w:fill="auto"/>
            <w:vAlign w:val="center"/>
          </w:tcPr>
          <w:p w14:paraId="73D0C2B5" w14:textId="77777777" w:rsidR="000257C1" w:rsidRPr="002C78AE" w:rsidRDefault="000257C1" w:rsidP="000257C1">
            <w:pPr>
              <w:spacing w:line="360" w:lineRule="auto"/>
              <w:jc w:val="center"/>
              <w:rPr>
                <w:rFonts w:eastAsia="Times New Roman" w:cs="Times New Roman"/>
                <w:color w:val="000000"/>
                <w:sz w:val="26"/>
                <w:szCs w:val="26"/>
              </w:rPr>
            </w:pPr>
            <w:r w:rsidRPr="002C78AE">
              <w:rPr>
                <w:rFonts w:eastAsia="Arial" w:cs="Times New Roman"/>
                <w:b/>
                <w:spacing w:val="-8"/>
                <w:sz w:val="26"/>
                <w:szCs w:val="26"/>
              </w:rPr>
              <w:t>50%</w:t>
            </w:r>
          </w:p>
        </w:tc>
      </w:tr>
    </w:tbl>
    <w:p w14:paraId="38562B34" w14:textId="77777777" w:rsidR="007B0FA9" w:rsidRPr="002C78AE" w:rsidRDefault="007B0FA9" w:rsidP="007B0FA9">
      <w:pPr>
        <w:jc w:val="center"/>
        <w:rPr>
          <w:rFonts w:ascii="Times New Roman" w:hAnsi="Times New Roman" w:cs="Times New Roman"/>
          <w:b/>
          <w:sz w:val="26"/>
          <w:szCs w:val="26"/>
        </w:rPr>
      </w:pPr>
    </w:p>
    <w:p w14:paraId="5CC42A7A" w14:textId="77777777" w:rsidR="007B0FA9" w:rsidRPr="002C78AE" w:rsidRDefault="007B0FA9" w:rsidP="007B0FA9">
      <w:pPr>
        <w:rPr>
          <w:rFonts w:ascii="Times New Roman" w:eastAsia="Times New Roman" w:hAnsi="Times New Roman" w:cs="Times New Roman"/>
          <w:sz w:val="26"/>
          <w:szCs w:val="26"/>
        </w:rPr>
      </w:pPr>
    </w:p>
    <w:p w14:paraId="6C9E7A30" w14:textId="77777777" w:rsidR="007B0FA9" w:rsidRPr="002C78AE" w:rsidRDefault="007B0FA9" w:rsidP="007B0FA9">
      <w:pPr>
        <w:rPr>
          <w:rFonts w:ascii="Times New Roman" w:hAnsi="Times New Roman" w:cs="Times New Roman"/>
          <w:sz w:val="26"/>
          <w:szCs w:val="26"/>
        </w:rPr>
      </w:pPr>
    </w:p>
    <w:p w14:paraId="16C2648C" w14:textId="77777777" w:rsidR="007B0FA9" w:rsidRPr="002C78AE" w:rsidRDefault="007B0FA9" w:rsidP="007B0FA9">
      <w:pPr>
        <w:spacing w:after="160" w:line="259" w:lineRule="auto"/>
        <w:rPr>
          <w:rFonts w:ascii="Times New Roman" w:hAnsi="Times New Roman" w:cs="Times New Roman"/>
          <w:b/>
          <w:sz w:val="26"/>
          <w:szCs w:val="26"/>
        </w:rPr>
      </w:pPr>
      <w:r w:rsidRPr="002C78AE">
        <w:rPr>
          <w:rFonts w:ascii="Times New Roman" w:hAnsi="Times New Roman" w:cs="Times New Roman"/>
          <w:b/>
          <w:sz w:val="26"/>
          <w:szCs w:val="26"/>
        </w:rPr>
        <w:br w:type="page"/>
      </w:r>
    </w:p>
    <w:p w14:paraId="3A9811EC" w14:textId="4B9CDDF3" w:rsidR="007B0FA9" w:rsidRPr="00DC1624" w:rsidRDefault="007B0FA9" w:rsidP="007B0FA9">
      <w:pPr>
        <w:spacing w:line="276" w:lineRule="auto"/>
        <w:jc w:val="center"/>
        <w:rPr>
          <w:rFonts w:ascii="Times New Roman" w:hAnsi="Times New Roman" w:cs="Times New Roman"/>
          <w:b/>
          <w:sz w:val="26"/>
          <w:szCs w:val="26"/>
          <w:lang w:val="en-US"/>
        </w:rPr>
      </w:pPr>
      <w:r w:rsidRPr="002C78AE">
        <w:rPr>
          <w:rFonts w:ascii="Times New Roman" w:hAnsi="Times New Roman" w:cs="Times New Roman"/>
          <w:b/>
          <w:sz w:val="26"/>
          <w:szCs w:val="26"/>
        </w:rPr>
        <w:lastRenderedPageBreak/>
        <w:t xml:space="preserve">BẢNG ĐẶC TẢ ĐỀ KIỂM TRA GIỮA </w:t>
      </w:r>
      <w:r w:rsidRPr="002C78AE">
        <w:rPr>
          <w:rFonts w:ascii="Times New Roman" w:hAnsi="Times New Roman" w:cs="Times New Roman"/>
          <w:b/>
          <w:sz w:val="26"/>
          <w:szCs w:val="26"/>
          <w:lang w:val="en-US"/>
        </w:rPr>
        <w:t xml:space="preserve">KỲ </w:t>
      </w:r>
      <w:r w:rsidR="00DC1624">
        <w:rPr>
          <w:rFonts w:ascii="Times New Roman" w:hAnsi="Times New Roman" w:cs="Times New Roman"/>
          <w:b/>
          <w:sz w:val="26"/>
          <w:szCs w:val="26"/>
        </w:rPr>
        <w:t>I</w:t>
      </w:r>
      <w:r w:rsidR="00DC1624">
        <w:rPr>
          <w:rFonts w:ascii="Times New Roman" w:hAnsi="Times New Roman" w:cs="Times New Roman"/>
          <w:b/>
          <w:sz w:val="26"/>
          <w:szCs w:val="26"/>
          <w:lang w:val="en-US"/>
        </w:rPr>
        <w:t>I</w:t>
      </w:r>
    </w:p>
    <w:p w14:paraId="76F45403" w14:textId="655E34B8" w:rsidR="007B0FA9" w:rsidRPr="002C78AE" w:rsidRDefault="007B0FA9" w:rsidP="007B0FA9">
      <w:pPr>
        <w:spacing w:line="276" w:lineRule="auto"/>
        <w:jc w:val="center"/>
        <w:rPr>
          <w:rFonts w:ascii="Times New Roman" w:hAnsi="Times New Roman" w:cs="Times New Roman"/>
          <w:b/>
          <w:sz w:val="26"/>
          <w:szCs w:val="26"/>
          <w:lang w:val="en-US"/>
        </w:rPr>
      </w:pPr>
      <w:r w:rsidRPr="002C78AE">
        <w:rPr>
          <w:rFonts w:ascii="Times New Roman" w:hAnsi="Times New Roman" w:cs="Times New Roman"/>
          <w:b/>
          <w:sz w:val="26"/>
          <w:szCs w:val="26"/>
        </w:rPr>
        <w:t>MÔN: LỊCH SỬ VÀ ĐỊA LÍ</w:t>
      </w:r>
      <w:r w:rsidRPr="002C78AE">
        <w:rPr>
          <w:rFonts w:ascii="Times New Roman" w:hAnsi="Times New Roman" w:cs="Times New Roman"/>
          <w:b/>
          <w:sz w:val="26"/>
          <w:szCs w:val="26"/>
          <w:lang w:val="en-US"/>
        </w:rPr>
        <w:t xml:space="preserve"> </w:t>
      </w:r>
      <w:r w:rsidR="00DC1624">
        <w:rPr>
          <w:rFonts w:ascii="Times New Roman" w:hAnsi="Times New Roman" w:cs="Times New Roman"/>
          <w:b/>
          <w:sz w:val="26"/>
          <w:szCs w:val="26"/>
          <w:lang w:val="en-US"/>
        </w:rPr>
        <w:t>8</w:t>
      </w:r>
      <w:r w:rsidRPr="002C78AE">
        <w:rPr>
          <w:rFonts w:ascii="Times New Roman" w:hAnsi="Times New Roman" w:cs="Times New Roman"/>
          <w:b/>
          <w:sz w:val="26"/>
          <w:szCs w:val="26"/>
          <w:lang w:val="en-US"/>
        </w:rPr>
        <w:t>, NĂM HỌ</w:t>
      </w:r>
      <w:r w:rsidR="00DC1624">
        <w:rPr>
          <w:rFonts w:ascii="Times New Roman" w:hAnsi="Times New Roman" w:cs="Times New Roman"/>
          <w:b/>
          <w:sz w:val="26"/>
          <w:szCs w:val="26"/>
          <w:lang w:val="en-US"/>
        </w:rPr>
        <w:t>C 2023-2024</w:t>
      </w:r>
    </w:p>
    <w:p w14:paraId="1647E9A8" w14:textId="77777777" w:rsidR="007B0FA9" w:rsidRPr="002C78AE" w:rsidRDefault="007B0FA9" w:rsidP="007B0FA9">
      <w:pPr>
        <w:spacing w:line="276" w:lineRule="auto"/>
        <w:jc w:val="center"/>
        <w:rPr>
          <w:rFonts w:ascii="Times New Roman" w:eastAsia="Calibri" w:hAnsi="Times New Roman" w:cs="Times New Roman"/>
          <w:bCs/>
          <w:color w:val="000000" w:themeColor="text1"/>
          <w:sz w:val="26"/>
          <w:szCs w:val="26"/>
          <w:lang w:val="en-US"/>
        </w:rPr>
      </w:pPr>
      <w:r w:rsidRPr="002C78AE">
        <w:rPr>
          <w:rFonts w:ascii="Times New Roman" w:eastAsia="Calibri" w:hAnsi="Times New Roman" w:cs="Times New Roman"/>
          <w:bCs/>
          <w:color w:val="000000" w:themeColor="text1"/>
          <w:sz w:val="26"/>
          <w:szCs w:val="26"/>
          <w:lang w:val="en-US"/>
        </w:rPr>
        <w:t>Thời gian: 60 phút</w:t>
      </w:r>
    </w:p>
    <w:tbl>
      <w:tblPr>
        <w:tblStyle w:val="TableGrid"/>
        <w:tblW w:w="5000" w:type="pct"/>
        <w:tblInd w:w="137" w:type="dxa"/>
        <w:tblLook w:val="04A0" w:firstRow="1" w:lastRow="0" w:firstColumn="1" w:lastColumn="0" w:noHBand="0" w:noVBand="1"/>
      </w:tblPr>
      <w:tblGrid>
        <w:gridCol w:w="547"/>
        <w:gridCol w:w="1406"/>
        <w:gridCol w:w="1633"/>
        <w:gridCol w:w="3915"/>
        <w:gridCol w:w="907"/>
        <w:gridCol w:w="885"/>
        <w:gridCol w:w="734"/>
        <w:gridCol w:w="734"/>
      </w:tblGrid>
      <w:tr w:rsidR="007B0FA9" w:rsidRPr="002C78AE" w14:paraId="06243F7E" w14:textId="77777777" w:rsidTr="0084150A">
        <w:trPr>
          <w:trHeight w:val="252"/>
        </w:trPr>
        <w:tc>
          <w:tcPr>
            <w:tcW w:w="272" w:type="pct"/>
            <w:vMerge w:val="restart"/>
            <w:vAlign w:val="center"/>
          </w:tcPr>
          <w:p w14:paraId="5FDBA187"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TT</w:t>
            </w:r>
          </w:p>
        </w:tc>
        <w:tc>
          <w:tcPr>
            <w:tcW w:w="460" w:type="pct"/>
            <w:vMerge w:val="restart"/>
            <w:vAlign w:val="center"/>
          </w:tcPr>
          <w:p w14:paraId="07D0AD89"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Chương/</w:t>
            </w:r>
          </w:p>
          <w:p w14:paraId="6B9E0D0D"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Chủ đề</w:t>
            </w:r>
          </w:p>
        </w:tc>
        <w:tc>
          <w:tcPr>
            <w:tcW w:w="1099" w:type="pct"/>
            <w:vMerge w:val="restart"/>
            <w:vAlign w:val="center"/>
          </w:tcPr>
          <w:p w14:paraId="296792FA"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Nội dung/Đơn vị kiến thức</w:t>
            </w:r>
          </w:p>
        </w:tc>
        <w:tc>
          <w:tcPr>
            <w:tcW w:w="1998" w:type="pct"/>
            <w:vMerge w:val="restart"/>
            <w:vAlign w:val="center"/>
          </w:tcPr>
          <w:p w14:paraId="057E3FFD"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Mức độ đánh giá</w:t>
            </w:r>
          </w:p>
        </w:tc>
        <w:tc>
          <w:tcPr>
            <w:tcW w:w="1171" w:type="pct"/>
            <w:gridSpan w:val="4"/>
          </w:tcPr>
          <w:p w14:paraId="5769851B" w14:textId="77777777" w:rsidR="007B0FA9" w:rsidRPr="002C78AE" w:rsidRDefault="007B0FA9" w:rsidP="002E7FF3">
            <w:pPr>
              <w:spacing w:before="60"/>
              <w:jc w:val="center"/>
              <w:rPr>
                <w:rFonts w:cs="Times New Roman"/>
                <w:b/>
                <w:spacing w:val="-8"/>
                <w:sz w:val="26"/>
                <w:szCs w:val="26"/>
                <w:lang w:val="vi-VN"/>
              </w:rPr>
            </w:pPr>
            <w:r w:rsidRPr="002C78AE">
              <w:rPr>
                <w:rFonts w:cs="Times New Roman"/>
                <w:b/>
                <w:spacing w:val="-8"/>
                <w:sz w:val="26"/>
                <w:szCs w:val="26"/>
                <w:lang w:val="vi-VN"/>
              </w:rPr>
              <w:t>Số câu hỏi theo mức độ nhận thức</w:t>
            </w:r>
          </w:p>
        </w:tc>
      </w:tr>
      <w:tr w:rsidR="007B0FA9" w:rsidRPr="002C78AE" w14:paraId="6F984DA5" w14:textId="77777777" w:rsidTr="0084150A">
        <w:trPr>
          <w:trHeight w:val="55"/>
        </w:trPr>
        <w:tc>
          <w:tcPr>
            <w:tcW w:w="272" w:type="pct"/>
            <w:vMerge/>
            <w:vAlign w:val="center"/>
          </w:tcPr>
          <w:p w14:paraId="37A480B8" w14:textId="77777777" w:rsidR="007B0FA9" w:rsidRPr="002C78AE" w:rsidRDefault="007B0FA9" w:rsidP="002E7FF3">
            <w:pPr>
              <w:spacing w:before="60"/>
              <w:jc w:val="center"/>
              <w:rPr>
                <w:rFonts w:cs="Times New Roman"/>
                <w:b/>
                <w:spacing w:val="-8"/>
                <w:sz w:val="26"/>
                <w:szCs w:val="26"/>
                <w:lang w:val="vi-VN"/>
              </w:rPr>
            </w:pPr>
          </w:p>
        </w:tc>
        <w:tc>
          <w:tcPr>
            <w:tcW w:w="460" w:type="pct"/>
            <w:vMerge/>
            <w:vAlign w:val="center"/>
          </w:tcPr>
          <w:p w14:paraId="3CEAD24F" w14:textId="77777777" w:rsidR="007B0FA9" w:rsidRPr="002C78AE" w:rsidRDefault="007B0FA9" w:rsidP="002E7FF3">
            <w:pPr>
              <w:spacing w:before="60"/>
              <w:jc w:val="center"/>
              <w:rPr>
                <w:rFonts w:cs="Times New Roman"/>
                <w:b/>
                <w:spacing w:val="-8"/>
                <w:sz w:val="26"/>
                <w:szCs w:val="26"/>
                <w:lang w:val="vi-VN"/>
              </w:rPr>
            </w:pPr>
          </w:p>
        </w:tc>
        <w:tc>
          <w:tcPr>
            <w:tcW w:w="1099" w:type="pct"/>
            <w:vMerge/>
            <w:vAlign w:val="center"/>
          </w:tcPr>
          <w:p w14:paraId="1792F4C6" w14:textId="77777777" w:rsidR="007B0FA9" w:rsidRPr="002C78AE" w:rsidRDefault="007B0FA9" w:rsidP="002E7FF3">
            <w:pPr>
              <w:spacing w:before="60"/>
              <w:jc w:val="center"/>
              <w:rPr>
                <w:rFonts w:cs="Times New Roman"/>
                <w:b/>
                <w:spacing w:val="-8"/>
                <w:sz w:val="26"/>
                <w:szCs w:val="26"/>
                <w:lang w:val="vi-VN"/>
              </w:rPr>
            </w:pPr>
          </w:p>
        </w:tc>
        <w:tc>
          <w:tcPr>
            <w:tcW w:w="1998" w:type="pct"/>
            <w:vMerge/>
            <w:vAlign w:val="center"/>
          </w:tcPr>
          <w:p w14:paraId="7BC4FBC2" w14:textId="77777777" w:rsidR="007B0FA9" w:rsidRPr="002C78AE" w:rsidRDefault="007B0FA9" w:rsidP="002E7FF3">
            <w:pPr>
              <w:spacing w:before="60"/>
              <w:rPr>
                <w:rFonts w:cs="Times New Roman"/>
                <w:b/>
                <w:spacing w:val="-8"/>
                <w:sz w:val="26"/>
                <w:szCs w:val="26"/>
                <w:lang w:val="vi-VN"/>
              </w:rPr>
            </w:pPr>
          </w:p>
        </w:tc>
        <w:tc>
          <w:tcPr>
            <w:tcW w:w="303" w:type="pct"/>
            <w:vAlign w:val="center"/>
          </w:tcPr>
          <w:p w14:paraId="4EFB4BA5" w14:textId="77777777" w:rsidR="007B0FA9" w:rsidRPr="002C78AE" w:rsidRDefault="007B0FA9" w:rsidP="002E7FF3">
            <w:pPr>
              <w:spacing w:before="60"/>
              <w:jc w:val="center"/>
              <w:rPr>
                <w:rFonts w:cs="Times New Roman"/>
                <w:b/>
                <w:i/>
                <w:sz w:val="26"/>
                <w:szCs w:val="26"/>
                <w:lang w:val="vi-VN"/>
              </w:rPr>
            </w:pPr>
            <w:r w:rsidRPr="002C78AE">
              <w:rPr>
                <w:rFonts w:cs="Times New Roman"/>
                <w:b/>
                <w:i/>
                <w:sz w:val="26"/>
                <w:szCs w:val="26"/>
                <w:lang w:val="vi-VN"/>
              </w:rPr>
              <w:t>Nhận biết</w:t>
            </w:r>
          </w:p>
        </w:tc>
        <w:tc>
          <w:tcPr>
            <w:tcW w:w="303" w:type="pct"/>
            <w:vAlign w:val="center"/>
          </w:tcPr>
          <w:p w14:paraId="1991D0AF" w14:textId="77777777" w:rsidR="007B0FA9" w:rsidRPr="002C78AE" w:rsidRDefault="007B0FA9" w:rsidP="002E7FF3">
            <w:pPr>
              <w:spacing w:before="60"/>
              <w:jc w:val="center"/>
              <w:rPr>
                <w:rFonts w:cs="Times New Roman"/>
                <w:b/>
                <w:i/>
                <w:spacing w:val="-8"/>
                <w:sz w:val="26"/>
                <w:szCs w:val="26"/>
                <w:lang w:val="vi-VN"/>
              </w:rPr>
            </w:pPr>
            <w:r w:rsidRPr="002C78AE">
              <w:rPr>
                <w:rFonts w:cs="Times New Roman"/>
                <w:b/>
                <w:i/>
                <w:spacing w:val="-8"/>
                <w:sz w:val="26"/>
                <w:szCs w:val="26"/>
                <w:lang w:val="vi-VN"/>
              </w:rPr>
              <w:t>Thông hiểu</w:t>
            </w:r>
          </w:p>
          <w:p w14:paraId="09FF97F4" w14:textId="77777777" w:rsidR="007B0FA9" w:rsidRPr="002C78AE" w:rsidRDefault="007B0FA9" w:rsidP="002E7FF3">
            <w:pPr>
              <w:spacing w:before="60"/>
              <w:jc w:val="center"/>
              <w:rPr>
                <w:rFonts w:cs="Times New Roman"/>
                <w:b/>
                <w:i/>
                <w:spacing w:val="-8"/>
                <w:sz w:val="26"/>
                <w:szCs w:val="26"/>
                <w:lang w:val="vi-VN"/>
              </w:rPr>
            </w:pPr>
          </w:p>
        </w:tc>
        <w:tc>
          <w:tcPr>
            <w:tcW w:w="309" w:type="pct"/>
            <w:vAlign w:val="center"/>
          </w:tcPr>
          <w:p w14:paraId="2D751EF8" w14:textId="77777777" w:rsidR="007B0FA9" w:rsidRPr="002C78AE" w:rsidRDefault="007B0FA9" w:rsidP="002E7FF3">
            <w:pPr>
              <w:spacing w:before="60"/>
              <w:jc w:val="center"/>
              <w:rPr>
                <w:rFonts w:cs="Times New Roman"/>
                <w:b/>
                <w:i/>
                <w:spacing w:val="-8"/>
                <w:sz w:val="26"/>
                <w:szCs w:val="26"/>
                <w:lang w:val="vi-VN"/>
              </w:rPr>
            </w:pPr>
            <w:r w:rsidRPr="002C78AE">
              <w:rPr>
                <w:rFonts w:cs="Times New Roman"/>
                <w:b/>
                <w:i/>
                <w:spacing w:val="-8"/>
                <w:sz w:val="26"/>
                <w:szCs w:val="26"/>
                <w:lang w:val="vi-VN"/>
              </w:rPr>
              <w:t>Vận dụng</w:t>
            </w:r>
          </w:p>
        </w:tc>
        <w:tc>
          <w:tcPr>
            <w:tcW w:w="256" w:type="pct"/>
            <w:vAlign w:val="center"/>
          </w:tcPr>
          <w:p w14:paraId="0131D3D5" w14:textId="77777777" w:rsidR="007B0FA9" w:rsidRPr="002C78AE" w:rsidRDefault="007B0FA9" w:rsidP="002E7FF3">
            <w:pPr>
              <w:spacing w:before="60"/>
              <w:jc w:val="center"/>
              <w:rPr>
                <w:rFonts w:cs="Times New Roman"/>
                <w:b/>
                <w:i/>
                <w:spacing w:val="-8"/>
                <w:sz w:val="26"/>
                <w:szCs w:val="26"/>
                <w:lang w:val="vi-VN"/>
              </w:rPr>
            </w:pPr>
            <w:r w:rsidRPr="002C78AE">
              <w:rPr>
                <w:rFonts w:cs="Times New Roman"/>
                <w:b/>
                <w:i/>
                <w:spacing w:val="-8"/>
                <w:sz w:val="26"/>
                <w:szCs w:val="26"/>
                <w:lang w:val="vi-VN"/>
              </w:rPr>
              <w:t>Vận dụng cao</w:t>
            </w:r>
          </w:p>
        </w:tc>
      </w:tr>
      <w:tr w:rsidR="007B0FA9" w:rsidRPr="002C78AE" w14:paraId="11F624FE" w14:textId="77777777" w:rsidTr="002E7FF3">
        <w:trPr>
          <w:trHeight w:val="252"/>
        </w:trPr>
        <w:tc>
          <w:tcPr>
            <w:tcW w:w="5000" w:type="pct"/>
            <w:gridSpan w:val="8"/>
          </w:tcPr>
          <w:p w14:paraId="40E7A6C8" w14:textId="77777777" w:rsidR="007B0FA9" w:rsidRPr="002C78AE" w:rsidRDefault="007B0FA9" w:rsidP="002E7FF3">
            <w:pPr>
              <w:spacing w:before="60"/>
              <w:ind w:right="-17"/>
              <w:jc w:val="center"/>
              <w:rPr>
                <w:rFonts w:cs="Times New Roman"/>
                <w:spacing w:val="-8"/>
                <w:sz w:val="26"/>
                <w:szCs w:val="26"/>
                <w:lang w:val="vi-VN"/>
              </w:rPr>
            </w:pPr>
            <w:r w:rsidRPr="002C78AE">
              <w:rPr>
                <w:rFonts w:cs="Times New Roman"/>
                <w:b/>
                <w:spacing w:val="-8"/>
                <w:sz w:val="26"/>
                <w:szCs w:val="26"/>
              </w:rPr>
              <w:t>Phân môn Địa lí</w:t>
            </w:r>
          </w:p>
        </w:tc>
      </w:tr>
      <w:tr w:rsidR="000F088B" w:rsidRPr="002C78AE" w14:paraId="23A0F33C" w14:textId="77777777" w:rsidTr="0084150A">
        <w:trPr>
          <w:trHeight w:val="734"/>
        </w:trPr>
        <w:tc>
          <w:tcPr>
            <w:tcW w:w="272" w:type="pct"/>
            <w:vMerge w:val="restart"/>
          </w:tcPr>
          <w:p w14:paraId="472483EC" w14:textId="77777777" w:rsidR="000F088B" w:rsidRPr="002C78AE" w:rsidRDefault="000F088B" w:rsidP="000F088B">
            <w:pPr>
              <w:spacing w:before="60"/>
              <w:jc w:val="center"/>
              <w:rPr>
                <w:rFonts w:cs="Times New Roman"/>
                <w:spacing w:val="-8"/>
                <w:sz w:val="26"/>
                <w:szCs w:val="26"/>
              </w:rPr>
            </w:pPr>
          </w:p>
        </w:tc>
        <w:tc>
          <w:tcPr>
            <w:tcW w:w="460" w:type="pct"/>
            <w:vMerge w:val="restart"/>
          </w:tcPr>
          <w:p w14:paraId="5EE5CCD9" w14:textId="6D63C4E1" w:rsidR="000F088B" w:rsidRPr="002A4A6C" w:rsidRDefault="000F088B" w:rsidP="000F088B">
            <w:pPr>
              <w:spacing w:before="60"/>
              <w:jc w:val="center"/>
              <w:rPr>
                <w:rFonts w:eastAsia="Times New Roman" w:cs="Times New Roman"/>
                <w:bCs/>
                <w:color w:val="000000"/>
                <w:sz w:val="26"/>
                <w:szCs w:val="26"/>
                <w:lang w:val="vi-VN"/>
              </w:rPr>
            </w:pPr>
            <w:r w:rsidRPr="00877409">
              <w:rPr>
                <w:rFonts w:eastAsia="Times New Roman" w:cs="Times New Roman"/>
                <w:b/>
                <w:bCs/>
                <w:color w:val="000000"/>
                <w:sz w:val="26"/>
                <w:szCs w:val="26"/>
              </w:rPr>
              <w:t xml:space="preserve">Chương </w:t>
            </w:r>
            <w:r>
              <w:rPr>
                <w:rFonts w:eastAsia="Times New Roman" w:cs="Times New Roman"/>
                <w:b/>
                <w:bCs/>
                <w:color w:val="000000"/>
                <w:sz w:val="26"/>
                <w:szCs w:val="26"/>
              </w:rPr>
              <w:t>3: Thổ nhưỡng và sinh vật Việt Nam</w:t>
            </w:r>
          </w:p>
        </w:tc>
        <w:tc>
          <w:tcPr>
            <w:tcW w:w="1099" w:type="pct"/>
          </w:tcPr>
          <w:p w14:paraId="30F0920D" w14:textId="2784CA73" w:rsidR="000F088B" w:rsidRDefault="000F088B" w:rsidP="000F088B">
            <w:pPr>
              <w:suppressAutoHyphens/>
              <w:kinsoku w:val="0"/>
              <w:overflowPunct w:val="0"/>
              <w:autoSpaceDE w:val="0"/>
              <w:autoSpaceDN w:val="0"/>
              <w:adjustRightInd w:val="0"/>
              <w:snapToGrid w:val="0"/>
              <w:spacing w:line="312" w:lineRule="auto"/>
              <w:jc w:val="both"/>
              <w:rPr>
                <w:rFonts w:eastAsia="Times New Roman" w:cs="Times New Roman"/>
                <w:sz w:val="26"/>
                <w:szCs w:val="26"/>
              </w:rPr>
            </w:pPr>
            <w:r>
              <w:rPr>
                <w:rFonts w:eastAsia="Times New Roman" w:cs="Times New Roman"/>
                <w:sz w:val="26"/>
                <w:szCs w:val="26"/>
              </w:rPr>
              <w:t>Bài 9: Thổ nhưỡng Việt Nam</w:t>
            </w:r>
          </w:p>
        </w:tc>
        <w:tc>
          <w:tcPr>
            <w:tcW w:w="1998" w:type="pct"/>
          </w:tcPr>
          <w:p w14:paraId="2D224E8F" w14:textId="755CBB94" w:rsidR="000F088B" w:rsidRDefault="009003B3" w:rsidP="00DC1624">
            <w:pPr>
              <w:spacing w:after="120"/>
              <w:jc w:val="both"/>
              <w:rPr>
                <w:rFonts w:cs="Times New Roman"/>
                <w:b/>
                <w:sz w:val="26"/>
                <w:szCs w:val="26"/>
              </w:rPr>
            </w:pPr>
            <w:r>
              <w:rPr>
                <w:rFonts w:cs="Times New Roman"/>
                <w:b/>
                <w:sz w:val="26"/>
                <w:szCs w:val="26"/>
              </w:rPr>
              <w:t>*Nhận biết:</w:t>
            </w:r>
            <w:r w:rsidR="00DC1624">
              <w:rPr>
                <w:rFonts w:cs="Times New Roman"/>
                <w:b/>
                <w:sz w:val="26"/>
                <w:szCs w:val="26"/>
              </w:rPr>
              <w:t xml:space="preserve"> </w:t>
            </w:r>
            <w:r w:rsidR="00DC1624" w:rsidRPr="00DC1624">
              <w:rPr>
                <w:rFonts w:cs="Times New Roman"/>
                <w:sz w:val="26"/>
                <w:szCs w:val="26"/>
              </w:rPr>
              <w:t>Tỉ trọng nhóm đất ở Việt Nam, khu vực phân bố đất phèn và đất mặn, đặc điểm nhóm đất phù sa, biện pháp để giảm thiểu tình trạng thoái hóa đất</w:t>
            </w:r>
          </w:p>
          <w:p w14:paraId="36B98EDB" w14:textId="5C39B4F7" w:rsidR="009003B3" w:rsidRPr="00DC1624" w:rsidRDefault="009003B3" w:rsidP="000F088B">
            <w:pPr>
              <w:spacing w:after="120"/>
              <w:rPr>
                <w:rFonts w:cs="Times New Roman"/>
                <w:sz w:val="26"/>
                <w:szCs w:val="26"/>
              </w:rPr>
            </w:pPr>
            <w:r>
              <w:rPr>
                <w:rFonts w:cs="Times New Roman"/>
                <w:b/>
                <w:sz w:val="26"/>
                <w:szCs w:val="26"/>
              </w:rPr>
              <w:t>*Thông hiểu:</w:t>
            </w:r>
            <w:r w:rsidR="00DC1624">
              <w:rPr>
                <w:rFonts w:cs="Times New Roman"/>
                <w:b/>
                <w:sz w:val="26"/>
                <w:szCs w:val="26"/>
              </w:rPr>
              <w:t xml:space="preserve"> </w:t>
            </w:r>
            <w:r w:rsidR="00DC1624" w:rsidRPr="00DC1624">
              <w:rPr>
                <w:rFonts w:cs="Times New Roman"/>
                <w:sz w:val="26"/>
                <w:szCs w:val="26"/>
              </w:rPr>
              <w:t>Giá trị sử dụng các loại đất</w:t>
            </w:r>
          </w:p>
          <w:p w14:paraId="181FC1CF" w14:textId="115E6B09" w:rsidR="009003B3" w:rsidRPr="00DC1624" w:rsidRDefault="009003B3" w:rsidP="000F088B">
            <w:pPr>
              <w:spacing w:after="120"/>
              <w:rPr>
                <w:rFonts w:cs="Times New Roman"/>
                <w:sz w:val="26"/>
                <w:szCs w:val="26"/>
              </w:rPr>
            </w:pPr>
            <w:r>
              <w:rPr>
                <w:rFonts w:cs="Times New Roman"/>
                <w:b/>
                <w:sz w:val="26"/>
                <w:szCs w:val="26"/>
              </w:rPr>
              <w:t>*Vận dụng:</w:t>
            </w:r>
            <w:r w:rsidR="00DC1624">
              <w:rPr>
                <w:rFonts w:cs="Times New Roman"/>
                <w:b/>
                <w:sz w:val="26"/>
                <w:szCs w:val="26"/>
              </w:rPr>
              <w:t xml:space="preserve"> </w:t>
            </w:r>
            <w:r w:rsidR="00DC1624">
              <w:rPr>
                <w:rFonts w:cs="Times New Roman"/>
                <w:sz w:val="26"/>
                <w:szCs w:val="26"/>
              </w:rPr>
              <w:t>Giải pháp để chống thoái hóa đất</w:t>
            </w:r>
          </w:p>
        </w:tc>
        <w:tc>
          <w:tcPr>
            <w:tcW w:w="303" w:type="pct"/>
            <w:vAlign w:val="center"/>
          </w:tcPr>
          <w:p w14:paraId="155AE7CF" w14:textId="09BAD761" w:rsidR="000F088B" w:rsidRPr="006050D4" w:rsidRDefault="000F088B" w:rsidP="000F088B">
            <w:pPr>
              <w:spacing w:before="60"/>
              <w:jc w:val="center"/>
              <w:rPr>
                <w:rFonts w:cs="Times New Roman"/>
                <w:sz w:val="26"/>
                <w:szCs w:val="26"/>
              </w:rPr>
            </w:pPr>
            <w:r>
              <w:rPr>
                <w:rFonts w:cs="Times New Roman"/>
                <w:sz w:val="26"/>
                <w:szCs w:val="26"/>
                <w:lang w:val="vi-VN"/>
              </w:rPr>
              <w:t>4</w:t>
            </w:r>
          </w:p>
        </w:tc>
        <w:tc>
          <w:tcPr>
            <w:tcW w:w="303" w:type="pct"/>
            <w:vAlign w:val="center"/>
          </w:tcPr>
          <w:p w14:paraId="5B7BC039" w14:textId="3255DA22" w:rsidR="000F088B" w:rsidRPr="002C78AE" w:rsidRDefault="000F088B" w:rsidP="000F088B">
            <w:pPr>
              <w:spacing w:before="60"/>
              <w:jc w:val="center"/>
              <w:rPr>
                <w:rFonts w:cs="Times New Roman"/>
                <w:spacing w:val="-8"/>
                <w:sz w:val="26"/>
                <w:szCs w:val="26"/>
              </w:rPr>
            </w:pPr>
            <w:r>
              <w:rPr>
                <w:rFonts w:cs="Times New Roman"/>
                <w:spacing w:val="-8"/>
                <w:sz w:val="26"/>
                <w:szCs w:val="26"/>
                <w:lang w:val="vi-VN"/>
              </w:rPr>
              <w:t>1</w:t>
            </w:r>
          </w:p>
        </w:tc>
        <w:tc>
          <w:tcPr>
            <w:tcW w:w="309" w:type="pct"/>
            <w:vAlign w:val="center"/>
          </w:tcPr>
          <w:p w14:paraId="358A243F" w14:textId="77777777" w:rsidR="000F088B" w:rsidRPr="002C78AE" w:rsidRDefault="000F088B" w:rsidP="000F088B">
            <w:pPr>
              <w:spacing w:before="60"/>
              <w:jc w:val="center"/>
              <w:rPr>
                <w:rFonts w:cs="Times New Roman"/>
                <w:spacing w:val="-8"/>
                <w:sz w:val="26"/>
                <w:szCs w:val="26"/>
              </w:rPr>
            </w:pPr>
          </w:p>
        </w:tc>
        <w:tc>
          <w:tcPr>
            <w:tcW w:w="256" w:type="pct"/>
            <w:vAlign w:val="center"/>
          </w:tcPr>
          <w:p w14:paraId="0F9D610D" w14:textId="60B2B841" w:rsidR="000F088B" w:rsidRPr="006050D4" w:rsidRDefault="000F088B" w:rsidP="000F088B">
            <w:pPr>
              <w:spacing w:before="60"/>
              <w:jc w:val="center"/>
              <w:rPr>
                <w:rFonts w:cs="Times New Roman"/>
                <w:sz w:val="26"/>
                <w:szCs w:val="26"/>
              </w:rPr>
            </w:pPr>
            <w:r>
              <w:rPr>
                <w:rFonts w:cs="Times New Roman"/>
                <w:sz w:val="26"/>
                <w:szCs w:val="26"/>
                <w:lang w:val="vi-VN"/>
              </w:rPr>
              <w:t>1</w:t>
            </w:r>
          </w:p>
        </w:tc>
      </w:tr>
      <w:tr w:rsidR="000F088B" w:rsidRPr="002C78AE" w14:paraId="10C93991" w14:textId="77777777" w:rsidTr="0084150A">
        <w:trPr>
          <w:trHeight w:val="734"/>
        </w:trPr>
        <w:tc>
          <w:tcPr>
            <w:tcW w:w="272" w:type="pct"/>
            <w:vMerge/>
          </w:tcPr>
          <w:p w14:paraId="1181AAC5" w14:textId="77777777" w:rsidR="000F088B" w:rsidRPr="002C78AE" w:rsidRDefault="000F088B" w:rsidP="000F088B">
            <w:pPr>
              <w:spacing w:before="60"/>
              <w:jc w:val="center"/>
              <w:rPr>
                <w:rFonts w:cs="Times New Roman"/>
                <w:spacing w:val="-8"/>
                <w:sz w:val="26"/>
                <w:szCs w:val="26"/>
              </w:rPr>
            </w:pPr>
          </w:p>
        </w:tc>
        <w:tc>
          <w:tcPr>
            <w:tcW w:w="460" w:type="pct"/>
            <w:vMerge/>
          </w:tcPr>
          <w:p w14:paraId="3680FC9E" w14:textId="77777777" w:rsidR="000F088B" w:rsidRPr="002C78AE" w:rsidRDefault="000F088B" w:rsidP="000F088B">
            <w:pPr>
              <w:spacing w:before="60"/>
              <w:jc w:val="center"/>
              <w:rPr>
                <w:rFonts w:eastAsia="Times New Roman" w:cs="Times New Roman"/>
                <w:bCs/>
                <w:color w:val="000000"/>
                <w:sz w:val="26"/>
                <w:szCs w:val="26"/>
              </w:rPr>
            </w:pPr>
          </w:p>
        </w:tc>
        <w:tc>
          <w:tcPr>
            <w:tcW w:w="1099" w:type="pct"/>
          </w:tcPr>
          <w:p w14:paraId="0D6803F5" w14:textId="2C576808" w:rsidR="000F088B" w:rsidRDefault="000F088B" w:rsidP="000F088B">
            <w:pPr>
              <w:suppressAutoHyphens/>
              <w:kinsoku w:val="0"/>
              <w:overflowPunct w:val="0"/>
              <w:autoSpaceDE w:val="0"/>
              <w:autoSpaceDN w:val="0"/>
              <w:adjustRightInd w:val="0"/>
              <w:snapToGrid w:val="0"/>
              <w:spacing w:line="312" w:lineRule="auto"/>
              <w:jc w:val="both"/>
              <w:rPr>
                <w:rFonts w:eastAsia="Times New Roman" w:cs="Times New Roman"/>
                <w:sz w:val="26"/>
                <w:szCs w:val="26"/>
              </w:rPr>
            </w:pPr>
            <w:r>
              <w:rPr>
                <w:rFonts w:eastAsia="Times New Roman" w:cs="Times New Roman"/>
                <w:sz w:val="26"/>
                <w:szCs w:val="26"/>
              </w:rPr>
              <w:t>Bài 10: Sinh vật Việt Nam</w:t>
            </w:r>
          </w:p>
        </w:tc>
        <w:tc>
          <w:tcPr>
            <w:tcW w:w="1998" w:type="pct"/>
          </w:tcPr>
          <w:p w14:paraId="79A9BB4A" w14:textId="2C32608B" w:rsidR="009003B3" w:rsidRPr="00DC1624" w:rsidRDefault="009003B3" w:rsidP="009003B3">
            <w:pPr>
              <w:spacing w:after="120"/>
              <w:rPr>
                <w:rFonts w:cs="Times New Roman"/>
                <w:sz w:val="26"/>
                <w:szCs w:val="26"/>
              </w:rPr>
            </w:pPr>
            <w:r>
              <w:rPr>
                <w:rFonts w:cs="Times New Roman"/>
                <w:b/>
                <w:sz w:val="26"/>
                <w:szCs w:val="26"/>
              </w:rPr>
              <w:t>*Nhận biết:</w:t>
            </w:r>
            <w:r w:rsidR="00DC1624">
              <w:rPr>
                <w:rFonts w:cs="Times New Roman"/>
                <w:b/>
                <w:sz w:val="26"/>
                <w:szCs w:val="26"/>
              </w:rPr>
              <w:t xml:space="preserve"> </w:t>
            </w:r>
            <w:r w:rsidR="00DC1624">
              <w:rPr>
                <w:rFonts w:cs="Times New Roman"/>
                <w:sz w:val="26"/>
                <w:szCs w:val="26"/>
              </w:rPr>
              <w:t>Đặc điểm cung sinh vật Việt Nam, Xác định hệ sinh thái nhân tạo, hành động để bảo tồn đa dạng sinh học, nguyên nhân tự nhiên dẫn đến suy giảm đa dạng sinh học Việt Nam, HST ngày càng mở rộng</w:t>
            </w:r>
          </w:p>
          <w:p w14:paraId="6A6C7736" w14:textId="4DA1D8F5" w:rsidR="000F088B" w:rsidRPr="00DC1624" w:rsidRDefault="009003B3" w:rsidP="009003B3">
            <w:pPr>
              <w:spacing w:after="120"/>
              <w:rPr>
                <w:rFonts w:cs="Times New Roman"/>
                <w:sz w:val="26"/>
                <w:szCs w:val="26"/>
              </w:rPr>
            </w:pPr>
            <w:r>
              <w:rPr>
                <w:rFonts w:cs="Times New Roman"/>
                <w:b/>
                <w:sz w:val="26"/>
                <w:szCs w:val="26"/>
              </w:rPr>
              <w:t>*Vận dụng:</w:t>
            </w:r>
            <w:r w:rsidR="00DC1624">
              <w:rPr>
                <w:rFonts w:cs="Times New Roman"/>
                <w:b/>
                <w:sz w:val="26"/>
                <w:szCs w:val="26"/>
              </w:rPr>
              <w:t xml:space="preserve"> </w:t>
            </w:r>
            <w:r w:rsidR="00DC1624">
              <w:rPr>
                <w:rFonts w:cs="Times New Roman"/>
                <w:sz w:val="26"/>
                <w:szCs w:val="26"/>
              </w:rPr>
              <w:t>Biện pháp bảo tồn đa dạng sinh học VN</w:t>
            </w:r>
          </w:p>
        </w:tc>
        <w:tc>
          <w:tcPr>
            <w:tcW w:w="303" w:type="pct"/>
            <w:vAlign w:val="center"/>
          </w:tcPr>
          <w:p w14:paraId="5E264F12" w14:textId="1C8B96D8" w:rsidR="000F088B" w:rsidRPr="006050D4" w:rsidRDefault="000F088B" w:rsidP="000F088B">
            <w:pPr>
              <w:spacing w:before="60"/>
              <w:jc w:val="center"/>
              <w:rPr>
                <w:rFonts w:cs="Times New Roman"/>
                <w:sz w:val="26"/>
                <w:szCs w:val="26"/>
              </w:rPr>
            </w:pPr>
            <w:r>
              <w:rPr>
                <w:rFonts w:cs="Times New Roman"/>
                <w:sz w:val="26"/>
                <w:szCs w:val="26"/>
                <w:lang w:val="vi-VN"/>
              </w:rPr>
              <w:t>4</w:t>
            </w:r>
          </w:p>
        </w:tc>
        <w:tc>
          <w:tcPr>
            <w:tcW w:w="303" w:type="pct"/>
            <w:vAlign w:val="center"/>
          </w:tcPr>
          <w:p w14:paraId="7EB45A6C" w14:textId="77777777" w:rsidR="000F088B" w:rsidRPr="002C78AE" w:rsidRDefault="000F088B" w:rsidP="000F088B">
            <w:pPr>
              <w:spacing w:before="60"/>
              <w:jc w:val="center"/>
              <w:rPr>
                <w:rFonts w:cs="Times New Roman"/>
                <w:spacing w:val="-8"/>
                <w:sz w:val="26"/>
                <w:szCs w:val="26"/>
              </w:rPr>
            </w:pPr>
          </w:p>
        </w:tc>
        <w:tc>
          <w:tcPr>
            <w:tcW w:w="309" w:type="pct"/>
            <w:vAlign w:val="center"/>
          </w:tcPr>
          <w:p w14:paraId="67FDEF39" w14:textId="6BA51E8B" w:rsidR="000F088B" w:rsidRPr="002C78AE" w:rsidRDefault="000F088B" w:rsidP="000F088B">
            <w:pPr>
              <w:spacing w:before="60"/>
              <w:jc w:val="center"/>
              <w:rPr>
                <w:rFonts w:cs="Times New Roman"/>
                <w:spacing w:val="-8"/>
                <w:sz w:val="26"/>
                <w:szCs w:val="26"/>
              </w:rPr>
            </w:pPr>
            <w:r>
              <w:rPr>
                <w:rFonts w:cs="Times New Roman"/>
                <w:spacing w:val="-8"/>
                <w:sz w:val="26"/>
                <w:szCs w:val="26"/>
                <w:lang w:val="vi-VN"/>
              </w:rPr>
              <w:t>1</w:t>
            </w:r>
          </w:p>
        </w:tc>
        <w:tc>
          <w:tcPr>
            <w:tcW w:w="256" w:type="pct"/>
            <w:vAlign w:val="center"/>
          </w:tcPr>
          <w:p w14:paraId="13CF3FA4" w14:textId="77777777" w:rsidR="000F088B" w:rsidRPr="006050D4" w:rsidRDefault="000F088B" w:rsidP="000F088B">
            <w:pPr>
              <w:spacing w:before="60"/>
              <w:jc w:val="center"/>
              <w:rPr>
                <w:rFonts w:cs="Times New Roman"/>
                <w:sz w:val="26"/>
                <w:szCs w:val="26"/>
              </w:rPr>
            </w:pPr>
          </w:p>
        </w:tc>
      </w:tr>
      <w:tr w:rsidR="000F088B" w:rsidRPr="002C78AE" w14:paraId="6EA02881" w14:textId="77777777" w:rsidTr="0084150A">
        <w:trPr>
          <w:trHeight w:val="504"/>
        </w:trPr>
        <w:tc>
          <w:tcPr>
            <w:tcW w:w="1831" w:type="pct"/>
            <w:gridSpan w:val="3"/>
            <w:vAlign w:val="center"/>
          </w:tcPr>
          <w:p w14:paraId="244D8304" w14:textId="77777777" w:rsidR="000F088B" w:rsidRPr="002C78AE" w:rsidRDefault="000F088B" w:rsidP="000F088B">
            <w:pPr>
              <w:spacing w:before="60"/>
              <w:jc w:val="center"/>
              <w:rPr>
                <w:rFonts w:cs="Times New Roman"/>
                <w:spacing w:val="-8"/>
                <w:sz w:val="26"/>
                <w:szCs w:val="26"/>
              </w:rPr>
            </w:pPr>
            <w:r w:rsidRPr="002C78AE">
              <w:rPr>
                <w:rFonts w:eastAsia="Arial" w:cs="Times New Roman"/>
                <w:b/>
                <w:i/>
                <w:spacing w:val="-8"/>
                <w:sz w:val="26"/>
                <w:szCs w:val="26"/>
              </w:rPr>
              <w:t>Tỉ lệ chung</w:t>
            </w:r>
          </w:p>
        </w:tc>
        <w:tc>
          <w:tcPr>
            <w:tcW w:w="1998" w:type="pct"/>
          </w:tcPr>
          <w:p w14:paraId="4CA7F3D0" w14:textId="77777777" w:rsidR="000F088B" w:rsidRPr="002C78AE" w:rsidRDefault="000F088B" w:rsidP="000F088B">
            <w:pPr>
              <w:spacing w:before="60"/>
              <w:rPr>
                <w:rFonts w:cs="Times New Roman"/>
                <w:spacing w:val="-8"/>
                <w:sz w:val="26"/>
                <w:szCs w:val="26"/>
                <w:lang w:val="vi-VN"/>
              </w:rPr>
            </w:pPr>
          </w:p>
        </w:tc>
        <w:tc>
          <w:tcPr>
            <w:tcW w:w="303" w:type="pct"/>
          </w:tcPr>
          <w:p w14:paraId="624157B7" w14:textId="77777777" w:rsidR="000F088B" w:rsidRPr="002C78AE" w:rsidRDefault="000F088B" w:rsidP="000F088B">
            <w:pPr>
              <w:spacing w:before="60"/>
              <w:jc w:val="center"/>
              <w:rPr>
                <w:rFonts w:cs="Times New Roman"/>
                <w:spacing w:val="-8"/>
                <w:sz w:val="26"/>
                <w:szCs w:val="26"/>
              </w:rPr>
            </w:pPr>
            <w:r w:rsidRPr="002C78AE">
              <w:rPr>
                <w:rFonts w:cs="Times New Roman"/>
                <w:spacing w:val="-8"/>
                <w:sz w:val="26"/>
                <w:szCs w:val="26"/>
              </w:rPr>
              <w:t>8</w:t>
            </w:r>
            <w:r w:rsidRPr="002C78AE">
              <w:rPr>
                <w:rFonts w:cs="Times New Roman"/>
                <w:spacing w:val="-8"/>
                <w:sz w:val="26"/>
                <w:szCs w:val="26"/>
                <w:lang w:val="vi-VN"/>
              </w:rPr>
              <w:t xml:space="preserve"> câu T</w:t>
            </w:r>
            <w:r w:rsidRPr="002C78AE">
              <w:rPr>
                <w:rFonts w:cs="Times New Roman"/>
                <w:spacing w:val="-8"/>
                <w:sz w:val="26"/>
                <w:szCs w:val="26"/>
              </w:rPr>
              <w:t>NKQ</w:t>
            </w:r>
          </w:p>
        </w:tc>
        <w:tc>
          <w:tcPr>
            <w:tcW w:w="303" w:type="pct"/>
            <w:vAlign w:val="center"/>
          </w:tcPr>
          <w:p w14:paraId="7FCEE98F" w14:textId="77777777" w:rsidR="000F088B" w:rsidRPr="002C78AE" w:rsidRDefault="000F088B" w:rsidP="000F088B">
            <w:pPr>
              <w:spacing w:before="60"/>
              <w:jc w:val="center"/>
              <w:rPr>
                <w:rFonts w:cs="Times New Roman"/>
                <w:spacing w:val="-8"/>
                <w:sz w:val="26"/>
                <w:szCs w:val="26"/>
              </w:rPr>
            </w:pPr>
            <w:r w:rsidRPr="002C78AE">
              <w:rPr>
                <w:rFonts w:cs="Times New Roman"/>
                <w:spacing w:val="-8"/>
                <w:sz w:val="26"/>
                <w:szCs w:val="26"/>
              </w:rPr>
              <w:t>1 câu TL</w:t>
            </w:r>
          </w:p>
        </w:tc>
        <w:tc>
          <w:tcPr>
            <w:tcW w:w="309" w:type="pct"/>
            <w:vAlign w:val="center"/>
          </w:tcPr>
          <w:p w14:paraId="3FE30A3C" w14:textId="77777777" w:rsidR="000F088B" w:rsidRPr="002C78AE" w:rsidRDefault="000F088B" w:rsidP="000F088B">
            <w:pPr>
              <w:spacing w:before="60"/>
              <w:jc w:val="center"/>
              <w:rPr>
                <w:rFonts w:cs="Times New Roman"/>
                <w:spacing w:val="-8"/>
                <w:sz w:val="26"/>
                <w:szCs w:val="26"/>
              </w:rPr>
            </w:pPr>
            <w:r w:rsidRPr="002C78AE">
              <w:rPr>
                <w:rFonts w:cs="Times New Roman"/>
                <w:spacing w:val="-8"/>
                <w:sz w:val="26"/>
                <w:szCs w:val="26"/>
              </w:rPr>
              <w:t>1 TL</w:t>
            </w:r>
          </w:p>
        </w:tc>
        <w:tc>
          <w:tcPr>
            <w:tcW w:w="256" w:type="pct"/>
            <w:vAlign w:val="center"/>
          </w:tcPr>
          <w:p w14:paraId="040C803C" w14:textId="77777777" w:rsidR="000F088B" w:rsidRPr="002C78AE" w:rsidRDefault="000F088B" w:rsidP="000F088B">
            <w:pPr>
              <w:spacing w:before="60"/>
              <w:jc w:val="center"/>
              <w:rPr>
                <w:rFonts w:cs="Times New Roman"/>
                <w:spacing w:val="-8"/>
                <w:sz w:val="26"/>
                <w:szCs w:val="26"/>
                <w:lang w:val="vi-VN"/>
              </w:rPr>
            </w:pPr>
            <w:r w:rsidRPr="002C78AE">
              <w:rPr>
                <w:rFonts w:cs="Times New Roman"/>
                <w:spacing w:val="-8"/>
                <w:sz w:val="26"/>
                <w:szCs w:val="26"/>
              </w:rPr>
              <w:t>1TL</w:t>
            </w:r>
          </w:p>
        </w:tc>
      </w:tr>
      <w:tr w:rsidR="000F088B" w:rsidRPr="002C78AE" w14:paraId="2F850D0D" w14:textId="77777777" w:rsidTr="0084150A">
        <w:trPr>
          <w:trHeight w:val="336"/>
        </w:trPr>
        <w:tc>
          <w:tcPr>
            <w:tcW w:w="1831" w:type="pct"/>
            <w:gridSpan w:val="3"/>
          </w:tcPr>
          <w:p w14:paraId="113ECB3C" w14:textId="77777777" w:rsidR="000F088B" w:rsidRPr="002C78AE" w:rsidRDefault="000F088B" w:rsidP="000F088B">
            <w:pPr>
              <w:spacing w:before="60"/>
              <w:jc w:val="center"/>
              <w:rPr>
                <w:rFonts w:cs="Times New Roman"/>
                <w:b/>
                <w:i/>
                <w:spacing w:val="-8"/>
                <w:sz w:val="26"/>
                <w:szCs w:val="26"/>
                <w:lang w:val="vi-VN"/>
              </w:rPr>
            </w:pPr>
            <w:r w:rsidRPr="002C78AE">
              <w:rPr>
                <w:rFonts w:cs="Times New Roman"/>
                <w:b/>
                <w:i/>
                <w:spacing w:val="-8"/>
                <w:sz w:val="26"/>
                <w:szCs w:val="26"/>
                <w:lang w:val="vi-VN"/>
              </w:rPr>
              <w:t>Tỉ lệ %</w:t>
            </w:r>
          </w:p>
        </w:tc>
        <w:tc>
          <w:tcPr>
            <w:tcW w:w="1998" w:type="pct"/>
          </w:tcPr>
          <w:p w14:paraId="310785B4" w14:textId="77777777" w:rsidR="000F088B" w:rsidRPr="002C78AE" w:rsidRDefault="000F088B" w:rsidP="000F088B">
            <w:pPr>
              <w:spacing w:before="60"/>
              <w:rPr>
                <w:rFonts w:cs="Times New Roman"/>
                <w:b/>
                <w:i/>
                <w:spacing w:val="-8"/>
                <w:sz w:val="26"/>
                <w:szCs w:val="26"/>
                <w:lang w:val="vi-VN"/>
              </w:rPr>
            </w:pPr>
          </w:p>
        </w:tc>
        <w:tc>
          <w:tcPr>
            <w:tcW w:w="303" w:type="pct"/>
          </w:tcPr>
          <w:p w14:paraId="08A11A1E" w14:textId="77777777" w:rsidR="000F088B" w:rsidRPr="002C78AE" w:rsidRDefault="000F088B" w:rsidP="000F088B">
            <w:pPr>
              <w:spacing w:before="60"/>
              <w:jc w:val="center"/>
              <w:rPr>
                <w:rFonts w:cs="Times New Roman"/>
                <w:b/>
                <w:i/>
                <w:spacing w:val="-8"/>
                <w:sz w:val="26"/>
                <w:szCs w:val="26"/>
              </w:rPr>
            </w:pPr>
            <w:r w:rsidRPr="002C78AE">
              <w:rPr>
                <w:rFonts w:cs="Times New Roman"/>
                <w:b/>
                <w:i/>
                <w:spacing w:val="-8"/>
                <w:sz w:val="26"/>
                <w:szCs w:val="26"/>
                <w:lang w:val="vi-VN"/>
              </w:rPr>
              <w:t>2</w:t>
            </w:r>
            <w:r w:rsidRPr="002C78AE">
              <w:rPr>
                <w:rFonts w:cs="Times New Roman"/>
                <w:b/>
                <w:i/>
                <w:spacing w:val="-8"/>
                <w:sz w:val="26"/>
                <w:szCs w:val="26"/>
              </w:rPr>
              <w:t>0%</w:t>
            </w:r>
          </w:p>
        </w:tc>
        <w:tc>
          <w:tcPr>
            <w:tcW w:w="303" w:type="pct"/>
          </w:tcPr>
          <w:p w14:paraId="2773AE91" w14:textId="77777777" w:rsidR="000F088B" w:rsidRPr="002C78AE" w:rsidRDefault="000F088B" w:rsidP="000F088B">
            <w:pPr>
              <w:spacing w:before="60"/>
              <w:jc w:val="center"/>
              <w:rPr>
                <w:rFonts w:cs="Times New Roman"/>
                <w:b/>
                <w:i/>
                <w:spacing w:val="-8"/>
                <w:sz w:val="26"/>
                <w:szCs w:val="26"/>
              </w:rPr>
            </w:pPr>
            <w:r w:rsidRPr="002C78AE">
              <w:rPr>
                <w:rFonts w:cs="Times New Roman"/>
                <w:b/>
                <w:i/>
                <w:spacing w:val="-8"/>
                <w:sz w:val="26"/>
                <w:szCs w:val="26"/>
              </w:rPr>
              <w:t>15%</w:t>
            </w:r>
          </w:p>
        </w:tc>
        <w:tc>
          <w:tcPr>
            <w:tcW w:w="309" w:type="pct"/>
          </w:tcPr>
          <w:p w14:paraId="1BFCB6F6" w14:textId="77777777" w:rsidR="000F088B" w:rsidRPr="002C78AE" w:rsidRDefault="000F088B" w:rsidP="000F088B">
            <w:pPr>
              <w:spacing w:before="60"/>
              <w:jc w:val="center"/>
              <w:rPr>
                <w:rFonts w:cs="Times New Roman"/>
                <w:b/>
                <w:i/>
                <w:spacing w:val="-8"/>
                <w:sz w:val="26"/>
                <w:szCs w:val="26"/>
              </w:rPr>
            </w:pPr>
            <w:r w:rsidRPr="002C78AE">
              <w:rPr>
                <w:rFonts w:cs="Times New Roman"/>
                <w:b/>
                <w:i/>
                <w:spacing w:val="-8"/>
                <w:sz w:val="26"/>
                <w:szCs w:val="26"/>
              </w:rPr>
              <w:t>10%</w:t>
            </w:r>
          </w:p>
        </w:tc>
        <w:tc>
          <w:tcPr>
            <w:tcW w:w="256" w:type="pct"/>
          </w:tcPr>
          <w:p w14:paraId="4903BD61" w14:textId="77777777" w:rsidR="000F088B" w:rsidRPr="002C78AE" w:rsidRDefault="000F088B" w:rsidP="000F088B">
            <w:pPr>
              <w:spacing w:before="60"/>
              <w:jc w:val="center"/>
              <w:rPr>
                <w:rFonts w:cs="Times New Roman"/>
                <w:b/>
                <w:i/>
                <w:spacing w:val="-8"/>
                <w:sz w:val="26"/>
                <w:szCs w:val="26"/>
              </w:rPr>
            </w:pPr>
            <w:r w:rsidRPr="002C78AE">
              <w:rPr>
                <w:rFonts w:cs="Times New Roman"/>
                <w:b/>
                <w:i/>
                <w:spacing w:val="-8"/>
                <w:sz w:val="26"/>
                <w:szCs w:val="26"/>
              </w:rPr>
              <w:t>5%</w:t>
            </w:r>
          </w:p>
        </w:tc>
      </w:tr>
      <w:tr w:rsidR="000F088B" w:rsidRPr="002C78AE" w14:paraId="5FB52D27" w14:textId="77777777" w:rsidTr="002E7FF3">
        <w:trPr>
          <w:trHeight w:val="336"/>
        </w:trPr>
        <w:tc>
          <w:tcPr>
            <w:tcW w:w="5000" w:type="pct"/>
            <w:gridSpan w:val="8"/>
          </w:tcPr>
          <w:p w14:paraId="1E528B42" w14:textId="77777777" w:rsidR="000F088B" w:rsidRPr="002C78AE" w:rsidRDefault="000F088B" w:rsidP="000F088B">
            <w:pPr>
              <w:spacing w:before="60"/>
              <w:jc w:val="center"/>
              <w:rPr>
                <w:rFonts w:cs="Times New Roman"/>
                <w:b/>
                <w:i/>
                <w:spacing w:val="-8"/>
                <w:sz w:val="26"/>
                <w:szCs w:val="26"/>
              </w:rPr>
            </w:pPr>
            <w:r w:rsidRPr="002C78AE">
              <w:rPr>
                <w:rFonts w:cs="Times New Roman"/>
                <w:b/>
                <w:spacing w:val="-8"/>
                <w:sz w:val="26"/>
                <w:szCs w:val="26"/>
              </w:rPr>
              <w:t>Phân môn Lịch sử</w:t>
            </w:r>
          </w:p>
        </w:tc>
      </w:tr>
      <w:tr w:rsidR="0084150A" w:rsidRPr="002C78AE" w14:paraId="7AF22BED" w14:textId="77777777" w:rsidTr="0084150A">
        <w:trPr>
          <w:trHeight w:val="1605"/>
        </w:trPr>
        <w:tc>
          <w:tcPr>
            <w:tcW w:w="272" w:type="pct"/>
            <w:vAlign w:val="center"/>
          </w:tcPr>
          <w:p w14:paraId="2641F5E7" w14:textId="22CAD403" w:rsidR="0084150A" w:rsidRPr="002C78AE" w:rsidRDefault="0084150A" w:rsidP="0084150A">
            <w:pPr>
              <w:spacing w:before="60"/>
              <w:jc w:val="center"/>
              <w:rPr>
                <w:rFonts w:cs="Times New Roman"/>
                <w:spacing w:val="-8"/>
                <w:sz w:val="26"/>
                <w:szCs w:val="26"/>
              </w:rPr>
            </w:pPr>
            <w:r w:rsidRPr="000517DC">
              <w:rPr>
                <w:rFonts w:eastAsia="Times New Roman" w:cs="Times New Roman"/>
                <w:sz w:val="26"/>
                <w:szCs w:val="26"/>
              </w:rPr>
              <w:t>1</w:t>
            </w:r>
          </w:p>
        </w:tc>
        <w:tc>
          <w:tcPr>
            <w:tcW w:w="460" w:type="pct"/>
            <w:vAlign w:val="center"/>
          </w:tcPr>
          <w:p w14:paraId="4B836C78" w14:textId="5A3436ED" w:rsidR="0084150A" w:rsidRPr="002C78AE" w:rsidRDefault="0084150A" w:rsidP="0084150A">
            <w:pPr>
              <w:spacing w:before="60"/>
              <w:jc w:val="center"/>
              <w:rPr>
                <w:rFonts w:cs="Times New Roman"/>
                <w:sz w:val="26"/>
                <w:szCs w:val="26"/>
              </w:rPr>
            </w:pPr>
            <w:r w:rsidRPr="000517DC">
              <w:rPr>
                <w:rFonts w:eastAsia="Times New Roman" w:cs="Times New Roman"/>
                <w:b/>
                <w:bCs/>
                <w:sz w:val="26"/>
                <w:szCs w:val="26"/>
                <w:bdr w:val="none" w:sz="0" w:space="0" w:color="auto" w:frame="1"/>
              </w:rPr>
              <w:t>Chương 4: Châu Âu và nước Mĩ từ cuối TK XVIII đến đầu TK XX</w:t>
            </w:r>
          </w:p>
        </w:tc>
        <w:tc>
          <w:tcPr>
            <w:tcW w:w="1099" w:type="pct"/>
            <w:vAlign w:val="center"/>
          </w:tcPr>
          <w:p w14:paraId="0BE5115D" w14:textId="202C1903" w:rsidR="0084150A" w:rsidRDefault="0084150A" w:rsidP="0084150A">
            <w:pPr>
              <w:rPr>
                <w:rFonts w:cs="Times New Roman"/>
                <w:bCs/>
                <w:color w:val="000000" w:themeColor="text1"/>
                <w:sz w:val="26"/>
                <w:szCs w:val="26"/>
                <w:lang w:val="en"/>
              </w:rPr>
            </w:pPr>
            <w:r w:rsidRPr="000517DC">
              <w:rPr>
                <w:rFonts w:eastAsia="Times New Roman" w:cs="Times New Roman"/>
                <w:sz w:val="26"/>
                <w:szCs w:val="26"/>
              </w:rPr>
              <w:t>Phong trào công nhân từ cuối thế kỉ XVIII đến đầu thế kỉ XX và sự ra đời của chủ nghĩa xã hội khoa học</w:t>
            </w:r>
          </w:p>
        </w:tc>
        <w:tc>
          <w:tcPr>
            <w:tcW w:w="1998" w:type="pct"/>
            <w:vAlign w:val="center"/>
          </w:tcPr>
          <w:p w14:paraId="56C845AE"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5C2609E3"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sự ra đời của giai cấp CN.</w:t>
            </w:r>
          </w:p>
          <w:p w14:paraId="6DD7C11F" w14:textId="77777777" w:rsidR="0084150A" w:rsidRPr="006050D4" w:rsidRDefault="0084150A" w:rsidP="0084150A">
            <w:pPr>
              <w:spacing w:line="276" w:lineRule="auto"/>
              <w:jc w:val="both"/>
              <w:rPr>
                <w:rFonts w:cs="Times New Roman"/>
                <w:b/>
                <w:sz w:val="26"/>
                <w:szCs w:val="26"/>
              </w:rPr>
            </w:pPr>
          </w:p>
        </w:tc>
        <w:tc>
          <w:tcPr>
            <w:tcW w:w="303" w:type="pct"/>
            <w:vAlign w:val="center"/>
          </w:tcPr>
          <w:p w14:paraId="0918C624" w14:textId="17638B55" w:rsidR="0084150A" w:rsidRDefault="0084150A" w:rsidP="0084150A">
            <w:pPr>
              <w:autoSpaceDE w:val="0"/>
              <w:autoSpaceDN w:val="0"/>
              <w:adjustRightInd w:val="0"/>
              <w:jc w:val="center"/>
              <w:rPr>
                <w:rFonts w:cs="Times New Roman"/>
                <w:sz w:val="26"/>
                <w:szCs w:val="26"/>
              </w:rPr>
            </w:pPr>
            <w:r>
              <w:rPr>
                <w:rFonts w:cs="Times New Roman"/>
                <w:sz w:val="26"/>
                <w:szCs w:val="26"/>
              </w:rPr>
              <w:t>1</w:t>
            </w:r>
          </w:p>
        </w:tc>
        <w:tc>
          <w:tcPr>
            <w:tcW w:w="303" w:type="pct"/>
          </w:tcPr>
          <w:p w14:paraId="1675FA91" w14:textId="77777777" w:rsidR="0084150A" w:rsidRDefault="0084150A" w:rsidP="0084150A">
            <w:pPr>
              <w:autoSpaceDE w:val="0"/>
              <w:autoSpaceDN w:val="0"/>
              <w:adjustRightInd w:val="0"/>
              <w:rPr>
                <w:rFonts w:cs="Times New Roman"/>
                <w:color w:val="000000" w:themeColor="text1"/>
                <w:sz w:val="26"/>
                <w:szCs w:val="26"/>
                <w:lang w:val="en"/>
              </w:rPr>
            </w:pPr>
          </w:p>
        </w:tc>
        <w:tc>
          <w:tcPr>
            <w:tcW w:w="309" w:type="pct"/>
            <w:vAlign w:val="center"/>
          </w:tcPr>
          <w:p w14:paraId="471A5BF3" w14:textId="77777777" w:rsidR="0084150A" w:rsidRDefault="0084150A" w:rsidP="0084150A">
            <w:pPr>
              <w:autoSpaceDE w:val="0"/>
              <w:autoSpaceDN w:val="0"/>
              <w:adjustRightInd w:val="0"/>
              <w:rPr>
                <w:rFonts w:cs="Times New Roman"/>
                <w:color w:val="000000" w:themeColor="text1"/>
                <w:sz w:val="26"/>
                <w:szCs w:val="26"/>
                <w:lang w:val="en"/>
              </w:rPr>
            </w:pPr>
          </w:p>
        </w:tc>
        <w:tc>
          <w:tcPr>
            <w:tcW w:w="256" w:type="pct"/>
            <w:vAlign w:val="center"/>
          </w:tcPr>
          <w:p w14:paraId="594659DC" w14:textId="77777777" w:rsidR="0084150A" w:rsidRDefault="0084150A" w:rsidP="0084150A">
            <w:pPr>
              <w:autoSpaceDE w:val="0"/>
              <w:autoSpaceDN w:val="0"/>
              <w:adjustRightInd w:val="0"/>
              <w:jc w:val="center"/>
              <w:rPr>
                <w:rFonts w:cs="Times New Roman"/>
                <w:color w:val="000000" w:themeColor="text1"/>
                <w:sz w:val="26"/>
                <w:szCs w:val="26"/>
                <w:lang w:val="en"/>
              </w:rPr>
            </w:pPr>
          </w:p>
        </w:tc>
      </w:tr>
      <w:tr w:rsidR="0084150A" w:rsidRPr="002C78AE" w14:paraId="6376681B" w14:textId="77777777" w:rsidTr="0084150A">
        <w:trPr>
          <w:trHeight w:val="1605"/>
        </w:trPr>
        <w:tc>
          <w:tcPr>
            <w:tcW w:w="272" w:type="pct"/>
            <w:vAlign w:val="center"/>
          </w:tcPr>
          <w:p w14:paraId="08ADDCCD" w14:textId="422DDC8D" w:rsidR="0084150A" w:rsidRPr="002C78AE" w:rsidRDefault="0084150A" w:rsidP="0084150A">
            <w:pPr>
              <w:spacing w:before="60"/>
              <w:jc w:val="center"/>
              <w:rPr>
                <w:rFonts w:cs="Times New Roman"/>
                <w:spacing w:val="-8"/>
                <w:sz w:val="26"/>
                <w:szCs w:val="26"/>
              </w:rPr>
            </w:pPr>
            <w:r w:rsidRPr="000517DC">
              <w:rPr>
                <w:rFonts w:eastAsia="Times New Roman" w:cs="Times New Roman"/>
                <w:sz w:val="26"/>
                <w:szCs w:val="26"/>
              </w:rPr>
              <w:t>2</w:t>
            </w:r>
          </w:p>
        </w:tc>
        <w:tc>
          <w:tcPr>
            <w:tcW w:w="460" w:type="pct"/>
            <w:vAlign w:val="center"/>
          </w:tcPr>
          <w:p w14:paraId="10FC582D" w14:textId="7472D560" w:rsidR="0084150A" w:rsidRPr="002C78AE" w:rsidRDefault="0084150A" w:rsidP="0084150A">
            <w:pPr>
              <w:spacing w:before="60"/>
              <w:jc w:val="center"/>
              <w:rPr>
                <w:rFonts w:cs="Times New Roman"/>
                <w:sz w:val="26"/>
                <w:szCs w:val="26"/>
              </w:rPr>
            </w:pPr>
            <w:r w:rsidRPr="000517DC">
              <w:rPr>
                <w:rFonts w:eastAsia="Times New Roman" w:cs="Times New Roman"/>
                <w:b/>
                <w:bCs/>
                <w:sz w:val="26"/>
                <w:szCs w:val="26"/>
                <w:bdr w:val="none" w:sz="0" w:space="0" w:color="auto" w:frame="1"/>
              </w:rPr>
              <w:t xml:space="preserve">CHƯƠNG 6: CHÂU Á TỪ NỬA SAU TK XIX </w:t>
            </w:r>
            <w:r w:rsidRPr="000517DC">
              <w:rPr>
                <w:rFonts w:eastAsia="Times New Roman" w:cs="Times New Roman"/>
                <w:b/>
                <w:bCs/>
                <w:sz w:val="26"/>
                <w:szCs w:val="26"/>
                <w:bdr w:val="none" w:sz="0" w:space="0" w:color="auto" w:frame="1"/>
              </w:rPr>
              <w:lastRenderedPageBreak/>
              <w:t>ĐẾN ĐẦU TK XX</w:t>
            </w:r>
          </w:p>
        </w:tc>
        <w:tc>
          <w:tcPr>
            <w:tcW w:w="1099" w:type="pct"/>
            <w:vAlign w:val="center"/>
          </w:tcPr>
          <w:p w14:paraId="3BCF7690" w14:textId="7470C101" w:rsidR="0084150A" w:rsidRDefault="0084150A" w:rsidP="0084150A">
            <w:pPr>
              <w:rPr>
                <w:rFonts w:cs="Times New Roman"/>
                <w:bCs/>
                <w:color w:val="000000" w:themeColor="text1"/>
                <w:sz w:val="26"/>
                <w:szCs w:val="26"/>
                <w:lang w:val="en"/>
              </w:rPr>
            </w:pPr>
            <w:r w:rsidRPr="000517DC">
              <w:rPr>
                <w:rFonts w:eastAsia="Times New Roman" w:cs="Times New Roman"/>
                <w:sz w:val="26"/>
                <w:szCs w:val="26"/>
              </w:rPr>
              <w:lastRenderedPageBreak/>
              <w:t>Trung Quốc và Nhật Bản từ nửa sau thế kỉ XIX đến đầu thế kỉ XX</w:t>
            </w:r>
          </w:p>
        </w:tc>
        <w:tc>
          <w:tcPr>
            <w:tcW w:w="1998" w:type="pct"/>
            <w:vAlign w:val="center"/>
          </w:tcPr>
          <w:p w14:paraId="24A92A64"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08CC0EE1"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quá trình xâm lược Trung Quốc của các nước đế quốc.</w:t>
            </w:r>
          </w:p>
          <w:p w14:paraId="21043F57" w14:textId="77777777" w:rsidR="0084150A" w:rsidRPr="006050D4" w:rsidRDefault="0084150A" w:rsidP="0084150A">
            <w:pPr>
              <w:spacing w:line="276" w:lineRule="auto"/>
              <w:jc w:val="both"/>
              <w:rPr>
                <w:rFonts w:cs="Times New Roman"/>
                <w:b/>
                <w:sz w:val="26"/>
                <w:szCs w:val="26"/>
              </w:rPr>
            </w:pPr>
          </w:p>
        </w:tc>
        <w:tc>
          <w:tcPr>
            <w:tcW w:w="303" w:type="pct"/>
            <w:vAlign w:val="center"/>
          </w:tcPr>
          <w:p w14:paraId="3AFEBBF5" w14:textId="60E4FB31" w:rsidR="0084150A" w:rsidRDefault="0084150A" w:rsidP="0084150A">
            <w:pPr>
              <w:autoSpaceDE w:val="0"/>
              <w:autoSpaceDN w:val="0"/>
              <w:adjustRightInd w:val="0"/>
              <w:jc w:val="center"/>
              <w:rPr>
                <w:rFonts w:cs="Times New Roman"/>
                <w:sz w:val="26"/>
                <w:szCs w:val="26"/>
              </w:rPr>
            </w:pPr>
            <w:r>
              <w:rPr>
                <w:rFonts w:cs="Times New Roman"/>
                <w:sz w:val="26"/>
                <w:szCs w:val="26"/>
              </w:rPr>
              <w:t>1</w:t>
            </w:r>
          </w:p>
        </w:tc>
        <w:tc>
          <w:tcPr>
            <w:tcW w:w="303" w:type="pct"/>
          </w:tcPr>
          <w:p w14:paraId="597D6731" w14:textId="77777777" w:rsidR="0084150A" w:rsidRDefault="0084150A" w:rsidP="0084150A">
            <w:pPr>
              <w:autoSpaceDE w:val="0"/>
              <w:autoSpaceDN w:val="0"/>
              <w:adjustRightInd w:val="0"/>
              <w:rPr>
                <w:rFonts w:cs="Times New Roman"/>
                <w:color w:val="000000" w:themeColor="text1"/>
                <w:sz w:val="26"/>
                <w:szCs w:val="26"/>
                <w:lang w:val="en"/>
              </w:rPr>
            </w:pPr>
          </w:p>
        </w:tc>
        <w:tc>
          <w:tcPr>
            <w:tcW w:w="309" w:type="pct"/>
            <w:vAlign w:val="center"/>
          </w:tcPr>
          <w:p w14:paraId="3AEC9DB0" w14:textId="77777777" w:rsidR="0084150A" w:rsidRDefault="0084150A" w:rsidP="0084150A">
            <w:pPr>
              <w:autoSpaceDE w:val="0"/>
              <w:autoSpaceDN w:val="0"/>
              <w:adjustRightInd w:val="0"/>
              <w:rPr>
                <w:rFonts w:cs="Times New Roman"/>
                <w:color w:val="000000" w:themeColor="text1"/>
                <w:sz w:val="26"/>
                <w:szCs w:val="26"/>
                <w:lang w:val="en"/>
              </w:rPr>
            </w:pPr>
          </w:p>
        </w:tc>
        <w:tc>
          <w:tcPr>
            <w:tcW w:w="256" w:type="pct"/>
            <w:vAlign w:val="center"/>
          </w:tcPr>
          <w:p w14:paraId="226A4F71" w14:textId="77777777" w:rsidR="0084150A" w:rsidRDefault="0084150A" w:rsidP="0084150A">
            <w:pPr>
              <w:autoSpaceDE w:val="0"/>
              <w:autoSpaceDN w:val="0"/>
              <w:adjustRightInd w:val="0"/>
              <w:jc w:val="center"/>
              <w:rPr>
                <w:rFonts w:cs="Times New Roman"/>
                <w:color w:val="000000" w:themeColor="text1"/>
                <w:sz w:val="26"/>
                <w:szCs w:val="26"/>
                <w:lang w:val="en"/>
              </w:rPr>
            </w:pPr>
          </w:p>
        </w:tc>
      </w:tr>
      <w:tr w:rsidR="0084150A" w:rsidRPr="002C78AE" w14:paraId="22A4760A" w14:textId="77777777" w:rsidTr="0084150A">
        <w:trPr>
          <w:trHeight w:val="1605"/>
        </w:trPr>
        <w:tc>
          <w:tcPr>
            <w:tcW w:w="272" w:type="pct"/>
            <w:vMerge w:val="restart"/>
            <w:vAlign w:val="center"/>
          </w:tcPr>
          <w:p w14:paraId="79AB4FF5" w14:textId="57FB4F76" w:rsidR="0084150A" w:rsidRPr="000517DC" w:rsidRDefault="0084150A" w:rsidP="0084150A">
            <w:pPr>
              <w:spacing w:before="60"/>
              <w:jc w:val="center"/>
              <w:rPr>
                <w:rFonts w:eastAsia="Times New Roman" w:cs="Times New Roman"/>
                <w:sz w:val="26"/>
                <w:szCs w:val="26"/>
              </w:rPr>
            </w:pPr>
            <w:r w:rsidRPr="000517DC">
              <w:rPr>
                <w:rFonts w:eastAsia="Times New Roman" w:cs="Times New Roman"/>
                <w:sz w:val="26"/>
                <w:szCs w:val="26"/>
              </w:rPr>
              <w:lastRenderedPageBreak/>
              <w:t>3</w:t>
            </w:r>
          </w:p>
        </w:tc>
        <w:tc>
          <w:tcPr>
            <w:tcW w:w="460" w:type="pct"/>
            <w:vMerge w:val="restart"/>
            <w:vAlign w:val="center"/>
          </w:tcPr>
          <w:p w14:paraId="3C27761F" w14:textId="5F244D50" w:rsidR="0084150A" w:rsidRPr="000517DC" w:rsidRDefault="0084150A" w:rsidP="0084150A">
            <w:pPr>
              <w:spacing w:before="60"/>
              <w:jc w:val="center"/>
              <w:rPr>
                <w:rFonts w:eastAsia="Times New Roman" w:cs="Times New Roman"/>
                <w:b/>
                <w:bCs/>
                <w:sz w:val="26"/>
                <w:szCs w:val="26"/>
                <w:bdr w:val="none" w:sz="0" w:space="0" w:color="auto" w:frame="1"/>
              </w:rPr>
            </w:pPr>
            <w:r w:rsidRPr="000517DC">
              <w:rPr>
                <w:rFonts w:eastAsia="Times New Roman" w:cs="Times New Roman"/>
                <w:b/>
                <w:bCs/>
                <w:sz w:val="26"/>
                <w:szCs w:val="26"/>
                <w:bdr w:val="none" w:sz="0" w:space="0" w:color="auto" w:frame="1"/>
              </w:rPr>
              <w:t>CHƯƠNG 7: VIỆT NAM TỪ TK XIX ĐẾN ĐẦU TK XX</w:t>
            </w:r>
          </w:p>
        </w:tc>
        <w:tc>
          <w:tcPr>
            <w:tcW w:w="1099" w:type="pct"/>
            <w:vAlign w:val="center"/>
          </w:tcPr>
          <w:p w14:paraId="50EB5083" w14:textId="0EB6E20A" w:rsidR="0084150A" w:rsidRPr="000517DC" w:rsidRDefault="0084150A" w:rsidP="0084150A">
            <w:pPr>
              <w:rPr>
                <w:rFonts w:eastAsia="Times New Roman" w:cs="Times New Roman"/>
                <w:sz w:val="26"/>
                <w:szCs w:val="26"/>
              </w:rPr>
            </w:pPr>
            <w:r w:rsidRPr="000517DC">
              <w:rPr>
                <w:rFonts w:eastAsia="Times New Roman" w:cs="Times New Roman"/>
                <w:sz w:val="26"/>
                <w:szCs w:val="26"/>
              </w:rPr>
              <w:t>Việt Nam dưới thời Nguyễn (nửa đầu thế kỉ XIX)</w:t>
            </w:r>
          </w:p>
        </w:tc>
        <w:tc>
          <w:tcPr>
            <w:tcW w:w="1998" w:type="pct"/>
            <w:vAlign w:val="center"/>
          </w:tcPr>
          <w:p w14:paraId="190A434C"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39C46DC9"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những nét chính về kinh tế, xã hội Việt Nam nửa đầu TK XIX.</w:t>
            </w:r>
          </w:p>
          <w:p w14:paraId="3FB4942F"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văn hóa Việt Nam nửa đầu TK XIX.</w:t>
            </w:r>
          </w:p>
          <w:p w14:paraId="0DA59297"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quá trình thực thi chủ quyền đối với quần đảo Hoàng Sa và quần đảo Trường Sa của các vua Nguyễn.</w:t>
            </w:r>
          </w:p>
          <w:p w14:paraId="6E7C95D7" w14:textId="77777777" w:rsidR="0084150A" w:rsidRPr="000517DC" w:rsidRDefault="0084150A" w:rsidP="0084150A">
            <w:pPr>
              <w:rPr>
                <w:rFonts w:eastAsia="Times New Roman" w:cs="Times New Roman"/>
                <w:b/>
                <w:bCs/>
                <w:sz w:val="26"/>
                <w:szCs w:val="26"/>
                <w:bdr w:val="none" w:sz="0" w:space="0" w:color="auto" w:frame="1"/>
              </w:rPr>
            </w:pPr>
          </w:p>
        </w:tc>
        <w:tc>
          <w:tcPr>
            <w:tcW w:w="303" w:type="pct"/>
            <w:vAlign w:val="center"/>
          </w:tcPr>
          <w:p w14:paraId="3C8D5AA8" w14:textId="1A7E349A" w:rsidR="0084150A" w:rsidRDefault="0084150A" w:rsidP="0084150A">
            <w:pPr>
              <w:autoSpaceDE w:val="0"/>
              <w:autoSpaceDN w:val="0"/>
              <w:adjustRightInd w:val="0"/>
              <w:jc w:val="center"/>
              <w:rPr>
                <w:rFonts w:cs="Times New Roman"/>
                <w:sz w:val="26"/>
                <w:szCs w:val="26"/>
              </w:rPr>
            </w:pPr>
            <w:r>
              <w:rPr>
                <w:rFonts w:cs="Times New Roman"/>
                <w:sz w:val="26"/>
                <w:szCs w:val="26"/>
              </w:rPr>
              <w:t>1</w:t>
            </w:r>
          </w:p>
        </w:tc>
        <w:tc>
          <w:tcPr>
            <w:tcW w:w="303" w:type="pct"/>
          </w:tcPr>
          <w:p w14:paraId="15DBBB1F" w14:textId="77777777" w:rsidR="0084150A" w:rsidRDefault="0084150A" w:rsidP="0084150A">
            <w:pPr>
              <w:autoSpaceDE w:val="0"/>
              <w:autoSpaceDN w:val="0"/>
              <w:adjustRightInd w:val="0"/>
              <w:rPr>
                <w:rFonts w:cs="Times New Roman"/>
                <w:color w:val="000000" w:themeColor="text1"/>
                <w:sz w:val="26"/>
                <w:szCs w:val="26"/>
                <w:lang w:val="en"/>
              </w:rPr>
            </w:pPr>
          </w:p>
        </w:tc>
        <w:tc>
          <w:tcPr>
            <w:tcW w:w="309" w:type="pct"/>
            <w:vAlign w:val="center"/>
          </w:tcPr>
          <w:p w14:paraId="29A650CE" w14:textId="77777777" w:rsidR="0084150A" w:rsidRDefault="0084150A" w:rsidP="0084150A">
            <w:pPr>
              <w:autoSpaceDE w:val="0"/>
              <w:autoSpaceDN w:val="0"/>
              <w:adjustRightInd w:val="0"/>
              <w:rPr>
                <w:rFonts w:cs="Times New Roman"/>
                <w:color w:val="000000" w:themeColor="text1"/>
                <w:sz w:val="26"/>
                <w:szCs w:val="26"/>
                <w:lang w:val="en"/>
              </w:rPr>
            </w:pPr>
          </w:p>
        </w:tc>
        <w:tc>
          <w:tcPr>
            <w:tcW w:w="256" w:type="pct"/>
            <w:vAlign w:val="center"/>
          </w:tcPr>
          <w:p w14:paraId="6C76BFAE" w14:textId="77777777" w:rsidR="0084150A" w:rsidRDefault="0084150A" w:rsidP="0084150A">
            <w:pPr>
              <w:autoSpaceDE w:val="0"/>
              <w:autoSpaceDN w:val="0"/>
              <w:adjustRightInd w:val="0"/>
              <w:jc w:val="center"/>
              <w:rPr>
                <w:rFonts w:cs="Times New Roman"/>
                <w:color w:val="000000" w:themeColor="text1"/>
                <w:sz w:val="26"/>
                <w:szCs w:val="26"/>
                <w:lang w:val="en"/>
              </w:rPr>
            </w:pPr>
          </w:p>
        </w:tc>
      </w:tr>
      <w:tr w:rsidR="0084150A" w:rsidRPr="002C78AE" w14:paraId="25CFCB0F" w14:textId="77777777" w:rsidTr="0084150A">
        <w:trPr>
          <w:trHeight w:val="1605"/>
        </w:trPr>
        <w:tc>
          <w:tcPr>
            <w:tcW w:w="272" w:type="pct"/>
            <w:vMerge/>
            <w:vAlign w:val="center"/>
          </w:tcPr>
          <w:p w14:paraId="6C10C937" w14:textId="77777777" w:rsidR="0084150A" w:rsidRPr="000517DC" w:rsidRDefault="0084150A" w:rsidP="0084150A">
            <w:pPr>
              <w:spacing w:before="60"/>
              <w:jc w:val="center"/>
              <w:rPr>
                <w:rFonts w:eastAsia="Times New Roman" w:cs="Times New Roman"/>
                <w:sz w:val="26"/>
                <w:szCs w:val="26"/>
              </w:rPr>
            </w:pPr>
          </w:p>
        </w:tc>
        <w:tc>
          <w:tcPr>
            <w:tcW w:w="460" w:type="pct"/>
            <w:vMerge/>
            <w:vAlign w:val="center"/>
          </w:tcPr>
          <w:p w14:paraId="5B042669" w14:textId="77777777" w:rsidR="0084150A" w:rsidRPr="000517DC" w:rsidRDefault="0084150A" w:rsidP="0084150A">
            <w:pPr>
              <w:spacing w:before="60"/>
              <w:jc w:val="center"/>
              <w:rPr>
                <w:rFonts w:eastAsia="Times New Roman" w:cs="Times New Roman"/>
                <w:b/>
                <w:bCs/>
                <w:sz w:val="26"/>
                <w:szCs w:val="26"/>
                <w:bdr w:val="none" w:sz="0" w:space="0" w:color="auto" w:frame="1"/>
              </w:rPr>
            </w:pPr>
          </w:p>
        </w:tc>
        <w:tc>
          <w:tcPr>
            <w:tcW w:w="1099" w:type="pct"/>
            <w:vAlign w:val="center"/>
          </w:tcPr>
          <w:p w14:paraId="4942657B" w14:textId="23F55139" w:rsidR="0084150A" w:rsidRPr="000517DC" w:rsidRDefault="0084150A" w:rsidP="0084150A">
            <w:pPr>
              <w:rPr>
                <w:rFonts w:eastAsia="Times New Roman" w:cs="Times New Roman"/>
                <w:sz w:val="26"/>
                <w:szCs w:val="26"/>
              </w:rPr>
            </w:pPr>
            <w:r w:rsidRPr="000517DC">
              <w:rPr>
                <w:rFonts w:eastAsia="Times New Roman" w:cs="Times New Roman"/>
                <w:sz w:val="26"/>
                <w:szCs w:val="26"/>
              </w:rPr>
              <w:t>Cuộc kháng chiến chống thực dân Pháp xâm lược từ năm 1858 đến năm 1884</w:t>
            </w:r>
          </w:p>
        </w:tc>
        <w:tc>
          <w:tcPr>
            <w:tcW w:w="1998" w:type="pct"/>
            <w:vAlign w:val="center"/>
          </w:tcPr>
          <w:p w14:paraId="1539AB30"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6068FBBF"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quá trình chống TD Pháp của nhân dân ta từ năm 1858- 1884.</w:t>
            </w:r>
          </w:p>
          <w:p w14:paraId="368EA7C7"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bối cảnh, nội dung của những đề nghị cải cách nửa sau TK XIX.</w:t>
            </w:r>
          </w:p>
          <w:p w14:paraId="19C74B85"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Thông hiểu:</w:t>
            </w:r>
          </w:p>
          <w:p w14:paraId="0DA8F913"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Hiểu được vì sao TD Pháp chọn Đà Nẵng là điểm mở đầu cho quá trình xâm lược Việt Nam.</w:t>
            </w:r>
          </w:p>
          <w:p w14:paraId="2667F385"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Hiểu được vì sao TD Pháp sau 10 năm mới tấn công ra Bắc Kì lần 2.</w:t>
            </w:r>
          </w:p>
          <w:p w14:paraId="7CF5EFD5"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Hiểu được những hạn chế của những đề nghị cải cách.</w:t>
            </w:r>
          </w:p>
          <w:p w14:paraId="133C09A3" w14:textId="77777777" w:rsidR="0084150A" w:rsidRPr="000517DC" w:rsidRDefault="0084150A" w:rsidP="0084150A">
            <w:pPr>
              <w:rPr>
                <w:rFonts w:eastAsia="Times New Roman" w:cs="Times New Roman"/>
                <w:b/>
                <w:bCs/>
                <w:sz w:val="26"/>
                <w:szCs w:val="26"/>
                <w:bdr w:val="none" w:sz="0" w:space="0" w:color="auto" w:frame="1"/>
              </w:rPr>
            </w:pPr>
          </w:p>
        </w:tc>
        <w:tc>
          <w:tcPr>
            <w:tcW w:w="303" w:type="pct"/>
            <w:vAlign w:val="center"/>
          </w:tcPr>
          <w:p w14:paraId="014A5F8D" w14:textId="76B4AF77" w:rsidR="0084150A" w:rsidRDefault="0084150A" w:rsidP="0084150A">
            <w:pPr>
              <w:autoSpaceDE w:val="0"/>
              <w:autoSpaceDN w:val="0"/>
              <w:adjustRightInd w:val="0"/>
              <w:jc w:val="center"/>
              <w:rPr>
                <w:rFonts w:cs="Times New Roman"/>
                <w:sz w:val="26"/>
                <w:szCs w:val="26"/>
              </w:rPr>
            </w:pPr>
            <w:r>
              <w:rPr>
                <w:rFonts w:cs="Times New Roman"/>
                <w:sz w:val="26"/>
                <w:szCs w:val="26"/>
              </w:rPr>
              <w:t>1</w:t>
            </w:r>
          </w:p>
        </w:tc>
        <w:tc>
          <w:tcPr>
            <w:tcW w:w="303" w:type="pct"/>
            <w:vAlign w:val="center"/>
          </w:tcPr>
          <w:p w14:paraId="1D405394" w14:textId="06834860" w:rsidR="0084150A" w:rsidRDefault="0084150A" w:rsidP="0084150A">
            <w:pPr>
              <w:autoSpaceDE w:val="0"/>
              <w:autoSpaceDN w:val="0"/>
              <w:adjustRightInd w:val="0"/>
              <w:jc w:val="center"/>
              <w:rPr>
                <w:rFonts w:cs="Times New Roman"/>
                <w:color w:val="000000" w:themeColor="text1"/>
                <w:sz w:val="26"/>
                <w:szCs w:val="26"/>
                <w:lang w:val="en"/>
              </w:rPr>
            </w:pPr>
            <w:r>
              <w:rPr>
                <w:rFonts w:cs="Times New Roman"/>
                <w:color w:val="000000" w:themeColor="text1"/>
                <w:sz w:val="26"/>
                <w:szCs w:val="26"/>
                <w:lang w:val="en"/>
              </w:rPr>
              <w:t>1TL</w:t>
            </w:r>
          </w:p>
        </w:tc>
        <w:tc>
          <w:tcPr>
            <w:tcW w:w="309" w:type="pct"/>
            <w:vAlign w:val="center"/>
          </w:tcPr>
          <w:p w14:paraId="47D326D0" w14:textId="77777777" w:rsidR="0084150A" w:rsidRDefault="0084150A" w:rsidP="0084150A">
            <w:pPr>
              <w:autoSpaceDE w:val="0"/>
              <w:autoSpaceDN w:val="0"/>
              <w:adjustRightInd w:val="0"/>
              <w:rPr>
                <w:rFonts w:cs="Times New Roman"/>
                <w:color w:val="000000" w:themeColor="text1"/>
                <w:sz w:val="26"/>
                <w:szCs w:val="26"/>
                <w:lang w:val="en"/>
              </w:rPr>
            </w:pPr>
          </w:p>
        </w:tc>
        <w:tc>
          <w:tcPr>
            <w:tcW w:w="256" w:type="pct"/>
            <w:vAlign w:val="center"/>
          </w:tcPr>
          <w:p w14:paraId="0A84DAEF" w14:textId="77777777" w:rsidR="0084150A" w:rsidRDefault="0084150A" w:rsidP="0084150A">
            <w:pPr>
              <w:autoSpaceDE w:val="0"/>
              <w:autoSpaceDN w:val="0"/>
              <w:adjustRightInd w:val="0"/>
              <w:jc w:val="center"/>
              <w:rPr>
                <w:rFonts w:cs="Times New Roman"/>
                <w:color w:val="000000" w:themeColor="text1"/>
                <w:sz w:val="26"/>
                <w:szCs w:val="26"/>
                <w:lang w:val="en"/>
              </w:rPr>
            </w:pPr>
          </w:p>
        </w:tc>
      </w:tr>
      <w:tr w:rsidR="0084150A" w:rsidRPr="002C78AE" w14:paraId="45B1094F" w14:textId="77777777" w:rsidTr="0084150A">
        <w:trPr>
          <w:trHeight w:val="1605"/>
        </w:trPr>
        <w:tc>
          <w:tcPr>
            <w:tcW w:w="272" w:type="pct"/>
            <w:vMerge/>
            <w:vAlign w:val="center"/>
          </w:tcPr>
          <w:p w14:paraId="48E89E00" w14:textId="77777777" w:rsidR="0084150A" w:rsidRPr="000517DC" w:rsidRDefault="0084150A" w:rsidP="0084150A">
            <w:pPr>
              <w:spacing w:before="60"/>
              <w:jc w:val="center"/>
              <w:rPr>
                <w:rFonts w:eastAsia="Times New Roman" w:cs="Times New Roman"/>
                <w:sz w:val="26"/>
                <w:szCs w:val="26"/>
              </w:rPr>
            </w:pPr>
          </w:p>
        </w:tc>
        <w:tc>
          <w:tcPr>
            <w:tcW w:w="460" w:type="pct"/>
            <w:vMerge/>
            <w:vAlign w:val="center"/>
          </w:tcPr>
          <w:p w14:paraId="1F023A12" w14:textId="77777777" w:rsidR="0084150A" w:rsidRPr="000517DC" w:rsidRDefault="0084150A" w:rsidP="0084150A">
            <w:pPr>
              <w:spacing w:before="60"/>
              <w:jc w:val="center"/>
              <w:rPr>
                <w:rFonts w:eastAsia="Times New Roman" w:cs="Times New Roman"/>
                <w:b/>
                <w:bCs/>
                <w:sz w:val="26"/>
                <w:szCs w:val="26"/>
                <w:bdr w:val="none" w:sz="0" w:space="0" w:color="auto" w:frame="1"/>
              </w:rPr>
            </w:pPr>
          </w:p>
        </w:tc>
        <w:tc>
          <w:tcPr>
            <w:tcW w:w="1099" w:type="pct"/>
            <w:vAlign w:val="center"/>
          </w:tcPr>
          <w:p w14:paraId="337A96BD" w14:textId="01FEB944" w:rsidR="0084150A" w:rsidRPr="000517DC" w:rsidRDefault="0084150A" w:rsidP="0084150A">
            <w:pPr>
              <w:rPr>
                <w:rFonts w:eastAsia="Times New Roman" w:cs="Times New Roman"/>
                <w:sz w:val="26"/>
                <w:szCs w:val="26"/>
              </w:rPr>
            </w:pPr>
            <w:r w:rsidRPr="000517DC">
              <w:rPr>
                <w:rFonts w:eastAsia="Times New Roman" w:cs="Times New Roman"/>
                <w:sz w:val="26"/>
                <w:szCs w:val="26"/>
              </w:rPr>
              <w:t>Phong trào chống Pháp trong những năm 1885 – 1896</w:t>
            </w:r>
          </w:p>
        </w:tc>
        <w:tc>
          <w:tcPr>
            <w:tcW w:w="1998" w:type="pct"/>
            <w:vAlign w:val="center"/>
          </w:tcPr>
          <w:p w14:paraId="241614FC"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7E2FD2A0"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một số cuộc khởi nghĩa tiêu biểu trong PT Cần Vương.</w:t>
            </w:r>
          </w:p>
          <w:p w14:paraId="0BB0351F"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1 số sự kiện chính của cuộc KN Yên Thế</w:t>
            </w:r>
          </w:p>
          <w:p w14:paraId="01F29672"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Vận dụng</w:t>
            </w:r>
          </w:p>
          <w:p w14:paraId="52823F06"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So sánh cuộc KN Yên Thế với PT Cần Vương</w:t>
            </w:r>
          </w:p>
          <w:p w14:paraId="69B89814"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Vận dụng cao:</w:t>
            </w:r>
          </w:p>
          <w:p w14:paraId="69AF325F"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Đánh giá được vai trò của các lãnh đạo PT Cần Vương, Yên Thế.</w:t>
            </w:r>
          </w:p>
          <w:p w14:paraId="00F58E1B" w14:textId="012C5110" w:rsidR="0084150A" w:rsidRPr="000517DC" w:rsidRDefault="0084150A" w:rsidP="0084150A">
            <w:pPr>
              <w:rPr>
                <w:rFonts w:eastAsia="Times New Roman" w:cs="Times New Roman"/>
                <w:b/>
                <w:bCs/>
                <w:sz w:val="26"/>
                <w:szCs w:val="26"/>
                <w:bdr w:val="none" w:sz="0" w:space="0" w:color="auto" w:frame="1"/>
              </w:rPr>
            </w:pPr>
            <w:r w:rsidRPr="000517DC">
              <w:rPr>
                <w:rFonts w:eastAsia="Times New Roman" w:cs="Times New Roman"/>
                <w:sz w:val="26"/>
                <w:szCs w:val="26"/>
              </w:rPr>
              <w:t>- Từ thất bại PT Cần Vương và cuộc KN Yên Thế hãy rút ra bài học cho công cuộc bảo vệ Tổ quốc hiện nay</w:t>
            </w:r>
          </w:p>
        </w:tc>
        <w:tc>
          <w:tcPr>
            <w:tcW w:w="303" w:type="pct"/>
            <w:vAlign w:val="center"/>
          </w:tcPr>
          <w:p w14:paraId="6759532F" w14:textId="0CBC58ED" w:rsidR="0084150A" w:rsidRDefault="0084150A" w:rsidP="0084150A">
            <w:pPr>
              <w:autoSpaceDE w:val="0"/>
              <w:autoSpaceDN w:val="0"/>
              <w:adjustRightInd w:val="0"/>
              <w:jc w:val="center"/>
              <w:rPr>
                <w:rFonts w:cs="Times New Roman"/>
                <w:sz w:val="26"/>
                <w:szCs w:val="26"/>
              </w:rPr>
            </w:pPr>
            <w:r>
              <w:rPr>
                <w:rFonts w:cs="Times New Roman"/>
                <w:sz w:val="26"/>
                <w:szCs w:val="26"/>
              </w:rPr>
              <w:t>2</w:t>
            </w:r>
          </w:p>
        </w:tc>
        <w:tc>
          <w:tcPr>
            <w:tcW w:w="303" w:type="pct"/>
          </w:tcPr>
          <w:p w14:paraId="68D926D0" w14:textId="77777777" w:rsidR="0084150A" w:rsidRDefault="0084150A" w:rsidP="0084150A">
            <w:pPr>
              <w:autoSpaceDE w:val="0"/>
              <w:autoSpaceDN w:val="0"/>
              <w:adjustRightInd w:val="0"/>
              <w:rPr>
                <w:rFonts w:cs="Times New Roman"/>
                <w:color w:val="000000" w:themeColor="text1"/>
                <w:sz w:val="26"/>
                <w:szCs w:val="26"/>
                <w:lang w:val="en"/>
              </w:rPr>
            </w:pPr>
          </w:p>
        </w:tc>
        <w:tc>
          <w:tcPr>
            <w:tcW w:w="309" w:type="pct"/>
            <w:vAlign w:val="center"/>
          </w:tcPr>
          <w:p w14:paraId="6DB2DEB7" w14:textId="156E852C" w:rsidR="0084150A" w:rsidRDefault="0084150A" w:rsidP="0084150A">
            <w:pPr>
              <w:autoSpaceDE w:val="0"/>
              <w:autoSpaceDN w:val="0"/>
              <w:adjustRightInd w:val="0"/>
              <w:rPr>
                <w:rFonts w:cs="Times New Roman"/>
                <w:color w:val="000000" w:themeColor="text1"/>
                <w:sz w:val="26"/>
                <w:szCs w:val="26"/>
                <w:lang w:val="en"/>
              </w:rPr>
            </w:pPr>
            <w:r w:rsidRPr="000517DC">
              <w:rPr>
                <w:rFonts w:eastAsia="Times New Roman" w:cs="Times New Roman"/>
                <w:sz w:val="26"/>
                <w:szCs w:val="26"/>
              </w:rPr>
              <w:t>1.a TL</w:t>
            </w:r>
          </w:p>
        </w:tc>
        <w:tc>
          <w:tcPr>
            <w:tcW w:w="256" w:type="pct"/>
            <w:vAlign w:val="center"/>
          </w:tcPr>
          <w:p w14:paraId="0216F491" w14:textId="4BF79797" w:rsidR="0084150A" w:rsidRDefault="0084150A" w:rsidP="0084150A">
            <w:pPr>
              <w:autoSpaceDE w:val="0"/>
              <w:autoSpaceDN w:val="0"/>
              <w:adjustRightInd w:val="0"/>
              <w:jc w:val="center"/>
              <w:rPr>
                <w:rFonts w:cs="Times New Roman"/>
                <w:color w:val="000000" w:themeColor="text1"/>
                <w:sz w:val="26"/>
                <w:szCs w:val="26"/>
                <w:lang w:val="en"/>
              </w:rPr>
            </w:pPr>
            <w:r w:rsidRPr="000517DC">
              <w:rPr>
                <w:rFonts w:eastAsia="Times New Roman" w:cs="Times New Roman"/>
                <w:sz w:val="26"/>
                <w:szCs w:val="26"/>
              </w:rPr>
              <w:t>1.b TL</w:t>
            </w:r>
          </w:p>
        </w:tc>
      </w:tr>
      <w:tr w:rsidR="0084150A" w:rsidRPr="002C78AE" w14:paraId="6BB088D8" w14:textId="77777777" w:rsidTr="0084150A">
        <w:trPr>
          <w:trHeight w:val="1605"/>
        </w:trPr>
        <w:tc>
          <w:tcPr>
            <w:tcW w:w="272" w:type="pct"/>
            <w:vMerge/>
            <w:vAlign w:val="center"/>
          </w:tcPr>
          <w:p w14:paraId="1DDC2EF8" w14:textId="77777777" w:rsidR="0084150A" w:rsidRPr="000517DC" w:rsidRDefault="0084150A" w:rsidP="0084150A">
            <w:pPr>
              <w:spacing w:before="60"/>
              <w:jc w:val="center"/>
              <w:rPr>
                <w:rFonts w:eastAsia="Times New Roman" w:cs="Times New Roman"/>
                <w:sz w:val="26"/>
                <w:szCs w:val="26"/>
              </w:rPr>
            </w:pPr>
          </w:p>
        </w:tc>
        <w:tc>
          <w:tcPr>
            <w:tcW w:w="460" w:type="pct"/>
            <w:vAlign w:val="center"/>
          </w:tcPr>
          <w:p w14:paraId="23029AEA" w14:textId="77777777" w:rsidR="0084150A" w:rsidRPr="000517DC" w:rsidRDefault="0084150A" w:rsidP="0084150A">
            <w:pPr>
              <w:spacing w:before="60"/>
              <w:jc w:val="center"/>
              <w:rPr>
                <w:rFonts w:eastAsia="Times New Roman" w:cs="Times New Roman"/>
                <w:b/>
                <w:bCs/>
                <w:sz w:val="26"/>
                <w:szCs w:val="26"/>
                <w:bdr w:val="none" w:sz="0" w:space="0" w:color="auto" w:frame="1"/>
              </w:rPr>
            </w:pPr>
          </w:p>
        </w:tc>
        <w:tc>
          <w:tcPr>
            <w:tcW w:w="1099" w:type="pct"/>
            <w:vAlign w:val="center"/>
          </w:tcPr>
          <w:p w14:paraId="35FDCD0A" w14:textId="17817E27" w:rsidR="0084150A" w:rsidRPr="000517DC" w:rsidRDefault="0084150A" w:rsidP="0084150A">
            <w:pPr>
              <w:rPr>
                <w:rFonts w:eastAsia="Times New Roman" w:cs="Times New Roman"/>
                <w:sz w:val="26"/>
                <w:szCs w:val="26"/>
              </w:rPr>
            </w:pPr>
            <w:r w:rsidRPr="000517DC">
              <w:rPr>
                <w:rFonts w:eastAsia="Times New Roman" w:cs="Times New Roman"/>
                <w:sz w:val="26"/>
                <w:szCs w:val="26"/>
              </w:rPr>
              <w:t>Phong trào yêu nước chống Pháp ở Việt Nam từ đầu thế kỉ XX đến năm 1917</w:t>
            </w:r>
          </w:p>
        </w:tc>
        <w:tc>
          <w:tcPr>
            <w:tcW w:w="1998" w:type="pct"/>
            <w:vAlign w:val="center"/>
          </w:tcPr>
          <w:p w14:paraId="5DD14E0C" w14:textId="77777777" w:rsidR="0084150A" w:rsidRPr="000517DC" w:rsidRDefault="0084150A" w:rsidP="0084150A">
            <w:pPr>
              <w:rPr>
                <w:rFonts w:eastAsia="Times New Roman" w:cs="Times New Roman"/>
                <w:sz w:val="26"/>
                <w:szCs w:val="26"/>
              </w:rPr>
            </w:pPr>
            <w:r w:rsidRPr="000517DC">
              <w:rPr>
                <w:rFonts w:eastAsia="Times New Roman" w:cs="Times New Roman"/>
                <w:b/>
                <w:bCs/>
                <w:sz w:val="26"/>
                <w:szCs w:val="26"/>
                <w:bdr w:val="none" w:sz="0" w:space="0" w:color="auto" w:frame="1"/>
              </w:rPr>
              <w:t>Nhận biết:</w:t>
            </w:r>
          </w:p>
          <w:p w14:paraId="41ABFED2"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được 1 số chính sách khai thác thuộc địa của TD Pháp ở Việt Nam.</w:t>
            </w:r>
          </w:p>
          <w:p w14:paraId="7E5B9DAB" w14:textId="77777777" w:rsidR="0084150A" w:rsidRPr="000517DC" w:rsidRDefault="0084150A" w:rsidP="0084150A">
            <w:pPr>
              <w:rPr>
                <w:rFonts w:eastAsia="Times New Roman" w:cs="Times New Roman"/>
                <w:sz w:val="26"/>
                <w:szCs w:val="26"/>
              </w:rPr>
            </w:pPr>
            <w:r w:rsidRPr="000517DC">
              <w:rPr>
                <w:rFonts w:eastAsia="Times New Roman" w:cs="Times New Roman"/>
                <w:sz w:val="26"/>
                <w:szCs w:val="26"/>
              </w:rPr>
              <w:t>- Biết trình bày hoạt động yêu nước của PBC, PCT.</w:t>
            </w:r>
          </w:p>
          <w:p w14:paraId="64AFBDCA" w14:textId="77777777" w:rsidR="0084150A" w:rsidRPr="000517DC" w:rsidRDefault="0084150A" w:rsidP="0084150A">
            <w:pPr>
              <w:rPr>
                <w:rFonts w:eastAsia="Times New Roman" w:cs="Times New Roman"/>
                <w:b/>
                <w:bCs/>
                <w:sz w:val="26"/>
                <w:szCs w:val="26"/>
                <w:bdr w:val="none" w:sz="0" w:space="0" w:color="auto" w:frame="1"/>
              </w:rPr>
            </w:pPr>
          </w:p>
        </w:tc>
        <w:tc>
          <w:tcPr>
            <w:tcW w:w="303" w:type="pct"/>
            <w:vAlign w:val="center"/>
          </w:tcPr>
          <w:p w14:paraId="4510E153" w14:textId="30AC36C5" w:rsidR="0084150A" w:rsidRDefault="0084150A" w:rsidP="0084150A">
            <w:pPr>
              <w:autoSpaceDE w:val="0"/>
              <w:autoSpaceDN w:val="0"/>
              <w:adjustRightInd w:val="0"/>
              <w:jc w:val="center"/>
              <w:rPr>
                <w:rFonts w:cs="Times New Roman"/>
                <w:sz w:val="26"/>
                <w:szCs w:val="26"/>
              </w:rPr>
            </w:pPr>
            <w:r>
              <w:rPr>
                <w:rFonts w:cs="Times New Roman"/>
                <w:sz w:val="26"/>
                <w:szCs w:val="26"/>
              </w:rPr>
              <w:t>2</w:t>
            </w:r>
          </w:p>
        </w:tc>
        <w:tc>
          <w:tcPr>
            <w:tcW w:w="303" w:type="pct"/>
          </w:tcPr>
          <w:p w14:paraId="33A0F90E" w14:textId="77777777" w:rsidR="0084150A" w:rsidRDefault="0084150A" w:rsidP="0084150A">
            <w:pPr>
              <w:autoSpaceDE w:val="0"/>
              <w:autoSpaceDN w:val="0"/>
              <w:adjustRightInd w:val="0"/>
              <w:rPr>
                <w:rFonts w:cs="Times New Roman"/>
                <w:color w:val="000000" w:themeColor="text1"/>
                <w:sz w:val="26"/>
                <w:szCs w:val="26"/>
                <w:lang w:val="en"/>
              </w:rPr>
            </w:pPr>
          </w:p>
        </w:tc>
        <w:tc>
          <w:tcPr>
            <w:tcW w:w="309" w:type="pct"/>
            <w:vAlign w:val="center"/>
          </w:tcPr>
          <w:p w14:paraId="417F6800" w14:textId="77777777" w:rsidR="0084150A" w:rsidRDefault="0084150A" w:rsidP="0084150A">
            <w:pPr>
              <w:autoSpaceDE w:val="0"/>
              <w:autoSpaceDN w:val="0"/>
              <w:adjustRightInd w:val="0"/>
              <w:rPr>
                <w:rFonts w:cs="Times New Roman"/>
                <w:color w:val="000000" w:themeColor="text1"/>
                <w:sz w:val="26"/>
                <w:szCs w:val="26"/>
                <w:lang w:val="en"/>
              </w:rPr>
            </w:pPr>
          </w:p>
        </w:tc>
        <w:tc>
          <w:tcPr>
            <w:tcW w:w="256" w:type="pct"/>
            <w:vAlign w:val="center"/>
          </w:tcPr>
          <w:p w14:paraId="4FC5A0A4" w14:textId="77777777" w:rsidR="0084150A" w:rsidRDefault="0084150A" w:rsidP="0084150A">
            <w:pPr>
              <w:autoSpaceDE w:val="0"/>
              <w:autoSpaceDN w:val="0"/>
              <w:adjustRightInd w:val="0"/>
              <w:jc w:val="center"/>
              <w:rPr>
                <w:rFonts w:cs="Times New Roman"/>
                <w:color w:val="000000" w:themeColor="text1"/>
                <w:sz w:val="26"/>
                <w:szCs w:val="26"/>
                <w:lang w:val="en"/>
              </w:rPr>
            </w:pPr>
          </w:p>
        </w:tc>
      </w:tr>
      <w:tr w:rsidR="0084150A" w:rsidRPr="002C78AE" w14:paraId="187FA573" w14:textId="77777777" w:rsidTr="0084150A">
        <w:trPr>
          <w:trHeight w:val="504"/>
        </w:trPr>
        <w:tc>
          <w:tcPr>
            <w:tcW w:w="1831" w:type="pct"/>
            <w:gridSpan w:val="3"/>
          </w:tcPr>
          <w:p w14:paraId="6846D0EC" w14:textId="77777777" w:rsidR="0084150A" w:rsidRPr="002C78AE" w:rsidRDefault="0084150A" w:rsidP="0084150A">
            <w:pPr>
              <w:spacing w:before="60"/>
              <w:rPr>
                <w:rFonts w:cs="Times New Roman"/>
                <w:spacing w:val="-8"/>
                <w:sz w:val="26"/>
                <w:szCs w:val="26"/>
              </w:rPr>
            </w:pPr>
          </w:p>
        </w:tc>
        <w:tc>
          <w:tcPr>
            <w:tcW w:w="1998" w:type="pct"/>
          </w:tcPr>
          <w:p w14:paraId="7FC9D8E1" w14:textId="77777777" w:rsidR="0084150A" w:rsidRPr="002C78AE" w:rsidRDefault="0084150A" w:rsidP="0084150A">
            <w:pPr>
              <w:spacing w:before="60"/>
              <w:rPr>
                <w:rFonts w:cs="Times New Roman"/>
                <w:spacing w:val="-8"/>
                <w:sz w:val="26"/>
                <w:szCs w:val="26"/>
                <w:lang w:val="vi-VN"/>
              </w:rPr>
            </w:pPr>
          </w:p>
        </w:tc>
        <w:tc>
          <w:tcPr>
            <w:tcW w:w="303" w:type="pct"/>
          </w:tcPr>
          <w:p w14:paraId="7D922632" w14:textId="77777777" w:rsidR="0084150A" w:rsidRPr="002C78AE" w:rsidRDefault="0084150A" w:rsidP="0084150A">
            <w:pPr>
              <w:spacing w:before="60"/>
              <w:jc w:val="center"/>
              <w:rPr>
                <w:rFonts w:cs="Times New Roman"/>
                <w:spacing w:val="-8"/>
                <w:sz w:val="26"/>
                <w:szCs w:val="26"/>
              </w:rPr>
            </w:pPr>
            <w:r w:rsidRPr="002C78AE">
              <w:rPr>
                <w:rFonts w:cs="Times New Roman"/>
                <w:spacing w:val="-8"/>
                <w:sz w:val="26"/>
                <w:szCs w:val="26"/>
              </w:rPr>
              <w:t>8</w:t>
            </w:r>
            <w:r w:rsidRPr="002C78AE">
              <w:rPr>
                <w:rFonts w:cs="Times New Roman"/>
                <w:spacing w:val="-8"/>
                <w:sz w:val="26"/>
                <w:szCs w:val="26"/>
                <w:lang w:val="vi-VN"/>
              </w:rPr>
              <w:t xml:space="preserve"> câu T</w:t>
            </w:r>
            <w:r w:rsidRPr="002C78AE">
              <w:rPr>
                <w:rFonts w:cs="Times New Roman"/>
                <w:spacing w:val="-8"/>
                <w:sz w:val="26"/>
                <w:szCs w:val="26"/>
              </w:rPr>
              <w:t>NKQ</w:t>
            </w:r>
          </w:p>
        </w:tc>
        <w:tc>
          <w:tcPr>
            <w:tcW w:w="303" w:type="pct"/>
            <w:vAlign w:val="center"/>
          </w:tcPr>
          <w:p w14:paraId="6AD0531C" w14:textId="77777777" w:rsidR="0084150A" w:rsidRPr="002C78AE" w:rsidRDefault="0084150A" w:rsidP="0084150A">
            <w:pPr>
              <w:spacing w:before="60"/>
              <w:jc w:val="center"/>
              <w:rPr>
                <w:rFonts w:cs="Times New Roman"/>
                <w:spacing w:val="-8"/>
                <w:sz w:val="26"/>
                <w:szCs w:val="26"/>
              </w:rPr>
            </w:pPr>
            <w:r w:rsidRPr="002C78AE">
              <w:rPr>
                <w:rFonts w:cs="Times New Roman"/>
                <w:spacing w:val="-8"/>
                <w:sz w:val="26"/>
                <w:szCs w:val="26"/>
              </w:rPr>
              <w:t>1 câu TL</w:t>
            </w:r>
          </w:p>
        </w:tc>
        <w:tc>
          <w:tcPr>
            <w:tcW w:w="309" w:type="pct"/>
            <w:vAlign w:val="center"/>
          </w:tcPr>
          <w:p w14:paraId="55113841" w14:textId="16E57F18" w:rsidR="0084150A" w:rsidRPr="002C78AE" w:rsidRDefault="0084150A" w:rsidP="0084150A">
            <w:pPr>
              <w:spacing w:before="60"/>
              <w:jc w:val="center"/>
              <w:rPr>
                <w:rFonts w:cs="Times New Roman"/>
                <w:spacing w:val="-8"/>
                <w:sz w:val="26"/>
                <w:szCs w:val="26"/>
              </w:rPr>
            </w:pPr>
            <w:r>
              <w:rPr>
                <w:rFonts w:cs="Times New Roman"/>
                <w:spacing w:val="-8"/>
                <w:sz w:val="26"/>
                <w:szCs w:val="26"/>
              </w:rPr>
              <w:t xml:space="preserve">½ </w:t>
            </w:r>
            <w:r w:rsidRPr="002C78AE">
              <w:rPr>
                <w:rFonts w:cs="Times New Roman"/>
                <w:spacing w:val="-8"/>
                <w:sz w:val="26"/>
                <w:szCs w:val="26"/>
              </w:rPr>
              <w:t>TL</w:t>
            </w:r>
          </w:p>
        </w:tc>
        <w:tc>
          <w:tcPr>
            <w:tcW w:w="256" w:type="pct"/>
            <w:vAlign w:val="center"/>
          </w:tcPr>
          <w:p w14:paraId="10A802C9" w14:textId="6F6658EC" w:rsidR="0084150A" w:rsidRPr="0041368E" w:rsidRDefault="0084150A" w:rsidP="0084150A">
            <w:pPr>
              <w:spacing w:before="60"/>
              <w:jc w:val="center"/>
              <w:rPr>
                <w:rFonts w:cs="Times New Roman"/>
                <w:spacing w:val="-8"/>
                <w:sz w:val="26"/>
                <w:szCs w:val="26"/>
              </w:rPr>
            </w:pPr>
            <w:r>
              <w:rPr>
                <w:rFonts w:cs="Times New Roman"/>
                <w:spacing w:val="-8"/>
                <w:sz w:val="26"/>
                <w:szCs w:val="26"/>
              </w:rPr>
              <w:t>½ TL</w:t>
            </w:r>
          </w:p>
        </w:tc>
      </w:tr>
      <w:tr w:rsidR="0084150A" w:rsidRPr="002C78AE" w14:paraId="04EB9F86" w14:textId="77777777" w:rsidTr="0084150A">
        <w:trPr>
          <w:trHeight w:val="336"/>
        </w:trPr>
        <w:tc>
          <w:tcPr>
            <w:tcW w:w="1831" w:type="pct"/>
            <w:gridSpan w:val="3"/>
          </w:tcPr>
          <w:p w14:paraId="73FAEABD" w14:textId="77777777" w:rsidR="0084150A" w:rsidRPr="002C78AE" w:rsidRDefault="0084150A" w:rsidP="0084150A">
            <w:pPr>
              <w:spacing w:before="60"/>
              <w:jc w:val="center"/>
              <w:rPr>
                <w:rFonts w:cs="Times New Roman"/>
                <w:b/>
                <w:i/>
                <w:spacing w:val="-8"/>
                <w:sz w:val="26"/>
                <w:szCs w:val="26"/>
                <w:lang w:val="vi-VN"/>
              </w:rPr>
            </w:pPr>
            <w:r w:rsidRPr="002C78AE">
              <w:rPr>
                <w:rFonts w:cs="Times New Roman"/>
                <w:b/>
                <w:i/>
                <w:spacing w:val="-8"/>
                <w:sz w:val="26"/>
                <w:szCs w:val="26"/>
                <w:lang w:val="vi-VN"/>
              </w:rPr>
              <w:t>Tỉ lệ %</w:t>
            </w:r>
          </w:p>
        </w:tc>
        <w:tc>
          <w:tcPr>
            <w:tcW w:w="1998" w:type="pct"/>
          </w:tcPr>
          <w:p w14:paraId="7C0C5D2D" w14:textId="77777777" w:rsidR="0084150A" w:rsidRPr="002C78AE" w:rsidRDefault="0084150A" w:rsidP="0084150A">
            <w:pPr>
              <w:spacing w:before="60"/>
              <w:rPr>
                <w:rFonts w:cs="Times New Roman"/>
                <w:b/>
                <w:i/>
                <w:spacing w:val="-8"/>
                <w:sz w:val="26"/>
                <w:szCs w:val="26"/>
                <w:lang w:val="vi-VN"/>
              </w:rPr>
            </w:pPr>
          </w:p>
        </w:tc>
        <w:tc>
          <w:tcPr>
            <w:tcW w:w="303" w:type="pct"/>
          </w:tcPr>
          <w:p w14:paraId="015F85C1"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lang w:val="vi-VN"/>
              </w:rPr>
              <w:t>2</w:t>
            </w:r>
            <w:r w:rsidRPr="002C78AE">
              <w:rPr>
                <w:rFonts w:cs="Times New Roman"/>
                <w:b/>
                <w:i/>
                <w:spacing w:val="-8"/>
                <w:sz w:val="26"/>
                <w:szCs w:val="26"/>
              </w:rPr>
              <w:t>0%</w:t>
            </w:r>
          </w:p>
        </w:tc>
        <w:tc>
          <w:tcPr>
            <w:tcW w:w="303" w:type="pct"/>
          </w:tcPr>
          <w:p w14:paraId="489B0113"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15%</w:t>
            </w:r>
          </w:p>
        </w:tc>
        <w:tc>
          <w:tcPr>
            <w:tcW w:w="309" w:type="pct"/>
          </w:tcPr>
          <w:p w14:paraId="7D850613"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10%</w:t>
            </w:r>
          </w:p>
        </w:tc>
        <w:tc>
          <w:tcPr>
            <w:tcW w:w="256" w:type="pct"/>
          </w:tcPr>
          <w:p w14:paraId="7346F9D7"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5%</w:t>
            </w:r>
          </w:p>
        </w:tc>
      </w:tr>
      <w:tr w:rsidR="0084150A" w:rsidRPr="002C78AE" w14:paraId="52141C0F" w14:textId="77777777" w:rsidTr="0084150A">
        <w:trPr>
          <w:trHeight w:val="336"/>
        </w:trPr>
        <w:tc>
          <w:tcPr>
            <w:tcW w:w="1831" w:type="pct"/>
            <w:gridSpan w:val="3"/>
          </w:tcPr>
          <w:p w14:paraId="5E53993E"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Tổng môn Lịch sử và Địa lí</w:t>
            </w:r>
          </w:p>
        </w:tc>
        <w:tc>
          <w:tcPr>
            <w:tcW w:w="1998" w:type="pct"/>
          </w:tcPr>
          <w:p w14:paraId="482AB6E4" w14:textId="77777777" w:rsidR="0084150A" w:rsidRPr="002C78AE" w:rsidRDefault="0084150A" w:rsidP="0084150A">
            <w:pPr>
              <w:spacing w:before="60"/>
              <w:rPr>
                <w:rFonts w:cs="Times New Roman"/>
                <w:b/>
                <w:i/>
                <w:spacing w:val="-8"/>
                <w:sz w:val="26"/>
                <w:szCs w:val="26"/>
              </w:rPr>
            </w:pPr>
          </w:p>
        </w:tc>
        <w:tc>
          <w:tcPr>
            <w:tcW w:w="303" w:type="pct"/>
          </w:tcPr>
          <w:p w14:paraId="29B71ABA"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40%</w:t>
            </w:r>
          </w:p>
        </w:tc>
        <w:tc>
          <w:tcPr>
            <w:tcW w:w="303" w:type="pct"/>
          </w:tcPr>
          <w:p w14:paraId="70891980"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30%</w:t>
            </w:r>
          </w:p>
        </w:tc>
        <w:tc>
          <w:tcPr>
            <w:tcW w:w="309" w:type="pct"/>
          </w:tcPr>
          <w:p w14:paraId="56A42BB9"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20%</w:t>
            </w:r>
          </w:p>
        </w:tc>
        <w:tc>
          <w:tcPr>
            <w:tcW w:w="256" w:type="pct"/>
          </w:tcPr>
          <w:p w14:paraId="732E4B85" w14:textId="77777777" w:rsidR="0084150A" w:rsidRPr="002C78AE" w:rsidRDefault="0084150A" w:rsidP="0084150A">
            <w:pPr>
              <w:spacing w:before="60"/>
              <w:jc w:val="center"/>
              <w:rPr>
                <w:rFonts w:cs="Times New Roman"/>
                <w:b/>
                <w:i/>
                <w:spacing w:val="-8"/>
                <w:sz w:val="26"/>
                <w:szCs w:val="26"/>
              </w:rPr>
            </w:pPr>
            <w:r w:rsidRPr="002C78AE">
              <w:rPr>
                <w:rFonts w:cs="Times New Roman"/>
                <w:b/>
                <w:i/>
                <w:spacing w:val="-8"/>
                <w:sz w:val="26"/>
                <w:szCs w:val="26"/>
              </w:rPr>
              <w:t>10%</w:t>
            </w:r>
          </w:p>
        </w:tc>
      </w:tr>
    </w:tbl>
    <w:p w14:paraId="68855745" w14:textId="77777777" w:rsidR="007B0FA9" w:rsidRPr="002C78AE" w:rsidRDefault="007B0FA9" w:rsidP="007B0FA9">
      <w:pPr>
        <w:rPr>
          <w:rFonts w:ascii="Times New Roman" w:hAnsi="Times New Roman" w:cs="Times New Roman"/>
          <w:b/>
          <w:sz w:val="26"/>
          <w:szCs w:val="26"/>
        </w:rPr>
        <w:sectPr w:rsidR="007B0FA9" w:rsidRPr="002C78AE" w:rsidSect="0017066B">
          <w:pgSz w:w="11906" w:h="16838" w:code="9"/>
          <w:pgMar w:top="820" w:right="426" w:bottom="709" w:left="709" w:header="709" w:footer="709" w:gutter="0"/>
          <w:cols w:space="708"/>
          <w:docGrid w:linePitch="360"/>
        </w:sectPr>
      </w:pPr>
    </w:p>
    <w:p w14:paraId="5E71DA84" w14:textId="77777777" w:rsidR="007B0FA9" w:rsidRPr="002C78AE" w:rsidRDefault="007B0FA9" w:rsidP="007B0FA9">
      <w:pPr>
        <w:tabs>
          <w:tab w:val="left" w:pos="6645"/>
        </w:tabs>
        <w:rPr>
          <w:rFonts w:asciiTheme="majorHAnsi" w:hAnsiTheme="majorHAnsi" w:cstheme="majorHAnsi"/>
          <w:sz w:val="26"/>
          <w:szCs w:val="26"/>
          <w:lang w:val="en-US"/>
        </w:rPr>
      </w:pPr>
    </w:p>
    <w:p w14:paraId="5D1D5A53" w14:textId="77777777" w:rsidR="007B0FA9" w:rsidRPr="00412D53" w:rsidRDefault="007B0FA9" w:rsidP="007B0FA9">
      <w:pPr>
        <w:spacing w:line="276" w:lineRule="auto"/>
        <w:jc w:val="both"/>
        <w:rPr>
          <w:rFonts w:ascii="Times New Roman" w:eastAsia="Calibri" w:hAnsi="Times New Roman" w:cs="Times New Roman"/>
          <w:bCs/>
          <w:color w:val="000000" w:themeColor="text1"/>
          <w:sz w:val="26"/>
          <w:szCs w:val="26"/>
          <w:lang w:val="en-US"/>
        </w:rPr>
      </w:pPr>
    </w:p>
    <w:sectPr w:rsidR="007B0FA9" w:rsidRPr="00412D53" w:rsidSect="0017066B">
      <w:pgSz w:w="11906" w:h="16838" w:code="9"/>
      <w:pgMar w:top="820" w:right="426" w:bottom="709"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D2DFB" w14:textId="77777777" w:rsidR="0052127F" w:rsidRDefault="0052127F" w:rsidP="001C2BC9">
      <w:r>
        <w:separator/>
      </w:r>
    </w:p>
  </w:endnote>
  <w:endnote w:type="continuationSeparator" w:id="0">
    <w:p w14:paraId="6315D9E6" w14:textId="77777777" w:rsidR="0052127F" w:rsidRDefault="0052127F" w:rsidP="001C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A35BF" w14:textId="77777777" w:rsidR="0052127F" w:rsidRDefault="0052127F" w:rsidP="001C2BC9">
      <w:r>
        <w:separator/>
      </w:r>
    </w:p>
  </w:footnote>
  <w:footnote w:type="continuationSeparator" w:id="0">
    <w:p w14:paraId="659ED69B" w14:textId="77777777" w:rsidR="0052127F" w:rsidRDefault="0052127F" w:rsidP="001C2B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9213D"/>
    <w:multiLevelType w:val="hybridMultilevel"/>
    <w:tmpl w:val="7720A454"/>
    <w:lvl w:ilvl="0" w:tplc="9D8450D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102A53B8"/>
    <w:multiLevelType w:val="hybridMultilevel"/>
    <w:tmpl w:val="D13C8A76"/>
    <w:lvl w:ilvl="0" w:tplc="8FC4E87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103A38C5"/>
    <w:multiLevelType w:val="hybridMultilevel"/>
    <w:tmpl w:val="9244CF58"/>
    <w:lvl w:ilvl="0" w:tplc="CC3E209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10F66923"/>
    <w:multiLevelType w:val="hybridMultilevel"/>
    <w:tmpl w:val="A2B82016"/>
    <w:lvl w:ilvl="0" w:tplc="BEB0D7E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A9A4957"/>
    <w:multiLevelType w:val="hybridMultilevel"/>
    <w:tmpl w:val="A9F0EDAA"/>
    <w:lvl w:ilvl="0" w:tplc="05DC326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6E95842"/>
    <w:multiLevelType w:val="hybridMultilevel"/>
    <w:tmpl w:val="E272F5F8"/>
    <w:lvl w:ilvl="0" w:tplc="6DCE1B54">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D11658"/>
    <w:multiLevelType w:val="hybridMultilevel"/>
    <w:tmpl w:val="F508B872"/>
    <w:lvl w:ilvl="0" w:tplc="940CFFE8">
      <w:start w:val="3"/>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475F1E"/>
    <w:multiLevelType w:val="hybridMultilevel"/>
    <w:tmpl w:val="00587990"/>
    <w:lvl w:ilvl="0" w:tplc="DE086D6A">
      <w:start w:val="4"/>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15:restartNumberingAfterBreak="0">
    <w:nsid w:val="55B71463"/>
    <w:multiLevelType w:val="hybridMultilevel"/>
    <w:tmpl w:val="D0FA8542"/>
    <w:lvl w:ilvl="0" w:tplc="B9EAED28">
      <w:start w:val="1"/>
      <w:numFmt w:val="upperLetter"/>
      <w:lvlText w:val="%1."/>
      <w:lvlJc w:val="left"/>
      <w:pPr>
        <w:ind w:left="1211" w:hanging="360"/>
      </w:pPr>
      <w:rPr>
        <w:rFonts w:hint="default"/>
        <w:b w:val="0"/>
        <w:sz w:val="28"/>
        <w:u w:val="none"/>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 w15:restartNumberingAfterBreak="0">
    <w:nsid w:val="72587B44"/>
    <w:multiLevelType w:val="hybridMultilevel"/>
    <w:tmpl w:val="540A6304"/>
    <w:lvl w:ilvl="0" w:tplc="F7BC84C0">
      <w:start w:val="1"/>
      <w:numFmt w:val="bullet"/>
      <w:lvlText w:val="–"/>
      <w:lvlJc w:val="left"/>
      <w:pPr>
        <w:ind w:left="103" w:hanging="224"/>
      </w:pPr>
      <w:rPr>
        <w:rFonts w:ascii="Times New Roman" w:eastAsia="Times New Roman" w:hAnsi="Times New Roman" w:cs="Times New Roman" w:hint="default"/>
        <w:w w:val="100"/>
        <w:sz w:val="28"/>
        <w:szCs w:val="28"/>
      </w:rPr>
    </w:lvl>
    <w:lvl w:ilvl="1" w:tplc="2B1AFAD8">
      <w:start w:val="1"/>
      <w:numFmt w:val="bullet"/>
      <w:lvlText w:val="•"/>
      <w:lvlJc w:val="left"/>
      <w:pPr>
        <w:ind w:left="904" w:hanging="224"/>
      </w:pPr>
      <w:rPr>
        <w:rFonts w:hint="default"/>
      </w:rPr>
    </w:lvl>
    <w:lvl w:ilvl="2" w:tplc="D72E8388">
      <w:start w:val="1"/>
      <w:numFmt w:val="bullet"/>
      <w:lvlText w:val="•"/>
      <w:lvlJc w:val="left"/>
      <w:pPr>
        <w:ind w:left="1709" w:hanging="224"/>
      </w:pPr>
      <w:rPr>
        <w:rFonts w:hint="default"/>
      </w:rPr>
    </w:lvl>
    <w:lvl w:ilvl="3" w:tplc="977883A4">
      <w:start w:val="1"/>
      <w:numFmt w:val="bullet"/>
      <w:lvlText w:val="•"/>
      <w:lvlJc w:val="left"/>
      <w:pPr>
        <w:ind w:left="2514" w:hanging="224"/>
      </w:pPr>
      <w:rPr>
        <w:rFonts w:hint="default"/>
      </w:rPr>
    </w:lvl>
    <w:lvl w:ilvl="4" w:tplc="BBF894A8">
      <w:start w:val="1"/>
      <w:numFmt w:val="bullet"/>
      <w:lvlText w:val="•"/>
      <w:lvlJc w:val="left"/>
      <w:pPr>
        <w:ind w:left="3319" w:hanging="224"/>
      </w:pPr>
      <w:rPr>
        <w:rFonts w:hint="default"/>
      </w:rPr>
    </w:lvl>
    <w:lvl w:ilvl="5" w:tplc="9DA69246">
      <w:start w:val="1"/>
      <w:numFmt w:val="bullet"/>
      <w:lvlText w:val="•"/>
      <w:lvlJc w:val="left"/>
      <w:pPr>
        <w:ind w:left="4124" w:hanging="224"/>
      </w:pPr>
      <w:rPr>
        <w:rFonts w:hint="default"/>
      </w:rPr>
    </w:lvl>
    <w:lvl w:ilvl="6" w:tplc="180CD890">
      <w:start w:val="1"/>
      <w:numFmt w:val="bullet"/>
      <w:lvlText w:val="•"/>
      <w:lvlJc w:val="left"/>
      <w:pPr>
        <w:ind w:left="4928" w:hanging="224"/>
      </w:pPr>
      <w:rPr>
        <w:rFonts w:hint="default"/>
      </w:rPr>
    </w:lvl>
    <w:lvl w:ilvl="7" w:tplc="CCCC39BC">
      <w:start w:val="1"/>
      <w:numFmt w:val="bullet"/>
      <w:lvlText w:val="•"/>
      <w:lvlJc w:val="left"/>
      <w:pPr>
        <w:ind w:left="5733" w:hanging="224"/>
      </w:pPr>
      <w:rPr>
        <w:rFonts w:hint="default"/>
      </w:rPr>
    </w:lvl>
    <w:lvl w:ilvl="8" w:tplc="6E68F66A">
      <w:start w:val="1"/>
      <w:numFmt w:val="bullet"/>
      <w:lvlText w:val="•"/>
      <w:lvlJc w:val="left"/>
      <w:pPr>
        <w:ind w:left="6538" w:hanging="224"/>
      </w:pPr>
      <w:rPr>
        <w:rFonts w:hint="default"/>
      </w:rPr>
    </w:lvl>
  </w:abstractNum>
  <w:abstractNum w:abstractNumId="10" w15:restartNumberingAfterBreak="0">
    <w:nsid w:val="7F0B2978"/>
    <w:multiLevelType w:val="hybridMultilevel"/>
    <w:tmpl w:val="F3606164"/>
    <w:lvl w:ilvl="0" w:tplc="3FE008B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3"/>
  </w:num>
  <w:num w:numId="5">
    <w:abstractNumId w:val="7"/>
  </w:num>
  <w:num w:numId="6">
    <w:abstractNumId w:val="2"/>
  </w:num>
  <w:num w:numId="7">
    <w:abstractNumId w:val="0"/>
  </w:num>
  <w:num w:numId="8">
    <w:abstractNumId w:val="8"/>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6AC"/>
    <w:rsid w:val="00000062"/>
    <w:rsid w:val="00002606"/>
    <w:rsid w:val="000047D3"/>
    <w:rsid w:val="0001305A"/>
    <w:rsid w:val="00015B65"/>
    <w:rsid w:val="00020374"/>
    <w:rsid w:val="000257C1"/>
    <w:rsid w:val="000406F7"/>
    <w:rsid w:val="00044306"/>
    <w:rsid w:val="000447F0"/>
    <w:rsid w:val="0006492A"/>
    <w:rsid w:val="00077B95"/>
    <w:rsid w:val="00080724"/>
    <w:rsid w:val="00096CAB"/>
    <w:rsid w:val="000A1681"/>
    <w:rsid w:val="000C4FFB"/>
    <w:rsid w:val="000D71FB"/>
    <w:rsid w:val="000F088B"/>
    <w:rsid w:val="001001D8"/>
    <w:rsid w:val="0010216C"/>
    <w:rsid w:val="00105C10"/>
    <w:rsid w:val="00122515"/>
    <w:rsid w:val="00150430"/>
    <w:rsid w:val="001511FD"/>
    <w:rsid w:val="001547FB"/>
    <w:rsid w:val="001554D2"/>
    <w:rsid w:val="00160D1F"/>
    <w:rsid w:val="00167DFA"/>
    <w:rsid w:val="0017066B"/>
    <w:rsid w:val="00173675"/>
    <w:rsid w:val="00183879"/>
    <w:rsid w:val="001B58C4"/>
    <w:rsid w:val="001C2BC9"/>
    <w:rsid w:val="001E1CFA"/>
    <w:rsid w:val="001E32B9"/>
    <w:rsid w:val="001F29A1"/>
    <w:rsid w:val="00202D83"/>
    <w:rsid w:val="00255DD5"/>
    <w:rsid w:val="002612F6"/>
    <w:rsid w:val="00272D01"/>
    <w:rsid w:val="00276471"/>
    <w:rsid w:val="00280A7B"/>
    <w:rsid w:val="00285E19"/>
    <w:rsid w:val="00292117"/>
    <w:rsid w:val="00292506"/>
    <w:rsid w:val="002956E6"/>
    <w:rsid w:val="002A3BE8"/>
    <w:rsid w:val="002A4A6C"/>
    <w:rsid w:val="002A5AC1"/>
    <w:rsid w:val="002C2AA8"/>
    <w:rsid w:val="002C4D8F"/>
    <w:rsid w:val="002C51FA"/>
    <w:rsid w:val="002C5BC7"/>
    <w:rsid w:val="002C78AE"/>
    <w:rsid w:val="002D071E"/>
    <w:rsid w:val="002D48B9"/>
    <w:rsid w:val="002F0412"/>
    <w:rsid w:val="003126F0"/>
    <w:rsid w:val="003265E1"/>
    <w:rsid w:val="003332C2"/>
    <w:rsid w:val="003343E3"/>
    <w:rsid w:val="00336015"/>
    <w:rsid w:val="00344129"/>
    <w:rsid w:val="0034475C"/>
    <w:rsid w:val="00355013"/>
    <w:rsid w:val="003834DE"/>
    <w:rsid w:val="00394F5C"/>
    <w:rsid w:val="003A421E"/>
    <w:rsid w:val="003A7232"/>
    <w:rsid w:val="003A795E"/>
    <w:rsid w:val="003C3718"/>
    <w:rsid w:val="003D2EFD"/>
    <w:rsid w:val="003D5052"/>
    <w:rsid w:val="003E323A"/>
    <w:rsid w:val="003E47F4"/>
    <w:rsid w:val="003E7C2B"/>
    <w:rsid w:val="003F3185"/>
    <w:rsid w:val="00404892"/>
    <w:rsid w:val="00412D53"/>
    <w:rsid w:val="0041368E"/>
    <w:rsid w:val="00426A16"/>
    <w:rsid w:val="00427D60"/>
    <w:rsid w:val="004438F6"/>
    <w:rsid w:val="00463940"/>
    <w:rsid w:val="0047588F"/>
    <w:rsid w:val="0048453D"/>
    <w:rsid w:val="00486330"/>
    <w:rsid w:val="004949F7"/>
    <w:rsid w:val="004A6667"/>
    <w:rsid w:val="004A6AF1"/>
    <w:rsid w:val="004A7960"/>
    <w:rsid w:val="004B1FF5"/>
    <w:rsid w:val="004B4810"/>
    <w:rsid w:val="004C1030"/>
    <w:rsid w:val="004D2CE3"/>
    <w:rsid w:val="004E0A4F"/>
    <w:rsid w:val="004E3457"/>
    <w:rsid w:val="004F21B9"/>
    <w:rsid w:val="00503E91"/>
    <w:rsid w:val="00512F7D"/>
    <w:rsid w:val="0052127F"/>
    <w:rsid w:val="0055075D"/>
    <w:rsid w:val="00554A97"/>
    <w:rsid w:val="00565333"/>
    <w:rsid w:val="00566A8E"/>
    <w:rsid w:val="005966AC"/>
    <w:rsid w:val="005B5BF9"/>
    <w:rsid w:val="005E27E6"/>
    <w:rsid w:val="005E4B92"/>
    <w:rsid w:val="005E5B23"/>
    <w:rsid w:val="005F6347"/>
    <w:rsid w:val="00614259"/>
    <w:rsid w:val="006177A7"/>
    <w:rsid w:val="0063382C"/>
    <w:rsid w:val="006349CE"/>
    <w:rsid w:val="006648A0"/>
    <w:rsid w:val="0067161F"/>
    <w:rsid w:val="00672B23"/>
    <w:rsid w:val="00673B44"/>
    <w:rsid w:val="006776A9"/>
    <w:rsid w:val="00683279"/>
    <w:rsid w:val="0069101C"/>
    <w:rsid w:val="00692A8C"/>
    <w:rsid w:val="006B7721"/>
    <w:rsid w:val="006F536A"/>
    <w:rsid w:val="00715F59"/>
    <w:rsid w:val="0071615D"/>
    <w:rsid w:val="0072147C"/>
    <w:rsid w:val="0072164B"/>
    <w:rsid w:val="00740B8A"/>
    <w:rsid w:val="0075186F"/>
    <w:rsid w:val="007522B6"/>
    <w:rsid w:val="007573B4"/>
    <w:rsid w:val="007611B0"/>
    <w:rsid w:val="00762F98"/>
    <w:rsid w:val="0076350A"/>
    <w:rsid w:val="007649F7"/>
    <w:rsid w:val="007747EF"/>
    <w:rsid w:val="007A4BAD"/>
    <w:rsid w:val="007B0FA9"/>
    <w:rsid w:val="007B1B40"/>
    <w:rsid w:val="007B1FF8"/>
    <w:rsid w:val="007C1B07"/>
    <w:rsid w:val="007C5564"/>
    <w:rsid w:val="007C66BA"/>
    <w:rsid w:val="007D3DC8"/>
    <w:rsid w:val="007E23C5"/>
    <w:rsid w:val="007E40BC"/>
    <w:rsid w:val="00802338"/>
    <w:rsid w:val="008038C8"/>
    <w:rsid w:val="008169EC"/>
    <w:rsid w:val="00833DBA"/>
    <w:rsid w:val="0084150A"/>
    <w:rsid w:val="00851ABC"/>
    <w:rsid w:val="00873F64"/>
    <w:rsid w:val="008846FB"/>
    <w:rsid w:val="008848E3"/>
    <w:rsid w:val="00884A79"/>
    <w:rsid w:val="008B1E2B"/>
    <w:rsid w:val="008B7B6F"/>
    <w:rsid w:val="008C3EFD"/>
    <w:rsid w:val="008C7DAE"/>
    <w:rsid w:val="008D3746"/>
    <w:rsid w:val="008E58D8"/>
    <w:rsid w:val="009003B3"/>
    <w:rsid w:val="00901669"/>
    <w:rsid w:val="0090450B"/>
    <w:rsid w:val="009110D3"/>
    <w:rsid w:val="009348A4"/>
    <w:rsid w:val="00934BAE"/>
    <w:rsid w:val="0093696F"/>
    <w:rsid w:val="00946183"/>
    <w:rsid w:val="0094724C"/>
    <w:rsid w:val="009514AF"/>
    <w:rsid w:val="0095537F"/>
    <w:rsid w:val="009563D0"/>
    <w:rsid w:val="00991170"/>
    <w:rsid w:val="00996729"/>
    <w:rsid w:val="009A0610"/>
    <w:rsid w:val="009A45C5"/>
    <w:rsid w:val="009B3D38"/>
    <w:rsid w:val="009C33ED"/>
    <w:rsid w:val="009D7084"/>
    <w:rsid w:val="009E59CA"/>
    <w:rsid w:val="009F733C"/>
    <w:rsid w:val="00A01D09"/>
    <w:rsid w:val="00A17310"/>
    <w:rsid w:val="00A51A78"/>
    <w:rsid w:val="00AB5747"/>
    <w:rsid w:val="00AC0F25"/>
    <w:rsid w:val="00AD5A3B"/>
    <w:rsid w:val="00AF0EC9"/>
    <w:rsid w:val="00AF7515"/>
    <w:rsid w:val="00B0660E"/>
    <w:rsid w:val="00B101C1"/>
    <w:rsid w:val="00B1630C"/>
    <w:rsid w:val="00B22233"/>
    <w:rsid w:val="00B2763F"/>
    <w:rsid w:val="00B30079"/>
    <w:rsid w:val="00B468C9"/>
    <w:rsid w:val="00B7184C"/>
    <w:rsid w:val="00BB489D"/>
    <w:rsid w:val="00BC4879"/>
    <w:rsid w:val="00BD51BB"/>
    <w:rsid w:val="00BF1762"/>
    <w:rsid w:val="00BF4027"/>
    <w:rsid w:val="00C02280"/>
    <w:rsid w:val="00C14944"/>
    <w:rsid w:val="00C4221B"/>
    <w:rsid w:val="00C42672"/>
    <w:rsid w:val="00C5570B"/>
    <w:rsid w:val="00C74D15"/>
    <w:rsid w:val="00C85B8E"/>
    <w:rsid w:val="00C917EE"/>
    <w:rsid w:val="00C91D82"/>
    <w:rsid w:val="00C94952"/>
    <w:rsid w:val="00CA119A"/>
    <w:rsid w:val="00CA60FB"/>
    <w:rsid w:val="00CB31E2"/>
    <w:rsid w:val="00CB39FB"/>
    <w:rsid w:val="00CD6EB9"/>
    <w:rsid w:val="00CE4BC6"/>
    <w:rsid w:val="00CE62A9"/>
    <w:rsid w:val="00CE6659"/>
    <w:rsid w:val="00CF779B"/>
    <w:rsid w:val="00D07215"/>
    <w:rsid w:val="00D11E70"/>
    <w:rsid w:val="00D15647"/>
    <w:rsid w:val="00D22A0D"/>
    <w:rsid w:val="00D253DE"/>
    <w:rsid w:val="00D70D19"/>
    <w:rsid w:val="00D83146"/>
    <w:rsid w:val="00D87034"/>
    <w:rsid w:val="00D87A67"/>
    <w:rsid w:val="00DA63DE"/>
    <w:rsid w:val="00DA70B0"/>
    <w:rsid w:val="00DC1624"/>
    <w:rsid w:val="00DC1634"/>
    <w:rsid w:val="00DC4542"/>
    <w:rsid w:val="00DE0C32"/>
    <w:rsid w:val="00DE1476"/>
    <w:rsid w:val="00DE5018"/>
    <w:rsid w:val="00DF6C81"/>
    <w:rsid w:val="00E2106D"/>
    <w:rsid w:val="00E23E7A"/>
    <w:rsid w:val="00E26362"/>
    <w:rsid w:val="00E45B36"/>
    <w:rsid w:val="00E461B4"/>
    <w:rsid w:val="00E73494"/>
    <w:rsid w:val="00E75AC4"/>
    <w:rsid w:val="00E7753B"/>
    <w:rsid w:val="00EB1319"/>
    <w:rsid w:val="00EC1E4D"/>
    <w:rsid w:val="00EC6994"/>
    <w:rsid w:val="00EE480D"/>
    <w:rsid w:val="00EF37D4"/>
    <w:rsid w:val="00F10B67"/>
    <w:rsid w:val="00F151A6"/>
    <w:rsid w:val="00F30846"/>
    <w:rsid w:val="00F32EC9"/>
    <w:rsid w:val="00F67DEF"/>
    <w:rsid w:val="00F764C3"/>
    <w:rsid w:val="00F76859"/>
    <w:rsid w:val="00F83E78"/>
    <w:rsid w:val="00F911BA"/>
    <w:rsid w:val="00F94AC4"/>
    <w:rsid w:val="00FA351D"/>
    <w:rsid w:val="00FE25F3"/>
    <w:rsid w:val="00FE3BC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11E1"/>
  <w15:docId w15:val="{4A17F47F-1AEF-49CE-8285-33F0DD1F3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879"/>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66AC"/>
    <w:pPr>
      <w:spacing w:after="0" w:line="240" w:lineRule="auto"/>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angChar">
    <w:name w:val="4-Bang Char"/>
    <w:link w:val="4-Bang"/>
    <w:qFormat/>
    <w:rsid w:val="005966AC"/>
    <w:rPr>
      <w:rFonts w:eastAsia="Calibri" w:cs="Times New Roman"/>
      <w:szCs w:val="26"/>
    </w:rPr>
  </w:style>
  <w:style w:type="paragraph" w:customStyle="1" w:styleId="4-Bang">
    <w:name w:val="4-Bang"/>
    <w:basedOn w:val="Normal"/>
    <w:link w:val="4-BangChar"/>
    <w:qFormat/>
    <w:rsid w:val="005966AC"/>
    <w:pPr>
      <w:widowControl w:val="0"/>
      <w:spacing w:before="40" w:after="40" w:line="276" w:lineRule="auto"/>
      <w:jc w:val="both"/>
    </w:pPr>
    <w:rPr>
      <w:rFonts w:eastAsia="Calibri" w:cs="Times New Roman"/>
      <w:sz w:val="22"/>
      <w:szCs w:val="26"/>
    </w:rPr>
  </w:style>
  <w:style w:type="paragraph" w:styleId="ListParagraph">
    <w:name w:val="List Paragraph"/>
    <w:basedOn w:val="Normal"/>
    <w:link w:val="ListParagraphChar"/>
    <w:uiPriority w:val="34"/>
    <w:qFormat/>
    <w:rsid w:val="005966AC"/>
    <w:pPr>
      <w:spacing w:after="160" w:line="259" w:lineRule="auto"/>
      <w:ind w:left="720"/>
      <w:contextualSpacing/>
    </w:pPr>
    <w:rPr>
      <w:rFonts w:eastAsiaTheme="minorEastAsia"/>
      <w:sz w:val="22"/>
      <w:szCs w:val="22"/>
      <w:lang w:val="en-US"/>
    </w:rPr>
  </w:style>
  <w:style w:type="character" w:customStyle="1" w:styleId="ListParagraphChar">
    <w:name w:val="List Paragraph Char"/>
    <w:link w:val="ListParagraph"/>
    <w:uiPriority w:val="34"/>
    <w:locked/>
    <w:rsid w:val="005966AC"/>
    <w:rPr>
      <w:rFonts w:eastAsiaTheme="minorEastAsia"/>
      <w:lang w:val="en-US"/>
    </w:rPr>
  </w:style>
  <w:style w:type="paragraph" w:styleId="Header">
    <w:name w:val="header"/>
    <w:basedOn w:val="Normal"/>
    <w:link w:val="HeaderChar"/>
    <w:uiPriority w:val="99"/>
    <w:unhideWhenUsed/>
    <w:rsid w:val="001C2BC9"/>
    <w:pPr>
      <w:tabs>
        <w:tab w:val="center" w:pos="4680"/>
        <w:tab w:val="right" w:pos="9360"/>
      </w:tabs>
    </w:pPr>
  </w:style>
  <w:style w:type="character" w:customStyle="1" w:styleId="HeaderChar">
    <w:name w:val="Header Char"/>
    <w:basedOn w:val="DefaultParagraphFont"/>
    <w:link w:val="Header"/>
    <w:uiPriority w:val="99"/>
    <w:rsid w:val="001C2BC9"/>
    <w:rPr>
      <w:sz w:val="24"/>
      <w:szCs w:val="24"/>
    </w:rPr>
  </w:style>
  <w:style w:type="paragraph" w:styleId="Footer">
    <w:name w:val="footer"/>
    <w:basedOn w:val="Normal"/>
    <w:link w:val="FooterChar"/>
    <w:uiPriority w:val="99"/>
    <w:unhideWhenUsed/>
    <w:rsid w:val="001C2BC9"/>
    <w:pPr>
      <w:tabs>
        <w:tab w:val="center" w:pos="4680"/>
        <w:tab w:val="right" w:pos="9360"/>
      </w:tabs>
    </w:pPr>
  </w:style>
  <w:style w:type="character" w:customStyle="1" w:styleId="FooterChar">
    <w:name w:val="Footer Char"/>
    <w:basedOn w:val="DefaultParagraphFont"/>
    <w:link w:val="Footer"/>
    <w:uiPriority w:val="99"/>
    <w:rsid w:val="001C2BC9"/>
    <w:rPr>
      <w:sz w:val="24"/>
      <w:szCs w:val="24"/>
    </w:rPr>
  </w:style>
  <w:style w:type="character" w:styleId="CommentReference">
    <w:name w:val="annotation reference"/>
    <w:basedOn w:val="DefaultParagraphFont"/>
    <w:uiPriority w:val="99"/>
    <w:semiHidden/>
    <w:unhideWhenUsed/>
    <w:rsid w:val="003C3718"/>
    <w:rPr>
      <w:sz w:val="16"/>
      <w:szCs w:val="16"/>
    </w:rPr>
  </w:style>
  <w:style w:type="paragraph" w:styleId="CommentText">
    <w:name w:val="annotation text"/>
    <w:basedOn w:val="Normal"/>
    <w:link w:val="CommentTextChar"/>
    <w:uiPriority w:val="99"/>
    <w:semiHidden/>
    <w:unhideWhenUsed/>
    <w:rsid w:val="003C3718"/>
    <w:rPr>
      <w:sz w:val="20"/>
      <w:szCs w:val="20"/>
    </w:rPr>
  </w:style>
  <w:style w:type="character" w:customStyle="1" w:styleId="CommentTextChar">
    <w:name w:val="Comment Text Char"/>
    <w:basedOn w:val="DefaultParagraphFont"/>
    <w:link w:val="CommentText"/>
    <w:uiPriority w:val="99"/>
    <w:semiHidden/>
    <w:rsid w:val="003C3718"/>
    <w:rPr>
      <w:sz w:val="20"/>
      <w:szCs w:val="20"/>
    </w:rPr>
  </w:style>
  <w:style w:type="paragraph" w:styleId="CommentSubject">
    <w:name w:val="annotation subject"/>
    <w:basedOn w:val="CommentText"/>
    <w:next w:val="CommentText"/>
    <w:link w:val="CommentSubjectChar"/>
    <w:uiPriority w:val="99"/>
    <w:semiHidden/>
    <w:unhideWhenUsed/>
    <w:rsid w:val="003C3718"/>
    <w:rPr>
      <w:b/>
      <w:bCs/>
    </w:rPr>
  </w:style>
  <w:style w:type="character" w:customStyle="1" w:styleId="CommentSubjectChar">
    <w:name w:val="Comment Subject Char"/>
    <w:basedOn w:val="CommentTextChar"/>
    <w:link w:val="CommentSubject"/>
    <w:uiPriority w:val="99"/>
    <w:semiHidden/>
    <w:rsid w:val="003C3718"/>
    <w:rPr>
      <w:b/>
      <w:bCs/>
      <w:sz w:val="20"/>
      <w:szCs w:val="20"/>
    </w:rPr>
  </w:style>
  <w:style w:type="paragraph" w:styleId="BalloonText">
    <w:name w:val="Balloon Text"/>
    <w:basedOn w:val="Normal"/>
    <w:link w:val="BalloonTextChar"/>
    <w:uiPriority w:val="99"/>
    <w:semiHidden/>
    <w:unhideWhenUsed/>
    <w:rsid w:val="003C3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718"/>
    <w:rPr>
      <w:rFonts w:ascii="Segoe UI" w:hAnsi="Segoe UI" w:cs="Segoe UI"/>
      <w:sz w:val="18"/>
      <w:szCs w:val="18"/>
    </w:rPr>
  </w:style>
  <w:style w:type="character" w:customStyle="1" w:styleId="Vnbnnidung">
    <w:name w:val="Văn bản nội dung_"/>
    <w:link w:val="Vnbnnidung0"/>
    <w:rsid w:val="009A45C5"/>
    <w:rPr>
      <w:rFonts w:ascii="Arial" w:eastAsia="Arial" w:hAnsi="Arial" w:cs="Arial"/>
    </w:rPr>
  </w:style>
  <w:style w:type="paragraph" w:customStyle="1" w:styleId="Vnbnnidung0">
    <w:name w:val="Văn bản nội dung"/>
    <w:basedOn w:val="Normal"/>
    <w:link w:val="Vnbnnidung"/>
    <w:rsid w:val="009A45C5"/>
    <w:pPr>
      <w:widowControl w:val="0"/>
      <w:spacing w:after="100" w:line="346" w:lineRule="auto"/>
      <w:ind w:firstLine="40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898527">
      <w:bodyDiv w:val="1"/>
      <w:marLeft w:val="0"/>
      <w:marRight w:val="0"/>
      <w:marTop w:val="0"/>
      <w:marBottom w:val="0"/>
      <w:divBdr>
        <w:top w:val="none" w:sz="0" w:space="0" w:color="auto"/>
        <w:left w:val="none" w:sz="0" w:space="0" w:color="auto"/>
        <w:bottom w:val="none" w:sz="0" w:space="0" w:color="auto"/>
        <w:right w:val="none" w:sz="0" w:space="0" w:color="auto"/>
      </w:divBdr>
    </w:div>
    <w:div w:id="1215585999">
      <w:bodyDiv w:val="1"/>
      <w:marLeft w:val="0"/>
      <w:marRight w:val="0"/>
      <w:marTop w:val="0"/>
      <w:marBottom w:val="0"/>
      <w:divBdr>
        <w:top w:val="none" w:sz="0" w:space="0" w:color="auto"/>
        <w:left w:val="none" w:sz="0" w:space="0" w:color="auto"/>
        <w:bottom w:val="none" w:sz="0" w:space="0" w:color="auto"/>
        <w:right w:val="none" w:sz="0" w:space="0" w:color="auto"/>
      </w:divBdr>
    </w:div>
    <w:div w:id="1278215150">
      <w:bodyDiv w:val="1"/>
      <w:marLeft w:val="0"/>
      <w:marRight w:val="0"/>
      <w:marTop w:val="0"/>
      <w:marBottom w:val="0"/>
      <w:divBdr>
        <w:top w:val="none" w:sz="0" w:space="0" w:color="auto"/>
        <w:left w:val="none" w:sz="0" w:space="0" w:color="auto"/>
        <w:bottom w:val="none" w:sz="0" w:space="0" w:color="auto"/>
        <w:right w:val="none" w:sz="0" w:space="0" w:color="auto"/>
      </w:divBdr>
    </w:div>
    <w:div w:id="1577547422">
      <w:bodyDiv w:val="1"/>
      <w:marLeft w:val="0"/>
      <w:marRight w:val="0"/>
      <w:marTop w:val="0"/>
      <w:marBottom w:val="0"/>
      <w:divBdr>
        <w:top w:val="none" w:sz="0" w:space="0" w:color="auto"/>
        <w:left w:val="none" w:sz="0" w:space="0" w:color="auto"/>
        <w:bottom w:val="none" w:sz="0" w:space="0" w:color="auto"/>
        <w:right w:val="none" w:sz="0" w:space="0" w:color="auto"/>
      </w:divBdr>
    </w:div>
    <w:div w:id="1592662836">
      <w:bodyDiv w:val="1"/>
      <w:marLeft w:val="0"/>
      <w:marRight w:val="0"/>
      <w:marTop w:val="0"/>
      <w:marBottom w:val="0"/>
      <w:divBdr>
        <w:top w:val="none" w:sz="0" w:space="0" w:color="auto"/>
        <w:left w:val="none" w:sz="0" w:space="0" w:color="auto"/>
        <w:bottom w:val="none" w:sz="0" w:space="0" w:color="auto"/>
        <w:right w:val="none" w:sz="0" w:space="0" w:color="auto"/>
      </w:divBdr>
    </w:div>
    <w:div w:id="1710031969">
      <w:bodyDiv w:val="1"/>
      <w:marLeft w:val="0"/>
      <w:marRight w:val="0"/>
      <w:marTop w:val="0"/>
      <w:marBottom w:val="0"/>
      <w:divBdr>
        <w:top w:val="none" w:sz="0" w:space="0" w:color="auto"/>
        <w:left w:val="none" w:sz="0" w:space="0" w:color="auto"/>
        <w:bottom w:val="none" w:sz="0" w:space="0" w:color="auto"/>
        <w:right w:val="none" w:sz="0" w:space="0" w:color="auto"/>
      </w:divBdr>
    </w:div>
    <w:div w:id="1797525175">
      <w:bodyDiv w:val="1"/>
      <w:marLeft w:val="0"/>
      <w:marRight w:val="0"/>
      <w:marTop w:val="0"/>
      <w:marBottom w:val="0"/>
      <w:divBdr>
        <w:top w:val="none" w:sz="0" w:space="0" w:color="auto"/>
        <w:left w:val="none" w:sz="0" w:space="0" w:color="auto"/>
        <w:bottom w:val="none" w:sz="0" w:space="0" w:color="auto"/>
        <w:right w:val="none" w:sz="0" w:space="0" w:color="auto"/>
      </w:divBdr>
    </w:div>
    <w:div w:id="1842968920">
      <w:bodyDiv w:val="1"/>
      <w:marLeft w:val="0"/>
      <w:marRight w:val="0"/>
      <w:marTop w:val="0"/>
      <w:marBottom w:val="0"/>
      <w:divBdr>
        <w:top w:val="none" w:sz="0" w:space="0" w:color="auto"/>
        <w:left w:val="none" w:sz="0" w:space="0" w:color="auto"/>
        <w:bottom w:val="none" w:sz="0" w:space="0" w:color="auto"/>
        <w:right w:val="none" w:sz="0" w:space="0" w:color="auto"/>
      </w:divBdr>
    </w:div>
    <w:div w:id="206826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Uyen Nguyen</dc:creator>
  <cp:keywords/>
  <dc:description/>
  <cp:lastModifiedBy>Dell</cp:lastModifiedBy>
  <cp:revision>47</cp:revision>
  <dcterms:created xsi:type="dcterms:W3CDTF">2023-04-06T12:33:00Z</dcterms:created>
  <dcterms:modified xsi:type="dcterms:W3CDTF">2024-04-12T03:12:00Z</dcterms:modified>
</cp:coreProperties>
</file>